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in3o6kbs3pb" w:id="0"/>
      <w:bookmarkEnd w:id="0"/>
      <w:r w:rsidDel="00000000" w:rsidR="00000000" w:rsidRPr="00000000">
        <w:rPr>
          <w:b w:val="1"/>
          <w:bCs w:val="1"/>
          <w:sz w:val="46"/>
          <w:szCs w:val="46"/>
          <w:rtl w:val="0"/>
        </w:rPr>
        <w:t xml:space="preserve">Article 3: Comment réussir les concours post-bac et intégrer une filière sélective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sdcee208lqz"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Chaque année, de nombreux élèves ambitionnent d’intégrer des filières sélectives sur concours: médecine, écoles d’ingénieur, écoles de commerce, architecture, Sciences Po ou encore formations internationales prestigieuses.</w:t>
      </w:r>
    </w:p>
    <w:p w:rsidR="00000000" w:rsidDel="00000000" w:rsidP="00000000" w:rsidRDefault="00000000" w:rsidRPr="00000000" w14:paraId="00000004">
      <w:pPr>
        <w:spacing w:after="240" w:before="240" w:lineRule="auto"/>
        <w:rPr/>
      </w:pPr>
      <w:r w:rsidDel="00000000" w:rsidR="00000000" w:rsidRPr="00000000">
        <w:rPr>
          <w:rtl w:val="0"/>
        </w:rPr>
        <w:t xml:space="preserve">Ces parcours attirent par leurs débouchés, leur niveau académique et les opportunités professionnelles qu’ils offrent. Mais derrière cette attractivité se cachent également des procédures d’admission de plus en plus exigeantes, nécessitant anticipation, méthodologie et préparation rigoureuse.</w:t>
      </w:r>
    </w:p>
    <w:p w:rsidR="00000000" w:rsidDel="00000000" w:rsidP="00000000" w:rsidRDefault="00000000" w:rsidRPr="00000000" w14:paraId="00000005">
      <w:pPr>
        <w:spacing w:after="240" w:before="240" w:lineRule="auto"/>
        <w:rPr/>
      </w:pPr>
      <w:r w:rsidDel="00000000" w:rsidR="00000000" w:rsidRPr="00000000">
        <w:rPr>
          <w:rtl w:val="0"/>
        </w:rPr>
        <w:t xml:space="preserve">Contrairement à certaines idées reçues, réussir un concours ou intégrer une filière sélective ne dépend pas uniquement du niveau scolaire. La méthode de travail, la régularité, la stratégie de préparation, la gestion du stress et la qualité de l’accompagnement jouent aujourd’hui un rôle crucial dans la réussite des candidats.</w:t>
      </w:r>
    </w:p>
    <w:p w:rsidR="00000000" w:rsidDel="00000000" w:rsidP="00000000" w:rsidRDefault="00000000" w:rsidRPr="00000000" w14:paraId="00000006">
      <w:pPr>
        <w:spacing w:after="240" w:before="240" w:lineRule="auto"/>
        <w:rPr/>
      </w:pPr>
      <w:r w:rsidDel="00000000" w:rsidR="00000000" w:rsidRPr="00000000">
        <w:rPr>
          <w:rtl w:val="0"/>
        </w:rPr>
        <w:t xml:space="preserve">Dans un contexte où la concurrence augmente chaque année, les élèves doivent désormais apprendre à construire une préparation progressive, structurée et adaptée aux attentes spécifiques de chaque concours.</w:t>
      </w:r>
    </w:p>
    <w:p w:rsidR="00000000" w:rsidDel="00000000" w:rsidP="00000000" w:rsidRDefault="00000000" w:rsidRPr="00000000" w14:paraId="00000007">
      <w:pPr>
        <w:spacing w:after="240" w:before="240" w:lineRule="auto"/>
        <w:rPr/>
      </w:pPr>
      <w:r w:rsidDel="00000000" w:rsidR="00000000" w:rsidRPr="00000000">
        <w:rPr>
          <w:rtl w:val="0"/>
        </w:rPr>
        <w:t xml:space="preserve">Dans cet article, nous revenons sur les principaux concours post-bac, les types d’épreuves rencontrés, les stratégies de préparation efficaces ainsi que les éléments clés permettant de maximiser ses chances d’admission.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ve36zvyb96nr" w:id="2"/>
      <w:bookmarkEnd w:id="2"/>
      <w:r w:rsidDel="00000000" w:rsidR="00000000" w:rsidRPr="00000000">
        <w:rPr>
          <w:b w:val="1"/>
          <w:bCs w:val="1"/>
          <w:sz w:val="46"/>
          <w:szCs w:val="46"/>
          <w:rtl w:val="0"/>
        </w:rPr>
        <w:t xml:space="preserve">Pourquoi les concours post-bac sont-ils devenus aussi exigeants ?</w:t>
      </w:r>
    </w:p>
    <w:p w:rsidR="00000000" w:rsidDel="00000000" w:rsidP="00000000" w:rsidRDefault="00000000" w:rsidRPr="00000000" w14:paraId="0000000A">
      <w:pPr>
        <w:spacing w:after="240" w:before="240" w:lineRule="auto"/>
        <w:rPr/>
      </w:pPr>
      <w:r w:rsidDel="00000000" w:rsidR="00000000" w:rsidRPr="00000000">
        <w:rPr>
          <w:rtl w:val="0"/>
        </w:rPr>
        <w:t xml:space="preserve">Les filières sélectives continuent d’attirer chaque année de nombreux étudiants en raison de la qualité académique des formations, de leur reconnaissance à l’international, des débouchés professionnels ainsi que des perspectives d’évolution qu’elles offrent.</w:t>
      </w:r>
    </w:p>
    <w:p w:rsidR="00000000" w:rsidDel="00000000" w:rsidP="00000000" w:rsidRDefault="00000000" w:rsidRPr="00000000" w14:paraId="0000000B">
      <w:pPr>
        <w:spacing w:after="240" w:before="240" w:lineRule="auto"/>
        <w:rPr/>
      </w:pPr>
      <w:r w:rsidDel="00000000" w:rsidR="00000000" w:rsidRPr="00000000">
        <w:rPr>
          <w:rtl w:val="0"/>
        </w:rPr>
        <w:t xml:space="preserve">Cette forte attractivité entraîne cependant une concurrence importante et un niveau d’exigence de plus en plus élevé dans les procédures d’admission.</w:t>
      </w:r>
    </w:p>
    <w:p w:rsidR="00000000" w:rsidDel="00000000" w:rsidP="00000000" w:rsidRDefault="00000000" w:rsidRPr="00000000" w14:paraId="0000000C">
      <w:pPr>
        <w:spacing w:after="240" w:before="240" w:lineRule="auto"/>
        <w:rPr/>
      </w:pPr>
      <w:r w:rsidDel="00000000" w:rsidR="00000000" w:rsidRPr="00000000">
        <w:rPr>
          <w:rtl w:val="0"/>
        </w:rPr>
        <w:t xml:space="preserve">Aujourd’hui, les établissements recherchent non seulement des élèves performants académiquement, mais également des profils capables de travailler avec régularité, gérer la pression, raisonner efficacement sous contrainte de temps, démontrer de la maturité, et construire un projet cohérent.</w:t>
      </w:r>
    </w:p>
    <w:p w:rsidR="00000000" w:rsidDel="00000000" w:rsidP="00000000" w:rsidRDefault="00000000" w:rsidRPr="00000000" w14:paraId="0000000D">
      <w:pPr>
        <w:spacing w:after="240" w:before="240" w:lineRule="auto"/>
        <w:rPr/>
      </w:pPr>
      <w:r w:rsidDel="00000000" w:rsidR="00000000" w:rsidRPr="00000000">
        <w:rPr>
          <w:rtl w:val="0"/>
        </w:rPr>
        <w:t xml:space="preserve">Les concours post-bac évaluent donc bien plus que des connaissances scolaires.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axgvxcslni8d" w:id="3"/>
      <w:bookmarkEnd w:id="3"/>
      <w:r w:rsidDel="00000000" w:rsidR="00000000" w:rsidRPr="00000000">
        <w:rPr>
          <w:b w:val="1"/>
          <w:bCs w:val="1"/>
          <w:sz w:val="46"/>
          <w:szCs w:val="46"/>
          <w:rtl w:val="0"/>
        </w:rPr>
        <w:t xml:space="preserve">Quels types d’épreuves retrouve-t-on dans les concours post-bac ?</w:t>
      </w:r>
    </w:p>
    <w:p w:rsidR="00000000" w:rsidDel="00000000" w:rsidP="00000000" w:rsidRDefault="00000000" w:rsidRPr="00000000" w14:paraId="00000010">
      <w:pPr>
        <w:spacing w:after="240" w:before="240" w:lineRule="auto"/>
        <w:rPr/>
      </w:pPr>
      <w:r w:rsidDel="00000000" w:rsidR="00000000" w:rsidRPr="00000000">
        <w:rPr>
          <w:rtl w:val="0"/>
        </w:rPr>
        <w:t xml:space="preserve">Les concours et admissions sélectives peuvent inclure différents types d’épreuves selon les filières et établissements visés. Les étudiants peuvent être confrontés à :</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des QCM scientifiques,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des exercices de logique,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des problèmes de raisonnement,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des épreuves rédactionnelles,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des analyses de texte,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des tests de langues,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des synthèses,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de la culture générale,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des entretiens de personnalité,</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ou encore des oraux de motivation.</w:t>
      </w:r>
    </w:p>
    <w:p w:rsidR="00000000" w:rsidDel="00000000" w:rsidP="00000000" w:rsidRDefault="00000000" w:rsidRPr="00000000" w14:paraId="0000001B">
      <w:pPr>
        <w:spacing w:after="240" w:before="240" w:lineRule="auto"/>
        <w:rPr/>
      </w:pPr>
      <w:r w:rsidDel="00000000" w:rsidR="00000000" w:rsidRPr="00000000">
        <w:rPr>
          <w:rtl w:val="0"/>
        </w:rPr>
        <w:t xml:space="preserve">Les formats varient fortement selon les concours préparés. Un étudiant préparant médecine ne sera pas évalué de la même manière qu’un candidat à une école de commerce ou à Sciences Po.</w:t>
      </w:r>
    </w:p>
    <w:p w:rsidR="00000000" w:rsidDel="00000000" w:rsidP="00000000" w:rsidRDefault="00000000" w:rsidRPr="00000000" w14:paraId="0000001C">
      <w:pPr>
        <w:spacing w:after="240" w:before="240" w:lineRule="auto"/>
        <w:rPr/>
      </w:pPr>
      <w:r w:rsidDel="00000000" w:rsidR="00000000" w:rsidRPr="00000000">
        <w:rPr>
          <w:rtl w:val="0"/>
        </w:rPr>
        <w:t xml:space="preserve">Comprendre précisément les attentes de chaque concours constitue donc une étape essentielle dans la construction d’une préparation efficace.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os3fq3gopuj8" w:id="4"/>
      <w:bookmarkEnd w:id="4"/>
      <w:r w:rsidDel="00000000" w:rsidR="00000000" w:rsidRPr="00000000">
        <w:rPr>
          <w:b w:val="1"/>
          <w:bCs w:val="1"/>
          <w:sz w:val="46"/>
          <w:szCs w:val="46"/>
          <w:rtl w:val="0"/>
        </w:rPr>
        <w:t xml:space="preserve">Quels concours permettent d’intégrer une école d’ingénieur après le bac ?</w:t>
      </w:r>
    </w:p>
    <w:p w:rsidR="00000000" w:rsidDel="00000000" w:rsidP="00000000" w:rsidRDefault="00000000" w:rsidRPr="00000000" w14:paraId="0000001F">
      <w:pPr>
        <w:spacing w:after="240" w:before="240" w:lineRule="auto"/>
        <w:rPr/>
      </w:pPr>
      <w:r w:rsidDel="00000000" w:rsidR="00000000" w:rsidRPr="00000000">
        <w:rPr>
          <w:rtl w:val="0"/>
        </w:rPr>
        <w:t xml:space="preserve">Les étudiants souhaitant intégrer une école d’ingénieur peuvent être confrontés à différents types de concours selon les établissements et les pays visés.</w:t>
      </w:r>
    </w:p>
    <w:p w:rsidR="00000000" w:rsidDel="00000000" w:rsidP="00000000" w:rsidRDefault="00000000" w:rsidRPr="00000000" w14:paraId="00000020">
      <w:pPr>
        <w:spacing w:after="240" w:before="240" w:lineRule="auto"/>
        <w:rPr/>
      </w:pPr>
      <w:r w:rsidDel="00000000" w:rsidR="00000000" w:rsidRPr="00000000">
        <w:rPr>
          <w:rtl w:val="0"/>
        </w:rPr>
        <w:t xml:space="preserve">Au Maroc, les admissions post-bac concernent notamment :</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les concours ENSA,</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certaines écoles privées d’ingénierie comme l’UM6P</w:t>
      </w:r>
    </w:p>
    <w:p w:rsidR="00000000" w:rsidDel="00000000" w:rsidP="00000000" w:rsidRDefault="00000000" w:rsidRPr="00000000" w14:paraId="00000023">
      <w:pPr>
        <w:spacing w:after="240" w:before="240" w:lineRule="auto"/>
        <w:rPr/>
      </w:pPr>
      <w:r w:rsidDel="00000000" w:rsidR="00000000" w:rsidRPr="00000000">
        <w:rPr>
          <w:rtl w:val="0"/>
        </w:rPr>
        <w:t xml:space="preserve">À l’international, les étudiants peuvent également préparer :</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les écoles d’ingénieurs françaises via un certain nombre de concours comme GEIPI Polytech, Puissance Alpha, Advance et Avenir </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des tests spécifiques d’écoles à l’international comme par exemple le bachelor X</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ou le SAT pour les université américaines,</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Les concours d’ingénieur évaluent généralement les mathématiques, la physique, le raisonnement logique, les capacités d’analyse, ainsi que la rapidité de résolution d’un problème.</w:t>
      </w:r>
    </w:p>
    <w:p w:rsidR="00000000" w:rsidDel="00000000" w:rsidP="00000000" w:rsidRDefault="00000000" w:rsidRPr="00000000" w14:paraId="00000029">
      <w:pPr>
        <w:spacing w:after="240" w:before="240" w:lineRule="auto"/>
        <w:rPr/>
      </w:pPr>
      <w:r w:rsidDel="00000000" w:rsidR="00000000" w:rsidRPr="00000000">
        <w:rPr>
          <w:rtl w:val="0"/>
        </w:rPr>
        <w:t xml:space="preserve">Les épreuves prennent souvent la forme de QCM, d’exercices scientifiques, de problèmes de logique, ou d’épreuves chronométrées demandant rigueur et méthodologie.</w:t>
      </w:r>
    </w:p>
    <w:p w:rsidR="00000000" w:rsidDel="00000000" w:rsidP="00000000" w:rsidRDefault="00000000" w:rsidRPr="00000000" w14:paraId="0000002A">
      <w:pPr>
        <w:spacing w:after="240" w:before="240" w:lineRule="auto"/>
        <w:rPr/>
      </w:pPr>
      <w:r w:rsidDel="00000000" w:rsidR="00000000" w:rsidRPr="00000000">
        <w:rPr>
          <w:rtl w:val="0"/>
        </w:rPr>
        <w:t xml:space="preserve">Certains concours accordent également une importance au niveau d’anglais, à la culture scientifique, ou aux entretiens de motivation selon les écoles visées.</w:t>
      </w:r>
    </w:p>
    <w:p w:rsidR="00000000" w:rsidDel="00000000" w:rsidP="00000000" w:rsidRDefault="00000000" w:rsidRPr="00000000" w14:paraId="0000002B">
      <w:pPr>
        <w:spacing w:after="240" w:before="240" w:lineRule="auto"/>
        <w:rPr/>
      </w:pPr>
      <w:r w:rsidDel="00000000" w:rsidR="00000000" w:rsidRPr="00000000">
        <w:rPr>
          <w:rtl w:val="0"/>
        </w:rPr>
        <w:t xml:space="preserve">La préparation nécessite :</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une excellente maîtrise des fondamentaux scientifiques,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des entraînements réguliers,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une forte méthodologie,</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ainsi qu’une capacité à travailler efficacement sous pression.</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kdxwf7ioi4qx" w:id="5"/>
      <w:bookmarkEnd w:id="5"/>
      <w:r w:rsidDel="00000000" w:rsidR="00000000" w:rsidRPr="00000000">
        <w:rPr>
          <w:b w:val="1"/>
          <w:bCs w:val="1"/>
          <w:sz w:val="46"/>
          <w:szCs w:val="46"/>
          <w:rtl w:val="0"/>
        </w:rPr>
        <w:t xml:space="preserve">Quels concours permettent d’intégrer une école de commerce après le bac ?</w:t>
      </w:r>
    </w:p>
    <w:p w:rsidR="00000000" w:rsidDel="00000000" w:rsidP="00000000" w:rsidRDefault="00000000" w:rsidRPr="00000000" w14:paraId="00000031">
      <w:pPr>
        <w:spacing w:after="240" w:before="240" w:lineRule="auto"/>
        <w:rPr/>
      </w:pPr>
      <w:r w:rsidDel="00000000" w:rsidR="00000000" w:rsidRPr="00000000">
        <w:rPr>
          <w:rtl w:val="0"/>
        </w:rPr>
        <w:t xml:space="preserve">Les étudiants souhaitant intégrer une école de commerce peuvent être amenés à préparer différents concours selon les établissements visés.</w:t>
      </w:r>
    </w:p>
    <w:p w:rsidR="00000000" w:rsidDel="00000000" w:rsidP="00000000" w:rsidRDefault="00000000" w:rsidRPr="00000000" w14:paraId="00000032">
      <w:pPr>
        <w:spacing w:after="240" w:before="240" w:lineRule="auto"/>
        <w:rPr/>
      </w:pPr>
      <w:r w:rsidDel="00000000" w:rsidR="00000000" w:rsidRPr="00000000">
        <w:rPr>
          <w:rtl w:val="0"/>
        </w:rPr>
        <w:t xml:space="preserve">Parmi les concours les plus connus figurent notamment :</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ENCG et ISCAE pour les écoles post-bac au Maroc</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SÉSAME et ACCÈS pour les écoles post-bac françaises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les concours propres à certaines écoles internationale comme l’IE de Madrid, l’ESADE ou encore Bocconi University,</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les admissions parallèles pour les PGE (Programmes Grandes Ecoles) en France,</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ainsi que différentes procédures internationales.</w:t>
      </w:r>
    </w:p>
    <w:p w:rsidR="00000000" w:rsidDel="00000000" w:rsidP="00000000" w:rsidRDefault="00000000" w:rsidRPr="00000000" w14:paraId="00000038">
      <w:pPr>
        <w:spacing w:after="240" w:before="240" w:lineRule="auto"/>
        <w:rPr/>
      </w:pPr>
      <w:r w:rsidDel="00000000" w:rsidR="00000000" w:rsidRPr="00000000">
        <w:rPr>
          <w:rtl w:val="0"/>
        </w:rPr>
        <w:t xml:space="preserve">Les écoles évaluent généralement la logique, les mathématiques appliquées, le raisonnement, l’anglais, la culture générale, ainsi que les capacités rédactionnelles et orales.</w:t>
      </w:r>
    </w:p>
    <w:p w:rsidR="00000000" w:rsidDel="00000000" w:rsidP="00000000" w:rsidRDefault="00000000" w:rsidRPr="00000000" w14:paraId="00000039">
      <w:pPr>
        <w:spacing w:after="240" w:before="240" w:lineRule="auto"/>
        <w:rPr/>
      </w:pPr>
      <w:r w:rsidDel="00000000" w:rsidR="00000000" w:rsidRPr="00000000">
        <w:rPr>
          <w:rtl w:val="0"/>
        </w:rPr>
        <w:t xml:space="preserve">Les étudiants peuvent être confrontés à des QCM de logique, des synthèses, des tests de raisonnement, des exercices de gestion du temps, des épreuves d’anglais, des entretiens de personnalité, ou des oraux de motivation.</w:t>
      </w:r>
    </w:p>
    <w:p w:rsidR="00000000" w:rsidDel="00000000" w:rsidP="00000000" w:rsidRDefault="00000000" w:rsidRPr="00000000" w14:paraId="0000003A">
      <w:pPr>
        <w:spacing w:after="240" w:before="240" w:lineRule="auto"/>
        <w:rPr/>
      </w:pPr>
      <w:r w:rsidDel="00000000" w:rsidR="00000000" w:rsidRPr="00000000">
        <w:rPr>
          <w:rtl w:val="0"/>
        </w:rPr>
        <w:t xml:space="preserve">Pour certaines écoles internationales ou admissions parallèles, les étudiants peuvent également préparer le SAT, le GMAT, le TAGE MAGE, ou des essays académiques.</w:t>
      </w:r>
    </w:p>
    <w:p w:rsidR="00000000" w:rsidDel="00000000" w:rsidP="00000000" w:rsidRDefault="00000000" w:rsidRPr="00000000" w14:paraId="0000003B">
      <w:pPr>
        <w:spacing w:after="240" w:before="240" w:lineRule="auto"/>
        <w:rPr/>
      </w:pPr>
      <w:r w:rsidDel="00000000" w:rsidR="00000000" w:rsidRPr="00000000">
        <w:rPr>
          <w:rtl w:val="0"/>
        </w:rPr>
        <w:t xml:space="preserve">Les entretiens jouent souvent un rôle déterminant dans les admissions et nécessitent un véritable travail sur le discours, la posture, la cohérence du projet, la capacité d’argumentation, ainsi que la gestion du stress oral.</w:t>
      </w:r>
    </w:p>
    <w:p w:rsidR="00000000" w:rsidDel="00000000" w:rsidP="00000000" w:rsidRDefault="00000000" w:rsidRPr="00000000" w14:paraId="0000003C">
      <w:pPr>
        <w:spacing w:after="240" w:before="240" w:lineRule="auto"/>
        <w:rPr/>
      </w:pPr>
      <w:r w:rsidDel="00000000" w:rsidR="00000000" w:rsidRPr="00000000">
        <w:rPr>
          <w:rtl w:val="0"/>
        </w:rPr>
        <w:t xml:space="preserve">Une préparation efficace repose généralement sur des entraînements réguliers, une méthodologie solide, des simulations d’entretien, et une bonne compréhension des attentes propres aux concours.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188zt2ogqfi" w:id="6"/>
      <w:bookmarkEnd w:id="6"/>
      <w:r w:rsidDel="00000000" w:rsidR="00000000" w:rsidRPr="00000000">
        <w:rPr>
          <w:b w:val="1"/>
          <w:bCs w:val="1"/>
          <w:sz w:val="46"/>
          <w:szCs w:val="46"/>
          <w:rtl w:val="0"/>
        </w:rPr>
        <w:t xml:space="preserve">Quels concours permettent d’intégrer des études de médecine ?</w:t>
      </w:r>
    </w:p>
    <w:p w:rsidR="00000000" w:rsidDel="00000000" w:rsidP="00000000" w:rsidRDefault="00000000" w:rsidRPr="00000000" w14:paraId="0000003F">
      <w:pPr>
        <w:spacing w:after="240" w:before="240" w:lineRule="auto"/>
        <w:rPr/>
      </w:pPr>
      <w:r w:rsidDel="00000000" w:rsidR="00000000" w:rsidRPr="00000000">
        <w:rPr>
          <w:rtl w:val="0"/>
        </w:rPr>
        <w:t xml:space="preserve">Les études médicales figurent parmi les parcours les plus exigeants et compétitifs.</w:t>
      </w:r>
    </w:p>
    <w:p w:rsidR="00000000" w:rsidDel="00000000" w:rsidP="00000000" w:rsidRDefault="00000000" w:rsidRPr="00000000" w14:paraId="00000040">
      <w:pPr>
        <w:spacing w:after="240" w:before="240" w:lineRule="auto"/>
        <w:rPr/>
      </w:pPr>
      <w:r w:rsidDel="00000000" w:rsidR="00000000" w:rsidRPr="00000000">
        <w:rPr>
          <w:rtl w:val="0"/>
        </w:rPr>
        <w:t xml:space="preserve">Au Maroc comme à l’international, les étudiants peuvent être confrontés à différentes modalités de sélection comme des concours post-bac, des examens d’entrée, des sélections sur dossier, ou encore des premières années très sélectives selon les pays.</w:t>
      </w:r>
    </w:p>
    <w:p w:rsidR="00000000" w:rsidDel="00000000" w:rsidP="00000000" w:rsidRDefault="00000000" w:rsidRPr="00000000" w14:paraId="00000041">
      <w:pPr>
        <w:spacing w:after="240" w:before="240" w:lineRule="auto"/>
        <w:rPr/>
      </w:pPr>
      <w:r w:rsidDel="00000000" w:rsidR="00000000" w:rsidRPr="00000000">
        <w:rPr>
          <w:rtl w:val="0"/>
        </w:rPr>
        <w:t xml:space="preserve">La France, la Belgique, l’Espagne, la Roumanie ou encore certaines universités privées internationales attirent chaque année de nombreux étudiants marocains souhaitant poursuivre des études de santé à l’étranger.</w:t>
      </w:r>
    </w:p>
    <w:p w:rsidR="00000000" w:rsidDel="00000000" w:rsidP="00000000" w:rsidRDefault="00000000" w:rsidRPr="00000000" w14:paraId="00000042">
      <w:pPr>
        <w:spacing w:after="240" w:before="240" w:lineRule="auto"/>
        <w:rPr/>
      </w:pPr>
      <w:r w:rsidDel="00000000" w:rsidR="00000000" w:rsidRPr="00000000">
        <w:rPr>
          <w:rtl w:val="0"/>
        </w:rPr>
        <w:t xml:space="preserve">Les concours et épreuves de médecine évaluent généralement la biologie, la chimie, la physique, le raisonnement scientifique, la communication, la logique, ainsi que la rapidité d’analyse et d’exécution.</w:t>
      </w:r>
    </w:p>
    <w:p w:rsidR="00000000" w:rsidDel="00000000" w:rsidP="00000000" w:rsidRDefault="00000000" w:rsidRPr="00000000" w14:paraId="00000043">
      <w:pPr>
        <w:spacing w:after="240" w:before="240" w:lineRule="auto"/>
        <w:rPr/>
      </w:pPr>
      <w:r w:rsidDel="00000000" w:rsidR="00000000" w:rsidRPr="00000000">
        <w:rPr>
          <w:rtl w:val="0"/>
        </w:rPr>
        <w:t xml:space="preserve">Les formats peuvent inclure des QCM scientifiques, des exercices chronométrés, des problèmes de logique, ou des épreuves spécifiques propres à certains pays.</w:t>
      </w:r>
    </w:p>
    <w:p w:rsidR="00000000" w:rsidDel="00000000" w:rsidP="00000000" w:rsidRDefault="00000000" w:rsidRPr="00000000" w14:paraId="00000044">
      <w:pPr>
        <w:spacing w:after="240" w:before="240" w:lineRule="auto"/>
        <w:rPr/>
      </w:pPr>
      <w:r w:rsidDel="00000000" w:rsidR="00000000" w:rsidRPr="00000000">
        <w:rPr>
          <w:rtl w:val="0"/>
        </w:rPr>
        <w:t xml:space="preserve">Ces concours nécessitent une excellente maîtrise des matières scientifiques, une forte capacité de mémorisation, une très grande régularité, ainsi qu’une importante endurance mentale.</w:t>
      </w:r>
    </w:p>
    <w:p w:rsidR="00000000" w:rsidDel="00000000" w:rsidP="00000000" w:rsidRDefault="00000000" w:rsidRPr="00000000" w14:paraId="00000045">
      <w:pPr>
        <w:spacing w:after="240" w:before="240" w:lineRule="auto"/>
        <w:rPr/>
      </w:pPr>
      <w:r w:rsidDel="00000000" w:rsidR="00000000" w:rsidRPr="00000000">
        <w:rPr>
          <w:rtl w:val="0"/>
        </w:rPr>
        <w:t xml:space="preserve">Une préparation efficace repose souvent sur des entraînements intensifs, des concours blancs, un travail méthodique, et une capacité à maintenir ses efforts dans la durée malgré la pression importante liée à ces filières.</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rkm4vjqraw8a" w:id="7"/>
      <w:bookmarkEnd w:id="7"/>
      <w:r w:rsidDel="00000000" w:rsidR="00000000" w:rsidRPr="00000000">
        <w:rPr>
          <w:b w:val="1"/>
          <w:bCs w:val="1"/>
          <w:sz w:val="46"/>
          <w:szCs w:val="46"/>
          <w:rtl w:val="0"/>
        </w:rPr>
        <w:t xml:space="preserve">Quels concours permettent d’intégrer une école d’architecture ?</w:t>
      </w:r>
    </w:p>
    <w:p w:rsidR="00000000" w:rsidDel="00000000" w:rsidP="00000000" w:rsidRDefault="00000000" w:rsidRPr="00000000" w14:paraId="00000047">
      <w:pPr>
        <w:spacing w:after="240" w:before="240" w:lineRule="auto"/>
        <w:rPr/>
      </w:pPr>
      <w:r w:rsidDel="00000000" w:rsidR="00000000" w:rsidRPr="00000000">
        <w:rPr>
          <w:rtl w:val="0"/>
        </w:rPr>
        <w:t xml:space="preserve">Les écoles d’architecture possèdent généralement, dépendamment de la destination d’études, des procédures d’admission différentes des filières plus scientifiques ou commerciales.</w:t>
      </w:r>
    </w:p>
    <w:p w:rsidR="00000000" w:rsidDel="00000000" w:rsidP="00000000" w:rsidRDefault="00000000" w:rsidRPr="00000000" w14:paraId="00000048">
      <w:pPr>
        <w:spacing w:after="240" w:before="240" w:lineRule="auto"/>
        <w:rPr/>
      </w:pPr>
      <w:r w:rsidDel="00000000" w:rsidR="00000000" w:rsidRPr="00000000">
        <w:rPr>
          <w:rtl w:val="0"/>
        </w:rPr>
        <w:t xml:space="preserve">Les candidats peuvent être amenés à préparer des épreuves de dessin, des exercices de créativité, des portfolios artistiques, des entretiens de motivation, ainsi que certaines analyses de projets ou exercices de réflexion spatiale.</w:t>
      </w:r>
    </w:p>
    <w:p w:rsidR="00000000" w:rsidDel="00000000" w:rsidP="00000000" w:rsidRDefault="00000000" w:rsidRPr="00000000" w14:paraId="00000049">
      <w:pPr>
        <w:spacing w:after="240" w:before="240" w:lineRule="auto"/>
        <w:rPr/>
      </w:pPr>
      <w:r w:rsidDel="00000000" w:rsidR="00000000" w:rsidRPr="00000000">
        <w:rPr>
          <w:rtl w:val="0"/>
        </w:rPr>
        <w:t xml:space="preserve">Les établissements recherchent souvent des profils capables de combiner créativité, rigueur, sens esthétique, curiosité, et capacité de réflexion.</w:t>
      </w:r>
    </w:p>
    <w:p w:rsidR="00000000" w:rsidDel="00000000" w:rsidP="00000000" w:rsidRDefault="00000000" w:rsidRPr="00000000" w14:paraId="0000004A">
      <w:pPr>
        <w:spacing w:after="240" w:before="240" w:lineRule="auto"/>
        <w:rPr/>
      </w:pPr>
      <w:r w:rsidDel="00000000" w:rsidR="00000000" w:rsidRPr="00000000">
        <w:rPr>
          <w:rtl w:val="0"/>
        </w:rPr>
        <w:t xml:space="preserve">La préparation ne repose donc pas uniquement sur les résultats scolaires, mais également sur le développement de la culture artistique, la qualité du portfolio, la capacité d’expression, et la cohérence du projet personnel.</w:t>
      </w:r>
    </w:p>
    <w:p w:rsidR="00000000" w:rsidDel="00000000" w:rsidP="00000000" w:rsidRDefault="00000000" w:rsidRPr="00000000" w14:paraId="0000004B">
      <w:pPr>
        <w:spacing w:after="240" w:before="240" w:lineRule="auto"/>
        <w:rPr/>
      </w:pPr>
      <w:r w:rsidDel="00000000" w:rsidR="00000000" w:rsidRPr="00000000">
        <w:rPr>
          <w:rtl w:val="0"/>
        </w:rPr>
        <w:t xml:space="preserve">Les entretiens jouent souvent un rôle important dans les admissions et permettent aux écoles d’évaluer la personnalité du candidat, sa sensibilité créative, sa maturité, et sa compréhension du métier d’architecte.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2d5knds287xe" w:id="8"/>
      <w:bookmarkEnd w:id="8"/>
      <w:r w:rsidDel="00000000" w:rsidR="00000000" w:rsidRPr="00000000">
        <w:rPr>
          <w:b w:val="1"/>
          <w:bCs w:val="1"/>
          <w:sz w:val="46"/>
          <w:szCs w:val="46"/>
          <w:rtl w:val="0"/>
        </w:rPr>
        <w:t xml:space="preserve">Quels concours pour Sciences Po et les formations en sciences humaines ?</w:t>
      </w:r>
    </w:p>
    <w:p w:rsidR="00000000" w:rsidDel="00000000" w:rsidP="00000000" w:rsidRDefault="00000000" w:rsidRPr="00000000" w14:paraId="0000004E">
      <w:pPr>
        <w:spacing w:after="240" w:before="240" w:lineRule="auto"/>
        <w:rPr/>
      </w:pPr>
      <w:r w:rsidDel="00000000" w:rsidR="00000000" w:rsidRPr="00000000">
        <w:rPr>
          <w:rtl w:val="0"/>
        </w:rPr>
        <w:t xml:space="preserve">Les formations en sciences politiques, relations internationales ou sciences humaines possèdent également leurs propres modalités de sélection. Les étudiants peuvent sont amenés à préparer des dissertations, des analyses de texte, des épreuves de culture générale, des tests de langues, des entretiens de motivation, ou encore des essais académiques selon les établissements.</w:t>
      </w:r>
    </w:p>
    <w:p w:rsidR="00000000" w:rsidDel="00000000" w:rsidP="00000000" w:rsidRDefault="00000000" w:rsidRPr="00000000" w14:paraId="0000004F">
      <w:pPr>
        <w:spacing w:after="240" w:before="240" w:lineRule="auto"/>
        <w:rPr/>
      </w:pPr>
      <w:r w:rsidDel="00000000" w:rsidR="00000000" w:rsidRPr="00000000">
        <w:rPr>
          <w:rtl w:val="0"/>
        </w:rPr>
        <w:t xml:space="preserve">Ces formations valorisent particulièrement la qualité rédactionnelle, la culture générale,la capacité d’analyse, l’esprit critique,la curiosité intellectuelle, ainsi que l’expression orale.</w:t>
      </w:r>
    </w:p>
    <w:p w:rsidR="00000000" w:rsidDel="00000000" w:rsidP="00000000" w:rsidRDefault="00000000" w:rsidRPr="00000000" w14:paraId="00000050">
      <w:pPr>
        <w:spacing w:after="240" w:before="240" w:lineRule="auto"/>
        <w:rPr/>
      </w:pPr>
      <w:r w:rsidDel="00000000" w:rsidR="00000000" w:rsidRPr="00000000">
        <w:rPr>
          <w:rtl w:val="0"/>
        </w:rPr>
        <w:t xml:space="preserve">La préparation nécessite obligatoirement une veille régulière de l’actualité, un travail approfondi de rédaction, le développement d’une solide culture générale,ainsi qu’une forte capacité à structurer sa pensée et son argumentation.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qbmccocpl77n" w:id="9"/>
      <w:bookmarkEnd w:id="9"/>
      <w:r w:rsidDel="00000000" w:rsidR="00000000" w:rsidRPr="00000000">
        <w:rPr>
          <w:b w:val="1"/>
          <w:bCs w:val="1"/>
          <w:sz w:val="46"/>
          <w:szCs w:val="46"/>
          <w:rtl w:val="0"/>
        </w:rPr>
        <w:t xml:space="preserve">Pourquoi la préparation ne doit pas être improvisée ?</w:t>
      </w:r>
    </w:p>
    <w:p w:rsidR="00000000" w:rsidDel="00000000" w:rsidP="00000000" w:rsidRDefault="00000000" w:rsidRPr="00000000" w14:paraId="00000053">
      <w:pPr>
        <w:spacing w:after="240" w:before="240" w:lineRule="auto"/>
        <w:rPr/>
      </w:pPr>
      <w:r w:rsidDel="00000000" w:rsidR="00000000" w:rsidRPr="00000000">
        <w:rPr>
          <w:rtl w:val="0"/>
        </w:rPr>
        <w:t xml:space="preserve">L’une des erreurs les plus fréquentes consiste à commencer sa préparation trop tardivement.</w:t>
      </w:r>
    </w:p>
    <w:p w:rsidR="00000000" w:rsidDel="00000000" w:rsidP="00000000" w:rsidRDefault="00000000" w:rsidRPr="00000000" w14:paraId="00000054">
      <w:pPr>
        <w:spacing w:after="240" w:before="240" w:lineRule="auto"/>
        <w:rPr/>
      </w:pPr>
      <w:r w:rsidDel="00000000" w:rsidR="00000000" w:rsidRPr="00000000">
        <w:rPr>
          <w:rtl w:val="0"/>
        </w:rPr>
        <w:t xml:space="preserve">Or, les concours et admissions sélectives nécessitent un véritable travail de fond à travers des entrainements sur la durée souvent sur plusieurs mois, avec une méthodologie adaptée afin d’obtenir une progression régulière, </w:t>
      </w:r>
    </w:p>
    <w:p w:rsidR="00000000" w:rsidDel="00000000" w:rsidP="00000000" w:rsidRDefault="00000000" w:rsidRPr="00000000" w14:paraId="00000055">
      <w:pPr>
        <w:spacing w:after="240" w:before="240" w:lineRule="auto"/>
        <w:rPr/>
      </w:pPr>
      <w:r w:rsidDel="00000000" w:rsidR="00000000" w:rsidRPr="00000000">
        <w:rPr>
          <w:rtl w:val="0"/>
        </w:rPr>
        <w:t xml:space="preserve">L’esprit concours nécessite que les élèves apprennent à gérer leur charge de travail, organiser leurs révisions, améliorer leurs méthodes d’apprentissage, développer leur rapidité, et travailler leur gestion du stress.</w:t>
      </w:r>
    </w:p>
    <w:p w:rsidR="00000000" w:rsidDel="00000000" w:rsidP="00000000" w:rsidRDefault="00000000" w:rsidRPr="00000000" w14:paraId="00000056">
      <w:pPr>
        <w:spacing w:after="240" w:before="240" w:lineRule="auto"/>
        <w:rPr/>
      </w:pPr>
      <w:r w:rsidDel="00000000" w:rsidR="00000000" w:rsidRPr="00000000">
        <w:rPr>
          <w:rtl w:val="0"/>
        </w:rPr>
        <w:t xml:space="preserve">Une préparation structurée permet également d’éviter les périodes de découragement ou de surcharge qui apparaissent fréquemment dans les parcours exigeants.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xmtt3stlqvda" w:id="10"/>
      <w:bookmarkEnd w:id="10"/>
      <w:r w:rsidDel="00000000" w:rsidR="00000000" w:rsidRPr="00000000">
        <w:rPr>
          <w:b w:val="1"/>
          <w:bCs w:val="1"/>
          <w:sz w:val="46"/>
          <w:szCs w:val="46"/>
          <w:rtl w:val="0"/>
        </w:rPr>
        <w:t xml:space="preserve">Faut-il commencer la préparation dès la Première ?</w:t>
      </w:r>
    </w:p>
    <w:p w:rsidR="00000000" w:rsidDel="00000000" w:rsidP="00000000" w:rsidRDefault="00000000" w:rsidRPr="00000000" w14:paraId="00000059">
      <w:pPr>
        <w:spacing w:after="240" w:before="240" w:lineRule="auto"/>
        <w:rPr/>
      </w:pPr>
      <w:r w:rsidDel="00000000" w:rsidR="00000000" w:rsidRPr="00000000">
        <w:rPr>
          <w:rtl w:val="0"/>
        </w:rPr>
        <w:t xml:space="preserve">Dans de nombreux cas, oui. Certaines filières sélectives, comme la médecine ou encore l’ingénierie, nécessitent aujourd’hui une véritable anticipation dès la Première, voire plus tôt pour certains projets internationaux ou très compétitifs.</w:t>
      </w:r>
    </w:p>
    <w:p w:rsidR="00000000" w:rsidDel="00000000" w:rsidP="00000000" w:rsidRDefault="00000000" w:rsidRPr="00000000" w14:paraId="0000005A">
      <w:pPr>
        <w:spacing w:after="240" w:before="240" w:lineRule="auto"/>
        <w:rPr/>
      </w:pPr>
      <w:r w:rsidDel="00000000" w:rsidR="00000000" w:rsidRPr="00000000">
        <w:rPr>
          <w:rtl w:val="0"/>
        </w:rPr>
        <w:t xml:space="preserve">Les élèves ayant anticipé leur préparation disposent souvent d’une progression plus stable et d’un meilleur équilibre de travail.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ac0sir7tt50z" w:id="11"/>
      <w:bookmarkEnd w:id="11"/>
      <w:r w:rsidDel="00000000" w:rsidR="00000000" w:rsidRPr="00000000">
        <w:rPr>
          <w:b w:val="1"/>
          <w:bCs w:val="1"/>
          <w:sz w:val="46"/>
          <w:szCs w:val="46"/>
          <w:rtl w:val="0"/>
        </w:rPr>
        <w:t xml:space="preserve">Combien de temps faut-il pour préparer un concours ?</w:t>
      </w:r>
    </w:p>
    <w:p w:rsidR="00000000" w:rsidDel="00000000" w:rsidP="00000000" w:rsidRDefault="00000000" w:rsidRPr="00000000" w14:paraId="0000005D">
      <w:pPr>
        <w:spacing w:after="240" w:before="240" w:lineRule="auto"/>
        <w:rPr/>
      </w:pPr>
      <w:r w:rsidDel="00000000" w:rsidR="00000000" w:rsidRPr="00000000">
        <w:rPr>
          <w:rtl w:val="0"/>
        </w:rPr>
        <w:t xml:space="preserve">Il n’existe pas de durée universelle de préparation. Tout dépend du niveau de départ de l’étudiant, des filières visées, de la sélectivité des concours, et des échéances de candidatures.</w:t>
      </w:r>
    </w:p>
    <w:p w:rsidR="00000000" w:rsidDel="00000000" w:rsidP="00000000" w:rsidRDefault="00000000" w:rsidRPr="00000000" w14:paraId="0000005E">
      <w:pPr>
        <w:spacing w:after="240" w:before="240" w:lineRule="auto"/>
        <w:rPr/>
      </w:pPr>
      <w:r w:rsidDel="00000000" w:rsidR="00000000" w:rsidRPr="00000000">
        <w:rPr>
          <w:rtl w:val="0"/>
        </w:rPr>
        <w:t xml:space="preserve">Certaines préparations nécessitent plusieurs mois de travail structuré, voire une anticipation dès la Première pour les parcours les plus compétitifs. D’autres, peuvent être faites sur quelques semaines, notamment pendant les vacances scolaires.</w:t>
      </w:r>
    </w:p>
    <w:p w:rsidR="00000000" w:rsidDel="00000000" w:rsidP="00000000" w:rsidRDefault="00000000" w:rsidRPr="00000000" w14:paraId="0000005F">
      <w:pPr>
        <w:spacing w:after="240" w:before="240" w:lineRule="auto"/>
        <w:rPr/>
      </w:pPr>
      <w:r w:rsidDel="00000000" w:rsidR="00000000" w:rsidRPr="00000000">
        <w:rPr>
          <w:rtl w:val="0"/>
        </w:rPr>
        <w:t xml:space="preserve">Commencer suffisamment tôt permet de progresser de manière plus sereine, de consolider les bases progressivement, d’éviter les préparations dans l’urgence, et de mieux gérer la pression en Terminale.</w:t>
      </w:r>
    </w:p>
    <w:p w:rsidR="00000000" w:rsidDel="00000000" w:rsidP="00000000" w:rsidRDefault="00000000" w:rsidRPr="00000000" w14:paraId="00000060">
      <w:pPr>
        <w:spacing w:after="240" w:before="240" w:lineRule="auto"/>
        <w:rPr/>
      </w:pPr>
      <w:r w:rsidDel="00000000" w:rsidR="00000000" w:rsidRPr="00000000">
        <w:rPr>
          <w:rtl w:val="0"/>
        </w:rPr>
        <w:t xml:space="preserve">Une préparation efficace repose généralement sur :</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un planning réaliste,</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des objectifs progressifs,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des entraînements réguliers,</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tl w:val="0"/>
        </w:rPr>
        <w:t xml:space="preserve">et une méthodologie stable dans le temps.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xmo8cj0gmwi" w:id="12"/>
      <w:bookmarkEnd w:id="12"/>
      <w:r w:rsidDel="00000000" w:rsidR="00000000" w:rsidRPr="00000000">
        <w:rPr>
          <w:b w:val="1"/>
          <w:bCs w:val="1"/>
          <w:sz w:val="46"/>
          <w:szCs w:val="46"/>
          <w:rtl w:val="0"/>
        </w:rPr>
        <w:t xml:space="preserve">Quelle méthode de travail adopter pour réussir les concours ?</w:t>
      </w:r>
    </w:p>
    <w:p w:rsidR="00000000" w:rsidDel="00000000" w:rsidP="00000000" w:rsidRDefault="00000000" w:rsidRPr="00000000" w14:paraId="00000067">
      <w:pPr>
        <w:spacing w:after="240" w:before="240" w:lineRule="auto"/>
        <w:rPr/>
      </w:pPr>
      <w:r w:rsidDel="00000000" w:rsidR="00000000" w:rsidRPr="00000000">
        <w:rPr>
          <w:rtl w:val="0"/>
        </w:rPr>
        <w:t xml:space="preserve">La réussite dans les filières sélectives ne repose pas uniquement sur le volume de travail fourni.</w:t>
      </w:r>
    </w:p>
    <w:p w:rsidR="00000000" w:rsidDel="00000000" w:rsidP="00000000" w:rsidRDefault="00000000" w:rsidRPr="00000000" w14:paraId="00000068">
      <w:pPr>
        <w:spacing w:after="240" w:before="240" w:lineRule="auto"/>
        <w:rPr/>
      </w:pPr>
      <w:r w:rsidDel="00000000" w:rsidR="00000000" w:rsidRPr="00000000">
        <w:rPr>
          <w:rtl w:val="0"/>
        </w:rPr>
        <w:t xml:space="preserve">De nombreux élèves travaillent beaucoup sans progresser efficacement, simplement parce qu’ils ne disposent pas d’une méthode adaptée.</w:t>
      </w:r>
    </w:p>
    <w:p w:rsidR="00000000" w:rsidDel="00000000" w:rsidP="00000000" w:rsidRDefault="00000000" w:rsidRPr="00000000" w14:paraId="00000069">
      <w:pPr>
        <w:spacing w:after="240" w:before="240" w:lineRule="auto"/>
        <w:rPr/>
      </w:pPr>
      <w:r w:rsidDel="00000000" w:rsidR="00000000" w:rsidRPr="00000000">
        <w:rPr>
          <w:rtl w:val="0"/>
        </w:rPr>
        <w:t xml:space="preserve">La qualité de la méthode joue un rôle central : organisation, régularité, capacité de concentration, techniques de mémorisation, gestion du temps, autonomie, gestion des priorités… Une bonne méthodologie permet d’optimiser les révisions, de mieux mémoriser, de gagner en efficacité, et de réduire considérablement la fatigue mentale.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crf762s9sfk" w:id="13"/>
      <w:bookmarkEnd w:id="13"/>
      <w:r w:rsidDel="00000000" w:rsidR="00000000" w:rsidRPr="00000000">
        <w:rPr>
          <w:b w:val="1"/>
          <w:bCs w:val="1"/>
          <w:sz w:val="46"/>
          <w:szCs w:val="46"/>
          <w:rtl w:val="0"/>
        </w:rPr>
        <w:t xml:space="preserve">Pourquoi les concours blancs sont-ils essentiels ?</w:t>
      </w:r>
    </w:p>
    <w:p w:rsidR="00000000" w:rsidDel="00000000" w:rsidP="00000000" w:rsidRDefault="00000000" w:rsidRPr="00000000" w14:paraId="0000006C">
      <w:pPr>
        <w:spacing w:after="240" w:before="240" w:lineRule="auto"/>
        <w:rPr/>
      </w:pPr>
      <w:r w:rsidDel="00000000" w:rsidR="00000000" w:rsidRPr="00000000">
        <w:rPr>
          <w:rtl w:val="0"/>
        </w:rPr>
        <w:t xml:space="preserve">Les concours blancs et entraînements réguliers permettent aux étudiants de se confronter aux véritables conditions d’examen.</w:t>
      </w:r>
    </w:p>
    <w:p w:rsidR="00000000" w:rsidDel="00000000" w:rsidP="00000000" w:rsidRDefault="00000000" w:rsidRPr="00000000" w14:paraId="0000006D">
      <w:pPr>
        <w:spacing w:after="240" w:before="240" w:lineRule="auto"/>
        <w:rPr/>
      </w:pPr>
      <w:r w:rsidDel="00000000" w:rsidR="00000000" w:rsidRPr="00000000">
        <w:rPr>
          <w:rtl w:val="0"/>
        </w:rPr>
        <w:t xml:space="preserve">Ils jouent un rôle central pour améliorer la gestion du temps, identifier les lacunes, travailler la rapidité d’exécution, apprendre à gérer la pression, et développer des automatismes méthodologiques.</w:t>
      </w:r>
    </w:p>
    <w:p w:rsidR="00000000" w:rsidDel="00000000" w:rsidP="00000000" w:rsidRDefault="00000000" w:rsidRPr="00000000" w14:paraId="0000006E">
      <w:pPr>
        <w:spacing w:after="240" w:before="240" w:lineRule="auto"/>
        <w:rPr/>
      </w:pPr>
      <w:r w:rsidDel="00000000" w:rsidR="00000000" w:rsidRPr="00000000">
        <w:rPr>
          <w:rtl w:val="0"/>
        </w:rPr>
        <w:t xml:space="preserve">Ces entraînements permettent également de mesurer la progression de l’étudiant et d’ajuster la préparation lorsque cela est nécessaire.</w:t>
      </w:r>
    </w:p>
    <w:p w:rsidR="00000000" w:rsidDel="00000000" w:rsidP="00000000" w:rsidRDefault="00000000" w:rsidRPr="00000000" w14:paraId="0000006F">
      <w:pPr>
        <w:spacing w:after="240" w:before="240" w:lineRule="auto"/>
        <w:rPr/>
      </w:pPr>
      <w:r w:rsidDel="00000000" w:rsidR="00000000" w:rsidRPr="00000000">
        <w:rPr>
          <w:rtl w:val="0"/>
        </w:rPr>
        <w:t xml:space="preserve">Dans les parcours sélectifs, la préparation psychologique et méthodologique est souvent aussi importante que les connaissances académiques elles-mêmes.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9baw8csghery" w:id="14"/>
      <w:bookmarkEnd w:id="14"/>
      <w:r w:rsidDel="00000000" w:rsidR="00000000" w:rsidRPr="00000000">
        <w:rPr>
          <w:b w:val="1"/>
          <w:bCs w:val="1"/>
          <w:sz w:val="46"/>
          <w:szCs w:val="46"/>
          <w:rtl w:val="0"/>
        </w:rPr>
        <w:t xml:space="preserve">Comment préparer les entretiens de personnalité ?</w:t>
      </w:r>
    </w:p>
    <w:p w:rsidR="00000000" w:rsidDel="00000000" w:rsidP="00000000" w:rsidRDefault="00000000" w:rsidRPr="00000000" w14:paraId="00000072">
      <w:pPr>
        <w:spacing w:after="240" w:before="240" w:lineRule="auto"/>
        <w:rPr/>
      </w:pPr>
      <w:r w:rsidDel="00000000" w:rsidR="00000000" w:rsidRPr="00000000">
        <w:rPr>
          <w:rtl w:val="0"/>
        </w:rPr>
        <w:t xml:space="preserve">Certaines écoles accordent une place très importante aux entretiens oraux, notamment les écoles de commerce, Sciences Po, certaines universités internationales, ou des programmes sélectifs à l’étranger.</w:t>
      </w:r>
    </w:p>
    <w:p w:rsidR="00000000" w:rsidDel="00000000" w:rsidP="00000000" w:rsidRDefault="00000000" w:rsidRPr="00000000" w14:paraId="00000073">
      <w:pPr>
        <w:spacing w:after="240" w:before="240" w:lineRule="auto"/>
        <w:rPr/>
      </w:pPr>
      <w:r w:rsidDel="00000000" w:rsidR="00000000" w:rsidRPr="00000000">
        <w:rPr>
          <w:rtl w:val="0"/>
        </w:rPr>
        <w:t xml:space="preserve">Ces entretiens ne cherchent pas uniquement à évaluer les connaissances du candidat, mais également sa personnalité, sa maturité, son niveau de réflexion, sa motivation, sa capacité d’expression, et la cohérence de son projet académique et professionnel.</w:t>
      </w:r>
    </w:p>
    <w:p w:rsidR="00000000" w:rsidDel="00000000" w:rsidP="00000000" w:rsidRDefault="00000000" w:rsidRPr="00000000" w14:paraId="00000074">
      <w:pPr>
        <w:spacing w:after="240" w:before="240" w:lineRule="auto"/>
        <w:rPr/>
      </w:pPr>
      <w:r w:rsidDel="00000000" w:rsidR="00000000" w:rsidRPr="00000000">
        <w:rPr>
          <w:rtl w:val="0"/>
        </w:rPr>
        <w:t xml:space="preserve">Une bonne préparation passe obligatoirement par des simulations d’entretiens, un travail sur la prise de parole, la structuration du discours, la capacité à argumenter, ainsi qu’une meilleure gestion du stress oral.</w:t>
      </w:r>
    </w:p>
    <w:p w:rsidR="00000000" w:rsidDel="00000000" w:rsidP="00000000" w:rsidRDefault="00000000" w:rsidRPr="00000000" w14:paraId="00000075">
      <w:pPr>
        <w:spacing w:after="240" w:before="240" w:lineRule="auto"/>
        <w:rPr/>
      </w:pPr>
      <w:r w:rsidDel="00000000" w:rsidR="00000000" w:rsidRPr="00000000">
        <w:rPr>
          <w:rtl w:val="0"/>
        </w:rPr>
        <w:t xml:space="preserve">De nombreux étudiants sous-estiment l’importance de cette étape alors qu’elle peut parfois faire la différence entre deux profils académiques similaires.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m2x9q1i5o55s" w:id="15"/>
      <w:bookmarkEnd w:id="15"/>
      <w:r w:rsidDel="00000000" w:rsidR="00000000" w:rsidRPr="00000000">
        <w:rPr>
          <w:b w:val="1"/>
          <w:bCs w:val="1"/>
          <w:sz w:val="46"/>
          <w:szCs w:val="46"/>
          <w:rtl w:val="0"/>
        </w:rPr>
        <w:t xml:space="preserve">Le rôle de STUDASSIST dans la préparation des concours</w:t>
      </w:r>
    </w:p>
    <w:p w:rsidR="00000000" w:rsidDel="00000000" w:rsidP="00000000" w:rsidRDefault="00000000" w:rsidRPr="00000000" w14:paraId="00000079">
      <w:pPr>
        <w:spacing w:after="240" w:before="240" w:lineRule="auto"/>
        <w:rPr/>
      </w:pPr>
      <w:r w:rsidDel="00000000" w:rsidR="00000000" w:rsidRPr="00000000">
        <w:rPr>
          <w:rtl w:val="0"/>
        </w:rPr>
        <w:t xml:space="preserve">Notre accompagnement</w:t>
      </w:r>
      <w:r w:rsidDel="00000000" w:rsidR="00000000" w:rsidRPr="00000000">
        <w:rPr>
          <w:rtl w:val="0"/>
        </w:rPr>
        <w:t xml:space="preserve"> ne consiste pas uniquement à “remonter les notes”. Dans les parcours exigeants, nos objectifs premiers sont :</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d’identifier rapidement les lacunes,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de renforcer les matières stratégiques,</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de structurer le travail tout en améliorant les méthodes,</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tl w:val="0"/>
        </w:rPr>
        <w:t xml:space="preserve">et de construire progressivement une dynamique de progression durable.</w:t>
      </w:r>
    </w:p>
    <w:p w:rsidR="00000000" w:rsidDel="00000000" w:rsidP="00000000" w:rsidRDefault="00000000" w:rsidRPr="00000000" w14:paraId="0000007E">
      <w:pPr>
        <w:spacing w:after="240" w:before="240" w:lineRule="auto"/>
        <w:rPr/>
      </w:pPr>
      <w:r w:rsidDel="00000000" w:rsidR="00000000" w:rsidRPr="00000000">
        <w:rPr>
          <w:rtl w:val="0"/>
        </w:rPr>
        <w:t xml:space="preserve">Chez STUDASSIST, nous constatons régulièrement que certains élèves ayant un excellent potentiel académique rencontrent malgré tout des difficultés faute d’organisation, de méthodologie ou de cadre de travail structuré. L’accompagnement joue donc un rôle clé dans la régularité et la progression des étudiants.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h67mp14qotza" w:id="16"/>
      <w:bookmarkEnd w:id="16"/>
      <w:r w:rsidDel="00000000" w:rsidR="00000000" w:rsidRPr="00000000">
        <w:rPr>
          <w:b w:val="1"/>
          <w:bCs w:val="1"/>
          <w:sz w:val="46"/>
          <w:szCs w:val="46"/>
          <w:rtl w:val="0"/>
        </w:rPr>
        <w:t xml:space="preserve">Comment gérer le stress et la pression des concours ?</w:t>
      </w:r>
    </w:p>
    <w:p w:rsidR="00000000" w:rsidDel="00000000" w:rsidP="00000000" w:rsidRDefault="00000000" w:rsidRPr="00000000" w14:paraId="00000081">
      <w:pPr>
        <w:spacing w:after="240" w:before="240" w:lineRule="auto"/>
        <w:rPr/>
      </w:pPr>
      <w:r w:rsidDel="00000000" w:rsidR="00000000" w:rsidRPr="00000000">
        <w:rPr>
          <w:rtl w:val="0"/>
        </w:rPr>
        <w:t xml:space="preserve">Les parcours sélectifs génèrent souvent, par la pression qu’ils engendrent, du stress, de la fatigue, des phases de doute voire même parfois une perte de confiance. La peur de l’échec, les attentes familiales, la concurrence ou encore la charge de travail peuvent rapidement devenir difficiles à gérer pour certains étudiants.</w:t>
      </w:r>
    </w:p>
    <w:p w:rsidR="00000000" w:rsidDel="00000000" w:rsidP="00000000" w:rsidRDefault="00000000" w:rsidRPr="00000000" w14:paraId="00000082">
      <w:pPr>
        <w:spacing w:after="240" w:before="240" w:lineRule="auto"/>
        <w:rPr/>
      </w:pPr>
      <w:r w:rsidDel="00000000" w:rsidR="00000000" w:rsidRPr="00000000">
        <w:rPr>
          <w:rtl w:val="0"/>
        </w:rPr>
        <w:t xml:space="preserve">Or, la gestion émotionnelle joue un rôle majeur dans les performances académiques.</w:t>
      </w:r>
    </w:p>
    <w:p w:rsidR="00000000" w:rsidDel="00000000" w:rsidP="00000000" w:rsidRDefault="00000000" w:rsidRPr="00000000" w14:paraId="00000083">
      <w:pPr>
        <w:spacing w:after="240" w:before="240" w:lineRule="auto"/>
        <w:rPr/>
      </w:pPr>
      <w:r w:rsidDel="00000000" w:rsidR="00000000" w:rsidRPr="00000000">
        <w:rPr>
          <w:rtl w:val="0"/>
        </w:rPr>
        <w:t xml:space="preserve">Les élèves qui réussissent le mieux sont souvent ceux qui parviennent à maintenir une régularité, conserver un bon équilibre, gérer leur énergie sur la durée, et surtout développer une certaine stabilité émotionnelle face à la pression.</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r1ihrzo2708r" w:id="17"/>
      <w:bookmarkEnd w:id="17"/>
      <w:r w:rsidDel="00000000" w:rsidR="00000000" w:rsidRPr="00000000">
        <w:rPr>
          <w:b w:val="1"/>
          <w:bCs w:val="1"/>
          <w:sz w:val="46"/>
          <w:szCs w:val="46"/>
          <w:rtl w:val="0"/>
        </w:rPr>
        <w:t xml:space="preserve">Comment accompagner son enfant dans une préparation exigeante ?</w:t>
      </w:r>
    </w:p>
    <w:p w:rsidR="00000000" w:rsidDel="00000000" w:rsidP="00000000" w:rsidRDefault="00000000" w:rsidRPr="00000000" w14:paraId="00000085">
      <w:pPr>
        <w:spacing w:after="240" w:before="240" w:lineRule="auto"/>
        <w:rPr/>
      </w:pPr>
      <w:r w:rsidDel="00000000" w:rsidR="00000000" w:rsidRPr="00000000">
        <w:rPr>
          <w:rtl w:val="0"/>
        </w:rPr>
        <w:t xml:space="preserve">Certaines familles, malgré de très bonnes intentions, peuvent parfois accentuer involontairement la pression ressentie par l’étudiant.</w:t>
      </w:r>
    </w:p>
    <w:p w:rsidR="00000000" w:rsidDel="00000000" w:rsidP="00000000" w:rsidRDefault="00000000" w:rsidRPr="00000000" w14:paraId="00000086">
      <w:pPr>
        <w:spacing w:after="240" w:before="240" w:lineRule="auto"/>
        <w:rPr/>
      </w:pPr>
      <w:r w:rsidDel="00000000" w:rsidR="00000000" w:rsidRPr="00000000">
        <w:rPr>
          <w:rtl w:val="0"/>
        </w:rPr>
        <w:t xml:space="preserve">Le rôle des parents est essentiel dans les parcours sélectifs. L’accompagnement familial doit permettre d’encourager sans sur-pression, de créer un cadre de travail stable, de maintenir une communication saine, et d’aider l’élève à conserver un équilibre psychologique.</w:t>
      </w:r>
    </w:p>
    <w:p w:rsidR="00000000" w:rsidDel="00000000" w:rsidP="00000000" w:rsidRDefault="00000000" w:rsidRPr="00000000" w14:paraId="00000087">
      <w:pPr>
        <w:spacing w:after="240" w:before="240" w:lineRule="auto"/>
        <w:rPr/>
      </w:pPr>
      <w:r w:rsidDel="00000000" w:rsidR="00000000" w:rsidRPr="00000000">
        <w:rPr>
          <w:rtl w:val="0"/>
        </w:rPr>
        <w:t xml:space="preserve">L’objectif n’est pas uniquement la réussite du concours, mais également la préservation de la confiance, de la motivation et du bien-être de l’élève sur la durée.</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cvohbpbj0htu" w:id="18"/>
      <w:bookmarkEnd w:id="18"/>
      <w:r w:rsidDel="00000000" w:rsidR="00000000" w:rsidRPr="00000000">
        <w:rPr>
          <w:b w:val="1"/>
          <w:bCs w:val="1"/>
          <w:sz w:val="46"/>
          <w:szCs w:val="46"/>
          <w:rtl w:val="0"/>
        </w:rPr>
        <w:t xml:space="preserve">Les erreurs à éviter dans la préparation des concours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qco5y9b7tglf" w:id="19"/>
      <w:bookmarkEnd w:id="19"/>
      <w:r w:rsidDel="00000000" w:rsidR="00000000" w:rsidRPr="00000000">
        <w:rPr>
          <w:b w:val="1"/>
          <w:bCs w:val="1"/>
          <w:sz w:val="34"/>
          <w:szCs w:val="34"/>
          <w:rtl w:val="0"/>
        </w:rPr>
        <w:t xml:space="preserve">Vouloir préparer plusieurs concours sans stratégie</w:t>
      </w:r>
    </w:p>
    <w:p w:rsidR="00000000" w:rsidDel="00000000" w:rsidP="00000000" w:rsidRDefault="00000000" w:rsidRPr="00000000" w14:paraId="0000008A">
      <w:pPr>
        <w:spacing w:after="240" w:before="240" w:lineRule="auto"/>
        <w:rPr/>
      </w:pPr>
      <w:r w:rsidDel="00000000" w:rsidR="00000000" w:rsidRPr="00000000">
        <w:rPr>
          <w:rtl w:val="0"/>
        </w:rPr>
        <w:t xml:space="preserve">Multiplier les objectifs sans cohérence peut rapidement devenir contre-productif.</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j3qmt3e5nu4h" w:id="20"/>
      <w:bookmarkEnd w:id="20"/>
      <w:r w:rsidDel="00000000" w:rsidR="00000000" w:rsidRPr="00000000">
        <w:rPr>
          <w:b w:val="1"/>
          <w:bCs w:val="1"/>
          <w:sz w:val="34"/>
          <w:szCs w:val="34"/>
          <w:rtl w:val="0"/>
        </w:rPr>
        <w:t xml:space="preserve">Sous-estimer la charge de travail</w:t>
      </w:r>
    </w:p>
    <w:p w:rsidR="00000000" w:rsidDel="00000000" w:rsidP="00000000" w:rsidRDefault="00000000" w:rsidRPr="00000000" w14:paraId="0000008C">
      <w:pPr>
        <w:spacing w:after="240" w:before="240" w:lineRule="auto"/>
        <w:rPr/>
      </w:pPr>
      <w:r w:rsidDel="00000000" w:rsidR="00000000" w:rsidRPr="00000000">
        <w:rPr>
          <w:rtl w:val="0"/>
        </w:rPr>
        <w:t xml:space="preserve">Les filières sélectives nécessitent souvent un investissement régulier et intensif sur la durée.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d0hli97arysx" w:id="21"/>
      <w:bookmarkEnd w:id="21"/>
      <w:r w:rsidDel="00000000" w:rsidR="00000000" w:rsidRPr="00000000">
        <w:rPr>
          <w:b w:val="1"/>
          <w:bCs w:val="1"/>
          <w:sz w:val="34"/>
          <w:szCs w:val="34"/>
          <w:rtl w:val="0"/>
        </w:rPr>
        <w:t xml:space="preserve">Négliger la méthodologie</w:t>
      </w:r>
    </w:p>
    <w:p w:rsidR="00000000" w:rsidDel="00000000" w:rsidP="00000000" w:rsidRDefault="00000000" w:rsidRPr="00000000" w14:paraId="0000008E">
      <w:pPr>
        <w:spacing w:after="240" w:before="240" w:lineRule="auto"/>
        <w:rPr/>
      </w:pPr>
      <w:r w:rsidDel="00000000" w:rsidR="00000000" w:rsidRPr="00000000">
        <w:rPr>
          <w:rtl w:val="0"/>
        </w:rPr>
        <w:t xml:space="preserve">Travailler beaucoup ne garantit pas forcément de progresser efficacement.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n7jkv1xofkwv" w:id="22"/>
      <w:bookmarkEnd w:id="22"/>
      <w:r w:rsidDel="00000000" w:rsidR="00000000" w:rsidRPr="00000000">
        <w:rPr>
          <w:b w:val="1"/>
          <w:bCs w:val="1"/>
          <w:sz w:val="34"/>
          <w:szCs w:val="34"/>
          <w:rtl w:val="0"/>
        </w:rPr>
        <w:t xml:space="preserve">Attendre la Terminale pour commencer</w:t>
      </w:r>
    </w:p>
    <w:p w:rsidR="00000000" w:rsidDel="00000000" w:rsidP="00000000" w:rsidRDefault="00000000" w:rsidRPr="00000000" w14:paraId="00000090">
      <w:pPr>
        <w:spacing w:after="240" w:before="240" w:lineRule="auto"/>
        <w:rPr/>
      </w:pPr>
      <w:r w:rsidDel="00000000" w:rsidR="00000000" w:rsidRPr="00000000">
        <w:rPr>
          <w:rtl w:val="0"/>
        </w:rPr>
        <w:t xml:space="preserve">Certaines préparations gagnent à être anticipées dès la Première, voire plus tôt.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9izseal80ij4" w:id="23"/>
      <w:bookmarkEnd w:id="23"/>
      <w:r w:rsidDel="00000000" w:rsidR="00000000" w:rsidRPr="00000000">
        <w:rPr>
          <w:b w:val="1"/>
          <w:bCs w:val="1"/>
          <w:sz w:val="34"/>
          <w:szCs w:val="34"/>
          <w:rtl w:val="0"/>
        </w:rPr>
        <w:t xml:space="preserve">Négliger la gestion du stress</w:t>
      </w:r>
    </w:p>
    <w:p w:rsidR="00000000" w:rsidDel="00000000" w:rsidP="00000000" w:rsidRDefault="00000000" w:rsidRPr="00000000" w14:paraId="00000092">
      <w:pPr>
        <w:spacing w:after="240" w:before="240" w:lineRule="auto"/>
        <w:rPr/>
      </w:pPr>
      <w:r w:rsidDel="00000000" w:rsidR="00000000" w:rsidRPr="00000000">
        <w:rPr>
          <w:rtl w:val="0"/>
        </w:rPr>
        <w:t xml:space="preserve">La pression psychologique peut avoir un impact important sur les performances.</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ubp11xwhf3u" w:id="24"/>
      <w:bookmarkEnd w:id="24"/>
      <w:r w:rsidDel="00000000" w:rsidR="00000000" w:rsidRPr="00000000">
        <w:rPr>
          <w:b w:val="1"/>
          <w:bCs w:val="1"/>
          <w:sz w:val="46"/>
          <w:szCs w:val="46"/>
          <w:rtl w:val="0"/>
        </w:rPr>
        <w:t xml:space="preserve">Checklist pour préparer efficacement un concours </w:t>
      </w:r>
    </w:p>
    <w:p w:rsidR="00000000" w:rsidDel="00000000" w:rsidP="00000000" w:rsidRDefault="00000000" w:rsidRPr="00000000" w14:paraId="00000094">
      <w:pPr>
        <w:spacing w:after="240" w:before="240" w:lineRule="auto"/>
        <w:rPr/>
      </w:pPr>
      <w:r w:rsidDel="00000000" w:rsidR="00000000" w:rsidRPr="00000000">
        <w:rPr>
          <w:rtl w:val="0"/>
        </w:rPr>
        <w:t xml:space="preserve">Avant de commencer une préparation exigeante, il est important de :</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rtl w:val="0"/>
        </w:rPr>
        <w:t xml:space="preserve">définir clairement ses objectifs,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identifier les concours visés,</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comprendre le contenu des épreuves,</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évaluer son niveau académique réel,</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identifier ses lacunes méthodologiques,</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structurer un planning réaliste,</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renforcer progressivement les matières stratégiques,</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anticiper les certifications de langues,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préparer les candidatures suffisamment tôt,</w:t>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tl w:val="0"/>
        </w:rPr>
        <w:t xml:space="preserve">et maintenir un équilibre de travail durable dans le temps.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re2n4wkqg9cv" w:id="25"/>
      <w:bookmarkEnd w:id="25"/>
      <w:r w:rsidDel="00000000" w:rsidR="00000000" w:rsidRPr="00000000">
        <w:rPr>
          <w:b w:val="1"/>
          <w:bCs w:val="1"/>
          <w:sz w:val="46"/>
          <w:szCs w:val="46"/>
          <w:rtl w:val="0"/>
        </w:rPr>
        <w:t xml:space="preserve">L’approche STUDASSIST</w:t>
      </w:r>
    </w:p>
    <w:p w:rsidR="00000000" w:rsidDel="00000000" w:rsidP="00000000" w:rsidRDefault="00000000" w:rsidRPr="00000000" w14:paraId="000000A1">
      <w:pPr>
        <w:spacing w:after="240" w:before="240" w:lineRule="auto"/>
        <w:rPr/>
      </w:pPr>
      <w:r w:rsidDel="00000000" w:rsidR="00000000" w:rsidRPr="00000000">
        <w:rPr>
          <w:rtl w:val="0"/>
        </w:rPr>
        <w:t xml:space="preserve">Chez STUDASSIST, nous accompagnons les élèves préparant des concours post-bac au Maroc et à l’international à travers une approche globale mêlant :</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rtl w:val="0"/>
        </w:rPr>
        <w:t xml:space="preserve">orientation stratégique,</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soutien scolaire,</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méthodologie,</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préparation aux concours,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certifications de langues,</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préparation aux entretiens,</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tl w:val="0"/>
        </w:rPr>
        <w:t xml:space="preserve">et accompagnement des candidatures.</w:t>
      </w:r>
    </w:p>
    <w:p w:rsidR="00000000" w:rsidDel="00000000" w:rsidP="00000000" w:rsidRDefault="00000000" w:rsidRPr="00000000" w14:paraId="000000A9">
      <w:pPr>
        <w:spacing w:after="240" w:before="240" w:lineRule="auto"/>
        <w:rPr/>
      </w:pPr>
      <w:r w:rsidDel="00000000" w:rsidR="00000000" w:rsidRPr="00000000">
        <w:rPr>
          <w:rtl w:val="0"/>
        </w:rPr>
        <w:t xml:space="preserve">Notre objectif est d’aider chaque étudiant à construire une préparation cohérente, progressive et adaptée à son profil académique et humain.</w:t>
      </w:r>
    </w:p>
    <w:p w:rsidR="00000000" w:rsidDel="00000000" w:rsidP="00000000" w:rsidRDefault="00000000" w:rsidRPr="00000000" w14:paraId="000000AA">
      <w:pPr>
        <w:spacing w:after="240" w:before="240" w:lineRule="auto"/>
        <w:rPr/>
      </w:pPr>
      <w:r w:rsidDel="00000000" w:rsidR="00000000" w:rsidRPr="00000000">
        <w:rPr>
          <w:rtl w:val="0"/>
        </w:rPr>
        <w:t xml:space="preserve">Nous accordons également une attention particulière à la confiance en soi, à la gestion du stress, à l’organisation, ainsi qu’à l’équilibre global de l’élève tout au long de sa préparation.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2iis9xcah1ou" w:id="26"/>
      <w:bookmarkEnd w:id="26"/>
      <w:r w:rsidDel="00000000" w:rsidR="00000000" w:rsidRPr="00000000">
        <w:rPr>
          <w:b w:val="1"/>
          <w:bCs w:val="1"/>
          <w:sz w:val="46"/>
          <w:szCs w:val="46"/>
          <w:rtl w:val="0"/>
        </w:rPr>
        <w:t xml:space="preserve">Conclusion</w:t>
      </w:r>
    </w:p>
    <w:p w:rsidR="00000000" w:rsidDel="00000000" w:rsidP="00000000" w:rsidRDefault="00000000" w:rsidRPr="00000000" w14:paraId="000000AD">
      <w:pPr>
        <w:spacing w:after="240" w:before="240" w:lineRule="auto"/>
        <w:rPr/>
      </w:pPr>
      <w:r w:rsidDel="00000000" w:rsidR="00000000" w:rsidRPr="00000000">
        <w:rPr>
          <w:rtl w:val="0"/>
        </w:rPr>
        <w:t xml:space="preserve">Réussir un concours post-bac nécessite aujourd’hui bien plus qu’un bon niveau scolaire.</w:t>
      </w:r>
    </w:p>
    <w:p w:rsidR="00000000" w:rsidDel="00000000" w:rsidP="00000000" w:rsidRDefault="00000000" w:rsidRPr="00000000" w14:paraId="000000AE">
      <w:pPr>
        <w:spacing w:after="240" w:before="240" w:lineRule="auto"/>
        <w:rPr/>
      </w:pPr>
      <w:r w:rsidDel="00000000" w:rsidR="00000000" w:rsidRPr="00000000">
        <w:rPr>
          <w:rtl w:val="0"/>
        </w:rPr>
        <w:t xml:space="preserve">Méthodologie, anticipation, régularité, entraînement, gestion du stress et compréhension des attentes des concours jouent un rôle central dans la réussite des étudiants.</w:t>
      </w:r>
    </w:p>
    <w:p w:rsidR="00000000" w:rsidDel="00000000" w:rsidP="00000000" w:rsidRDefault="00000000" w:rsidRPr="00000000" w14:paraId="000000AF">
      <w:pPr>
        <w:spacing w:after="240" w:before="240" w:lineRule="auto"/>
        <w:rPr/>
      </w:pPr>
      <w:r w:rsidDel="00000000" w:rsidR="00000000" w:rsidRPr="00000000">
        <w:rPr>
          <w:rtl w:val="0"/>
        </w:rPr>
        <w:t xml:space="preserve">Au-delà des connaissances académiques, ces parcours demandent également une forte capacité d’adaptation, de résilience et d’organisation personnelle.</w:t>
      </w:r>
    </w:p>
    <w:p w:rsidR="00000000" w:rsidDel="00000000" w:rsidP="00000000" w:rsidRDefault="00000000" w:rsidRPr="00000000" w14:paraId="000000B0">
      <w:pPr>
        <w:spacing w:after="240" w:before="240" w:lineRule="auto"/>
        <w:rPr/>
      </w:pPr>
      <w:r w:rsidDel="00000000" w:rsidR="00000000" w:rsidRPr="00000000">
        <w:rPr>
          <w:rtl w:val="0"/>
        </w:rPr>
        <w:t xml:space="preserve">Construire une préparation cohérente, être bien accompagné et anticiper progressivement les différentes étapes permet non seulement de maximiser ses chances d’admission, mais aussi d’aborder ces concours exigeants avec davantage de sérénité, de confiance et d’efficacité.</w:t>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fbdjufqo66ly" w:id="27"/>
      <w:bookmarkEnd w:id="27"/>
      <w:r w:rsidDel="00000000" w:rsidR="00000000" w:rsidRPr="00000000">
        <w:rPr>
          <w:b w:val="1"/>
          <w:bCs w:val="1"/>
          <w:sz w:val="46"/>
          <w:szCs w:val="46"/>
          <w:rtl w:val="0"/>
        </w:rPr>
        <w:t xml:space="preserve">FAQ – Préparation des concours post-bac</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j89c53uopoyf" w:id="28"/>
      <w:bookmarkEnd w:id="28"/>
      <w:r w:rsidDel="00000000" w:rsidR="00000000" w:rsidRPr="00000000">
        <w:rPr>
          <w:b w:val="1"/>
          <w:bCs w:val="1"/>
          <w:sz w:val="34"/>
          <w:szCs w:val="34"/>
          <w:rtl w:val="0"/>
        </w:rPr>
        <w:t xml:space="preserve">Quand faut-il commencer à préparer les concours ?</w:t>
      </w:r>
    </w:p>
    <w:p w:rsidR="00000000" w:rsidDel="00000000" w:rsidP="00000000" w:rsidRDefault="00000000" w:rsidRPr="00000000" w14:paraId="000000B3">
      <w:pPr>
        <w:spacing w:after="240" w:before="240" w:lineRule="auto"/>
        <w:rPr/>
      </w:pPr>
      <w:r w:rsidDel="00000000" w:rsidR="00000000" w:rsidRPr="00000000">
        <w:rPr>
          <w:rtl w:val="0"/>
        </w:rPr>
        <w:t xml:space="preserve">Certaines préparations peuvent commencer dès la Seconde ou la Première selon les objectifs visés.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radips6vl99k" w:id="29"/>
      <w:bookmarkEnd w:id="29"/>
      <w:r w:rsidDel="00000000" w:rsidR="00000000" w:rsidRPr="00000000">
        <w:rPr>
          <w:b w:val="1"/>
          <w:bCs w:val="1"/>
          <w:sz w:val="34"/>
          <w:szCs w:val="34"/>
          <w:rtl w:val="0"/>
        </w:rPr>
        <w:t xml:space="preserve">Peut-on préparer plusieurs concours en parallèle ?</w:t>
      </w:r>
    </w:p>
    <w:p w:rsidR="00000000" w:rsidDel="00000000" w:rsidP="00000000" w:rsidRDefault="00000000" w:rsidRPr="00000000" w14:paraId="000000B5">
      <w:pPr>
        <w:spacing w:after="240" w:before="240" w:lineRule="auto"/>
        <w:rPr/>
      </w:pPr>
      <w:r w:rsidDel="00000000" w:rsidR="00000000" w:rsidRPr="00000000">
        <w:rPr>
          <w:rtl w:val="0"/>
        </w:rPr>
        <w:t xml:space="preserve">Oui, à condition de construire une stratégie cohérente et réaliste.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fl79xyych9km" w:id="30"/>
      <w:bookmarkEnd w:id="30"/>
      <w:r w:rsidDel="00000000" w:rsidR="00000000" w:rsidRPr="00000000">
        <w:rPr>
          <w:b w:val="1"/>
          <w:bCs w:val="1"/>
          <w:sz w:val="34"/>
          <w:szCs w:val="34"/>
          <w:rtl w:val="0"/>
        </w:rPr>
        <w:t xml:space="preserve">Quel niveau faut-il pour préparer médecine ?</w:t>
      </w:r>
    </w:p>
    <w:p w:rsidR="00000000" w:rsidDel="00000000" w:rsidP="00000000" w:rsidRDefault="00000000" w:rsidRPr="00000000" w14:paraId="000000B7">
      <w:pPr>
        <w:spacing w:after="240" w:before="240" w:lineRule="auto"/>
        <w:rPr/>
      </w:pPr>
      <w:r w:rsidDel="00000000" w:rsidR="00000000" w:rsidRPr="00000000">
        <w:rPr>
          <w:rtl w:val="0"/>
        </w:rPr>
        <w:t xml:space="preserve">Les études médicales nécessitent généralement un excellent niveau scientifique ainsi qu’une forte capacité de travail et de régularité.</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p7r0h8k1eu7" w:id="31"/>
      <w:bookmarkEnd w:id="31"/>
      <w:r w:rsidDel="00000000" w:rsidR="00000000" w:rsidRPr="00000000">
        <w:rPr>
          <w:b w:val="1"/>
          <w:bCs w:val="1"/>
          <w:sz w:val="34"/>
          <w:szCs w:val="34"/>
          <w:rtl w:val="0"/>
        </w:rPr>
        <w:t xml:space="preserve">Quels concours existent pour les écoles de commerce ?</w:t>
      </w:r>
    </w:p>
    <w:p w:rsidR="00000000" w:rsidDel="00000000" w:rsidP="00000000" w:rsidRDefault="00000000" w:rsidRPr="00000000" w14:paraId="000000B9">
      <w:pPr>
        <w:spacing w:after="240" w:before="240" w:lineRule="auto"/>
        <w:rPr/>
      </w:pPr>
      <w:r w:rsidDel="00000000" w:rsidR="00000000" w:rsidRPr="00000000">
        <w:rPr>
          <w:rtl w:val="0"/>
        </w:rPr>
        <w:t xml:space="preserve">Les étudiants peuvent notamment préparer ACCÈS, SÉSAME, en France. Concernant le Maroc, il peuvent préparer les concours ENCG et ISCAE. Dans d’autres déstinations, certains concours propres aux écoles ou encore des admissions internationales. </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b4860be2zi14" w:id="32"/>
      <w:bookmarkEnd w:id="32"/>
      <w:r w:rsidDel="00000000" w:rsidR="00000000" w:rsidRPr="00000000">
        <w:rPr>
          <w:b w:val="1"/>
          <w:bCs w:val="1"/>
          <w:sz w:val="34"/>
          <w:szCs w:val="34"/>
          <w:rtl w:val="0"/>
        </w:rPr>
        <w:t xml:space="preserve">Les concours sont-ils plus difficiles au Maroc ou à l’étranger ?</w:t>
      </w:r>
    </w:p>
    <w:p w:rsidR="00000000" w:rsidDel="00000000" w:rsidP="00000000" w:rsidRDefault="00000000" w:rsidRPr="00000000" w14:paraId="000000BB">
      <w:pPr>
        <w:spacing w:after="240" w:before="240" w:lineRule="auto"/>
        <w:rPr/>
      </w:pPr>
      <w:r w:rsidDel="00000000" w:rsidR="00000000" w:rsidRPr="00000000">
        <w:rPr>
          <w:rtl w:val="0"/>
        </w:rPr>
        <w:t xml:space="preserve">Chaque pays possède ses propres modalités de sélection et niveaux d’exigence. Les stratégies de préparation doivent donc être adaptées au projet visé.</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ilivs5cmuyl" w:id="33"/>
      <w:bookmarkEnd w:id="33"/>
      <w:r w:rsidDel="00000000" w:rsidR="00000000" w:rsidRPr="00000000">
        <w:rPr>
          <w:b w:val="1"/>
          <w:bCs w:val="1"/>
          <w:sz w:val="34"/>
          <w:szCs w:val="34"/>
          <w:rtl w:val="0"/>
        </w:rPr>
        <w:t xml:space="preserve">Combien d’heures faut-il travailler par jour ?</w:t>
      </w:r>
    </w:p>
    <w:p w:rsidR="00000000" w:rsidDel="00000000" w:rsidP="00000000" w:rsidRDefault="00000000" w:rsidRPr="00000000" w14:paraId="000000BD">
      <w:pPr>
        <w:spacing w:after="240" w:before="240" w:lineRule="auto"/>
        <w:rPr/>
      </w:pPr>
      <w:r w:rsidDel="00000000" w:rsidR="00000000" w:rsidRPr="00000000">
        <w:rPr>
          <w:rtl w:val="0"/>
        </w:rPr>
        <w:t xml:space="preserve">Il n’existe pas de règle universelle. La qualité du travail, la régularité et la méthodologie sont souvent plus importantes que le nombre d’heures.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lnjtqvotnnyh" w:id="34"/>
      <w:bookmarkEnd w:id="34"/>
      <w:r w:rsidDel="00000000" w:rsidR="00000000" w:rsidRPr="00000000">
        <w:rPr>
          <w:b w:val="1"/>
          <w:bCs w:val="1"/>
          <w:sz w:val="34"/>
          <w:szCs w:val="34"/>
          <w:rtl w:val="0"/>
        </w:rPr>
        <w:t xml:space="preserve">Le soutien scolaire est-il utile pour les concours ?</w:t>
      </w:r>
    </w:p>
    <w:p w:rsidR="00000000" w:rsidDel="00000000" w:rsidP="00000000" w:rsidRDefault="00000000" w:rsidRPr="00000000" w14:paraId="000000BF">
      <w:pPr>
        <w:spacing w:after="240" w:before="240" w:lineRule="auto"/>
        <w:rPr/>
      </w:pPr>
      <w:r w:rsidDel="00000000" w:rsidR="00000000" w:rsidRPr="00000000">
        <w:rPr>
          <w:rtl w:val="0"/>
        </w:rPr>
        <w:t xml:space="preserve">Oui. Il permet de renforcer les matières stratégiques, d’améliorer les méthodes de travail et de structurer la préparation.</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7owusfk6w5ys" w:id="35"/>
      <w:bookmarkEnd w:id="35"/>
      <w:r w:rsidDel="00000000" w:rsidR="00000000" w:rsidRPr="00000000">
        <w:rPr>
          <w:b w:val="1"/>
          <w:bCs w:val="1"/>
          <w:sz w:val="34"/>
          <w:szCs w:val="34"/>
          <w:rtl w:val="0"/>
        </w:rPr>
        <w:t xml:space="preserve">Comment gérer le stress des concours ?</w:t>
      </w:r>
    </w:p>
    <w:p w:rsidR="00000000" w:rsidDel="00000000" w:rsidP="00000000" w:rsidRDefault="00000000" w:rsidRPr="00000000" w14:paraId="000000C1">
      <w:pPr>
        <w:spacing w:after="240" w:before="240" w:lineRule="auto"/>
        <w:rPr/>
      </w:pPr>
      <w:r w:rsidDel="00000000" w:rsidR="00000000" w:rsidRPr="00000000">
        <w:rPr>
          <w:rtl w:val="0"/>
        </w:rPr>
        <w:t xml:space="preserve">Une bonne organisation, une préparation progressive et un accompagnement structuré permettent généralement de réduire considérablement la pression.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lctv5xt5raf" w:id="36"/>
      <w:bookmarkEnd w:id="36"/>
      <w:r w:rsidDel="00000000" w:rsidR="00000000" w:rsidRPr="00000000">
        <w:rPr>
          <w:b w:val="1"/>
          <w:bCs w:val="1"/>
          <w:sz w:val="34"/>
          <w:szCs w:val="34"/>
          <w:rtl w:val="0"/>
        </w:rPr>
        <w:t xml:space="preserve">Pourquoi se faire accompagner dans la préparation des concours post-bac ?</w:t>
      </w:r>
    </w:p>
    <w:p w:rsidR="00000000" w:rsidDel="00000000" w:rsidP="00000000" w:rsidRDefault="00000000" w:rsidRPr="00000000" w14:paraId="000000C3">
      <w:pPr>
        <w:spacing w:after="240" w:before="240" w:lineRule="auto"/>
        <w:rPr/>
      </w:pPr>
      <w:r w:rsidDel="00000000" w:rsidR="00000000" w:rsidRPr="00000000">
        <w:rPr>
          <w:rtl w:val="0"/>
        </w:rPr>
        <w:t xml:space="preserve">Un accompagnement structuré permet de gagner en méthode, en régularité et en efficacité tout au long de la préparation.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