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highlight w:val="yellow"/>
        </w:rPr>
      </w:pPr>
      <w:bookmarkStart w:colFirst="0" w:colLast="0" w:name="_7jmy5jvqwb8b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(Texte) : Une sélection fondée sur le 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qw0517kp4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sélection fondée sur le profil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L’UM6P accorde une importance particulière à la qualité du profil du candidat.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highlight w:val="cyan"/>
          <w:u w:val="single"/>
        </w:rPr>
      </w:pPr>
      <w:r w:rsidDel="00000000" w:rsidR="00000000" w:rsidRPr="00000000">
        <w:rPr>
          <w:rtl w:val="0"/>
        </w:rPr>
        <w:t xml:space="preserve">Les résultats académiques, la capacité de réflexion, la curiosité intellectuelle et la cohérence du projet sont autant d’éléments déterminants que nous construisons dans le cadre de </w:t>
      </w:r>
      <w:r w:rsidDel="00000000" w:rsidR="00000000" w:rsidRPr="00000000">
        <w:rPr>
          <w:highlight w:val="cyan"/>
          <w:u w:val="single"/>
          <w:rtl w:val="0"/>
        </w:rPr>
        <w:t xml:space="preserve">l’accompagnement en orientation.(Lien hypertexte vers page orientation tle) 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Une préparation efficace permet de structurer son profil et de se positionner de manière pertinente.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m846feqixirl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: Une préparation ciblée et orientée performance dans un véritable esprit de sélection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nous proposons une préparation spécifique à l’UM6P, adaptée à la nature des épreuves.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Nos sessions permettent de travailler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le raisonnement logique et les tests psychotechniques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 résolution de problèmes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 rapidité d’analyse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la gestion du temps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Notre approche repose sur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 exercices ciblés inspirés des formats de sélection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 entraînements progressifs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des mises en situation en temps limité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L’objectif est de développer des réflexes de rapidité, de logique et d’efficacité. Pour leur permettre de se démarquer, nous accompagnons les élèves dans le développement de leur capacité à 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raisonner rapidement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prioriser les questions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gérer le stress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optimiser leur performance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lhws6hr75cwq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: Préparer l’entretien et valoriser son profil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L’entretien constitue une étape clé du processus de sélection. Nous accompagnons les élèves dans 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la structuration de leur discours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 présentation de leur parcours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la mise en cohérence de leur projet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 simulations permettent de gagner en assurance et en clarté.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46"/>
          <w:szCs w:val="46"/>
        </w:rPr>
      </w:pPr>
      <w:bookmarkStart w:colFirst="0" w:colLast="0" w:name="_yo05yesbof80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: A qui s’adresse la préparation du dossier UM6P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préparation s'adresse aux élèves de Terminale souhaitant intégrer les programmes d'ingénierie de l'UM6P et optimiser leur candidature dans le cadre d'un processus de sélection exigeant et multidimensionnel.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est particulièrement adaptée aux élèves qui souhaitent 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Valoriser leur dossier académique et renforcer leur candidature 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Développer leurs capacités de raisonnement logique et d'analyse 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 préparer aux épreuves de sélection et aux tests psychotechniques 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Structurer un projet académique cohérent et ambitieux 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Préparer efficacement leur entretien de motivation 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Gagner en confiance dans la présentation de leur parcours et de leurs objectifs 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Intégrer une université d'excellence inspirée des standards internationaux 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Maximiser leurs chances d'admission dans l'un des programmes les plus sélectifs du Maroc.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