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30CC65" w14:textId="77777777" w:rsidR="00BD1879" w:rsidRPr="00473D68" w:rsidRDefault="00BD1879" w:rsidP="00473D68">
      <w:pPr>
        <w:spacing w:line="360" w:lineRule="auto"/>
        <w:jc w:val="center"/>
        <w:rPr>
          <w:rFonts w:asciiTheme="majorHAnsi" w:hAnsiTheme="majorHAnsi"/>
          <w:sz w:val="28"/>
          <w:szCs w:val="28"/>
        </w:rPr>
      </w:pPr>
      <w:r w:rsidRPr="00473D68">
        <w:rPr>
          <w:rFonts w:asciiTheme="majorHAnsi" w:hAnsiTheme="majorHAnsi"/>
          <w:sz w:val="28"/>
          <w:szCs w:val="28"/>
        </w:rPr>
        <w:t>NLP Project Documentation</w:t>
      </w:r>
    </w:p>
    <w:p w14:paraId="101E226D" w14:textId="77777777" w:rsidR="00BD1879" w:rsidRDefault="00BD1879" w:rsidP="00473D68">
      <w:pPr>
        <w:spacing w:line="360" w:lineRule="auto"/>
      </w:pPr>
    </w:p>
    <w:p w14:paraId="6F1B5A01" w14:textId="77777777" w:rsidR="00BD1879" w:rsidRPr="00473D68" w:rsidRDefault="00BD1879" w:rsidP="00473D68">
      <w:pPr>
        <w:spacing w:line="360" w:lineRule="auto"/>
        <w:rPr>
          <w:b/>
        </w:rPr>
      </w:pPr>
      <w:r w:rsidRPr="00473D68">
        <w:rPr>
          <w:b/>
        </w:rPr>
        <w:t>The Project requirement</w:t>
      </w:r>
    </w:p>
    <w:p w14:paraId="0758D13A" w14:textId="77777777" w:rsidR="00BD1879" w:rsidRDefault="00BD1879" w:rsidP="00473D68">
      <w:pPr>
        <w:spacing w:line="360" w:lineRule="auto"/>
      </w:pPr>
      <w:r>
        <w:t>Web application: a web page for submitting search queries and display results. This page should be hosted on a server, either local or on the web. It should have the functionality of submitting the search query to the service for getting search results and annotating with snippets and getting results from this service. The web application can be implemented in any language. Snippet generating service will consist of three parts: document retrieval service, document analysis service, and snippet delivery service. The document retrieval service will accept search query requests, make calls to Google or Bing API, retrieve line from the API, and retrieve the documents that these line point to. The document analysis service will analyze their documents to generate snippets.</w:t>
      </w:r>
    </w:p>
    <w:p w14:paraId="755F5118" w14:textId="77777777" w:rsidR="003772C6" w:rsidRDefault="003772C6" w:rsidP="00473D68">
      <w:pPr>
        <w:spacing w:line="360" w:lineRule="auto"/>
      </w:pPr>
    </w:p>
    <w:p w14:paraId="64B6FA4E" w14:textId="77777777" w:rsidR="00BD1879" w:rsidRDefault="00BD1879" w:rsidP="00473D68">
      <w:pPr>
        <w:spacing w:line="360" w:lineRule="auto"/>
      </w:pPr>
    </w:p>
    <w:p w14:paraId="5AAD7473" w14:textId="77777777" w:rsidR="00BD1879" w:rsidRDefault="00BD1879" w:rsidP="00473D68">
      <w:pPr>
        <w:spacing w:line="360" w:lineRule="auto"/>
      </w:pPr>
      <w:r>
        <w:rPr>
          <w:noProof/>
        </w:rPr>
        <w:drawing>
          <wp:inline distT="0" distB="0" distL="0" distR="0" wp14:anchorId="04EE2C98" wp14:editId="40317C50">
            <wp:extent cx="5486400" cy="2160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60185"/>
                    </a:xfrm>
                    <a:prstGeom prst="rect">
                      <a:avLst/>
                    </a:prstGeom>
                    <a:noFill/>
                    <a:ln>
                      <a:noFill/>
                    </a:ln>
                  </pic:spPr>
                </pic:pic>
              </a:graphicData>
            </a:graphic>
          </wp:inline>
        </w:drawing>
      </w:r>
    </w:p>
    <w:p w14:paraId="4B59521E" w14:textId="77777777" w:rsidR="00BD1879" w:rsidRDefault="00BD1879" w:rsidP="00473D68">
      <w:pPr>
        <w:spacing w:line="360" w:lineRule="auto"/>
      </w:pPr>
    </w:p>
    <w:p w14:paraId="3CB029C8" w14:textId="77777777" w:rsidR="003772C6" w:rsidRDefault="003772C6" w:rsidP="00473D68">
      <w:pPr>
        <w:spacing w:line="360" w:lineRule="auto"/>
        <w:rPr>
          <w:b/>
        </w:rPr>
      </w:pPr>
    </w:p>
    <w:p w14:paraId="4D3FB22D" w14:textId="77777777" w:rsidR="003772C6" w:rsidRDefault="003772C6" w:rsidP="00473D68">
      <w:pPr>
        <w:spacing w:line="360" w:lineRule="auto"/>
        <w:rPr>
          <w:b/>
        </w:rPr>
      </w:pPr>
    </w:p>
    <w:p w14:paraId="1FA33DFE" w14:textId="77777777" w:rsidR="003772C6" w:rsidRDefault="003772C6" w:rsidP="00473D68">
      <w:pPr>
        <w:spacing w:line="360" w:lineRule="auto"/>
        <w:rPr>
          <w:b/>
        </w:rPr>
      </w:pPr>
    </w:p>
    <w:p w14:paraId="548E045A" w14:textId="77777777" w:rsidR="003772C6" w:rsidRDefault="003772C6" w:rsidP="00473D68">
      <w:pPr>
        <w:spacing w:line="360" w:lineRule="auto"/>
        <w:rPr>
          <w:b/>
        </w:rPr>
      </w:pPr>
    </w:p>
    <w:p w14:paraId="6749CAAF" w14:textId="77777777" w:rsidR="003772C6" w:rsidRDefault="003772C6" w:rsidP="00473D68">
      <w:pPr>
        <w:spacing w:line="360" w:lineRule="auto"/>
        <w:rPr>
          <w:b/>
        </w:rPr>
      </w:pPr>
    </w:p>
    <w:p w14:paraId="14F17B30" w14:textId="77777777" w:rsidR="003772C6" w:rsidRDefault="003772C6" w:rsidP="00473D68">
      <w:pPr>
        <w:spacing w:line="360" w:lineRule="auto"/>
        <w:rPr>
          <w:b/>
        </w:rPr>
      </w:pPr>
    </w:p>
    <w:p w14:paraId="0F0F8B3A" w14:textId="77777777" w:rsidR="003772C6" w:rsidRDefault="003772C6" w:rsidP="00473D68">
      <w:pPr>
        <w:spacing w:line="360" w:lineRule="auto"/>
        <w:rPr>
          <w:b/>
        </w:rPr>
      </w:pPr>
    </w:p>
    <w:p w14:paraId="625CD8AE" w14:textId="77777777" w:rsidR="00BD1879" w:rsidRPr="00473D68" w:rsidRDefault="00BD1879" w:rsidP="00473D68">
      <w:pPr>
        <w:spacing w:line="360" w:lineRule="auto"/>
        <w:rPr>
          <w:b/>
          <w:lang w:eastAsia="zh-CN"/>
        </w:rPr>
      </w:pPr>
      <w:r w:rsidRPr="00473D68">
        <w:rPr>
          <w:b/>
        </w:rPr>
        <w:t xml:space="preserve">System </w:t>
      </w:r>
      <w:r w:rsidRPr="00473D68">
        <w:rPr>
          <w:b/>
          <w:lang w:eastAsia="zh-CN"/>
        </w:rPr>
        <w:t>analysis</w:t>
      </w:r>
    </w:p>
    <w:p w14:paraId="1EF17649" w14:textId="77777777" w:rsidR="00BD1879" w:rsidRDefault="00BD1879" w:rsidP="00473D68">
      <w:pPr>
        <w:pStyle w:val="ListParagraph"/>
        <w:numPr>
          <w:ilvl w:val="0"/>
          <w:numId w:val="2"/>
        </w:numPr>
        <w:spacing w:line="360" w:lineRule="auto"/>
        <w:rPr>
          <w:lang w:eastAsia="zh-CN"/>
        </w:rPr>
      </w:pPr>
      <w:r>
        <w:rPr>
          <w:lang w:eastAsia="zh-CN"/>
        </w:rPr>
        <w:t>User input</w:t>
      </w:r>
    </w:p>
    <w:p w14:paraId="305397A7" w14:textId="77777777" w:rsidR="00BD1879" w:rsidRDefault="00BD1879" w:rsidP="00473D68">
      <w:pPr>
        <w:pStyle w:val="ListParagraph"/>
        <w:numPr>
          <w:ilvl w:val="1"/>
          <w:numId w:val="2"/>
        </w:numPr>
        <w:spacing w:line="360" w:lineRule="auto"/>
        <w:rPr>
          <w:lang w:eastAsia="zh-CN"/>
        </w:rPr>
      </w:pPr>
      <w:r>
        <w:rPr>
          <w:lang w:eastAsia="zh-CN"/>
        </w:rPr>
        <w:t xml:space="preserve">The raw data provided by user </w:t>
      </w:r>
    </w:p>
    <w:p w14:paraId="11ED9FF0" w14:textId="77777777" w:rsidR="00BD1879" w:rsidRDefault="00BD1879" w:rsidP="00473D68">
      <w:pPr>
        <w:pStyle w:val="ListParagraph"/>
        <w:numPr>
          <w:ilvl w:val="1"/>
          <w:numId w:val="2"/>
        </w:numPr>
        <w:spacing w:line="360" w:lineRule="auto"/>
        <w:rPr>
          <w:lang w:eastAsia="zh-CN"/>
        </w:rPr>
      </w:pPr>
      <w:r>
        <w:rPr>
          <w:lang w:eastAsia="zh-CN"/>
        </w:rPr>
        <w:t xml:space="preserve">Class </w:t>
      </w:r>
      <w:r w:rsidR="00473D68">
        <w:rPr>
          <w:lang w:eastAsia="zh-CN"/>
        </w:rPr>
        <w:t>name:</w:t>
      </w:r>
      <w:r>
        <w:rPr>
          <w:lang w:eastAsia="zh-CN"/>
        </w:rPr>
        <w:t xml:space="preserve"> UserInput</w:t>
      </w:r>
    </w:p>
    <w:p w14:paraId="641D6B7D" w14:textId="77777777" w:rsidR="00BD1879" w:rsidRDefault="00BD1879" w:rsidP="00473D68">
      <w:pPr>
        <w:pStyle w:val="ListParagraph"/>
        <w:numPr>
          <w:ilvl w:val="0"/>
          <w:numId w:val="2"/>
        </w:numPr>
        <w:spacing w:line="360" w:lineRule="auto"/>
        <w:rPr>
          <w:lang w:eastAsia="zh-CN"/>
        </w:rPr>
      </w:pPr>
      <w:r>
        <w:rPr>
          <w:lang w:eastAsia="zh-CN"/>
        </w:rPr>
        <w:t>Query expansion</w:t>
      </w:r>
    </w:p>
    <w:p w14:paraId="57B1882E" w14:textId="77777777" w:rsidR="00BD1879" w:rsidRDefault="00BD1879" w:rsidP="00473D68">
      <w:pPr>
        <w:pStyle w:val="ListParagraph"/>
        <w:numPr>
          <w:ilvl w:val="1"/>
          <w:numId w:val="2"/>
        </w:numPr>
        <w:spacing w:line="360" w:lineRule="auto"/>
        <w:rPr>
          <w:lang w:eastAsia="zh-CN"/>
        </w:rPr>
      </w:pPr>
      <w:r>
        <w:rPr>
          <w:lang w:eastAsia="zh-CN"/>
        </w:rPr>
        <w:t xml:space="preserve">Expanded query use nltk wordnet interface to find the </w:t>
      </w:r>
      <w:r>
        <w:rPr>
          <w:rFonts w:hint="eastAsia"/>
          <w:lang w:eastAsia="zh-CN"/>
        </w:rPr>
        <w:t>synonym</w:t>
      </w:r>
      <w:r>
        <w:rPr>
          <w:lang w:eastAsia="zh-CN"/>
        </w:rPr>
        <w:t xml:space="preserve"> for each non STOP word in query</w:t>
      </w:r>
    </w:p>
    <w:p w14:paraId="50C22A85" w14:textId="77777777" w:rsidR="00550085" w:rsidRDefault="00550085" w:rsidP="00473D68">
      <w:pPr>
        <w:pStyle w:val="ListParagraph"/>
        <w:numPr>
          <w:ilvl w:val="1"/>
          <w:numId w:val="2"/>
        </w:numPr>
        <w:spacing w:line="360" w:lineRule="auto"/>
        <w:rPr>
          <w:lang w:eastAsia="zh-CN"/>
        </w:rPr>
      </w:pPr>
      <w:r>
        <w:rPr>
          <w:lang w:eastAsia="zh-CN"/>
        </w:rPr>
        <w:t>Classify the query to one of the three area using naïve Bayes</w:t>
      </w:r>
      <w:bookmarkStart w:id="0" w:name="_GoBack"/>
      <w:bookmarkEnd w:id="0"/>
    </w:p>
    <w:p w14:paraId="43E61A0A" w14:textId="77777777" w:rsidR="00BD1879" w:rsidRDefault="00BD1879" w:rsidP="00473D68">
      <w:pPr>
        <w:pStyle w:val="ListParagraph"/>
        <w:numPr>
          <w:ilvl w:val="1"/>
          <w:numId w:val="2"/>
        </w:numPr>
        <w:spacing w:line="360" w:lineRule="auto"/>
        <w:rPr>
          <w:lang w:eastAsia="zh-CN"/>
        </w:rPr>
      </w:pPr>
      <w:r>
        <w:rPr>
          <w:lang w:eastAsia="zh-CN"/>
        </w:rPr>
        <w:t xml:space="preserve">Class </w:t>
      </w:r>
      <w:r w:rsidR="00473D68">
        <w:rPr>
          <w:lang w:eastAsia="zh-CN"/>
        </w:rPr>
        <w:t>name: QueryClassifier</w:t>
      </w:r>
      <w:r>
        <w:rPr>
          <w:lang w:eastAsia="zh-CN"/>
        </w:rPr>
        <w:t xml:space="preserve"> , QueryExpansionProcess </w:t>
      </w:r>
    </w:p>
    <w:p w14:paraId="6D81D6C9" w14:textId="77777777" w:rsidR="00C865AD" w:rsidRDefault="00C865AD" w:rsidP="00C865AD">
      <w:pPr>
        <w:pStyle w:val="ListParagraph"/>
        <w:spacing w:line="360" w:lineRule="auto"/>
        <w:rPr>
          <w:lang w:eastAsia="zh-CN"/>
        </w:rPr>
      </w:pPr>
      <w:r>
        <w:rPr>
          <w:noProof/>
        </w:rPr>
        <w:drawing>
          <wp:inline distT="0" distB="0" distL="0" distR="0" wp14:anchorId="457AF2A3" wp14:editId="18BB2E6F">
            <wp:extent cx="5486400" cy="3602990"/>
            <wp:effectExtent l="0" t="0" r="0" b="0"/>
            <wp:docPr id="2" name="Picture 2" descr="Macintosh HD:Users:cheng:Documents:NLP:nlpProject:image:queryExpan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cheng:Documents:NLP:nlpProject:image:queryExpans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02990"/>
                    </a:xfrm>
                    <a:prstGeom prst="rect">
                      <a:avLst/>
                    </a:prstGeom>
                    <a:noFill/>
                    <a:ln>
                      <a:noFill/>
                    </a:ln>
                  </pic:spPr>
                </pic:pic>
              </a:graphicData>
            </a:graphic>
          </wp:inline>
        </w:drawing>
      </w:r>
    </w:p>
    <w:p w14:paraId="2919BF1A" w14:textId="77777777" w:rsidR="00550085" w:rsidRDefault="00550085" w:rsidP="00C865AD">
      <w:pPr>
        <w:pStyle w:val="ListParagraph"/>
        <w:spacing w:line="360" w:lineRule="auto"/>
        <w:rPr>
          <w:lang w:eastAsia="zh-CN"/>
        </w:rPr>
      </w:pPr>
      <w:r w:rsidRPr="00550085">
        <w:rPr>
          <w:lang w:eastAsia="zh-CN"/>
        </w:rPr>
        <w:drawing>
          <wp:inline distT="0" distB="0" distL="0" distR="0" wp14:anchorId="5FF11C48" wp14:editId="3FD6ECB1">
            <wp:extent cx="5020089" cy="2857500"/>
            <wp:effectExtent l="0" t="0" r="9525" b="0"/>
            <wp:docPr id="3" name="Picture 2" descr="naive ba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naive bayes.png"/>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020089" cy="2857500"/>
                    </a:xfrm>
                    <a:prstGeom prst="rect">
                      <a:avLst/>
                    </a:prstGeom>
                  </pic:spPr>
                </pic:pic>
              </a:graphicData>
            </a:graphic>
          </wp:inline>
        </w:drawing>
      </w:r>
    </w:p>
    <w:p w14:paraId="5BC51971" w14:textId="77777777" w:rsidR="00550085" w:rsidRDefault="00550085" w:rsidP="00C865AD">
      <w:pPr>
        <w:pStyle w:val="ListParagraph"/>
        <w:spacing w:line="360" w:lineRule="auto"/>
        <w:rPr>
          <w:lang w:eastAsia="zh-CN"/>
        </w:rPr>
      </w:pPr>
    </w:p>
    <w:p w14:paraId="336DEB74" w14:textId="77777777" w:rsidR="00BD1879" w:rsidRDefault="00BD1879" w:rsidP="00473D68">
      <w:pPr>
        <w:pStyle w:val="ListParagraph"/>
        <w:numPr>
          <w:ilvl w:val="0"/>
          <w:numId w:val="2"/>
        </w:numPr>
        <w:spacing w:line="360" w:lineRule="auto"/>
        <w:rPr>
          <w:lang w:eastAsia="zh-CN"/>
        </w:rPr>
      </w:pPr>
      <w:r>
        <w:rPr>
          <w:lang w:eastAsia="zh-CN"/>
        </w:rPr>
        <w:t xml:space="preserve">Document retrieval </w:t>
      </w:r>
    </w:p>
    <w:p w14:paraId="1AEE8E18" w14:textId="77777777" w:rsidR="00BD1879" w:rsidRDefault="00BD1879" w:rsidP="00473D68">
      <w:pPr>
        <w:pStyle w:val="ListParagraph"/>
        <w:numPr>
          <w:ilvl w:val="1"/>
          <w:numId w:val="2"/>
        </w:numPr>
        <w:spacing w:line="360" w:lineRule="auto"/>
        <w:rPr>
          <w:lang w:eastAsia="zh-CN"/>
        </w:rPr>
      </w:pPr>
      <w:r>
        <w:rPr>
          <w:lang w:eastAsia="zh-CN"/>
        </w:rPr>
        <w:t>Passed the query to the Goolge API and retrieve the text data by using BeautifulSoup</w:t>
      </w:r>
    </w:p>
    <w:p w14:paraId="4CCDF719" w14:textId="77777777" w:rsidR="00BD1879" w:rsidRDefault="00BD1879" w:rsidP="00473D68">
      <w:pPr>
        <w:pStyle w:val="ListParagraph"/>
        <w:numPr>
          <w:ilvl w:val="1"/>
          <w:numId w:val="2"/>
        </w:numPr>
        <w:spacing w:line="360" w:lineRule="auto"/>
        <w:rPr>
          <w:lang w:eastAsia="zh-CN"/>
        </w:rPr>
      </w:pPr>
      <w:r>
        <w:rPr>
          <w:lang w:eastAsia="zh-CN"/>
        </w:rPr>
        <w:t>Class name: Search, Clean</w:t>
      </w:r>
    </w:p>
    <w:p w14:paraId="148D65C2" w14:textId="77777777" w:rsidR="00BD1879" w:rsidRDefault="00BD1879" w:rsidP="00473D68">
      <w:pPr>
        <w:pStyle w:val="ListParagraph"/>
        <w:numPr>
          <w:ilvl w:val="0"/>
          <w:numId w:val="2"/>
        </w:numPr>
        <w:spacing w:line="360" w:lineRule="auto"/>
        <w:rPr>
          <w:lang w:eastAsia="zh-CN"/>
        </w:rPr>
      </w:pPr>
      <w:r>
        <w:rPr>
          <w:lang w:eastAsia="zh-CN"/>
        </w:rPr>
        <w:t>Document summary</w:t>
      </w:r>
    </w:p>
    <w:p w14:paraId="0F8577A1" w14:textId="77777777" w:rsidR="00473D68" w:rsidRDefault="00473D68" w:rsidP="00473D68">
      <w:pPr>
        <w:pStyle w:val="ListParagraph"/>
        <w:numPr>
          <w:ilvl w:val="1"/>
          <w:numId w:val="2"/>
        </w:numPr>
        <w:spacing w:line="360" w:lineRule="auto"/>
        <w:rPr>
          <w:lang w:eastAsia="zh-CN"/>
        </w:rPr>
      </w:pPr>
      <w:r>
        <w:rPr>
          <w:lang w:eastAsia="zh-CN"/>
        </w:rPr>
        <w:t>We used the tf-idf to summary the retrieved document (the details are showing table 1)</w:t>
      </w:r>
    </w:p>
    <w:p w14:paraId="0E4B1F27" w14:textId="77777777" w:rsidR="00473D68" w:rsidRDefault="00473D68" w:rsidP="00473D68">
      <w:pPr>
        <w:pStyle w:val="ListParagraph"/>
        <w:numPr>
          <w:ilvl w:val="1"/>
          <w:numId w:val="2"/>
        </w:numPr>
        <w:spacing w:line="360" w:lineRule="auto"/>
        <w:rPr>
          <w:lang w:eastAsia="zh-CN"/>
        </w:rPr>
      </w:pPr>
      <w:r>
        <w:rPr>
          <w:lang w:eastAsia="zh-CN"/>
        </w:rPr>
        <w:t>Class name: Summary</w:t>
      </w:r>
    </w:p>
    <w:p w14:paraId="72F6CF77" w14:textId="77777777" w:rsidR="00BD1879" w:rsidRDefault="00BD1879" w:rsidP="00473D68">
      <w:pPr>
        <w:spacing w:line="360" w:lineRule="auto"/>
        <w:rPr>
          <w:lang w:eastAsia="zh-CN"/>
        </w:rPr>
      </w:pPr>
      <w:r>
        <w:rPr>
          <w:lang w:eastAsia="zh-CN"/>
        </w:rPr>
        <w:t xml:space="preserve"> </w:t>
      </w:r>
      <w:r w:rsidR="003772C6" w:rsidRPr="003772C6">
        <w:rPr>
          <w:noProof/>
        </w:rPr>
        <w:drawing>
          <wp:inline distT="0" distB="0" distL="0" distR="0" wp14:anchorId="334329C7" wp14:editId="32A68B37">
            <wp:extent cx="5466155" cy="2743200"/>
            <wp:effectExtent l="0" t="0" r="0" b="0"/>
            <wp:docPr id="5" name="Picture 4" descr="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ummary.png"/>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466594" cy="2743420"/>
                    </a:xfrm>
                    <a:prstGeom prst="rect">
                      <a:avLst/>
                    </a:prstGeom>
                  </pic:spPr>
                </pic:pic>
              </a:graphicData>
            </a:graphic>
          </wp:inline>
        </w:drawing>
      </w:r>
    </w:p>
    <w:p w14:paraId="01820032" w14:textId="77777777" w:rsidR="00BD1879" w:rsidRDefault="00BD1879" w:rsidP="00473D68">
      <w:pPr>
        <w:spacing w:line="360" w:lineRule="auto"/>
        <w:rPr>
          <w:lang w:eastAsia="zh-CN"/>
        </w:rPr>
      </w:pPr>
    </w:p>
    <w:p w14:paraId="734E2A4B" w14:textId="77777777" w:rsidR="00BD1879" w:rsidRDefault="00BD1879" w:rsidP="00473D68">
      <w:pPr>
        <w:spacing w:line="360" w:lineRule="auto"/>
      </w:pPr>
    </w:p>
    <w:p w14:paraId="18B97EEE" w14:textId="77777777" w:rsidR="00473D68" w:rsidRDefault="00473D68" w:rsidP="00473D68">
      <w:pPr>
        <w:pStyle w:val="Caption"/>
        <w:keepNext/>
        <w:spacing w:line="360" w:lineRule="auto"/>
      </w:pPr>
      <w:r>
        <w:t xml:space="preserve">Table 1 : </w:t>
      </w:r>
      <w:r w:rsidRPr="00473D68">
        <w:t>The algorithm and steps for summary:</w:t>
      </w:r>
    </w:p>
    <w:tbl>
      <w:tblPr>
        <w:tblStyle w:val="TableGrid"/>
        <w:tblW w:w="0" w:type="auto"/>
        <w:tblLook w:val="04A0" w:firstRow="1" w:lastRow="0" w:firstColumn="1" w:lastColumn="0" w:noHBand="0" w:noVBand="1"/>
      </w:tblPr>
      <w:tblGrid>
        <w:gridCol w:w="8856"/>
      </w:tblGrid>
      <w:tr w:rsidR="00473D68" w:rsidRPr="00473D68" w14:paraId="062C4C05" w14:textId="77777777" w:rsidTr="00473D68">
        <w:tc>
          <w:tcPr>
            <w:tcW w:w="8856" w:type="dxa"/>
          </w:tcPr>
          <w:p w14:paraId="1F471CE5" w14:textId="77777777" w:rsidR="00473D68" w:rsidRPr="00473D68" w:rsidRDefault="00473D68" w:rsidP="00473D68">
            <w:pPr>
              <w:pStyle w:val="ListParagraph"/>
              <w:numPr>
                <w:ilvl w:val="0"/>
                <w:numId w:val="1"/>
              </w:numPr>
              <w:spacing w:line="360" w:lineRule="auto"/>
            </w:pPr>
            <w:r w:rsidRPr="00473D68">
              <w:t>tf-idf</w:t>
            </w:r>
          </w:p>
        </w:tc>
      </w:tr>
      <w:tr w:rsidR="00473D68" w:rsidRPr="00473D68" w14:paraId="2F6EFC3B" w14:textId="77777777" w:rsidTr="00473D68">
        <w:tc>
          <w:tcPr>
            <w:tcW w:w="8856" w:type="dxa"/>
          </w:tcPr>
          <w:p w14:paraId="6C6D1296" w14:textId="77777777" w:rsidR="00473D68" w:rsidRPr="00473D68" w:rsidRDefault="00473D68" w:rsidP="00473D68">
            <w:pPr>
              <w:pStyle w:val="ListParagraph"/>
              <w:numPr>
                <w:ilvl w:val="0"/>
                <w:numId w:val="1"/>
              </w:numPr>
              <w:spacing w:line="360" w:lineRule="auto"/>
            </w:pPr>
            <w:r w:rsidRPr="00473D68">
              <w:t>idf = log(total documents / 1+ number of document contain the word)</w:t>
            </w:r>
          </w:p>
        </w:tc>
      </w:tr>
      <w:tr w:rsidR="00473D68" w:rsidRPr="00473D68" w14:paraId="5835A8BA" w14:textId="77777777" w:rsidTr="00473D68">
        <w:tc>
          <w:tcPr>
            <w:tcW w:w="8856" w:type="dxa"/>
          </w:tcPr>
          <w:p w14:paraId="4FCF2119" w14:textId="77777777" w:rsidR="00473D68" w:rsidRPr="00473D68" w:rsidRDefault="00473D68" w:rsidP="00473D68">
            <w:pPr>
              <w:pStyle w:val="ListParagraph"/>
              <w:numPr>
                <w:ilvl w:val="0"/>
                <w:numId w:val="1"/>
              </w:numPr>
              <w:spacing w:line="360" w:lineRule="auto"/>
            </w:pPr>
            <w:r w:rsidRPr="00473D68">
              <w:t>The documents for training idf got from different websites and storage in training folder</w:t>
            </w:r>
          </w:p>
        </w:tc>
      </w:tr>
      <w:tr w:rsidR="00473D68" w:rsidRPr="00473D68" w14:paraId="3DB451BA" w14:textId="77777777" w:rsidTr="00473D68">
        <w:tc>
          <w:tcPr>
            <w:tcW w:w="8856" w:type="dxa"/>
          </w:tcPr>
          <w:p w14:paraId="1D96CFF3" w14:textId="77777777" w:rsidR="00473D68" w:rsidRPr="00473D68" w:rsidRDefault="00473D68" w:rsidP="00473D68">
            <w:pPr>
              <w:pStyle w:val="ListParagraph"/>
              <w:numPr>
                <w:ilvl w:val="0"/>
                <w:numId w:val="1"/>
              </w:numPr>
              <w:spacing w:line="360" w:lineRule="auto"/>
            </w:pPr>
            <w:r w:rsidRPr="00473D68">
              <w:t>tf = 0.5 + (0.5 *word frequency/ document words count)</w:t>
            </w:r>
          </w:p>
        </w:tc>
      </w:tr>
      <w:tr w:rsidR="00473D68" w:rsidRPr="00473D68" w14:paraId="0698D1FE" w14:textId="77777777" w:rsidTr="00473D68">
        <w:tc>
          <w:tcPr>
            <w:tcW w:w="8856" w:type="dxa"/>
          </w:tcPr>
          <w:p w14:paraId="49B02C1B" w14:textId="77777777" w:rsidR="00473D68" w:rsidRPr="00473D68" w:rsidRDefault="00473D68" w:rsidP="00473D68">
            <w:pPr>
              <w:pStyle w:val="ListParagraph"/>
              <w:numPr>
                <w:ilvl w:val="0"/>
                <w:numId w:val="1"/>
              </w:numPr>
              <w:spacing w:line="360" w:lineRule="auto"/>
            </w:pPr>
            <w:r w:rsidRPr="00473D68">
              <w:t>tf-idf socre = tf * idf</w:t>
            </w:r>
          </w:p>
        </w:tc>
      </w:tr>
      <w:tr w:rsidR="00473D68" w:rsidRPr="00473D68" w14:paraId="73D2D30F" w14:textId="77777777" w:rsidTr="00473D68">
        <w:tc>
          <w:tcPr>
            <w:tcW w:w="8856" w:type="dxa"/>
          </w:tcPr>
          <w:p w14:paraId="2FBCAA02" w14:textId="77777777" w:rsidR="00473D68" w:rsidRPr="00473D68" w:rsidRDefault="00473D68" w:rsidP="00473D68">
            <w:pPr>
              <w:pStyle w:val="ListParagraph"/>
              <w:numPr>
                <w:ilvl w:val="0"/>
                <w:numId w:val="1"/>
              </w:numPr>
              <w:spacing w:line="360" w:lineRule="auto"/>
            </w:pPr>
            <w:r w:rsidRPr="00473D68">
              <w:t>If the word is contained in the query or expanded query the weight will be increase by 5%</w:t>
            </w:r>
          </w:p>
        </w:tc>
      </w:tr>
      <w:tr w:rsidR="00473D68" w:rsidRPr="00473D68" w14:paraId="345E7D2D" w14:textId="77777777" w:rsidTr="00473D68">
        <w:tc>
          <w:tcPr>
            <w:tcW w:w="8856" w:type="dxa"/>
          </w:tcPr>
          <w:p w14:paraId="79F7D976" w14:textId="77777777" w:rsidR="00473D68" w:rsidRPr="00473D68" w:rsidRDefault="00473D68" w:rsidP="00473D68">
            <w:pPr>
              <w:pStyle w:val="ListParagraph"/>
              <w:numPr>
                <w:ilvl w:val="0"/>
                <w:numId w:val="1"/>
              </w:numPr>
              <w:spacing w:line="360" w:lineRule="auto"/>
            </w:pPr>
            <w:r w:rsidRPr="00473D68">
              <w:t>Sentence weight = sum of tf-idf score of all the word in the sentence / number of words in the sentence</w:t>
            </w:r>
          </w:p>
        </w:tc>
      </w:tr>
      <w:tr w:rsidR="00473D68" w:rsidRPr="00473D68" w14:paraId="7DAE5AEF" w14:textId="77777777" w:rsidTr="00473D68">
        <w:tc>
          <w:tcPr>
            <w:tcW w:w="8856" w:type="dxa"/>
          </w:tcPr>
          <w:p w14:paraId="27F50430" w14:textId="77777777" w:rsidR="00473D68" w:rsidRPr="00473D68" w:rsidRDefault="00473D68" w:rsidP="00473D68">
            <w:pPr>
              <w:pStyle w:val="ListParagraph"/>
              <w:numPr>
                <w:ilvl w:val="0"/>
                <w:numId w:val="1"/>
              </w:numPr>
              <w:spacing w:line="360" w:lineRule="auto"/>
            </w:pPr>
            <w:r w:rsidRPr="00473D68">
              <w:t>The return summary is the two have the highest weight sentence</w:t>
            </w:r>
          </w:p>
        </w:tc>
      </w:tr>
    </w:tbl>
    <w:p w14:paraId="24E37731" w14:textId="77777777" w:rsidR="00BD1879" w:rsidRDefault="00BD1879" w:rsidP="00473D68">
      <w:pPr>
        <w:spacing w:line="360" w:lineRule="auto"/>
      </w:pPr>
    </w:p>
    <w:p w14:paraId="456049B9" w14:textId="77777777" w:rsidR="00BD1879" w:rsidRDefault="00BD1879" w:rsidP="00473D68">
      <w:pPr>
        <w:spacing w:line="360" w:lineRule="auto"/>
      </w:pPr>
    </w:p>
    <w:p w14:paraId="19F91D85" w14:textId="77777777" w:rsidR="00D37838" w:rsidRDefault="00D37838" w:rsidP="00473D68">
      <w:pPr>
        <w:spacing w:line="360" w:lineRule="auto"/>
      </w:pPr>
    </w:p>
    <w:sectPr w:rsidR="00D37838" w:rsidSect="00FE0F00">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B583BF" w14:textId="77777777" w:rsidR="003772C6" w:rsidRDefault="003772C6" w:rsidP="003772C6">
      <w:r>
        <w:separator/>
      </w:r>
    </w:p>
  </w:endnote>
  <w:endnote w:type="continuationSeparator" w:id="0">
    <w:p w14:paraId="44D98679" w14:textId="77777777" w:rsidR="003772C6" w:rsidRDefault="003772C6" w:rsidP="003772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95081F" w14:textId="77777777" w:rsidR="003772C6" w:rsidRDefault="003772C6">
    <w:pPr>
      <w:pStyle w:val="Footer"/>
    </w:pPr>
    <w:r>
      <w:rPr>
        <w:rStyle w:val="PageNumber"/>
      </w:rPr>
      <w:fldChar w:fldCharType="begin"/>
    </w:r>
    <w:r>
      <w:rPr>
        <w:rStyle w:val="PageNumber"/>
      </w:rPr>
      <w:instrText xml:space="preserve"> PAGE </w:instrText>
    </w:r>
    <w:r>
      <w:rPr>
        <w:rStyle w:val="PageNumber"/>
      </w:rPr>
      <w:fldChar w:fldCharType="separate"/>
    </w:r>
    <w:r w:rsidR="00550085">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37813E" w14:textId="77777777" w:rsidR="003772C6" w:rsidRDefault="003772C6" w:rsidP="003772C6">
      <w:r>
        <w:separator/>
      </w:r>
    </w:p>
  </w:footnote>
  <w:footnote w:type="continuationSeparator" w:id="0">
    <w:p w14:paraId="2749E13F" w14:textId="77777777" w:rsidR="003772C6" w:rsidRDefault="003772C6" w:rsidP="003772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78BA1" w14:textId="77777777" w:rsidR="003772C6" w:rsidRDefault="003772C6">
    <w:pPr>
      <w:pStyle w:val="Header"/>
    </w:pPr>
    <w:r>
      <w:t>NLP Project Documentation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30705"/>
    <w:multiLevelType w:val="hybridMultilevel"/>
    <w:tmpl w:val="D7846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724BBC"/>
    <w:multiLevelType w:val="hybridMultilevel"/>
    <w:tmpl w:val="6F50A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879"/>
    <w:rsid w:val="003772C6"/>
    <w:rsid w:val="00473D68"/>
    <w:rsid w:val="00550085"/>
    <w:rsid w:val="00BD1879"/>
    <w:rsid w:val="00C865AD"/>
    <w:rsid w:val="00D37838"/>
    <w:rsid w:val="00FE0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B332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79"/>
    <w:pPr>
      <w:ind w:left="720"/>
      <w:contextualSpacing/>
    </w:pPr>
  </w:style>
  <w:style w:type="paragraph" w:styleId="BalloonText">
    <w:name w:val="Balloon Text"/>
    <w:basedOn w:val="Normal"/>
    <w:link w:val="BalloonTextChar"/>
    <w:uiPriority w:val="99"/>
    <w:semiHidden/>
    <w:unhideWhenUsed/>
    <w:rsid w:val="00BD1879"/>
    <w:rPr>
      <w:rFonts w:ascii="Lucida Grande" w:hAnsi="Lucida Grande"/>
      <w:sz w:val="18"/>
      <w:szCs w:val="18"/>
    </w:rPr>
  </w:style>
  <w:style w:type="character" w:customStyle="1" w:styleId="BalloonTextChar">
    <w:name w:val="Balloon Text Char"/>
    <w:basedOn w:val="DefaultParagraphFont"/>
    <w:link w:val="BalloonText"/>
    <w:uiPriority w:val="99"/>
    <w:semiHidden/>
    <w:rsid w:val="00BD1879"/>
    <w:rPr>
      <w:rFonts w:ascii="Lucida Grande" w:hAnsi="Lucida Grande"/>
      <w:sz w:val="18"/>
      <w:szCs w:val="18"/>
    </w:rPr>
  </w:style>
  <w:style w:type="table" w:styleId="TableGrid">
    <w:name w:val="Table Grid"/>
    <w:basedOn w:val="TableNormal"/>
    <w:uiPriority w:val="59"/>
    <w:rsid w:val="00473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D68"/>
    <w:pPr>
      <w:spacing w:after="200"/>
    </w:pPr>
    <w:rPr>
      <w:b/>
      <w:bCs/>
      <w:color w:val="4F81BD" w:themeColor="accent1"/>
      <w:sz w:val="18"/>
      <w:szCs w:val="18"/>
    </w:rPr>
  </w:style>
  <w:style w:type="paragraph" w:styleId="Header">
    <w:name w:val="header"/>
    <w:basedOn w:val="Normal"/>
    <w:link w:val="HeaderChar"/>
    <w:uiPriority w:val="99"/>
    <w:unhideWhenUsed/>
    <w:rsid w:val="003772C6"/>
    <w:pPr>
      <w:tabs>
        <w:tab w:val="center" w:pos="4320"/>
        <w:tab w:val="right" w:pos="8640"/>
      </w:tabs>
    </w:pPr>
  </w:style>
  <w:style w:type="character" w:customStyle="1" w:styleId="HeaderChar">
    <w:name w:val="Header Char"/>
    <w:basedOn w:val="DefaultParagraphFont"/>
    <w:link w:val="Header"/>
    <w:uiPriority w:val="99"/>
    <w:rsid w:val="003772C6"/>
  </w:style>
  <w:style w:type="paragraph" w:styleId="Footer">
    <w:name w:val="footer"/>
    <w:basedOn w:val="Normal"/>
    <w:link w:val="FooterChar"/>
    <w:uiPriority w:val="99"/>
    <w:unhideWhenUsed/>
    <w:rsid w:val="003772C6"/>
    <w:pPr>
      <w:tabs>
        <w:tab w:val="center" w:pos="4320"/>
        <w:tab w:val="right" w:pos="8640"/>
      </w:tabs>
    </w:pPr>
  </w:style>
  <w:style w:type="character" w:customStyle="1" w:styleId="FooterChar">
    <w:name w:val="Footer Char"/>
    <w:basedOn w:val="DefaultParagraphFont"/>
    <w:link w:val="Footer"/>
    <w:uiPriority w:val="99"/>
    <w:rsid w:val="003772C6"/>
  </w:style>
  <w:style w:type="character" w:styleId="PageNumber">
    <w:name w:val="page number"/>
    <w:basedOn w:val="DefaultParagraphFont"/>
    <w:uiPriority w:val="99"/>
    <w:semiHidden/>
    <w:unhideWhenUsed/>
    <w:rsid w:val="003772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879"/>
    <w:pPr>
      <w:ind w:left="720"/>
      <w:contextualSpacing/>
    </w:pPr>
  </w:style>
  <w:style w:type="paragraph" w:styleId="BalloonText">
    <w:name w:val="Balloon Text"/>
    <w:basedOn w:val="Normal"/>
    <w:link w:val="BalloonTextChar"/>
    <w:uiPriority w:val="99"/>
    <w:semiHidden/>
    <w:unhideWhenUsed/>
    <w:rsid w:val="00BD1879"/>
    <w:rPr>
      <w:rFonts w:ascii="Lucida Grande" w:hAnsi="Lucida Grande"/>
      <w:sz w:val="18"/>
      <w:szCs w:val="18"/>
    </w:rPr>
  </w:style>
  <w:style w:type="character" w:customStyle="1" w:styleId="BalloonTextChar">
    <w:name w:val="Balloon Text Char"/>
    <w:basedOn w:val="DefaultParagraphFont"/>
    <w:link w:val="BalloonText"/>
    <w:uiPriority w:val="99"/>
    <w:semiHidden/>
    <w:rsid w:val="00BD1879"/>
    <w:rPr>
      <w:rFonts w:ascii="Lucida Grande" w:hAnsi="Lucida Grande"/>
      <w:sz w:val="18"/>
      <w:szCs w:val="18"/>
    </w:rPr>
  </w:style>
  <w:style w:type="table" w:styleId="TableGrid">
    <w:name w:val="Table Grid"/>
    <w:basedOn w:val="TableNormal"/>
    <w:uiPriority w:val="59"/>
    <w:rsid w:val="00473D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473D68"/>
    <w:pPr>
      <w:spacing w:after="200"/>
    </w:pPr>
    <w:rPr>
      <w:b/>
      <w:bCs/>
      <w:color w:val="4F81BD" w:themeColor="accent1"/>
      <w:sz w:val="18"/>
      <w:szCs w:val="18"/>
    </w:rPr>
  </w:style>
  <w:style w:type="paragraph" w:styleId="Header">
    <w:name w:val="header"/>
    <w:basedOn w:val="Normal"/>
    <w:link w:val="HeaderChar"/>
    <w:uiPriority w:val="99"/>
    <w:unhideWhenUsed/>
    <w:rsid w:val="003772C6"/>
    <w:pPr>
      <w:tabs>
        <w:tab w:val="center" w:pos="4320"/>
        <w:tab w:val="right" w:pos="8640"/>
      </w:tabs>
    </w:pPr>
  </w:style>
  <w:style w:type="character" w:customStyle="1" w:styleId="HeaderChar">
    <w:name w:val="Header Char"/>
    <w:basedOn w:val="DefaultParagraphFont"/>
    <w:link w:val="Header"/>
    <w:uiPriority w:val="99"/>
    <w:rsid w:val="003772C6"/>
  </w:style>
  <w:style w:type="paragraph" w:styleId="Footer">
    <w:name w:val="footer"/>
    <w:basedOn w:val="Normal"/>
    <w:link w:val="FooterChar"/>
    <w:uiPriority w:val="99"/>
    <w:unhideWhenUsed/>
    <w:rsid w:val="003772C6"/>
    <w:pPr>
      <w:tabs>
        <w:tab w:val="center" w:pos="4320"/>
        <w:tab w:val="right" w:pos="8640"/>
      </w:tabs>
    </w:pPr>
  </w:style>
  <w:style w:type="character" w:customStyle="1" w:styleId="FooterChar">
    <w:name w:val="Footer Char"/>
    <w:basedOn w:val="DefaultParagraphFont"/>
    <w:link w:val="Footer"/>
    <w:uiPriority w:val="99"/>
    <w:rsid w:val="003772C6"/>
  </w:style>
  <w:style w:type="character" w:styleId="PageNumber">
    <w:name w:val="page number"/>
    <w:basedOn w:val="DefaultParagraphFont"/>
    <w:uiPriority w:val="99"/>
    <w:semiHidden/>
    <w:unhideWhenUsed/>
    <w:rsid w:val="00377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294</Words>
  <Characters>1678</Characters>
  <Application>Microsoft Macintosh Word</Application>
  <DocSecurity>0</DocSecurity>
  <Lines>13</Lines>
  <Paragraphs>3</Paragraphs>
  <ScaleCrop>false</ScaleCrop>
  <Company>y</Company>
  <LinksUpToDate>false</LinksUpToDate>
  <CharactersWithSpaces>1969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cheng</dc:creator>
  <cp:keywords/>
  <dc:description/>
  <cp:lastModifiedBy>yan cheng</cp:lastModifiedBy>
  <cp:revision>2</cp:revision>
  <dcterms:created xsi:type="dcterms:W3CDTF">2014-05-15T02:59:00Z</dcterms:created>
  <dcterms:modified xsi:type="dcterms:W3CDTF">2014-05-15T20:22:00Z</dcterms:modified>
</cp:coreProperties>
</file>