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5BB" w:rsidRDefault="000C4681">
      <w:r>
        <w:rPr>
          <w:rFonts w:hint="eastAsia"/>
        </w:rPr>
        <w:t>你好啊澄！</w:t>
      </w:r>
    </w:p>
    <w:p w:rsidR="000C4681" w:rsidRDefault="000C4681"/>
    <w:p w:rsidR="000C4681" w:rsidRDefault="000C4681"/>
    <w:p w:rsidR="000C4681" w:rsidRDefault="000C4681">
      <w:pPr>
        <w:rPr>
          <w:rFonts w:hint="eastAsia"/>
        </w:rPr>
      </w:pPr>
      <w:r>
        <w:rPr>
          <w:rFonts w:hint="eastAsia"/>
        </w:rPr>
        <w:t>我是react</w:t>
      </w:r>
    </w:p>
    <w:sectPr w:rsidR="000C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1"/>
    <w:rsid w:val="000C4681"/>
    <w:rsid w:val="00E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E291D"/>
  <w15:chartTrackingRefBased/>
  <w15:docId w15:val="{31AF70D0-B112-5A45-B85B-CF4F5B19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2022-10-27T14:02:00Z</dcterms:created>
  <dcterms:modified xsi:type="dcterms:W3CDTF">2022-10-27T14:02:00Z</dcterms:modified>
</cp:coreProperties>
</file>