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58DB0" w14:textId="1603152E" w:rsidR="00E67991" w:rsidRDefault="00BE49F7">
      <w:r>
        <w:rPr>
          <w:rFonts w:hint="eastAsia"/>
        </w:rPr>
        <w:t>合同</w:t>
      </w:r>
    </w:p>
    <w:sectPr w:rsidR="00E67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C7658" w14:textId="77777777" w:rsidR="00182E14" w:rsidRDefault="00182E14" w:rsidP="00BE49F7">
      <w:r>
        <w:separator/>
      </w:r>
    </w:p>
  </w:endnote>
  <w:endnote w:type="continuationSeparator" w:id="0">
    <w:p w14:paraId="4EA89363" w14:textId="77777777" w:rsidR="00182E14" w:rsidRDefault="00182E14" w:rsidP="00BE4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942BA" w14:textId="77777777" w:rsidR="00182E14" w:rsidRDefault="00182E14" w:rsidP="00BE49F7">
      <w:r>
        <w:separator/>
      </w:r>
    </w:p>
  </w:footnote>
  <w:footnote w:type="continuationSeparator" w:id="0">
    <w:p w14:paraId="541673A7" w14:textId="77777777" w:rsidR="00182E14" w:rsidRDefault="00182E14" w:rsidP="00BE49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6C"/>
    <w:rsid w:val="00182E14"/>
    <w:rsid w:val="002E1EFC"/>
    <w:rsid w:val="00A90E6C"/>
    <w:rsid w:val="00BE49F7"/>
    <w:rsid w:val="00E6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4AFCB"/>
  <w15:chartTrackingRefBased/>
  <w15:docId w15:val="{880EEC68-CB73-4287-822F-BB0327C0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49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49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49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49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chuanchuan</dc:creator>
  <cp:keywords/>
  <dc:description/>
  <cp:lastModifiedBy>yan chuanchuan</cp:lastModifiedBy>
  <cp:revision>2</cp:revision>
  <dcterms:created xsi:type="dcterms:W3CDTF">2023-01-05T09:01:00Z</dcterms:created>
  <dcterms:modified xsi:type="dcterms:W3CDTF">2023-01-05T09:01:00Z</dcterms:modified>
</cp:coreProperties>
</file>