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08" w:rsidRDefault="00D85B15" w:rsidP="00D85B15">
      <w:pPr>
        <w:pStyle w:val="a5"/>
      </w:pPr>
      <w:r>
        <w:rPr>
          <w:rFonts w:hint="eastAsia"/>
        </w:rPr>
        <w:t>“操作</w:t>
      </w:r>
      <w:r>
        <w:t>系统</w:t>
      </w:r>
      <w:r>
        <w:rPr>
          <w:rFonts w:hint="eastAsia"/>
        </w:rPr>
        <w:t>(A)</w:t>
      </w:r>
      <w:r>
        <w:rPr>
          <w:rFonts w:hint="eastAsia"/>
        </w:rPr>
        <w:t>”第</w:t>
      </w:r>
      <w:r>
        <w:t>一阶段学习导航</w:t>
      </w:r>
    </w:p>
    <w:p w:rsidR="00D85B15" w:rsidRDefault="004F2231" w:rsidP="004F22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4F2231" w:rsidRDefault="004F2231" w:rsidP="004F2231">
      <w:pPr>
        <w:pStyle w:val="a6"/>
        <w:ind w:left="420"/>
      </w:pPr>
      <w:r w:rsidRPr="004F2231">
        <w:rPr>
          <w:rFonts w:hint="eastAsia"/>
        </w:rPr>
        <w:t>受</w:t>
      </w:r>
      <w:r w:rsidRPr="004F2231">
        <w:rPr>
          <w:rFonts w:hint="eastAsia"/>
        </w:rPr>
        <w:t>2020</w:t>
      </w:r>
      <w:r w:rsidRPr="004F2231">
        <w:rPr>
          <w:rFonts w:hint="eastAsia"/>
        </w:rPr>
        <w:t>年</w:t>
      </w:r>
      <w:r w:rsidRPr="004F2231">
        <w:rPr>
          <w:rFonts w:hint="eastAsia"/>
        </w:rPr>
        <w:t>1</w:t>
      </w:r>
      <w:r>
        <w:rPr>
          <w:rFonts w:hint="eastAsia"/>
        </w:rPr>
        <w:t>月疫情影响，</w:t>
      </w:r>
      <w:r w:rsidRPr="004F2231">
        <w:rPr>
          <w:rFonts w:hint="eastAsia"/>
        </w:rPr>
        <w:t>对</w:t>
      </w:r>
      <w:r w:rsidRPr="004F2231">
        <w:rPr>
          <w:rFonts w:hint="eastAsia"/>
        </w:rPr>
        <w:t>2019-2020-2</w:t>
      </w:r>
      <w:r>
        <w:rPr>
          <w:rFonts w:hint="eastAsia"/>
        </w:rPr>
        <w:t>学期教学计划和授课形式进行调整，由线下改为网络教学。</w:t>
      </w:r>
    </w:p>
    <w:p w:rsidR="004F2231" w:rsidRDefault="004F2231" w:rsidP="004F22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  <w:r>
        <w:t>信息</w:t>
      </w:r>
    </w:p>
    <w:p w:rsidR="004F2231" w:rsidRDefault="004F2231" w:rsidP="004F2231">
      <w:pPr>
        <w:pStyle w:val="a6"/>
        <w:ind w:left="420"/>
      </w:pPr>
      <w:r>
        <w:rPr>
          <w:rFonts w:hint="eastAsia"/>
        </w:rPr>
        <w:t>课程名称与编号：操作系统</w:t>
      </w:r>
      <w:r>
        <w:rPr>
          <w:rFonts w:hint="eastAsia"/>
        </w:rPr>
        <w:t>(A)</w:t>
      </w:r>
      <w:r>
        <w:rPr>
          <w:rFonts w:hint="eastAsia"/>
        </w:rPr>
        <w:t>（</w:t>
      </w:r>
      <w:r>
        <w:rPr>
          <w:rFonts w:hint="eastAsia"/>
        </w:rPr>
        <w:t>02120071</w:t>
      </w:r>
      <w:r>
        <w:rPr>
          <w:rFonts w:hint="eastAsia"/>
        </w:rPr>
        <w:t>）</w:t>
      </w:r>
      <w:r w:rsidR="00495CDC">
        <w:rPr>
          <w:rFonts w:hint="eastAsia"/>
        </w:rPr>
        <w:t>；</w:t>
      </w:r>
    </w:p>
    <w:p w:rsidR="004F2231" w:rsidRDefault="004F2231" w:rsidP="004F2231">
      <w:pPr>
        <w:pStyle w:val="a6"/>
        <w:ind w:left="420"/>
      </w:pPr>
      <w:r>
        <w:rPr>
          <w:rFonts w:hint="eastAsia"/>
        </w:rPr>
        <w:t>课程性质：必修课</w:t>
      </w:r>
      <w:r w:rsidR="00495CDC">
        <w:rPr>
          <w:rFonts w:hint="eastAsia"/>
        </w:rPr>
        <w:t>；</w:t>
      </w:r>
    </w:p>
    <w:p w:rsidR="004F2231" w:rsidRDefault="004F2231" w:rsidP="004F2231">
      <w:pPr>
        <w:pStyle w:val="a6"/>
        <w:ind w:left="420"/>
      </w:pPr>
      <w:r>
        <w:rPr>
          <w:rFonts w:hint="eastAsia"/>
        </w:rPr>
        <w:t>学分：</w:t>
      </w:r>
      <w:r>
        <w:rPr>
          <w:rFonts w:hint="eastAsia"/>
        </w:rPr>
        <w:t>4</w:t>
      </w:r>
      <w:r>
        <w:rPr>
          <w:rFonts w:hint="eastAsia"/>
        </w:rPr>
        <w:t>，学时：</w:t>
      </w:r>
      <w:r>
        <w:rPr>
          <w:rFonts w:hint="eastAsia"/>
        </w:rPr>
        <w:t>64</w:t>
      </w:r>
      <w:r>
        <w:rPr>
          <w:rFonts w:hint="eastAsia"/>
        </w:rPr>
        <w:t>（其中课内实验学时：</w:t>
      </w:r>
      <w:r>
        <w:rPr>
          <w:rFonts w:hint="eastAsia"/>
        </w:rPr>
        <w:t>16</w:t>
      </w:r>
      <w:r>
        <w:rPr>
          <w:rFonts w:hint="eastAsia"/>
        </w:rPr>
        <w:t>），教学周期：第</w:t>
      </w:r>
      <w:r>
        <w:rPr>
          <w:rFonts w:hint="eastAsia"/>
        </w:rPr>
        <w:t>1-17</w:t>
      </w:r>
      <w:r>
        <w:rPr>
          <w:rFonts w:hint="eastAsia"/>
        </w:rPr>
        <w:t>周</w:t>
      </w:r>
      <w:r>
        <w:rPr>
          <w:rFonts w:hint="eastAsia"/>
        </w:rPr>
        <w:t>(</w:t>
      </w:r>
      <w:r>
        <w:rPr>
          <w:rFonts w:hint="eastAsia"/>
        </w:rPr>
        <w:t>每周</w:t>
      </w:r>
      <w:r>
        <w:rPr>
          <w:rFonts w:hint="eastAsia"/>
        </w:rPr>
        <w:t>2</w:t>
      </w:r>
      <w:r>
        <w:rPr>
          <w:rFonts w:hint="eastAsia"/>
        </w:rPr>
        <w:t>次课</w:t>
      </w:r>
      <w:r>
        <w:rPr>
          <w:rFonts w:hint="eastAsia"/>
        </w:rPr>
        <w:t>)</w:t>
      </w:r>
      <w:r w:rsidR="00495CDC">
        <w:rPr>
          <w:rFonts w:hint="eastAsia"/>
        </w:rPr>
        <w:t>；</w:t>
      </w:r>
    </w:p>
    <w:p w:rsidR="004F2231" w:rsidRDefault="004F2231" w:rsidP="004F2231">
      <w:pPr>
        <w:pStyle w:val="a6"/>
        <w:ind w:left="420"/>
      </w:pPr>
      <w:r>
        <w:rPr>
          <w:rFonts w:hint="eastAsia"/>
        </w:rPr>
        <w:t>教学对象：</w:t>
      </w:r>
      <w:r>
        <w:rPr>
          <w:rFonts w:hint="eastAsia"/>
        </w:rPr>
        <w:t>18</w:t>
      </w:r>
      <w:r>
        <w:rPr>
          <w:rFonts w:hint="eastAsia"/>
        </w:rPr>
        <w:t>级软件工程专业，共</w:t>
      </w:r>
      <w:r>
        <w:rPr>
          <w:rFonts w:hint="eastAsia"/>
        </w:rPr>
        <w:t>4</w:t>
      </w:r>
      <w:r>
        <w:rPr>
          <w:rFonts w:hint="eastAsia"/>
        </w:rPr>
        <w:t>个教学班</w:t>
      </w:r>
      <w:r>
        <w:rPr>
          <w:rFonts w:hint="eastAsia"/>
        </w:rPr>
        <w:t>(</w:t>
      </w:r>
      <w:r>
        <w:rPr>
          <w:rFonts w:hint="eastAsia"/>
        </w:rPr>
        <w:t>约</w:t>
      </w:r>
      <w:r>
        <w:rPr>
          <w:rFonts w:hint="eastAsia"/>
        </w:rPr>
        <w:t>300</w:t>
      </w:r>
      <w:r>
        <w:rPr>
          <w:rFonts w:hint="eastAsia"/>
        </w:rPr>
        <w:t>人</w:t>
      </w:r>
      <w:r>
        <w:rPr>
          <w:rFonts w:hint="eastAsia"/>
        </w:rPr>
        <w:t>)</w:t>
      </w:r>
      <w:r w:rsidR="00495CDC">
        <w:rPr>
          <w:rFonts w:hint="eastAsia"/>
        </w:rPr>
        <w:t>；</w:t>
      </w:r>
    </w:p>
    <w:p w:rsidR="00495CDC" w:rsidRDefault="00495CDC" w:rsidP="004F2231">
      <w:pPr>
        <w:pStyle w:val="a6"/>
        <w:ind w:left="420"/>
      </w:pPr>
      <w:r>
        <w:rPr>
          <w:rFonts w:hint="eastAsia"/>
        </w:rPr>
        <w:t>考核</w:t>
      </w:r>
      <w:r>
        <w:t>与成绩评定</w:t>
      </w:r>
      <w:r>
        <w:rPr>
          <w:rFonts w:hint="eastAsia"/>
        </w:rPr>
        <w:t>：闭卷</w:t>
      </w:r>
      <w:r>
        <w:t>笔试</w:t>
      </w:r>
      <w:r>
        <w:rPr>
          <w:rFonts w:hint="eastAsia"/>
        </w:rPr>
        <w:t>。总评</w:t>
      </w:r>
      <w:r>
        <w:t>成绩</w:t>
      </w:r>
      <w:r>
        <w:rPr>
          <w:rFonts w:hint="eastAsia"/>
        </w:rPr>
        <w:t>=</w:t>
      </w:r>
      <w:r>
        <w:rPr>
          <w:rFonts w:hint="eastAsia"/>
        </w:rPr>
        <w:t>平时</w:t>
      </w:r>
      <w:r>
        <w:rPr>
          <w:rFonts w:hint="eastAsia"/>
        </w:rPr>
        <w:t>15%</w:t>
      </w:r>
      <w:r>
        <w:t>+</w:t>
      </w:r>
      <w:r>
        <w:rPr>
          <w:rFonts w:hint="eastAsia"/>
        </w:rPr>
        <w:t>实验</w:t>
      </w:r>
      <w:r>
        <w:rPr>
          <w:rFonts w:hint="eastAsia"/>
        </w:rPr>
        <w:t>10%+</w:t>
      </w:r>
      <w:r>
        <w:rPr>
          <w:rFonts w:hint="eastAsia"/>
        </w:rPr>
        <w:t>期</w:t>
      </w:r>
      <w:r>
        <w:t>中</w:t>
      </w:r>
      <w:r>
        <w:rPr>
          <w:rFonts w:hint="eastAsia"/>
        </w:rPr>
        <w:t>10%+</w:t>
      </w:r>
      <w:r>
        <w:rPr>
          <w:rFonts w:hint="eastAsia"/>
        </w:rPr>
        <w:t>期末</w:t>
      </w:r>
      <w:r>
        <w:rPr>
          <w:rFonts w:hint="eastAsia"/>
        </w:rPr>
        <w:t>65%</w:t>
      </w:r>
      <w:r>
        <w:rPr>
          <w:rFonts w:hint="eastAsia"/>
        </w:rPr>
        <w:t>；</w:t>
      </w:r>
    </w:p>
    <w:p w:rsidR="004F2231" w:rsidRDefault="004F2231" w:rsidP="004F2231">
      <w:pPr>
        <w:pStyle w:val="a6"/>
        <w:ind w:left="420" w:firstLineChars="0"/>
      </w:pPr>
      <w:r>
        <w:rPr>
          <w:rFonts w:hint="eastAsia"/>
        </w:rPr>
        <w:t>教师数量：</w:t>
      </w:r>
      <w:r>
        <w:rPr>
          <w:rFonts w:hint="eastAsia"/>
        </w:rPr>
        <w:t>3</w:t>
      </w:r>
      <w:r>
        <w:rPr>
          <w:rFonts w:hint="eastAsia"/>
        </w:rPr>
        <w:t>人</w:t>
      </w:r>
      <w:r w:rsidR="00495CDC">
        <w:rPr>
          <w:rFonts w:hint="eastAsia"/>
        </w:rPr>
        <w:t>。</w:t>
      </w:r>
    </w:p>
    <w:p w:rsidR="00F20CC3" w:rsidRDefault="00F20CC3" w:rsidP="00F20CC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授课</w:t>
      </w:r>
      <w:r>
        <w:t>方案总纲</w:t>
      </w:r>
    </w:p>
    <w:p w:rsidR="00F20CC3" w:rsidRDefault="00F20CC3" w:rsidP="00F20CC3">
      <w:pPr>
        <w:pStyle w:val="a6"/>
        <w:ind w:left="840" w:firstLineChars="0" w:firstLine="0"/>
      </w:pPr>
      <w:r>
        <w:rPr>
          <w:rFonts w:hint="eastAsia"/>
        </w:rPr>
        <w:t>分</w:t>
      </w:r>
      <w:r>
        <w:t>两阶段实施教学</w:t>
      </w:r>
      <w:r>
        <w:rPr>
          <w:rFonts w:hint="eastAsia"/>
        </w:rPr>
        <w:t>。</w:t>
      </w:r>
    </w:p>
    <w:p w:rsidR="00F20CC3" w:rsidRDefault="00F20CC3" w:rsidP="00F20CC3">
      <w:pPr>
        <w:pStyle w:val="a6"/>
        <w:ind w:left="840" w:firstLineChars="0" w:firstLine="0"/>
      </w:pPr>
      <w:r>
        <w:rPr>
          <w:rFonts w:hint="eastAsia"/>
        </w:rPr>
        <w:t>第</w:t>
      </w:r>
      <w:r>
        <w:t>一阶段</w:t>
      </w:r>
      <w:r>
        <w:rPr>
          <w:rFonts w:hint="eastAsia"/>
        </w:rPr>
        <w:t>（第</w:t>
      </w:r>
      <w:r>
        <w:t>0-3</w:t>
      </w:r>
      <w:r>
        <w:rPr>
          <w:rFonts w:hint="eastAsia"/>
        </w:rPr>
        <w:t>周）：</w:t>
      </w:r>
      <w:r w:rsidRPr="00F20CC3">
        <w:rPr>
          <w:rFonts w:hint="eastAsia"/>
        </w:rPr>
        <w:t>规范和适应新的教学形式，以课程前导知识的准备为目标。</w:t>
      </w:r>
    </w:p>
    <w:p w:rsidR="00270C8B" w:rsidRDefault="000319E3" w:rsidP="00B354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  <w:r w:rsidRPr="000319E3">
        <w:rPr>
          <w:rFonts w:hint="eastAsia"/>
        </w:rPr>
        <w:t>学习</w:t>
      </w:r>
      <w:r w:rsidRPr="000319E3">
        <w:rPr>
          <w:rFonts w:hint="eastAsia"/>
        </w:rPr>
        <w:t>Linux</w:t>
      </w:r>
      <w:r w:rsidRPr="000319E3">
        <w:rPr>
          <w:rFonts w:hint="eastAsia"/>
        </w:rPr>
        <w:t>操作系统常用命令与编程环境</w:t>
      </w:r>
      <w:r>
        <w:rPr>
          <w:rFonts w:hint="eastAsia"/>
        </w:rPr>
        <w:t>。</w:t>
      </w:r>
    </w:p>
    <w:p w:rsidR="00270C8B" w:rsidRDefault="000319E3" w:rsidP="00270C8B">
      <w:pPr>
        <w:pStyle w:val="a6"/>
        <w:ind w:left="1622"/>
      </w:pPr>
      <w:r>
        <w:rPr>
          <w:rFonts w:hint="eastAsia"/>
        </w:rPr>
        <w:t>本</w:t>
      </w:r>
      <w:r>
        <w:t>课程</w:t>
      </w:r>
      <w:r w:rsidR="00270C8B">
        <w:rPr>
          <w:rFonts w:hint="eastAsia"/>
        </w:rPr>
        <w:t>与是</w:t>
      </w:r>
      <w:r w:rsidR="00270C8B">
        <w:t>否对</w:t>
      </w:r>
      <w:r w:rsidR="00270C8B">
        <w:rPr>
          <w:rFonts w:hint="eastAsia"/>
        </w:rPr>
        <w:t>Linux</w:t>
      </w:r>
      <w:r w:rsidR="00270C8B">
        <w:rPr>
          <w:rFonts w:hint="eastAsia"/>
        </w:rPr>
        <w:t>有</w:t>
      </w:r>
      <w:r w:rsidR="00270C8B">
        <w:t>基本的了解</w:t>
      </w:r>
      <w:r w:rsidR="00270C8B">
        <w:rPr>
          <w:rFonts w:hint="eastAsia"/>
        </w:rPr>
        <w:t>，尤其</w:t>
      </w:r>
      <w:r w:rsidR="00270C8B">
        <w:t>是</w:t>
      </w:r>
      <w:r w:rsidR="00270C8B">
        <w:t>gcc</w:t>
      </w:r>
      <w:r w:rsidR="00270C8B">
        <w:rPr>
          <w:rFonts w:hint="eastAsia"/>
        </w:rPr>
        <w:t>编程</w:t>
      </w:r>
      <w:r w:rsidR="00270C8B">
        <w:t>环境的使用关系密切</w:t>
      </w:r>
      <w:r w:rsidR="00270C8B">
        <w:rPr>
          <w:rFonts w:hint="eastAsia"/>
        </w:rPr>
        <w:t>。其中</w:t>
      </w:r>
      <w:r w:rsidR="00270C8B">
        <w:t>的</w:t>
      </w:r>
      <w:r>
        <w:rPr>
          <w:rFonts w:hint="eastAsia"/>
        </w:rPr>
        <w:t>示例</w:t>
      </w:r>
      <w:r>
        <w:t>代码</w:t>
      </w:r>
      <w:r>
        <w:rPr>
          <w:rFonts w:hint="eastAsia"/>
        </w:rPr>
        <w:t>、案例</w:t>
      </w:r>
      <w:r>
        <w:t>和</w:t>
      </w:r>
      <w:r>
        <w:rPr>
          <w:rFonts w:hint="eastAsia"/>
        </w:rPr>
        <w:t>实</w:t>
      </w:r>
      <w:r>
        <w:t>操任务大多数使用或更适合</w:t>
      </w:r>
      <w:r w:rsidR="005A5F13">
        <w:rPr>
          <w:rFonts w:hint="eastAsia"/>
        </w:rPr>
        <w:t>使用</w:t>
      </w:r>
      <w:r w:rsidR="001E613C"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 w:rsidR="005A5F13">
        <w:rPr>
          <w:rFonts w:hint="eastAsia"/>
        </w:rPr>
        <w:t>环境</w:t>
      </w:r>
      <w:r>
        <w:rPr>
          <w:rFonts w:hint="eastAsia"/>
        </w:rPr>
        <w:t>讲授</w:t>
      </w:r>
      <w:r>
        <w:t>与实验</w:t>
      </w:r>
      <w:r>
        <w:rPr>
          <w:rFonts w:hint="eastAsia"/>
        </w:rPr>
        <w:t>。</w:t>
      </w:r>
    </w:p>
    <w:p w:rsidR="000319E3" w:rsidRDefault="000319E3" w:rsidP="00270C8B">
      <w:pPr>
        <w:pStyle w:val="a6"/>
        <w:ind w:left="1622"/>
      </w:pPr>
      <w:r>
        <w:rPr>
          <w:rFonts w:hint="eastAsia"/>
        </w:rPr>
        <w:t>原</w:t>
      </w:r>
      <w:r>
        <w:t>课程</w:t>
      </w:r>
      <w:r>
        <w:rPr>
          <w:rFonts w:hint="eastAsia"/>
        </w:rPr>
        <w:t>计划</w:t>
      </w:r>
      <w:r>
        <w:t>将</w:t>
      </w:r>
      <w:r>
        <w:rPr>
          <w:rFonts w:hint="eastAsia"/>
        </w:rPr>
        <w:t>Linux</w:t>
      </w:r>
      <w:r>
        <w:rPr>
          <w:rFonts w:hint="eastAsia"/>
        </w:rPr>
        <w:t>相关</w:t>
      </w:r>
      <w:r>
        <w:t>的知识点分</w:t>
      </w:r>
      <w:r>
        <w:rPr>
          <w:rFonts w:hint="eastAsia"/>
        </w:rPr>
        <w:t>散</w:t>
      </w:r>
      <w:r>
        <w:t>在各</w:t>
      </w:r>
      <w:r w:rsidR="001E613C">
        <w:t>章</w:t>
      </w:r>
      <w:r>
        <w:t>中学习</w:t>
      </w:r>
      <w:r w:rsidR="001E613C">
        <w:rPr>
          <w:rFonts w:hint="eastAsia"/>
        </w:rPr>
        <w:t>。</w:t>
      </w:r>
      <w:r>
        <w:rPr>
          <w:rFonts w:hint="eastAsia"/>
        </w:rPr>
        <w:t>本</w:t>
      </w:r>
      <w:r>
        <w:t>次</w:t>
      </w:r>
      <w:r>
        <w:rPr>
          <w:rFonts w:hint="eastAsia"/>
        </w:rPr>
        <w:t>课程调整</w:t>
      </w:r>
      <w:r w:rsidR="004E3FEB">
        <w:rPr>
          <w:rFonts w:hint="eastAsia"/>
        </w:rPr>
        <w:t>为</w:t>
      </w:r>
      <w:r>
        <w:t>将</w:t>
      </w:r>
      <w:r w:rsidR="00B354EF">
        <w:rPr>
          <w:rFonts w:hint="eastAsia"/>
        </w:rPr>
        <w:t>Linux</w:t>
      </w:r>
      <w:r w:rsidR="00B354EF">
        <w:rPr>
          <w:rFonts w:hint="eastAsia"/>
        </w:rPr>
        <w:t>中</w:t>
      </w:r>
      <w:r>
        <w:t>基本</w:t>
      </w:r>
      <w:r>
        <w:rPr>
          <w:rFonts w:hint="eastAsia"/>
        </w:rPr>
        <w:t>常用</w:t>
      </w:r>
      <w:r>
        <w:t>的命令进行集中</w:t>
      </w:r>
      <w:r w:rsidR="005A5F13">
        <w:rPr>
          <w:rFonts w:hint="eastAsia"/>
        </w:rPr>
        <w:t>式</w:t>
      </w:r>
      <w:r>
        <w:t>学习</w:t>
      </w:r>
      <w:r w:rsidR="00B354EF">
        <w:rPr>
          <w:rFonts w:hint="eastAsia"/>
        </w:rPr>
        <w:t>，</w:t>
      </w:r>
      <w:r w:rsidR="001E613C">
        <w:t>为</w:t>
      </w:r>
      <w:r w:rsidR="001E613C">
        <w:rPr>
          <w:rFonts w:hint="eastAsia"/>
        </w:rPr>
        <w:t>第</w:t>
      </w:r>
      <w:r w:rsidR="001E613C">
        <w:t>二阶段</w:t>
      </w:r>
      <w:r w:rsidR="005A5F13">
        <w:rPr>
          <w:rFonts w:hint="eastAsia"/>
        </w:rPr>
        <w:t>正</w:t>
      </w:r>
      <w:r w:rsidR="005A5F13">
        <w:t>课的讲授</w:t>
      </w:r>
      <w:r w:rsidR="001E613C">
        <w:rPr>
          <w:rFonts w:hint="eastAsia"/>
        </w:rPr>
        <w:t>打</w:t>
      </w:r>
      <w:r w:rsidR="001E613C">
        <w:t>下基础</w:t>
      </w:r>
      <w:r w:rsidR="001E613C">
        <w:rPr>
          <w:rFonts w:hint="eastAsia"/>
        </w:rPr>
        <w:t>、节省</w:t>
      </w:r>
      <w:r w:rsidR="001E613C">
        <w:t>课时</w:t>
      </w:r>
      <w:r>
        <w:rPr>
          <w:rFonts w:hint="eastAsia"/>
        </w:rPr>
        <w:t>。</w:t>
      </w:r>
    </w:p>
    <w:p w:rsidR="008A4C19" w:rsidRDefault="00B354EF" w:rsidP="00B354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学习与</w:t>
      </w:r>
      <w:r>
        <w:t>考核</w:t>
      </w:r>
      <w:r>
        <w:rPr>
          <w:rFonts w:hint="eastAsia"/>
        </w:rPr>
        <w:t>方式</w:t>
      </w:r>
      <w:r w:rsidR="008D14C0">
        <w:rPr>
          <w:rFonts w:hint="eastAsia"/>
        </w:rPr>
        <w:t>：</w:t>
      </w:r>
      <w:r w:rsidR="00A26317">
        <w:rPr>
          <w:rFonts w:hint="eastAsia"/>
        </w:rPr>
        <w:t>以</w:t>
      </w:r>
      <w:r w:rsidR="004E3FEB">
        <w:rPr>
          <w:rFonts w:hint="eastAsia"/>
        </w:rPr>
        <w:t>“</w:t>
      </w:r>
      <w:r w:rsidR="00A26317">
        <w:t>自修</w:t>
      </w:r>
      <w:r w:rsidR="00A26317">
        <w:rPr>
          <w:rFonts w:hint="eastAsia"/>
        </w:rPr>
        <w:t>+</w:t>
      </w:r>
      <w:r w:rsidR="00A26317">
        <w:rPr>
          <w:rFonts w:hint="eastAsia"/>
        </w:rPr>
        <w:t>练习</w:t>
      </w:r>
      <w:r w:rsidR="00A26317">
        <w:rPr>
          <w:rFonts w:hint="eastAsia"/>
        </w:rPr>
        <w:t>+</w:t>
      </w:r>
      <w:r w:rsidR="00A26317">
        <w:t>(</w:t>
      </w:r>
      <w:r w:rsidR="00A26317">
        <w:rPr>
          <w:rFonts w:hint="eastAsia"/>
        </w:rPr>
        <w:t>教师</w:t>
      </w:r>
      <w:r w:rsidR="00A26317">
        <w:rPr>
          <w:rFonts w:hint="eastAsia"/>
        </w:rPr>
        <w:t>)</w:t>
      </w:r>
      <w:r w:rsidR="00A26317">
        <w:rPr>
          <w:rFonts w:hint="eastAsia"/>
        </w:rPr>
        <w:t>答疑和问题</w:t>
      </w:r>
      <w:r w:rsidR="00A26317">
        <w:t>分析</w:t>
      </w:r>
      <w:r w:rsidR="004E3FEB">
        <w:rPr>
          <w:rFonts w:hint="eastAsia"/>
        </w:rPr>
        <w:t>”</w:t>
      </w:r>
      <w:r w:rsidR="00A26317">
        <w:t>方式</w:t>
      </w:r>
      <w:r w:rsidR="00A26317">
        <w:rPr>
          <w:rFonts w:hint="eastAsia"/>
        </w:rPr>
        <w:t>为</w:t>
      </w:r>
      <w:r w:rsidR="00A26317">
        <w:t>主</w:t>
      </w:r>
      <w:r w:rsidR="00A26317">
        <w:rPr>
          <w:rFonts w:hint="eastAsia"/>
        </w:rPr>
        <w:t>，以</w:t>
      </w:r>
      <w:r w:rsidR="00A26317">
        <w:t>周为单位</w:t>
      </w:r>
      <w:r w:rsidR="00457CD6">
        <w:rPr>
          <w:rFonts w:hint="eastAsia"/>
        </w:rPr>
        <w:t>(</w:t>
      </w:r>
      <w:r w:rsidR="00457CD6">
        <w:rPr>
          <w:rFonts w:hint="eastAsia"/>
        </w:rPr>
        <w:t>不</w:t>
      </w:r>
      <w:r w:rsidR="00457CD6">
        <w:t>是课表</w:t>
      </w:r>
      <w:r w:rsidR="00457CD6">
        <w:rPr>
          <w:rFonts w:hint="eastAsia"/>
        </w:rPr>
        <w:t>)</w:t>
      </w:r>
      <w:r w:rsidR="00A26317">
        <w:t>进行</w:t>
      </w:r>
      <w:r w:rsidR="004E3FEB">
        <w:rPr>
          <w:rFonts w:hint="eastAsia"/>
        </w:rPr>
        <w:t>教学</w:t>
      </w:r>
      <w:r w:rsidR="004E3FEB">
        <w:t>与</w:t>
      </w:r>
      <w:r w:rsidR="00A26317">
        <w:t>考核</w:t>
      </w:r>
      <w:r w:rsidR="00A26317">
        <w:rPr>
          <w:rFonts w:hint="eastAsia"/>
        </w:rPr>
        <w:t>。</w:t>
      </w:r>
    </w:p>
    <w:p w:rsidR="00B354EF" w:rsidRDefault="004E3FEB" w:rsidP="008A4C19">
      <w:pPr>
        <w:pStyle w:val="a6"/>
        <w:ind w:left="1622"/>
      </w:pPr>
      <w:r>
        <w:rPr>
          <w:rFonts w:hint="eastAsia"/>
        </w:rPr>
        <w:t>学生</w:t>
      </w:r>
      <w:r w:rsidR="008D14C0">
        <w:rPr>
          <w:rFonts w:hint="eastAsia"/>
        </w:rPr>
        <w:t>参考</w:t>
      </w:r>
      <w:r w:rsidR="00B354EF">
        <w:t>提供的资料</w:t>
      </w:r>
      <w:r w:rsidR="0046003C">
        <w:t>，</w:t>
      </w:r>
      <w:r w:rsidR="0046003C">
        <w:rPr>
          <w:rFonts w:hint="eastAsia"/>
        </w:rPr>
        <w:t>在</w:t>
      </w:r>
      <w:r w:rsidR="00457CD6">
        <w:rPr>
          <w:rFonts w:hint="eastAsia"/>
        </w:rPr>
        <w:t>规定</w:t>
      </w:r>
      <w:r w:rsidR="0046003C">
        <w:rPr>
          <w:rFonts w:hint="eastAsia"/>
        </w:rPr>
        <w:t>时间</w:t>
      </w:r>
      <w:r w:rsidR="0046003C">
        <w:t>内</w:t>
      </w:r>
      <w:r w:rsidR="0046003C">
        <w:rPr>
          <w:rFonts w:hint="eastAsia"/>
        </w:rPr>
        <w:t>（按</w:t>
      </w:r>
      <w:r w:rsidR="0046003C">
        <w:t>周</w:t>
      </w:r>
      <w:r w:rsidR="0046003C">
        <w:rPr>
          <w:rFonts w:hint="eastAsia"/>
        </w:rPr>
        <w:t>）完成</w:t>
      </w:r>
      <w:r w:rsidR="0046003C">
        <w:t>指定的</w:t>
      </w:r>
      <w:r w:rsidR="0046003C">
        <w:rPr>
          <w:rFonts w:hint="eastAsia"/>
        </w:rPr>
        <w:t>任务</w:t>
      </w:r>
      <w:r w:rsidR="00A26317">
        <w:rPr>
          <w:rFonts w:hint="eastAsia"/>
        </w:rPr>
        <w:t>，并</w:t>
      </w:r>
      <w:r w:rsidR="00A26317">
        <w:t>将</w:t>
      </w:r>
      <w:r w:rsidR="00A26317">
        <w:rPr>
          <w:rFonts w:hint="eastAsia"/>
        </w:rPr>
        <w:t>结果</w:t>
      </w:r>
      <w:r w:rsidR="00A26317">
        <w:t>上传</w:t>
      </w:r>
      <w:r w:rsidR="00A26317">
        <w:rPr>
          <w:rFonts w:hint="eastAsia"/>
        </w:rPr>
        <w:t>“超</w:t>
      </w:r>
      <w:r w:rsidR="00A26317">
        <w:t>星</w:t>
      </w:r>
      <w:r w:rsidR="00A26317">
        <w:rPr>
          <w:rFonts w:hint="eastAsia"/>
        </w:rPr>
        <w:t>网络</w:t>
      </w:r>
      <w:r w:rsidR="00A26317">
        <w:t>教学平台</w:t>
      </w:r>
      <w:r w:rsidR="00A26317">
        <w:rPr>
          <w:rFonts w:hint="eastAsia"/>
        </w:rPr>
        <w:t>”，教师</w:t>
      </w:r>
      <w:r w:rsidR="00A26317">
        <w:t>依</w:t>
      </w:r>
      <w:r w:rsidR="00A26317">
        <w:rPr>
          <w:rFonts w:hint="eastAsia"/>
        </w:rPr>
        <w:t>此</w:t>
      </w:r>
      <w:r w:rsidR="00A26317">
        <w:t>进行考核</w:t>
      </w:r>
      <w:r w:rsidR="00A26317">
        <w:rPr>
          <w:rFonts w:hint="eastAsia"/>
        </w:rPr>
        <w:t>。每</w:t>
      </w:r>
      <w:r w:rsidR="00A26317">
        <w:t>周至少在</w:t>
      </w:r>
      <w:r w:rsidR="00A26317">
        <w:rPr>
          <w:rFonts w:hint="eastAsia"/>
        </w:rPr>
        <w:t>“超</w:t>
      </w:r>
      <w:r w:rsidR="00A26317">
        <w:t>星</w:t>
      </w:r>
      <w:r w:rsidR="00A26317">
        <w:rPr>
          <w:rFonts w:hint="eastAsia"/>
        </w:rPr>
        <w:t>”平台</w:t>
      </w:r>
      <w:r w:rsidR="00A26317">
        <w:t>上签到</w:t>
      </w:r>
      <w:r w:rsidR="00A26317">
        <w:rPr>
          <w:rFonts w:hint="eastAsia"/>
        </w:rPr>
        <w:t>1</w:t>
      </w:r>
      <w:r w:rsidR="00A26317">
        <w:rPr>
          <w:rFonts w:hint="eastAsia"/>
        </w:rPr>
        <w:t>次（具体由</w:t>
      </w:r>
      <w:r w:rsidR="00A26317">
        <w:t>带课教师</w:t>
      </w:r>
      <w:r w:rsidR="008A4C19">
        <w:rPr>
          <w:rFonts w:hint="eastAsia"/>
        </w:rPr>
        <w:t>确</w:t>
      </w:r>
      <w:r w:rsidR="00A26317">
        <w:rPr>
          <w:rFonts w:hint="eastAsia"/>
        </w:rPr>
        <w:t>定）。</w:t>
      </w:r>
    </w:p>
    <w:p w:rsidR="00A81F39" w:rsidRDefault="004E3F1E" w:rsidP="004E3F1E">
      <w:pPr>
        <w:ind w:left="840"/>
      </w:pPr>
      <w:r>
        <w:rPr>
          <w:rFonts w:hint="eastAsia"/>
        </w:rPr>
        <w:t>第</w:t>
      </w:r>
      <w:r>
        <w:t>二阶段</w:t>
      </w:r>
      <w:r>
        <w:rPr>
          <w:rFonts w:hint="eastAsia"/>
        </w:rPr>
        <w:t>（第</w:t>
      </w:r>
      <w:r>
        <w:t>4-17</w:t>
      </w:r>
      <w:r>
        <w:rPr>
          <w:rFonts w:hint="eastAsia"/>
        </w:rPr>
        <w:t>周）：</w:t>
      </w:r>
      <w:r w:rsidR="000E1CEB">
        <w:rPr>
          <w:rFonts w:hint="eastAsia"/>
        </w:rPr>
        <w:t>依</w:t>
      </w:r>
      <w:r w:rsidR="000E1CEB">
        <w:t>教材章节顺序</w:t>
      </w:r>
      <w:r w:rsidR="000E1CEB">
        <w:rPr>
          <w:rFonts w:hint="eastAsia"/>
        </w:rPr>
        <w:t>进行正</w:t>
      </w:r>
      <w:r w:rsidR="000E1CEB">
        <w:t>课</w:t>
      </w:r>
      <w:r w:rsidR="000E1CEB">
        <w:rPr>
          <w:rFonts w:hint="eastAsia"/>
        </w:rPr>
        <w:t>讲授。</w:t>
      </w:r>
    </w:p>
    <w:p w:rsidR="004E3F1E" w:rsidRDefault="000E1CEB" w:rsidP="00A81F39">
      <w:pPr>
        <w:ind w:left="839" w:firstLineChars="200" w:firstLine="420"/>
      </w:pPr>
      <w:r>
        <w:rPr>
          <w:rFonts w:hint="eastAsia"/>
        </w:rPr>
        <w:t>若</w:t>
      </w:r>
      <w:r>
        <w:t>疫情仍未结束</w:t>
      </w:r>
      <w:r w:rsidR="00410465">
        <w:rPr>
          <w:rFonts w:hint="eastAsia"/>
        </w:rPr>
        <w:t>，则将</w:t>
      </w:r>
      <w:r>
        <w:t>知识</w:t>
      </w:r>
      <w:r w:rsidR="00A81F39">
        <w:rPr>
          <w:rFonts w:hint="eastAsia"/>
        </w:rPr>
        <w:t>点</w:t>
      </w:r>
      <w:r w:rsidR="00410465">
        <w:rPr>
          <w:rFonts w:hint="eastAsia"/>
        </w:rPr>
        <w:t>组织</w:t>
      </w:r>
      <w:r w:rsidR="00410465">
        <w:t>为</w:t>
      </w:r>
      <w:r w:rsidR="00A81F39">
        <w:t>独立</w:t>
      </w:r>
      <w:r>
        <w:rPr>
          <w:rFonts w:hint="eastAsia"/>
        </w:rPr>
        <w:t>单元，</w:t>
      </w:r>
      <w:r>
        <w:t>结合已有</w:t>
      </w:r>
      <w:r>
        <w:rPr>
          <w:rFonts w:hint="eastAsia"/>
        </w:rPr>
        <w:t>或</w:t>
      </w:r>
      <w:r>
        <w:t>录制</w:t>
      </w:r>
      <w:r>
        <w:rPr>
          <w:rFonts w:hint="eastAsia"/>
        </w:rPr>
        <w:t>的视频，甚至使用</w:t>
      </w:r>
      <w:r>
        <w:rPr>
          <w:rFonts w:hint="eastAsia"/>
        </w:rPr>
        <w:t>Umeet</w:t>
      </w:r>
      <w:r>
        <w:rPr>
          <w:rFonts w:hint="eastAsia"/>
        </w:rPr>
        <w:t>进行</w:t>
      </w:r>
      <w:r>
        <w:t>直播授课</w:t>
      </w:r>
      <w:r w:rsidR="00410465">
        <w:rPr>
          <w:rFonts w:hint="eastAsia"/>
        </w:rPr>
        <w:t>。具体操作</w:t>
      </w:r>
      <w:r w:rsidR="006D7A0A">
        <w:t>由带课教师确定</w:t>
      </w:r>
      <w:r>
        <w:rPr>
          <w:rFonts w:hint="eastAsia"/>
        </w:rPr>
        <w:t>。</w:t>
      </w:r>
    </w:p>
    <w:p w:rsidR="00CE7889" w:rsidRDefault="00CE7889" w:rsidP="00CE78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t>一阶段授课方案</w:t>
      </w:r>
    </w:p>
    <w:p w:rsidR="00CE7889" w:rsidRDefault="007924DF" w:rsidP="007924DF">
      <w:pPr>
        <w:pStyle w:val="a6"/>
        <w:ind w:left="420"/>
      </w:pPr>
      <w:r>
        <w:rPr>
          <w:rFonts w:hint="eastAsia"/>
        </w:rPr>
        <w:t>由</w:t>
      </w:r>
      <w:r w:rsidR="00D2294A">
        <w:t>三个</w:t>
      </w:r>
      <w:r w:rsidR="00D2294A">
        <w:rPr>
          <w:rFonts w:hint="eastAsia"/>
        </w:rPr>
        <w:t>单元</w:t>
      </w:r>
      <w:r>
        <w:t>组成</w:t>
      </w:r>
      <w:r>
        <w:rPr>
          <w:rFonts w:hint="eastAsia"/>
        </w:rPr>
        <w:t>：虚拟</w:t>
      </w:r>
      <w:r>
        <w:t>机及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t>与</w:t>
      </w:r>
      <w:r>
        <w:rPr>
          <w:rFonts w:hint="eastAsia"/>
        </w:rPr>
        <w:t>gcc</w:t>
      </w:r>
      <w:r>
        <w:rPr>
          <w:rFonts w:hint="eastAsia"/>
        </w:rPr>
        <w:t>环境搭</w:t>
      </w:r>
      <w:r>
        <w:t>建</w:t>
      </w:r>
      <w:r>
        <w:rPr>
          <w:rFonts w:hint="eastAsia"/>
        </w:rPr>
        <w:t>、文件</w:t>
      </w:r>
      <w:r>
        <w:t>与目录操作</w:t>
      </w:r>
      <w:r>
        <w:rPr>
          <w:rFonts w:hint="eastAsia"/>
        </w:rPr>
        <w:t>、文本</w:t>
      </w:r>
      <w:r>
        <w:t>编辑器</w:t>
      </w:r>
      <w:r w:rsidR="00D2294A">
        <w:rPr>
          <w:rFonts w:hint="eastAsia"/>
        </w:rPr>
        <w:t>，共</w:t>
      </w:r>
      <w:r w:rsidR="00D2294A">
        <w:t>6</w:t>
      </w:r>
      <w:r w:rsidR="00D2294A">
        <w:rPr>
          <w:rFonts w:hint="eastAsia"/>
        </w:rPr>
        <w:t>个</w:t>
      </w:r>
      <w:r w:rsidR="00D2294A">
        <w:t>子任务</w:t>
      </w:r>
      <w:r w:rsidR="00D2294A">
        <w:rPr>
          <w:rFonts w:hint="eastAsia"/>
        </w:rPr>
        <w:t>，</w:t>
      </w:r>
      <w:r>
        <w:rPr>
          <w:rFonts w:hint="eastAsia"/>
        </w:rPr>
        <w:t>依次</w:t>
      </w:r>
      <w:r>
        <w:t>完成</w:t>
      </w:r>
      <w:r>
        <w:rPr>
          <w:rFonts w:hint="eastAsia"/>
        </w:rPr>
        <w:t>，并</w:t>
      </w:r>
      <w:r>
        <w:t>在规定</w:t>
      </w:r>
      <w:r>
        <w:rPr>
          <w:rFonts w:hint="eastAsia"/>
        </w:rPr>
        <w:t>周</w:t>
      </w:r>
      <w:r>
        <w:t>次内提交到</w:t>
      </w:r>
      <w:r>
        <w:rPr>
          <w:rFonts w:hint="eastAsia"/>
        </w:rPr>
        <w:t>“超</w:t>
      </w:r>
      <w:r>
        <w:t>星网络教学平台</w:t>
      </w:r>
      <w:r>
        <w:rPr>
          <w:rFonts w:hint="eastAsia"/>
        </w:rPr>
        <w:t>”。</w:t>
      </w:r>
    </w:p>
    <w:tbl>
      <w:tblPr>
        <w:tblStyle w:val="a7"/>
        <w:tblW w:w="7944" w:type="dxa"/>
        <w:tblInd w:w="420" w:type="dxa"/>
        <w:tblLook w:val="04A0" w:firstRow="1" w:lastRow="0" w:firstColumn="1" w:lastColumn="0" w:noHBand="0" w:noVBand="1"/>
      </w:tblPr>
      <w:tblGrid>
        <w:gridCol w:w="478"/>
        <w:gridCol w:w="520"/>
        <w:gridCol w:w="3350"/>
        <w:gridCol w:w="761"/>
        <w:gridCol w:w="2835"/>
      </w:tblGrid>
      <w:tr w:rsidR="00342852" w:rsidRPr="0046337B" w:rsidTr="00E219C8">
        <w:tc>
          <w:tcPr>
            <w:tcW w:w="478" w:type="dxa"/>
          </w:tcPr>
          <w:p w:rsidR="00342852" w:rsidRPr="0046337B" w:rsidRDefault="00342852" w:rsidP="00CC771C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 w:rsidRPr="0046337B">
              <w:rPr>
                <w:rFonts w:hint="eastAsia"/>
                <w:b/>
                <w:sz w:val="15"/>
              </w:rPr>
              <w:t>周</w:t>
            </w:r>
            <w:r w:rsidRPr="0046337B">
              <w:rPr>
                <w:b/>
                <w:sz w:val="15"/>
              </w:rPr>
              <w:t>次</w:t>
            </w:r>
          </w:p>
        </w:tc>
        <w:tc>
          <w:tcPr>
            <w:tcW w:w="520" w:type="dxa"/>
          </w:tcPr>
          <w:p w:rsidR="00342852" w:rsidRDefault="00342852" w:rsidP="00342852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单元</w:t>
            </w:r>
          </w:p>
          <w:p w:rsidR="00342852" w:rsidRPr="0046337B" w:rsidRDefault="00342852" w:rsidP="00342852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号</w:t>
            </w:r>
          </w:p>
        </w:tc>
        <w:tc>
          <w:tcPr>
            <w:tcW w:w="3350" w:type="dxa"/>
            <w:vAlign w:val="center"/>
          </w:tcPr>
          <w:p w:rsidR="00342852" w:rsidRPr="0046337B" w:rsidRDefault="00342852" w:rsidP="00E219C8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 w:rsidRPr="0046337B">
              <w:rPr>
                <w:rFonts w:hint="eastAsia"/>
                <w:b/>
                <w:sz w:val="15"/>
              </w:rPr>
              <w:t>实</w:t>
            </w:r>
            <w:r w:rsidRPr="0046337B">
              <w:rPr>
                <w:b/>
                <w:sz w:val="15"/>
              </w:rPr>
              <w:t>操</w:t>
            </w:r>
            <w:r w:rsidRPr="0046337B">
              <w:rPr>
                <w:rFonts w:hint="eastAsia"/>
                <w:b/>
                <w:sz w:val="15"/>
              </w:rPr>
              <w:t>任务</w:t>
            </w:r>
          </w:p>
        </w:tc>
        <w:tc>
          <w:tcPr>
            <w:tcW w:w="761" w:type="dxa"/>
          </w:tcPr>
          <w:p w:rsidR="008C4722" w:rsidRDefault="00E528C7" w:rsidP="00CC771C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截止</w:t>
            </w:r>
          </w:p>
          <w:p w:rsidR="00342852" w:rsidRPr="0046337B" w:rsidRDefault="00E528C7" w:rsidP="00CC771C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时间</w:t>
            </w:r>
          </w:p>
        </w:tc>
        <w:tc>
          <w:tcPr>
            <w:tcW w:w="2835" w:type="dxa"/>
            <w:vAlign w:val="center"/>
          </w:tcPr>
          <w:p w:rsidR="00342852" w:rsidRPr="0046337B" w:rsidRDefault="00342852" w:rsidP="00E219C8">
            <w:pPr>
              <w:pStyle w:val="a6"/>
              <w:ind w:firstLineChars="0" w:firstLine="0"/>
              <w:jc w:val="center"/>
              <w:rPr>
                <w:b/>
                <w:sz w:val="15"/>
              </w:rPr>
            </w:pPr>
            <w:r w:rsidRPr="0046337B">
              <w:rPr>
                <w:rFonts w:hint="eastAsia"/>
                <w:b/>
                <w:sz w:val="15"/>
              </w:rPr>
              <w:t>资料</w:t>
            </w:r>
            <w:r w:rsidRPr="0046337B">
              <w:rPr>
                <w:b/>
                <w:sz w:val="15"/>
              </w:rPr>
              <w:t>提供</w:t>
            </w:r>
          </w:p>
        </w:tc>
      </w:tr>
      <w:tr w:rsidR="00342852" w:rsidRPr="0046337B" w:rsidTr="00DA6172">
        <w:tc>
          <w:tcPr>
            <w:tcW w:w="478" w:type="dxa"/>
            <w:vAlign w:val="center"/>
          </w:tcPr>
          <w:p w:rsidR="00342852" w:rsidRPr="0046337B" w:rsidRDefault="00342852" w:rsidP="00CC771C">
            <w:pPr>
              <w:pStyle w:val="a6"/>
              <w:ind w:firstLineChars="0" w:firstLine="0"/>
              <w:jc w:val="center"/>
              <w:rPr>
                <w:sz w:val="15"/>
              </w:rPr>
            </w:pPr>
            <w:r w:rsidRPr="0046337B">
              <w:rPr>
                <w:rFonts w:hint="eastAsia"/>
                <w:sz w:val="15"/>
              </w:rPr>
              <w:t>0</w:t>
            </w:r>
            <w:r w:rsidRPr="0046337B">
              <w:rPr>
                <w:sz w:val="15"/>
              </w:rPr>
              <w:t>-1</w:t>
            </w:r>
          </w:p>
        </w:tc>
        <w:tc>
          <w:tcPr>
            <w:tcW w:w="520" w:type="dxa"/>
            <w:vAlign w:val="center"/>
          </w:tcPr>
          <w:p w:rsidR="00342852" w:rsidRPr="00342852" w:rsidRDefault="00342852" w:rsidP="00342852">
            <w:pPr>
              <w:pStyle w:val="a6"/>
              <w:ind w:firstLineChars="0" w:firstLine="0"/>
              <w:jc w:val="center"/>
              <w:rPr>
                <w:sz w:val="15"/>
              </w:rPr>
            </w:pPr>
            <w:r w:rsidRPr="00342852">
              <w:rPr>
                <w:rFonts w:hint="eastAsia"/>
                <w:sz w:val="15"/>
              </w:rPr>
              <w:t>1</w:t>
            </w:r>
          </w:p>
        </w:tc>
        <w:tc>
          <w:tcPr>
            <w:tcW w:w="3350" w:type="dxa"/>
            <w:vAlign w:val="center"/>
          </w:tcPr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t>任务</w:t>
            </w:r>
            <w:r w:rsidRPr="00692683">
              <w:rPr>
                <w:rFonts w:hint="eastAsia"/>
                <w:b/>
                <w:sz w:val="15"/>
              </w:rPr>
              <w:t>1</w:t>
            </w:r>
            <w:r w:rsidRPr="00692683">
              <w:rPr>
                <w:rFonts w:hint="eastAsia"/>
                <w:b/>
                <w:sz w:val="15"/>
              </w:rPr>
              <w:t>：虚拟</w:t>
            </w:r>
            <w:r w:rsidRPr="00692683">
              <w:rPr>
                <w:b/>
                <w:sz w:val="15"/>
              </w:rPr>
              <w:t>机及</w:t>
            </w:r>
            <w:r w:rsidRPr="00692683">
              <w:rPr>
                <w:rFonts w:hint="eastAsia"/>
                <w:b/>
                <w:sz w:val="15"/>
              </w:rPr>
              <w:t>L</w:t>
            </w:r>
            <w:r w:rsidRPr="00692683">
              <w:rPr>
                <w:b/>
                <w:sz w:val="15"/>
              </w:rPr>
              <w:t>inux</w:t>
            </w:r>
            <w:r w:rsidRPr="00692683">
              <w:rPr>
                <w:rFonts w:hint="eastAsia"/>
                <w:b/>
                <w:sz w:val="15"/>
              </w:rPr>
              <w:t>安装</w:t>
            </w:r>
            <w:r w:rsidRPr="00692683">
              <w:rPr>
                <w:b/>
                <w:sz w:val="15"/>
              </w:rPr>
              <w:t>与</w:t>
            </w:r>
            <w:r w:rsidRPr="00692683">
              <w:rPr>
                <w:rFonts w:hint="eastAsia"/>
                <w:b/>
                <w:sz w:val="15"/>
              </w:rPr>
              <w:t>gcc</w:t>
            </w:r>
            <w:r w:rsidRPr="00692683">
              <w:rPr>
                <w:rFonts w:hint="eastAsia"/>
                <w:b/>
                <w:sz w:val="15"/>
              </w:rPr>
              <w:t>环境搭</w:t>
            </w:r>
            <w:r w:rsidRPr="00692683">
              <w:rPr>
                <w:b/>
                <w:sz w:val="15"/>
              </w:rPr>
              <w:t>建</w:t>
            </w:r>
          </w:p>
          <w:p w:rsidR="00342852" w:rsidRPr="008B38B7" w:rsidRDefault="00342852" w:rsidP="00CC771C">
            <w:pPr>
              <w:ind w:firstLineChars="200" w:firstLine="220"/>
              <w:rPr>
                <w:sz w:val="11"/>
              </w:rPr>
            </w:pPr>
            <w:r w:rsidRPr="008B38B7">
              <w:rPr>
                <w:sz w:val="11"/>
              </w:rPr>
              <w:t>。</w:t>
            </w:r>
            <w:r w:rsidRPr="008B38B7">
              <w:rPr>
                <w:rFonts w:hint="eastAsia"/>
                <w:sz w:val="11"/>
              </w:rPr>
              <w:t>虚拟</w:t>
            </w:r>
            <w:r w:rsidRPr="008B38B7">
              <w:rPr>
                <w:sz w:val="11"/>
              </w:rPr>
              <w:t>机选择与下载安装</w:t>
            </w:r>
            <w:r w:rsidRPr="008B38B7">
              <w:rPr>
                <w:rFonts w:hint="eastAsia"/>
                <w:sz w:val="11"/>
              </w:rPr>
              <w:t>(VirtualBox)</w:t>
            </w:r>
          </w:p>
          <w:p w:rsidR="00342852" w:rsidRPr="008B38B7" w:rsidRDefault="00342852" w:rsidP="00CC771C">
            <w:pPr>
              <w:ind w:firstLineChars="200" w:firstLine="220"/>
              <w:rPr>
                <w:sz w:val="11"/>
              </w:rPr>
            </w:pPr>
            <w:r w:rsidRPr="008B38B7">
              <w:rPr>
                <w:sz w:val="11"/>
              </w:rPr>
              <w:t>。</w:t>
            </w:r>
            <w:r w:rsidRPr="008B38B7">
              <w:rPr>
                <w:rFonts w:hint="eastAsia"/>
                <w:sz w:val="11"/>
              </w:rPr>
              <w:t>Linux</w:t>
            </w:r>
            <w:r w:rsidRPr="008B38B7">
              <w:rPr>
                <w:rFonts w:hint="eastAsia"/>
                <w:sz w:val="11"/>
              </w:rPr>
              <w:t>选择</w:t>
            </w:r>
            <w:r w:rsidRPr="008B38B7">
              <w:rPr>
                <w:sz w:val="11"/>
              </w:rPr>
              <w:t>与下载安装</w:t>
            </w:r>
            <w:r w:rsidRPr="008B38B7">
              <w:rPr>
                <w:rFonts w:hint="eastAsia"/>
                <w:sz w:val="11"/>
              </w:rPr>
              <w:t>(Ubuntu18.04</w:t>
            </w:r>
            <w:r w:rsidRPr="008B38B7">
              <w:rPr>
                <w:rFonts w:hint="eastAsia"/>
                <w:sz w:val="11"/>
              </w:rPr>
              <w:t>或</w:t>
            </w:r>
            <w:r w:rsidRPr="008B38B7">
              <w:rPr>
                <w:rFonts w:hint="eastAsia"/>
                <w:sz w:val="11"/>
              </w:rPr>
              <w:t>10.04)</w:t>
            </w:r>
          </w:p>
          <w:p w:rsidR="00342852" w:rsidRDefault="00342852" w:rsidP="00CC771C">
            <w:pPr>
              <w:ind w:firstLineChars="200" w:firstLine="220"/>
              <w:rPr>
                <w:sz w:val="11"/>
              </w:rPr>
            </w:pPr>
            <w:r w:rsidRPr="008B38B7">
              <w:rPr>
                <w:rFonts w:hint="eastAsia"/>
                <w:sz w:val="11"/>
              </w:rPr>
              <w:t>。</w:t>
            </w:r>
            <w:r w:rsidRPr="008B38B7">
              <w:rPr>
                <w:rFonts w:hint="eastAsia"/>
                <w:sz w:val="11"/>
              </w:rPr>
              <w:t>gcc</w:t>
            </w:r>
            <w:r w:rsidRPr="008B38B7">
              <w:rPr>
                <w:rFonts w:hint="eastAsia"/>
                <w:sz w:val="11"/>
              </w:rPr>
              <w:t>下载</w:t>
            </w:r>
            <w:r w:rsidRPr="008B38B7">
              <w:rPr>
                <w:sz w:val="11"/>
              </w:rPr>
              <w:t>安装</w:t>
            </w:r>
          </w:p>
          <w:p w:rsidR="00E219C8" w:rsidRDefault="00E219C8" w:rsidP="00CC771C">
            <w:pPr>
              <w:ind w:firstLineChars="200" w:firstLine="220"/>
              <w:rPr>
                <w:sz w:val="11"/>
              </w:rPr>
            </w:pPr>
            <w:r>
              <w:rPr>
                <w:rFonts w:hint="eastAsia"/>
                <w:sz w:val="11"/>
              </w:rPr>
              <w:t>。</w:t>
            </w:r>
            <w:r w:rsidRPr="00E219C8">
              <w:rPr>
                <w:rFonts w:hint="eastAsia"/>
                <w:sz w:val="11"/>
              </w:rPr>
              <w:t>C</w:t>
            </w:r>
            <w:r w:rsidRPr="00E219C8">
              <w:rPr>
                <w:rFonts w:hint="eastAsia"/>
                <w:sz w:val="11"/>
              </w:rPr>
              <w:t>程序</w:t>
            </w:r>
            <w:r w:rsidRPr="00E219C8">
              <w:rPr>
                <w:rFonts w:hint="eastAsia"/>
                <w:sz w:val="11"/>
              </w:rPr>
              <w:t>HelloWorld</w:t>
            </w:r>
            <w:r w:rsidRPr="00E219C8">
              <w:rPr>
                <w:rFonts w:hint="eastAsia"/>
                <w:sz w:val="11"/>
              </w:rPr>
              <w:t>创建、编译及运行</w:t>
            </w:r>
          </w:p>
          <w:p w:rsidR="00342852" w:rsidRPr="008B38B7" w:rsidRDefault="00342852" w:rsidP="00CC771C">
            <w:pPr>
              <w:ind w:firstLineChars="200" w:firstLine="220"/>
              <w:rPr>
                <w:sz w:val="15"/>
              </w:rPr>
            </w:pPr>
            <w:r>
              <w:rPr>
                <w:rFonts w:hint="eastAsia"/>
                <w:sz w:val="11"/>
              </w:rPr>
              <w:t>。</w:t>
            </w:r>
            <w:r>
              <w:rPr>
                <w:rFonts w:hint="eastAsia"/>
                <w:sz w:val="11"/>
              </w:rPr>
              <w:t>vim</w:t>
            </w:r>
            <w:r>
              <w:rPr>
                <w:rFonts w:hint="eastAsia"/>
                <w:sz w:val="11"/>
              </w:rPr>
              <w:t>下载</w:t>
            </w:r>
            <w:r>
              <w:rPr>
                <w:sz w:val="11"/>
              </w:rPr>
              <w:t>安装</w:t>
            </w:r>
          </w:p>
        </w:tc>
        <w:tc>
          <w:tcPr>
            <w:tcW w:w="761" w:type="dxa"/>
            <w:vAlign w:val="center"/>
          </w:tcPr>
          <w:p w:rsidR="00342852" w:rsidRPr="0046337B" w:rsidRDefault="00E528C7" w:rsidP="00CC771C">
            <w:pPr>
              <w:pStyle w:val="a6"/>
              <w:ind w:firstLineChars="0" w:firstLine="0"/>
              <w:rPr>
                <w:sz w:val="15"/>
              </w:rPr>
            </w:pPr>
            <w:r w:rsidRPr="008C4722">
              <w:rPr>
                <w:rFonts w:hint="eastAsia"/>
                <w:sz w:val="13"/>
              </w:rPr>
              <w:t>3</w:t>
            </w:r>
            <w:r w:rsidRPr="008C4722">
              <w:rPr>
                <w:rFonts w:hint="eastAsia"/>
                <w:sz w:val="13"/>
              </w:rPr>
              <w:t>月</w:t>
            </w:r>
            <w:r w:rsidR="008C4722" w:rsidRPr="008C4722">
              <w:rPr>
                <w:sz w:val="13"/>
              </w:rPr>
              <w:t>8</w:t>
            </w:r>
            <w:r w:rsidRPr="008C4722">
              <w:rPr>
                <w:rFonts w:hint="eastAsia"/>
                <w:sz w:val="13"/>
              </w:rPr>
              <w:t>日</w:t>
            </w:r>
          </w:p>
        </w:tc>
        <w:tc>
          <w:tcPr>
            <w:tcW w:w="2835" w:type="dxa"/>
            <w:vAlign w:val="center"/>
          </w:tcPr>
          <w:p w:rsidR="00342852" w:rsidRDefault="00342852" w:rsidP="00CC771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1.</w:t>
            </w:r>
            <w:hyperlink r:id="rId7" w:history="1">
              <w:r w:rsidRPr="00E219C8">
                <w:rPr>
                  <w:rStyle w:val="a8"/>
                  <w:rFonts w:hint="eastAsia"/>
                  <w:sz w:val="15"/>
                </w:rPr>
                <w:t>任务</w:t>
              </w:r>
              <w:r w:rsidRPr="00E219C8">
                <w:rPr>
                  <w:rStyle w:val="a8"/>
                  <w:sz w:val="15"/>
                </w:rPr>
                <w:t>指导书</w:t>
              </w:r>
            </w:hyperlink>
            <w:r w:rsidR="002B45B2">
              <w:rPr>
                <w:rStyle w:val="a8"/>
                <w:rFonts w:hint="eastAsia"/>
                <w:sz w:val="15"/>
              </w:rPr>
              <w:t>：任务</w:t>
            </w:r>
            <w:r w:rsidR="002B45B2">
              <w:rPr>
                <w:rStyle w:val="a8"/>
                <w:sz w:val="15"/>
              </w:rPr>
              <w:t>1</w:t>
            </w:r>
          </w:p>
          <w:p w:rsidR="00342852" w:rsidRDefault="00A916D0" w:rsidP="00CC771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 w:rsidR="00342852">
              <w:rPr>
                <w:rFonts w:hint="eastAsia"/>
                <w:sz w:val="15"/>
              </w:rPr>
              <w:t>.</w:t>
            </w:r>
            <w:r w:rsidR="00342852">
              <w:rPr>
                <w:rFonts w:hint="eastAsia"/>
                <w:sz w:val="15"/>
              </w:rPr>
              <w:t>学习</w:t>
            </w:r>
            <w:r w:rsidR="00342852">
              <w:rPr>
                <w:sz w:val="15"/>
              </w:rPr>
              <w:t>网</w:t>
            </w:r>
            <w:r w:rsidR="00342852">
              <w:rPr>
                <w:rFonts w:hint="eastAsia"/>
                <w:sz w:val="15"/>
              </w:rPr>
              <w:t>站</w:t>
            </w:r>
            <w:r w:rsidR="00342852">
              <w:rPr>
                <w:rFonts w:hint="eastAsia"/>
                <w:sz w:val="15"/>
              </w:rPr>
              <w:t>:</w:t>
            </w:r>
            <w:hyperlink r:id="rId8" w:history="1">
              <w:r w:rsidR="00342852" w:rsidRPr="007F68A7">
                <w:rPr>
                  <w:rStyle w:val="a8"/>
                </w:rPr>
                <w:t xml:space="preserve"> </w:t>
              </w:r>
              <w:r w:rsidR="00342852" w:rsidRPr="007F68A7">
                <w:rPr>
                  <w:rStyle w:val="a8"/>
                  <w:sz w:val="15"/>
                </w:rPr>
                <w:t>linux.vbird.org</w:t>
              </w:r>
            </w:hyperlink>
          </w:p>
          <w:p w:rsidR="00342852" w:rsidRPr="00CA575B" w:rsidRDefault="00A916D0" w:rsidP="00CC771C">
            <w:pPr>
              <w:rPr>
                <w:sz w:val="11"/>
              </w:rPr>
            </w:pPr>
            <w:r>
              <w:rPr>
                <w:sz w:val="15"/>
              </w:rPr>
              <w:t>3</w:t>
            </w:r>
            <w:r w:rsidR="00342852">
              <w:rPr>
                <w:sz w:val="15"/>
              </w:rPr>
              <w:t>.</w:t>
            </w:r>
            <w:r w:rsidR="00342852" w:rsidRPr="00CA575B">
              <w:rPr>
                <w:rFonts w:hint="eastAsia"/>
                <w:sz w:val="11"/>
              </w:rPr>
              <w:t>电子</w:t>
            </w:r>
            <w:r w:rsidR="00342852" w:rsidRPr="00CA575B">
              <w:rPr>
                <w:sz w:val="11"/>
              </w:rPr>
              <w:t>书</w:t>
            </w:r>
            <w:r w:rsidR="00342852" w:rsidRPr="00CA575B">
              <w:rPr>
                <w:rFonts w:hint="eastAsia"/>
                <w:sz w:val="11"/>
              </w:rPr>
              <w:t>:</w:t>
            </w:r>
            <w:r w:rsidR="00342852" w:rsidRPr="00CA575B">
              <w:rPr>
                <w:rFonts w:hint="eastAsia"/>
                <w:sz w:val="18"/>
              </w:rPr>
              <w:t xml:space="preserve"> </w:t>
            </w:r>
            <w:hyperlink r:id="rId9" w:history="1">
              <w:r w:rsidR="00342852" w:rsidRPr="007F68A7">
                <w:rPr>
                  <w:rStyle w:val="a8"/>
                  <w:rFonts w:hint="eastAsia"/>
                  <w:sz w:val="11"/>
                </w:rPr>
                <w:t>鸟哥的</w:t>
              </w:r>
              <w:r w:rsidR="00342852" w:rsidRPr="007F68A7">
                <w:rPr>
                  <w:rStyle w:val="a8"/>
                  <w:rFonts w:hint="eastAsia"/>
                  <w:sz w:val="11"/>
                </w:rPr>
                <w:t>Linux</w:t>
              </w:r>
              <w:r w:rsidR="00342852" w:rsidRPr="007F68A7">
                <w:rPr>
                  <w:rStyle w:val="a8"/>
                  <w:rFonts w:hint="eastAsia"/>
                  <w:sz w:val="11"/>
                </w:rPr>
                <w:t>私房菜基础篇第三版</w:t>
              </w:r>
            </w:hyperlink>
          </w:p>
          <w:p w:rsidR="00342852" w:rsidRPr="0037751E" w:rsidRDefault="00A916D0" w:rsidP="00CC771C">
            <w:pPr>
              <w:pStyle w:val="a6"/>
              <w:ind w:firstLineChars="0" w:firstLine="0"/>
              <w:jc w:val="left"/>
              <w:rPr>
                <w:sz w:val="10"/>
              </w:rPr>
            </w:pPr>
            <w:r>
              <w:rPr>
                <w:rFonts w:hint="eastAsia"/>
                <w:sz w:val="15"/>
              </w:rPr>
              <w:t>4</w:t>
            </w:r>
            <w:r w:rsidR="00342852" w:rsidRPr="0046337B">
              <w:rPr>
                <w:sz w:val="15"/>
              </w:rPr>
              <w:t>.</w:t>
            </w:r>
            <w:r w:rsidRPr="00A916D0">
              <w:rPr>
                <w:rFonts w:hint="eastAsia"/>
                <w:sz w:val="11"/>
              </w:rPr>
              <w:t>参考</w:t>
            </w:r>
            <w:r w:rsidR="00342852" w:rsidRPr="0037751E">
              <w:rPr>
                <w:rFonts w:hint="eastAsia"/>
                <w:sz w:val="11"/>
                <w:szCs w:val="11"/>
              </w:rPr>
              <w:t>安装流程：</w:t>
            </w:r>
            <w:hyperlink r:id="rId10" w:history="1">
              <w:r w:rsidR="00342852" w:rsidRPr="007F68A7">
                <w:rPr>
                  <w:rStyle w:val="a8"/>
                  <w:rFonts w:hint="eastAsia"/>
                  <w:sz w:val="10"/>
                </w:rPr>
                <w:t>VirtualBox5.2.18+Ubuntu18.04.1(amd64)</w:t>
              </w:r>
              <w:r w:rsidR="00342852" w:rsidRPr="007F68A7">
                <w:rPr>
                  <w:rStyle w:val="a8"/>
                  <w:sz w:val="10"/>
                </w:rPr>
                <w:t>.pdf</w:t>
              </w:r>
            </w:hyperlink>
          </w:p>
        </w:tc>
      </w:tr>
      <w:tr w:rsidR="00342852" w:rsidRPr="00E35559" w:rsidTr="00DA6172">
        <w:tc>
          <w:tcPr>
            <w:tcW w:w="478" w:type="dxa"/>
            <w:vAlign w:val="center"/>
          </w:tcPr>
          <w:p w:rsidR="00342852" w:rsidRPr="0046337B" w:rsidRDefault="00342852" w:rsidP="00CC771C">
            <w:pPr>
              <w:pStyle w:val="a6"/>
              <w:ind w:firstLineChars="0"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520" w:type="dxa"/>
            <w:vAlign w:val="center"/>
          </w:tcPr>
          <w:p w:rsidR="00342852" w:rsidRPr="00342852" w:rsidRDefault="00342852" w:rsidP="00342852">
            <w:pPr>
              <w:pStyle w:val="a6"/>
              <w:ind w:firstLineChars="0" w:firstLine="0"/>
              <w:jc w:val="center"/>
              <w:rPr>
                <w:sz w:val="15"/>
              </w:rPr>
            </w:pPr>
            <w:r w:rsidRPr="00342852">
              <w:rPr>
                <w:rFonts w:hint="eastAsia"/>
                <w:sz w:val="15"/>
              </w:rPr>
              <w:t>2</w:t>
            </w:r>
          </w:p>
        </w:tc>
        <w:tc>
          <w:tcPr>
            <w:tcW w:w="3350" w:type="dxa"/>
            <w:vAlign w:val="center"/>
          </w:tcPr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t>任务</w:t>
            </w:r>
            <w:r w:rsidRPr="00692683">
              <w:rPr>
                <w:b/>
                <w:sz w:val="15"/>
              </w:rPr>
              <w:t>2</w:t>
            </w:r>
            <w:r w:rsidRPr="00692683">
              <w:rPr>
                <w:b/>
                <w:sz w:val="15"/>
              </w:rPr>
              <w:t>：</w:t>
            </w:r>
            <w:r w:rsidRPr="00692683">
              <w:rPr>
                <w:rFonts w:hint="eastAsia"/>
                <w:b/>
                <w:sz w:val="15"/>
              </w:rPr>
              <w:t>文件</w:t>
            </w:r>
            <w:r w:rsidRPr="00692683">
              <w:rPr>
                <w:b/>
                <w:sz w:val="15"/>
              </w:rPr>
              <w:t>与目录操作</w:t>
            </w:r>
            <w:r w:rsidRPr="00692683">
              <w:rPr>
                <w:rFonts w:hint="eastAsia"/>
                <w:b/>
                <w:sz w:val="15"/>
              </w:rPr>
              <w:t>(1)</w:t>
            </w:r>
          </w:p>
          <w:p w:rsidR="00342852" w:rsidRPr="002E1F5E" w:rsidRDefault="00342852" w:rsidP="002E1F5E">
            <w:pPr>
              <w:pStyle w:val="a6"/>
              <w:ind w:firstLineChars="100" w:firstLine="110"/>
              <w:rPr>
                <w:sz w:val="11"/>
              </w:rPr>
            </w:pPr>
            <w:r w:rsidRPr="00223C0E">
              <w:rPr>
                <w:rFonts w:hint="eastAsia"/>
                <w:sz w:val="11"/>
              </w:rPr>
              <w:t>。</w:t>
            </w:r>
            <w:r>
              <w:rPr>
                <w:rFonts w:hint="eastAsia"/>
                <w:sz w:val="11"/>
              </w:rPr>
              <w:t>命令</w:t>
            </w:r>
            <w:r w:rsidRPr="00223C0E">
              <w:rPr>
                <w:rFonts w:hint="eastAsia"/>
                <w:sz w:val="11"/>
              </w:rPr>
              <w:t>：</w:t>
            </w:r>
            <w:r w:rsidRPr="00223C0E">
              <w:rPr>
                <w:rFonts w:hint="eastAsia"/>
                <w:sz w:val="11"/>
              </w:rPr>
              <w:t>ls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cd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pwd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mkdir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rmdir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rm</w:t>
            </w:r>
            <w:r w:rsidRPr="00223C0E">
              <w:rPr>
                <w:rFonts w:hint="eastAsia"/>
                <w:sz w:val="11"/>
              </w:rPr>
              <w:t>、</w:t>
            </w:r>
            <w:r w:rsidRPr="00223C0E">
              <w:rPr>
                <w:rFonts w:hint="eastAsia"/>
                <w:sz w:val="11"/>
              </w:rPr>
              <w:t>mv</w:t>
            </w:r>
            <w:r w:rsidRPr="00223C0E">
              <w:rPr>
                <w:rFonts w:hint="eastAsia"/>
                <w:sz w:val="11"/>
              </w:rPr>
              <w:t>和</w:t>
            </w:r>
            <w:r w:rsidRPr="00223C0E">
              <w:rPr>
                <w:rFonts w:hint="eastAsia"/>
                <w:sz w:val="11"/>
              </w:rPr>
              <w:t>cat</w:t>
            </w:r>
          </w:p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lastRenderedPageBreak/>
              <w:t>任务</w:t>
            </w:r>
            <w:r w:rsidRPr="00692683">
              <w:rPr>
                <w:b/>
                <w:sz w:val="15"/>
              </w:rPr>
              <w:t>3</w:t>
            </w:r>
            <w:r w:rsidRPr="00692683">
              <w:rPr>
                <w:b/>
                <w:sz w:val="15"/>
              </w:rPr>
              <w:t>：</w:t>
            </w:r>
            <w:r w:rsidRPr="00692683">
              <w:rPr>
                <w:rFonts w:hint="eastAsia"/>
                <w:b/>
                <w:sz w:val="15"/>
              </w:rPr>
              <w:t>文件</w:t>
            </w:r>
            <w:r w:rsidRPr="00692683">
              <w:rPr>
                <w:b/>
                <w:sz w:val="15"/>
              </w:rPr>
              <w:t>与目录操作</w:t>
            </w:r>
            <w:r w:rsidRPr="00692683">
              <w:rPr>
                <w:rFonts w:hint="eastAsia"/>
                <w:b/>
                <w:sz w:val="15"/>
              </w:rPr>
              <w:t>(2)</w:t>
            </w:r>
          </w:p>
          <w:p w:rsidR="00342852" w:rsidRPr="00000689" w:rsidRDefault="00342852" w:rsidP="00CC771C">
            <w:pPr>
              <w:pStyle w:val="a6"/>
              <w:ind w:firstLineChars="100" w:firstLine="110"/>
              <w:rPr>
                <w:sz w:val="11"/>
              </w:rPr>
            </w:pPr>
            <w:r w:rsidRPr="00000689">
              <w:rPr>
                <w:sz w:val="11"/>
              </w:rPr>
              <w:t>。</w:t>
            </w:r>
            <w:r w:rsidRPr="00000689">
              <w:rPr>
                <w:rFonts w:hint="eastAsia"/>
                <w:sz w:val="11"/>
              </w:rPr>
              <w:t>命令：</w:t>
            </w:r>
            <w:r w:rsidRPr="00000689">
              <w:rPr>
                <w:rFonts w:hint="eastAsia"/>
                <w:sz w:val="11"/>
              </w:rPr>
              <w:t>sort</w:t>
            </w:r>
            <w:r w:rsidRPr="00000689">
              <w:rPr>
                <w:rFonts w:hint="eastAsia"/>
                <w:sz w:val="11"/>
              </w:rPr>
              <w:t>、</w:t>
            </w:r>
            <w:r w:rsidRPr="00000689">
              <w:rPr>
                <w:rFonts w:hint="eastAsia"/>
                <w:sz w:val="11"/>
              </w:rPr>
              <w:t>more</w:t>
            </w:r>
            <w:r w:rsidRPr="00000689">
              <w:rPr>
                <w:rFonts w:hint="eastAsia"/>
                <w:sz w:val="11"/>
              </w:rPr>
              <w:t>、</w:t>
            </w:r>
            <w:r w:rsidRPr="00000689">
              <w:rPr>
                <w:rFonts w:hint="eastAsia"/>
                <w:sz w:val="11"/>
              </w:rPr>
              <w:t>help</w:t>
            </w:r>
          </w:p>
          <w:p w:rsidR="00342852" w:rsidRPr="00000689" w:rsidRDefault="00342852" w:rsidP="00CC771C">
            <w:pPr>
              <w:pStyle w:val="a6"/>
              <w:ind w:firstLineChars="100" w:firstLine="110"/>
              <w:rPr>
                <w:sz w:val="11"/>
              </w:rPr>
            </w:pPr>
            <w:r w:rsidRPr="00000689">
              <w:rPr>
                <w:sz w:val="11"/>
              </w:rPr>
              <w:t>。</w:t>
            </w:r>
            <w:r w:rsidRPr="00000689">
              <w:rPr>
                <w:rFonts w:hint="eastAsia"/>
                <w:sz w:val="11"/>
              </w:rPr>
              <w:t>其它：选</w:t>
            </w:r>
            <w:r w:rsidRPr="00000689">
              <w:rPr>
                <w:sz w:val="11"/>
              </w:rPr>
              <w:t>项符</w:t>
            </w:r>
            <w:r w:rsidRPr="00000689">
              <w:rPr>
                <w:rFonts w:hint="eastAsia"/>
                <w:sz w:val="11"/>
              </w:rPr>
              <w:t>-</w:t>
            </w:r>
            <w:r w:rsidRPr="00000689">
              <w:rPr>
                <w:rFonts w:hint="eastAsia"/>
                <w:sz w:val="11"/>
              </w:rPr>
              <w:t>、</w:t>
            </w:r>
            <w:r w:rsidRPr="00000689">
              <w:rPr>
                <w:rFonts w:hint="eastAsia"/>
                <w:sz w:val="11"/>
              </w:rPr>
              <w:t>--</w:t>
            </w:r>
            <w:r w:rsidRPr="00000689">
              <w:rPr>
                <w:rFonts w:hint="eastAsia"/>
                <w:sz w:val="11"/>
              </w:rPr>
              <w:t>等；按</w:t>
            </w:r>
            <w:r w:rsidRPr="00000689">
              <w:rPr>
                <w:sz w:val="11"/>
              </w:rPr>
              <w:t>键</w:t>
            </w:r>
            <w:r w:rsidRPr="00000689">
              <w:rPr>
                <w:rFonts w:hint="eastAsia"/>
                <w:sz w:val="11"/>
              </w:rPr>
              <w:t>：</w:t>
            </w:r>
            <w:r w:rsidRPr="00000689">
              <w:rPr>
                <w:rFonts w:hint="eastAsia"/>
                <w:sz w:val="11"/>
              </w:rPr>
              <w:t>TAB</w:t>
            </w:r>
            <w:r w:rsidRPr="00000689">
              <w:rPr>
                <w:rFonts w:hint="eastAsia"/>
                <w:sz w:val="11"/>
              </w:rPr>
              <w:t>等</w:t>
            </w:r>
          </w:p>
          <w:p w:rsidR="00342852" w:rsidRPr="00000689" w:rsidRDefault="00342852" w:rsidP="00CC771C">
            <w:pPr>
              <w:pStyle w:val="a6"/>
              <w:ind w:firstLineChars="100" w:firstLine="110"/>
              <w:rPr>
                <w:sz w:val="11"/>
              </w:rPr>
            </w:pPr>
            <w:r w:rsidRPr="00000689">
              <w:rPr>
                <w:rFonts w:hint="eastAsia"/>
                <w:sz w:val="11"/>
              </w:rPr>
              <w:t>。输入</w:t>
            </w:r>
            <w:r w:rsidRPr="00000689">
              <w:rPr>
                <w:rFonts w:hint="eastAsia"/>
                <w:sz w:val="11"/>
              </w:rPr>
              <w:t>/</w:t>
            </w:r>
            <w:r w:rsidRPr="00000689">
              <w:rPr>
                <w:rFonts w:hint="eastAsia"/>
                <w:sz w:val="11"/>
              </w:rPr>
              <w:t>输出</w:t>
            </w:r>
            <w:r w:rsidRPr="00000689">
              <w:rPr>
                <w:sz w:val="11"/>
              </w:rPr>
              <w:t>重定向</w:t>
            </w:r>
            <w:r w:rsidRPr="00000689">
              <w:rPr>
                <w:rFonts w:hint="eastAsia"/>
                <w:sz w:val="11"/>
              </w:rPr>
              <w:t>(&gt;</w:t>
            </w:r>
            <w:r w:rsidRPr="00000689">
              <w:rPr>
                <w:rFonts w:hint="eastAsia"/>
                <w:sz w:val="11"/>
              </w:rPr>
              <w:t>、</w:t>
            </w:r>
            <w:r w:rsidRPr="00000689">
              <w:rPr>
                <w:rFonts w:hint="eastAsia"/>
                <w:sz w:val="11"/>
              </w:rPr>
              <w:t>&lt;)</w:t>
            </w:r>
          </w:p>
          <w:p w:rsidR="00342852" w:rsidRPr="00223C0E" w:rsidRDefault="00342852" w:rsidP="00CC771C">
            <w:pPr>
              <w:pStyle w:val="a6"/>
              <w:ind w:firstLineChars="0" w:firstLine="0"/>
              <w:rPr>
                <w:sz w:val="15"/>
              </w:rPr>
            </w:pPr>
            <w:r w:rsidRPr="00000689">
              <w:rPr>
                <w:sz w:val="11"/>
              </w:rPr>
              <w:t xml:space="preserve">  </w:t>
            </w:r>
            <w:r w:rsidRPr="00000689">
              <w:rPr>
                <w:sz w:val="11"/>
              </w:rPr>
              <w:t>。</w:t>
            </w:r>
            <w:r w:rsidRPr="00000689">
              <w:rPr>
                <w:rFonts w:hint="eastAsia"/>
                <w:sz w:val="11"/>
              </w:rPr>
              <w:t>管道</w:t>
            </w:r>
            <w:r w:rsidRPr="00000689">
              <w:rPr>
                <w:rFonts w:hint="eastAsia"/>
                <w:sz w:val="11"/>
              </w:rPr>
              <w:t>(</w:t>
            </w:r>
            <w:r w:rsidRPr="00000689">
              <w:rPr>
                <w:sz w:val="11"/>
              </w:rPr>
              <w:t>|)</w:t>
            </w:r>
          </w:p>
        </w:tc>
        <w:tc>
          <w:tcPr>
            <w:tcW w:w="761" w:type="dxa"/>
            <w:vAlign w:val="center"/>
          </w:tcPr>
          <w:p w:rsidR="00342852" w:rsidRDefault="008C4722" w:rsidP="00CC771C">
            <w:pPr>
              <w:pStyle w:val="a6"/>
              <w:ind w:firstLineChars="0" w:firstLine="0"/>
              <w:rPr>
                <w:sz w:val="15"/>
              </w:rPr>
            </w:pPr>
            <w:r w:rsidRPr="008C4722">
              <w:rPr>
                <w:rFonts w:hint="eastAsia"/>
                <w:sz w:val="13"/>
              </w:rPr>
              <w:lastRenderedPageBreak/>
              <w:t>3</w:t>
            </w:r>
            <w:r w:rsidRPr="008C4722">
              <w:rPr>
                <w:rFonts w:hint="eastAsia"/>
                <w:sz w:val="13"/>
              </w:rPr>
              <w:t>月</w:t>
            </w:r>
            <w:r w:rsidRPr="008C4722">
              <w:rPr>
                <w:sz w:val="13"/>
              </w:rPr>
              <w:t>15</w:t>
            </w:r>
            <w:r w:rsidRPr="008C4722">
              <w:rPr>
                <w:rFonts w:hint="eastAsia"/>
                <w:sz w:val="13"/>
              </w:rPr>
              <w:t>日</w:t>
            </w:r>
          </w:p>
        </w:tc>
        <w:tc>
          <w:tcPr>
            <w:tcW w:w="2835" w:type="dxa"/>
            <w:vAlign w:val="center"/>
          </w:tcPr>
          <w:p w:rsidR="00342852" w:rsidRDefault="002B45B2" w:rsidP="002B45B2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1.</w:t>
            </w:r>
            <w:hyperlink r:id="rId11" w:history="1">
              <w:r w:rsidR="008D1C5C" w:rsidRPr="00AF7C90">
                <w:rPr>
                  <w:rStyle w:val="a8"/>
                  <w:rFonts w:hint="eastAsia"/>
                  <w:sz w:val="15"/>
                </w:rPr>
                <w:t>任务</w:t>
              </w:r>
              <w:r w:rsidR="008D1C5C" w:rsidRPr="00AF7C90">
                <w:rPr>
                  <w:rStyle w:val="a8"/>
                  <w:sz w:val="15"/>
                </w:rPr>
                <w:t>指导书</w:t>
              </w:r>
              <w:r w:rsidRPr="00AF7C90">
                <w:rPr>
                  <w:rStyle w:val="a8"/>
                  <w:rFonts w:hint="eastAsia"/>
                  <w:sz w:val="15"/>
                </w:rPr>
                <w:t>：任务</w:t>
              </w:r>
              <w:r w:rsidRPr="00AF7C90">
                <w:rPr>
                  <w:rStyle w:val="a8"/>
                  <w:sz w:val="15"/>
                </w:rPr>
                <w:t>2</w:t>
              </w:r>
            </w:hyperlink>
          </w:p>
          <w:p w:rsidR="00AF7C90" w:rsidRPr="002B45B2" w:rsidRDefault="00DC3C25" w:rsidP="002B45B2">
            <w:pPr>
              <w:rPr>
                <w:sz w:val="15"/>
              </w:rPr>
            </w:pPr>
            <w:r>
              <w:rPr>
                <w:sz w:val="15"/>
              </w:rPr>
              <w:t>--</w:t>
            </w:r>
            <w:hyperlink r:id="rId12" w:history="1">
              <w:r w:rsidR="00AF7C90" w:rsidRPr="00D55036">
                <w:rPr>
                  <w:rStyle w:val="a8"/>
                  <w:rFonts w:hint="eastAsia"/>
                  <w:sz w:val="11"/>
                </w:rPr>
                <w:t>电子</w:t>
              </w:r>
              <w:r w:rsidR="00AF7C90" w:rsidRPr="00D55036">
                <w:rPr>
                  <w:rStyle w:val="a8"/>
                  <w:sz w:val="11"/>
                </w:rPr>
                <w:t>书</w:t>
              </w:r>
              <w:r w:rsidR="00AF7C90" w:rsidRPr="00D55036">
                <w:rPr>
                  <w:rStyle w:val="a8"/>
                  <w:rFonts w:hint="eastAsia"/>
                  <w:sz w:val="11"/>
                </w:rPr>
                <w:t>：鸟哥的</w:t>
              </w:r>
              <w:r w:rsidR="00AF7C90" w:rsidRPr="00D55036">
                <w:rPr>
                  <w:rStyle w:val="a8"/>
                  <w:rFonts w:hint="eastAsia"/>
                  <w:sz w:val="11"/>
                </w:rPr>
                <w:t>Linux</w:t>
              </w:r>
              <w:r w:rsidR="00AF7C90" w:rsidRPr="00D55036">
                <w:rPr>
                  <w:rStyle w:val="a8"/>
                  <w:rFonts w:hint="eastAsia"/>
                  <w:sz w:val="11"/>
                </w:rPr>
                <w:t>私房菜基础篇第三版，第</w:t>
              </w:r>
              <w:r w:rsidR="00AF7C90" w:rsidRPr="00D55036">
                <w:rPr>
                  <w:rStyle w:val="a8"/>
                  <w:rFonts w:hint="eastAsia"/>
                  <w:sz w:val="11"/>
                </w:rPr>
                <w:t>7</w:t>
              </w:r>
              <w:r w:rsidR="00AF7C90" w:rsidRPr="00D55036">
                <w:rPr>
                  <w:rStyle w:val="a8"/>
                  <w:rFonts w:hint="eastAsia"/>
                  <w:sz w:val="11"/>
                </w:rPr>
                <w:t>章</w:t>
              </w:r>
            </w:hyperlink>
          </w:p>
          <w:p w:rsidR="002B45B2" w:rsidRDefault="002B45B2" w:rsidP="002B45B2">
            <w:pPr>
              <w:rPr>
                <w:sz w:val="15"/>
              </w:rPr>
            </w:pPr>
            <w:r w:rsidRPr="00BC4ABB">
              <w:rPr>
                <w:rFonts w:hint="eastAsia"/>
                <w:sz w:val="15"/>
              </w:rPr>
              <w:lastRenderedPageBreak/>
              <w:t>2.</w:t>
            </w:r>
            <w:hyperlink r:id="rId13" w:history="1">
              <w:r w:rsidRPr="00BC4ABB">
                <w:rPr>
                  <w:rStyle w:val="a8"/>
                  <w:rFonts w:hint="eastAsia"/>
                  <w:sz w:val="15"/>
                </w:rPr>
                <w:t>任务</w:t>
              </w:r>
              <w:r w:rsidRPr="00BC4ABB">
                <w:rPr>
                  <w:rStyle w:val="a8"/>
                  <w:sz w:val="15"/>
                </w:rPr>
                <w:t>指导书</w:t>
              </w:r>
              <w:r w:rsidRPr="00BC4ABB">
                <w:rPr>
                  <w:rStyle w:val="a8"/>
                  <w:rFonts w:hint="eastAsia"/>
                  <w:sz w:val="15"/>
                </w:rPr>
                <w:t>：任务</w:t>
              </w:r>
              <w:r w:rsidRPr="00BC4ABB">
                <w:rPr>
                  <w:rStyle w:val="a8"/>
                  <w:rFonts w:hint="eastAsia"/>
                  <w:sz w:val="15"/>
                </w:rPr>
                <w:t>3</w:t>
              </w:r>
            </w:hyperlink>
            <w:bookmarkStart w:id="0" w:name="_GoBack"/>
            <w:bookmarkEnd w:id="0"/>
          </w:p>
          <w:p w:rsidR="00DC3C25" w:rsidRPr="002B45B2" w:rsidRDefault="00504D55" w:rsidP="002B45B2">
            <w:pPr>
              <w:rPr>
                <w:sz w:val="15"/>
              </w:rPr>
            </w:pPr>
            <w:hyperlink r:id="rId14" w:history="1">
              <w:r w:rsidR="00DC3C25" w:rsidRPr="00DC3C25">
                <w:rPr>
                  <w:rStyle w:val="a8"/>
                  <w:sz w:val="11"/>
                </w:rPr>
                <w:t>--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电子书：鸟哥的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Linux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私房菜基础篇第三版，第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11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章第</w:t>
              </w:r>
              <w:r w:rsidR="00DC3C25" w:rsidRPr="00DC3C25">
                <w:rPr>
                  <w:rStyle w:val="a8"/>
                  <w:sz w:val="11"/>
                </w:rPr>
                <w:t>5.1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和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6.0</w:t>
              </w:r>
              <w:r w:rsidR="00DC3C25" w:rsidRPr="00DC3C25">
                <w:rPr>
                  <w:rStyle w:val="a8"/>
                  <w:rFonts w:hint="eastAsia"/>
                  <w:sz w:val="11"/>
                </w:rPr>
                <w:t>节</w:t>
              </w:r>
            </w:hyperlink>
          </w:p>
        </w:tc>
      </w:tr>
      <w:tr w:rsidR="00342852" w:rsidRPr="00E35559" w:rsidTr="00DA6172">
        <w:tc>
          <w:tcPr>
            <w:tcW w:w="478" w:type="dxa"/>
            <w:vAlign w:val="center"/>
          </w:tcPr>
          <w:p w:rsidR="00342852" w:rsidRDefault="00342852" w:rsidP="00CC771C">
            <w:pPr>
              <w:pStyle w:val="a6"/>
              <w:ind w:firstLineChars="0"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3</w:t>
            </w:r>
          </w:p>
        </w:tc>
        <w:tc>
          <w:tcPr>
            <w:tcW w:w="520" w:type="dxa"/>
            <w:vAlign w:val="center"/>
          </w:tcPr>
          <w:p w:rsidR="00342852" w:rsidRPr="00342852" w:rsidRDefault="00342852" w:rsidP="00342852">
            <w:pPr>
              <w:pStyle w:val="a6"/>
              <w:ind w:firstLineChars="0" w:firstLine="0"/>
              <w:jc w:val="center"/>
              <w:rPr>
                <w:sz w:val="15"/>
              </w:rPr>
            </w:pPr>
            <w:r w:rsidRPr="00342852">
              <w:rPr>
                <w:rFonts w:hint="eastAsia"/>
                <w:sz w:val="15"/>
              </w:rPr>
              <w:t>3</w:t>
            </w:r>
          </w:p>
        </w:tc>
        <w:tc>
          <w:tcPr>
            <w:tcW w:w="3350" w:type="dxa"/>
            <w:vAlign w:val="center"/>
          </w:tcPr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t>任务</w:t>
            </w:r>
            <w:r w:rsidRPr="00692683">
              <w:rPr>
                <w:rFonts w:hint="eastAsia"/>
                <w:b/>
                <w:sz w:val="15"/>
              </w:rPr>
              <w:t>4</w:t>
            </w:r>
            <w:r w:rsidRPr="00692683">
              <w:rPr>
                <w:rFonts w:hint="eastAsia"/>
                <w:b/>
                <w:sz w:val="15"/>
              </w:rPr>
              <w:t>：文本编辑器</w:t>
            </w:r>
            <w:r w:rsidRPr="00692683">
              <w:rPr>
                <w:rFonts w:hint="eastAsia"/>
                <w:b/>
                <w:sz w:val="15"/>
              </w:rPr>
              <w:t>vim</w:t>
            </w:r>
            <w:r w:rsidRPr="00692683">
              <w:rPr>
                <w:b/>
                <w:sz w:val="15"/>
              </w:rPr>
              <w:t>(1)</w:t>
            </w:r>
          </w:p>
          <w:p w:rsidR="00342852" w:rsidRPr="002C6925" w:rsidRDefault="00342852" w:rsidP="00CC771C">
            <w:pPr>
              <w:pStyle w:val="a6"/>
              <w:ind w:firstLineChars="0" w:firstLine="0"/>
              <w:rPr>
                <w:sz w:val="11"/>
              </w:rPr>
            </w:pPr>
            <w:r>
              <w:rPr>
                <w:rFonts w:hint="eastAsia"/>
                <w:sz w:val="15"/>
              </w:rPr>
              <w:t xml:space="preserve"> </w:t>
            </w:r>
            <w:r w:rsidRPr="002C6925">
              <w:rPr>
                <w:rFonts w:hint="eastAsia"/>
                <w:sz w:val="11"/>
              </w:rPr>
              <w:t xml:space="preserve"> </w:t>
            </w:r>
            <w:r w:rsidRPr="002C6925">
              <w:rPr>
                <w:rFonts w:hint="eastAsia"/>
                <w:sz w:val="11"/>
              </w:rPr>
              <w:t>。对</w:t>
            </w:r>
            <w:r w:rsidRPr="002C6925">
              <w:rPr>
                <w:sz w:val="11"/>
              </w:rPr>
              <w:t>素材文件</w:t>
            </w:r>
            <w:r w:rsidRPr="002C6925">
              <w:rPr>
                <w:sz w:val="11"/>
              </w:rPr>
              <w:t>ex3_sample</w:t>
            </w:r>
            <w:r w:rsidRPr="002C6925">
              <w:rPr>
                <w:rFonts w:hint="eastAsia"/>
                <w:sz w:val="11"/>
              </w:rPr>
              <w:t>完成</w:t>
            </w:r>
            <w:r w:rsidRPr="002C6925">
              <w:rPr>
                <w:sz w:val="11"/>
              </w:rPr>
              <w:t>指定的</w:t>
            </w:r>
            <w:r w:rsidRPr="002C6925">
              <w:rPr>
                <w:rFonts w:hint="eastAsia"/>
                <w:sz w:val="11"/>
              </w:rPr>
              <w:t>定位、</w:t>
            </w:r>
            <w:r w:rsidRPr="002C6925">
              <w:rPr>
                <w:sz w:val="11"/>
              </w:rPr>
              <w:t>增</w:t>
            </w:r>
            <w:r w:rsidRPr="002C6925">
              <w:rPr>
                <w:rFonts w:hint="eastAsia"/>
                <w:sz w:val="11"/>
              </w:rPr>
              <w:t>、删、改</w:t>
            </w:r>
            <w:r w:rsidRPr="002C6925">
              <w:rPr>
                <w:sz w:val="11"/>
              </w:rPr>
              <w:t>、查</w:t>
            </w:r>
            <w:r w:rsidRPr="002C6925">
              <w:rPr>
                <w:rFonts w:hint="eastAsia"/>
                <w:sz w:val="11"/>
              </w:rPr>
              <w:t>、环境</w:t>
            </w:r>
            <w:r w:rsidRPr="002C6925">
              <w:rPr>
                <w:sz w:val="11"/>
              </w:rPr>
              <w:t>设置</w:t>
            </w:r>
            <w:r w:rsidRPr="002C6925">
              <w:rPr>
                <w:rFonts w:hint="eastAsia"/>
                <w:sz w:val="11"/>
              </w:rPr>
              <w:t>、</w:t>
            </w:r>
            <w:r w:rsidRPr="002C6925">
              <w:rPr>
                <w:sz w:val="11"/>
              </w:rPr>
              <w:t>取消</w:t>
            </w:r>
            <w:r w:rsidRPr="002C6925">
              <w:rPr>
                <w:rFonts w:hint="eastAsia"/>
                <w:sz w:val="11"/>
              </w:rPr>
              <w:t>、保存、退出</w:t>
            </w:r>
            <w:r w:rsidRPr="002C6925">
              <w:rPr>
                <w:sz w:val="11"/>
              </w:rPr>
              <w:t>等操作</w:t>
            </w:r>
          </w:p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t>任务</w:t>
            </w:r>
            <w:r w:rsidRPr="00692683">
              <w:rPr>
                <w:rFonts w:hint="eastAsia"/>
                <w:b/>
                <w:sz w:val="15"/>
              </w:rPr>
              <w:t>5</w:t>
            </w:r>
            <w:r w:rsidRPr="00692683">
              <w:rPr>
                <w:rFonts w:hint="eastAsia"/>
                <w:b/>
                <w:sz w:val="15"/>
              </w:rPr>
              <w:t>：文本</w:t>
            </w:r>
            <w:r w:rsidRPr="00692683">
              <w:rPr>
                <w:b/>
                <w:sz w:val="15"/>
              </w:rPr>
              <w:t>编辑器</w:t>
            </w:r>
            <w:r w:rsidRPr="00692683">
              <w:rPr>
                <w:rFonts w:hint="eastAsia"/>
                <w:b/>
                <w:sz w:val="15"/>
              </w:rPr>
              <w:t>vim(2)</w:t>
            </w:r>
          </w:p>
          <w:p w:rsidR="00342852" w:rsidRPr="002C6925" w:rsidRDefault="00342852" w:rsidP="00CC771C">
            <w:pPr>
              <w:pStyle w:val="a6"/>
              <w:ind w:firstLineChars="0" w:firstLine="0"/>
              <w:rPr>
                <w:sz w:val="11"/>
              </w:rPr>
            </w:pPr>
            <w:r>
              <w:rPr>
                <w:sz w:val="15"/>
              </w:rPr>
              <w:t xml:space="preserve">  </w:t>
            </w:r>
            <w:r w:rsidRPr="002C6925">
              <w:rPr>
                <w:sz w:val="11"/>
              </w:rPr>
              <w:t>。</w:t>
            </w:r>
            <w:r w:rsidRPr="002C6925">
              <w:rPr>
                <w:rFonts w:hint="eastAsia"/>
                <w:sz w:val="11"/>
              </w:rPr>
              <w:t>按</w:t>
            </w:r>
            <w:r w:rsidRPr="002C6925">
              <w:rPr>
                <w:sz w:val="11"/>
              </w:rPr>
              <w:t>要求创建新文件</w:t>
            </w:r>
            <w:r w:rsidRPr="002C6925">
              <w:rPr>
                <w:rFonts w:hint="eastAsia"/>
                <w:sz w:val="11"/>
              </w:rPr>
              <w:t>test.txt</w:t>
            </w:r>
          </w:p>
          <w:p w:rsidR="00342852" w:rsidRPr="00692683" w:rsidRDefault="00342852" w:rsidP="00CC771C">
            <w:pPr>
              <w:pStyle w:val="a6"/>
              <w:ind w:firstLineChars="0" w:firstLine="0"/>
              <w:rPr>
                <w:b/>
                <w:sz w:val="15"/>
              </w:rPr>
            </w:pPr>
            <w:r w:rsidRPr="00692683">
              <w:rPr>
                <w:rFonts w:hint="eastAsia"/>
                <w:b/>
                <w:sz w:val="15"/>
              </w:rPr>
              <w:t>任务</w:t>
            </w:r>
            <w:r w:rsidRPr="00692683">
              <w:rPr>
                <w:rFonts w:hint="eastAsia"/>
                <w:b/>
                <w:sz w:val="15"/>
              </w:rPr>
              <w:t>6</w:t>
            </w:r>
            <w:r w:rsidRPr="00692683">
              <w:rPr>
                <w:rFonts w:hint="eastAsia"/>
                <w:b/>
                <w:sz w:val="15"/>
              </w:rPr>
              <w:t>：文本</w:t>
            </w:r>
            <w:r w:rsidRPr="00692683">
              <w:rPr>
                <w:b/>
                <w:sz w:val="15"/>
              </w:rPr>
              <w:t>编辑器</w:t>
            </w:r>
            <w:r w:rsidRPr="00692683">
              <w:rPr>
                <w:rFonts w:hint="eastAsia"/>
                <w:b/>
                <w:sz w:val="15"/>
              </w:rPr>
              <w:t>vim(3)</w:t>
            </w:r>
          </w:p>
          <w:p w:rsidR="00342852" w:rsidRPr="002C6925" w:rsidRDefault="00342852" w:rsidP="00CC771C">
            <w:pPr>
              <w:pStyle w:val="a6"/>
              <w:ind w:firstLineChars="100" w:firstLine="110"/>
              <w:rPr>
                <w:sz w:val="11"/>
              </w:rPr>
            </w:pPr>
            <w:r w:rsidRPr="002C6925">
              <w:rPr>
                <w:sz w:val="11"/>
              </w:rPr>
              <w:t>。</w:t>
            </w:r>
            <w:r w:rsidRPr="002C6925">
              <w:rPr>
                <w:rFonts w:hint="eastAsia"/>
                <w:sz w:val="11"/>
              </w:rPr>
              <w:t>远程连接</w:t>
            </w:r>
            <w:r w:rsidRPr="002C6925">
              <w:rPr>
                <w:sz w:val="11"/>
              </w:rPr>
              <w:t>工具</w:t>
            </w:r>
            <w:r w:rsidRPr="002C6925">
              <w:rPr>
                <w:rFonts w:hint="eastAsia"/>
                <w:sz w:val="11"/>
              </w:rPr>
              <w:t>PuTTY</w:t>
            </w:r>
          </w:p>
          <w:p w:rsidR="00342852" w:rsidRPr="002C6925" w:rsidRDefault="00342852" w:rsidP="00CC771C">
            <w:pPr>
              <w:pStyle w:val="a6"/>
              <w:ind w:firstLineChars="0" w:firstLine="0"/>
              <w:rPr>
                <w:sz w:val="11"/>
              </w:rPr>
            </w:pPr>
            <w:r w:rsidRPr="002C6925">
              <w:rPr>
                <w:rFonts w:hint="eastAsia"/>
                <w:sz w:val="11"/>
              </w:rPr>
              <w:t xml:space="preserve">  </w:t>
            </w:r>
            <w:r w:rsidRPr="002C6925">
              <w:rPr>
                <w:rFonts w:hint="eastAsia"/>
                <w:sz w:val="11"/>
              </w:rPr>
              <w:t>。编辑</w:t>
            </w:r>
            <w:r w:rsidRPr="002C6925">
              <w:rPr>
                <w:sz w:val="11"/>
              </w:rPr>
              <w:t>多</w:t>
            </w:r>
            <w:r w:rsidRPr="002C6925">
              <w:rPr>
                <w:rFonts w:hint="eastAsia"/>
                <w:sz w:val="11"/>
              </w:rPr>
              <w:t>个</w:t>
            </w:r>
            <w:r w:rsidRPr="002C6925">
              <w:rPr>
                <w:sz w:val="11"/>
              </w:rPr>
              <w:t>文件</w:t>
            </w:r>
          </w:p>
          <w:p w:rsidR="00342852" w:rsidRPr="002C6925" w:rsidRDefault="00342852" w:rsidP="00CC771C">
            <w:pPr>
              <w:pStyle w:val="a6"/>
              <w:ind w:firstLineChars="0" w:firstLine="0"/>
              <w:rPr>
                <w:sz w:val="11"/>
              </w:rPr>
            </w:pPr>
            <w:r w:rsidRPr="002C6925">
              <w:rPr>
                <w:sz w:val="11"/>
              </w:rPr>
              <w:t xml:space="preserve">  </w:t>
            </w:r>
            <w:r w:rsidRPr="002C6925">
              <w:rPr>
                <w:sz w:val="11"/>
              </w:rPr>
              <w:t>。</w:t>
            </w:r>
            <w:r w:rsidRPr="002C6925">
              <w:rPr>
                <w:rFonts w:hint="eastAsia"/>
                <w:sz w:val="11"/>
              </w:rPr>
              <w:t>多</w:t>
            </w:r>
            <w:r w:rsidRPr="002C6925">
              <w:rPr>
                <w:sz w:val="11"/>
              </w:rPr>
              <w:t>窗口编辑</w:t>
            </w:r>
          </w:p>
          <w:p w:rsidR="00342852" w:rsidRPr="002C6925" w:rsidRDefault="00342852" w:rsidP="00CC771C">
            <w:pPr>
              <w:pStyle w:val="a6"/>
              <w:ind w:firstLineChars="0" w:firstLine="0"/>
              <w:rPr>
                <w:sz w:val="15"/>
              </w:rPr>
            </w:pPr>
            <w:r w:rsidRPr="002C6925">
              <w:rPr>
                <w:sz w:val="11"/>
              </w:rPr>
              <w:t xml:space="preserve">  </w:t>
            </w:r>
            <w:r w:rsidRPr="002C6925">
              <w:rPr>
                <w:sz w:val="11"/>
              </w:rPr>
              <w:t>。</w:t>
            </w:r>
            <w:r w:rsidRPr="002C6925">
              <w:rPr>
                <w:rFonts w:hint="eastAsia"/>
                <w:sz w:val="11"/>
              </w:rPr>
              <w:t>块</w:t>
            </w:r>
            <w:r w:rsidRPr="002C6925">
              <w:rPr>
                <w:sz w:val="11"/>
              </w:rPr>
              <w:t>操作</w:t>
            </w:r>
          </w:p>
        </w:tc>
        <w:tc>
          <w:tcPr>
            <w:tcW w:w="761" w:type="dxa"/>
            <w:vAlign w:val="center"/>
          </w:tcPr>
          <w:p w:rsidR="00342852" w:rsidRPr="00E35559" w:rsidRDefault="008C4722" w:rsidP="00CC771C">
            <w:pPr>
              <w:pStyle w:val="a6"/>
              <w:ind w:firstLineChars="0" w:firstLine="0"/>
              <w:rPr>
                <w:sz w:val="15"/>
              </w:rPr>
            </w:pPr>
            <w:r w:rsidRPr="008C4722">
              <w:rPr>
                <w:rFonts w:hint="eastAsia"/>
                <w:sz w:val="13"/>
              </w:rPr>
              <w:t>3</w:t>
            </w:r>
            <w:r w:rsidRPr="008C4722">
              <w:rPr>
                <w:rFonts w:hint="eastAsia"/>
                <w:sz w:val="13"/>
              </w:rPr>
              <w:t>月</w:t>
            </w:r>
            <w:r w:rsidRPr="008C4722">
              <w:rPr>
                <w:rFonts w:hint="eastAsia"/>
                <w:sz w:val="13"/>
              </w:rPr>
              <w:t>22</w:t>
            </w:r>
            <w:r w:rsidRPr="008C4722">
              <w:rPr>
                <w:rFonts w:hint="eastAsia"/>
                <w:sz w:val="13"/>
              </w:rPr>
              <w:t>日</w:t>
            </w:r>
          </w:p>
        </w:tc>
        <w:tc>
          <w:tcPr>
            <w:tcW w:w="2835" w:type="dxa"/>
            <w:vAlign w:val="center"/>
          </w:tcPr>
          <w:p w:rsidR="002B45B2" w:rsidRDefault="002B45B2" w:rsidP="002B45B2">
            <w:pPr>
              <w:rPr>
                <w:sz w:val="15"/>
              </w:rPr>
            </w:pPr>
            <w:r w:rsidRPr="002B45B2">
              <w:rPr>
                <w:rFonts w:hint="eastAsia"/>
                <w:sz w:val="15"/>
              </w:rPr>
              <w:t>1.</w:t>
            </w:r>
            <w:r w:rsidR="008D1C5C" w:rsidRPr="002B45B2">
              <w:rPr>
                <w:rFonts w:hint="eastAsia"/>
                <w:sz w:val="15"/>
              </w:rPr>
              <w:t>任务</w:t>
            </w:r>
            <w:r w:rsidR="008D1C5C" w:rsidRPr="002B45B2">
              <w:rPr>
                <w:sz w:val="15"/>
              </w:rPr>
              <w:t>指导</w:t>
            </w:r>
            <w:r w:rsidR="008D1C5C" w:rsidRPr="002B45B2">
              <w:rPr>
                <w:rFonts w:hint="eastAsia"/>
                <w:sz w:val="15"/>
              </w:rPr>
              <w:t>书</w:t>
            </w:r>
            <w:r w:rsidRPr="002B45B2">
              <w:rPr>
                <w:rFonts w:hint="eastAsia"/>
                <w:sz w:val="15"/>
              </w:rPr>
              <w:t>：任务</w:t>
            </w:r>
            <w:r w:rsidRPr="002B45B2">
              <w:rPr>
                <w:rFonts w:hint="eastAsia"/>
                <w:sz w:val="15"/>
              </w:rPr>
              <w:t>4</w:t>
            </w:r>
          </w:p>
          <w:p w:rsidR="002B45B2" w:rsidRDefault="002B45B2" w:rsidP="002B45B2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2.</w:t>
            </w:r>
            <w:r>
              <w:rPr>
                <w:rFonts w:hint="eastAsia"/>
                <w:sz w:val="15"/>
              </w:rPr>
              <w:t>任务</w:t>
            </w:r>
            <w:r>
              <w:rPr>
                <w:sz w:val="15"/>
              </w:rPr>
              <w:t>指导书</w:t>
            </w:r>
            <w:r>
              <w:rPr>
                <w:rFonts w:hint="eastAsia"/>
                <w:sz w:val="15"/>
              </w:rPr>
              <w:t>：任务</w:t>
            </w:r>
            <w:r>
              <w:rPr>
                <w:rFonts w:hint="eastAsia"/>
                <w:sz w:val="15"/>
              </w:rPr>
              <w:t>5</w:t>
            </w:r>
          </w:p>
          <w:p w:rsidR="002B45B2" w:rsidRDefault="002B45B2" w:rsidP="002B45B2">
            <w:pPr>
              <w:rPr>
                <w:sz w:val="15"/>
              </w:rPr>
            </w:pPr>
            <w:r>
              <w:rPr>
                <w:sz w:val="15"/>
              </w:rPr>
              <w:t>3.</w:t>
            </w:r>
            <w:r>
              <w:rPr>
                <w:rFonts w:hint="eastAsia"/>
                <w:sz w:val="15"/>
              </w:rPr>
              <w:t>任务</w:t>
            </w:r>
            <w:r>
              <w:rPr>
                <w:sz w:val="15"/>
              </w:rPr>
              <w:t>指导书</w:t>
            </w:r>
            <w:r>
              <w:rPr>
                <w:rFonts w:hint="eastAsia"/>
                <w:sz w:val="15"/>
              </w:rPr>
              <w:t>：任务</w:t>
            </w:r>
            <w:r>
              <w:rPr>
                <w:rFonts w:hint="eastAsia"/>
                <w:sz w:val="15"/>
              </w:rPr>
              <w:t>6</w:t>
            </w:r>
          </w:p>
          <w:p w:rsidR="008C5632" w:rsidRPr="002B45B2" w:rsidRDefault="008C5632" w:rsidP="002B45B2">
            <w:pPr>
              <w:rPr>
                <w:sz w:val="15"/>
              </w:rPr>
            </w:pPr>
            <w:r w:rsidRPr="008C5632">
              <w:rPr>
                <w:rFonts w:hint="eastAsia"/>
                <w:sz w:val="15"/>
              </w:rPr>
              <w:t>电子书：鸟哥的</w:t>
            </w:r>
            <w:r w:rsidRPr="008C5632">
              <w:rPr>
                <w:rFonts w:hint="eastAsia"/>
                <w:sz w:val="15"/>
              </w:rPr>
              <w:t>Linux</w:t>
            </w:r>
            <w:r w:rsidRPr="008C5632">
              <w:rPr>
                <w:rFonts w:hint="eastAsia"/>
                <w:sz w:val="15"/>
              </w:rPr>
              <w:t>私房菜基础篇第三版，第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章</w:t>
            </w:r>
          </w:p>
        </w:tc>
      </w:tr>
    </w:tbl>
    <w:p w:rsidR="007924DF" w:rsidRPr="007924DF" w:rsidRDefault="007924DF" w:rsidP="007924DF"/>
    <w:p w:rsidR="007924DF" w:rsidRPr="00CE7889" w:rsidRDefault="007924DF" w:rsidP="007924DF">
      <w:pPr>
        <w:pStyle w:val="a6"/>
        <w:ind w:left="420"/>
      </w:pPr>
    </w:p>
    <w:sectPr w:rsidR="007924DF" w:rsidRPr="00CE788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55" w:rsidRDefault="00504D55" w:rsidP="00D85B15">
      <w:r>
        <w:separator/>
      </w:r>
    </w:p>
  </w:endnote>
  <w:endnote w:type="continuationSeparator" w:id="0">
    <w:p w:rsidR="00504D55" w:rsidRDefault="00504D55" w:rsidP="00D8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B15" w:rsidRDefault="00D85B15" w:rsidP="00D85B15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BC4ABB">
      <w:rPr>
        <w:noProof/>
      </w:rPr>
      <w:t>2</w:t>
    </w:r>
    <w: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 w:rsidR="00504D55">
      <w:fldChar w:fldCharType="begin"/>
    </w:r>
    <w:r w:rsidR="00504D55">
      <w:instrText xml:space="preserve"> NUMPAGES   \* MERGEFORMAT </w:instrText>
    </w:r>
    <w:r w:rsidR="00504D55">
      <w:fldChar w:fldCharType="separate"/>
    </w:r>
    <w:r w:rsidR="00BC4ABB">
      <w:rPr>
        <w:noProof/>
      </w:rPr>
      <w:t>2</w:t>
    </w:r>
    <w:r w:rsidR="00504D55">
      <w:rPr>
        <w:noProof/>
      </w:rPr>
      <w:fldChar w:fldCharType="end"/>
    </w:r>
    <w:r>
      <w:rPr>
        <w:rFonts w:hint="eastAsia"/>
      </w:rPr>
      <w:t>页</w:t>
    </w:r>
  </w:p>
  <w:p w:rsidR="00D85B15" w:rsidRDefault="00D85B15" w:rsidP="00D85B15">
    <w:pPr>
      <w:pStyle w:val="a4"/>
      <w:ind w:firstLineChars="1600" w:firstLine="2880"/>
      <w:jc w:val="right"/>
    </w:pPr>
    <w:r>
      <w:rPr>
        <w:rFonts w:hint="eastAsia"/>
      </w:rPr>
      <w:t>“操作</w:t>
    </w:r>
    <w:r>
      <w:t>系统</w:t>
    </w:r>
    <w:r>
      <w:rPr>
        <w:rFonts w:hint="eastAsia"/>
      </w:rPr>
      <w:t>(A)</w:t>
    </w:r>
    <w:r>
      <w:rPr>
        <w:rFonts w:hint="eastAsia"/>
      </w:rPr>
      <w:t>”课程</w:t>
    </w:r>
    <w:r>
      <w:t>组制</w:t>
    </w:r>
    <w:r>
      <w:rPr>
        <w:rFonts w:hint="eastAsia"/>
      </w:rPr>
      <w:t>202002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55" w:rsidRDefault="00504D55" w:rsidP="00D85B15">
      <w:r>
        <w:separator/>
      </w:r>
    </w:p>
  </w:footnote>
  <w:footnote w:type="continuationSeparator" w:id="0">
    <w:p w:rsidR="00504D55" w:rsidRDefault="00504D55" w:rsidP="00D85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B15" w:rsidRDefault="00D85B15" w:rsidP="00D85B15">
    <w:pPr>
      <w:pStyle w:val="a3"/>
      <w:jc w:val="left"/>
    </w:pPr>
    <w:r>
      <w:rPr>
        <w:rFonts w:hint="eastAsia"/>
      </w:rPr>
      <w:t>“操作</w:t>
    </w:r>
    <w:r>
      <w:t>系统</w:t>
    </w:r>
    <w:r>
      <w:rPr>
        <w:rFonts w:hint="eastAsia"/>
      </w:rPr>
      <w:t>(A)</w:t>
    </w:r>
    <w:r>
      <w:rPr>
        <w:rFonts w:hint="eastAsia"/>
      </w:rPr>
      <w:t>”第</w:t>
    </w:r>
    <w:r>
      <w:t>一阶段学习导航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3D8"/>
    <w:multiLevelType w:val="multilevel"/>
    <w:tmpl w:val="85189048"/>
    <w:lvl w:ilvl="0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11A42"/>
    <w:multiLevelType w:val="hybridMultilevel"/>
    <w:tmpl w:val="5AE696CE"/>
    <w:lvl w:ilvl="0" w:tplc="671884A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7D04B6A"/>
    <w:multiLevelType w:val="hybridMultilevel"/>
    <w:tmpl w:val="4E04550E"/>
    <w:lvl w:ilvl="0" w:tplc="580E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D2528"/>
    <w:multiLevelType w:val="hybridMultilevel"/>
    <w:tmpl w:val="85189048"/>
    <w:lvl w:ilvl="0" w:tplc="8A8A6424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6C5E87"/>
    <w:multiLevelType w:val="hybridMultilevel"/>
    <w:tmpl w:val="59A0B0C2"/>
    <w:lvl w:ilvl="0" w:tplc="8DDA631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304E75"/>
    <w:multiLevelType w:val="hybridMultilevel"/>
    <w:tmpl w:val="835AA2DA"/>
    <w:lvl w:ilvl="0" w:tplc="5CE88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BC"/>
    <w:rsid w:val="000319E3"/>
    <w:rsid w:val="0009614D"/>
    <w:rsid w:val="000E1CEB"/>
    <w:rsid w:val="00195DD8"/>
    <w:rsid w:val="001E613C"/>
    <w:rsid w:val="00245FBD"/>
    <w:rsid w:val="00270C8B"/>
    <w:rsid w:val="002B45B2"/>
    <w:rsid w:val="002D44B1"/>
    <w:rsid w:val="002E1F5E"/>
    <w:rsid w:val="00342852"/>
    <w:rsid w:val="00410465"/>
    <w:rsid w:val="00432C08"/>
    <w:rsid w:val="00457CD6"/>
    <w:rsid w:val="0046003C"/>
    <w:rsid w:val="00495CDC"/>
    <w:rsid w:val="004E3F1E"/>
    <w:rsid w:val="004E3FEB"/>
    <w:rsid w:val="004F2231"/>
    <w:rsid w:val="00504D55"/>
    <w:rsid w:val="005A5F13"/>
    <w:rsid w:val="00602DBC"/>
    <w:rsid w:val="006D7A0A"/>
    <w:rsid w:val="00760865"/>
    <w:rsid w:val="007924DF"/>
    <w:rsid w:val="007D1AFB"/>
    <w:rsid w:val="007F68A7"/>
    <w:rsid w:val="008A4C19"/>
    <w:rsid w:val="008C4722"/>
    <w:rsid w:val="008C5632"/>
    <w:rsid w:val="008D14C0"/>
    <w:rsid w:val="008D1C5C"/>
    <w:rsid w:val="008F76DE"/>
    <w:rsid w:val="00A26317"/>
    <w:rsid w:val="00A602BC"/>
    <w:rsid w:val="00A81F39"/>
    <w:rsid w:val="00A916D0"/>
    <w:rsid w:val="00AF7C90"/>
    <w:rsid w:val="00B216BF"/>
    <w:rsid w:val="00B354EF"/>
    <w:rsid w:val="00B90C9A"/>
    <w:rsid w:val="00BC4ABB"/>
    <w:rsid w:val="00CE7889"/>
    <w:rsid w:val="00D2294A"/>
    <w:rsid w:val="00D55036"/>
    <w:rsid w:val="00D85B15"/>
    <w:rsid w:val="00DA6172"/>
    <w:rsid w:val="00DC3C25"/>
    <w:rsid w:val="00E219C8"/>
    <w:rsid w:val="00E528C7"/>
    <w:rsid w:val="00E925AE"/>
    <w:rsid w:val="00EF4CD7"/>
    <w:rsid w:val="00F20CC3"/>
    <w:rsid w:val="00F221BC"/>
    <w:rsid w:val="00F85446"/>
    <w:rsid w:val="00F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25D0A-5A46-44DF-9511-5CD6F9B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B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5B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5B1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2231"/>
    <w:pPr>
      <w:ind w:firstLineChars="200" w:firstLine="420"/>
    </w:pPr>
  </w:style>
  <w:style w:type="table" w:styleId="a7">
    <w:name w:val="Table Grid"/>
    <w:basedOn w:val="a1"/>
    <w:uiPriority w:val="39"/>
    <w:rsid w:val="00792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F68A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21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ux.vbird.org" TargetMode="External"/><Relationship Id="rId13" Type="http://schemas.openxmlformats.org/officeDocument/2006/relationships/hyperlink" Target="&#21333;&#20803;2&#65306;&#25991;&#20214;&#19982;&#30446;&#24405;&#25805;&#20316;/&#20219;&#21153;3&#65306;&#25991;&#20214;&#19982;&#30446;&#24405;&#25805;&#20316;(2)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&#21333;&#20803;1&#65306;&#34394;&#25311;&#26426;&#21450;Linux&#23433;&#35013;&#19982;gcc&#29615;&#22659;&#25645;&#24314;/&#20219;&#21153;1&#65306;&#34394;&#25311;&#26426;&#21450;Linux&#23433;&#35013;&#19982;gcc&#29615;&#22659;&#25645;&#24314;(2020-2-17).pdf" TargetMode="External"/><Relationship Id="rId12" Type="http://schemas.openxmlformats.org/officeDocument/2006/relationships/hyperlink" Target="&#21333;&#20803;1&#65306;&#34394;&#25311;&#26426;&#21450;Linux&#23433;&#35013;&#19982;gcc&#29615;&#22659;&#25645;&#24314;/&#40479;&#21733;&#30340;Linux&#31169;&#25151;&#33756;&#22522;&#30784;&#31687;&#31532;&#19977;&#29256;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1333;&#20803;2&#65306;&#25991;&#20214;&#19982;&#30446;&#24405;&#25805;&#20316;/&#20219;&#21153;2&#65306;&#25991;&#20214;&#19982;&#30446;&#24405;&#25805;&#20316;(1)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&#21333;&#20803;1&#65306;&#34394;&#25311;&#26426;&#21450;Linux&#23433;&#35013;&#19982;gcc&#29615;&#22659;&#25645;&#24314;/&#23433;&#35013;&#27969;&#31243;&#65306;VirtualBox5.2.18+Ubuntu18.04.1(amd64)(&#26412;&#26411;&#32456;&#22987;2018-9-18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1333;&#20803;1&#65306;&#34394;&#25311;&#26426;&#21450;Linux&#23433;&#35013;&#19982;gcc&#29615;&#22659;&#25645;&#24314;/&#40479;&#21733;&#30340;Linux&#31169;&#25151;&#33756;&#22522;&#30784;&#31687;&#31532;&#19977;&#29256;.pdf" TargetMode="External"/><Relationship Id="rId14" Type="http://schemas.openxmlformats.org/officeDocument/2006/relationships/hyperlink" Target="&#21333;&#20803;1&#65306;&#34394;&#25311;&#26426;&#21450;Linux&#23433;&#35013;&#19982;gcc&#29615;&#22659;&#25645;&#24314;/&#40479;&#21733;&#30340;Linux&#31169;&#25151;&#33756;&#22522;&#30784;&#31687;&#31532;&#19977;&#29256;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49</cp:revision>
  <dcterms:created xsi:type="dcterms:W3CDTF">2020-02-21T16:34:00Z</dcterms:created>
  <dcterms:modified xsi:type="dcterms:W3CDTF">2020-02-21T22:59:00Z</dcterms:modified>
</cp:coreProperties>
</file>