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DC10333" wp14:paraId="50952602" wp14:textId="137982D6">
      <w:pPr>
        <w:spacing w:before="0" w:beforeAutospacing="off" w:after="0" w:afterAutospacing="off"/>
      </w:pPr>
      <w:r w:rsidRPr="0DC10333" w:rsidR="747402ED">
        <w:rPr>
          <w:rFonts w:ascii="DengXian" w:hAnsi="DengXian" w:eastAsia="DengXian" w:cs="DengXian"/>
          <w:noProof w:val="0"/>
          <w:sz w:val="22"/>
          <w:szCs w:val="22"/>
          <w:lang w:eastAsia="zh-CN"/>
        </w:rPr>
        <w:t>Analysis of College Students’ Job Hunting Process, Confusions and Pressure Points</w:t>
      </w:r>
    </w:p>
    <w:p xmlns:wp14="http://schemas.microsoft.com/office/word/2010/wordml" w:rsidP="0DC10333" wp14:paraId="238F704E" wp14:textId="5E7361A9">
      <w:pPr>
        <w:pStyle w:val="Heading2"/>
        <w:spacing w:before="299" w:beforeAutospacing="off" w:after="299" w:afterAutospacing="off"/>
        <w:jc w:val="left"/>
      </w:pPr>
      <w:r w:rsidRPr="0DC10333" w:rsidR="747402ED">
        <w:rPr>
          <w:rFonts w:ascii="DengXian" w:hAnsi="DengXian" w:eastAsia="DengXian" w:cs="DengXian"/>
          <w:b w:val="1"/>
          <w:bCs w:val="1"/>
          <w:noProof w:val="0"/>
          <w:sz w:val="36"/>
          <w:szCs w:val="36"/>
          <w:lang w:eastAsia="zh-CN"/>
        </w:rPr>
        <w:t>1. Document Overview</w:t>
      </w:r>
    </w:p>
    <w:p xmlns:wp14="http://schemas.microsoft.com/office/word/2010/wordml" w:rsidP="0DC10333" wp14:paraId="725341BF" wp14:textId="1A31AAE8">
      <w:pPr>
        <w:spacing w:before="0" w:beforeAutospacing="off" w:after="0" w:afterAutospacing="off"/>
        <w:jc w:val="left"/>
      </w:pPr>
      <w:r w:rsidRPr="0DC10333" w:rsidR="747402ED">
        <w:rPr>
          <w:rFonts w:ascii="DengXian" w:hAnsi="DengXian" w:eastAsia="DengXian" w:cs="DengXian"/>
          <w:noProof w:val="0"/>
          <w:sz w:val="22"/>
          <w:szCs w:val="22"/>
          <w:lang w:eastAsia="zh-CN"/>
        </w:rPr>
        <w:t>This document systematically sorts out the complete job hunting process of contemporary college students, covering six core stages: career planning, resume preparation, job screening and application, written and interview preparation, offer selection, and pre-employment preparation. Based on the current employment situation of university graduates, market environment and the characteristics of fresh graduates, this paper deeply analyzes the common cognitive confusion, operational difficulties, psychological pressure and information barriers faced by students in each job-hunting stage.</w:t>
      </w:r>
    </w:p>
    <w:p xmlns:wp14="http://schemas.microsoft.com/office/word/2010/wordml" w:rsidP="0DC10333" wp14:paraId="70FA5567" wp14:textId="3E610A17">
      <w:pPr>
        <w:spacing w:before="0" w:beforeAutospacing="off" w:after="0" w:afterAutospacing="off"/>
        <w:jc w:val="left"/>
      </w:pPr>
      <w:r w:rsidRPr="0DC10333" w:rsidR="747402ED">
        <w:rPr>
          <w:rFonts w:ascii="DengXian" w:hAnsi="DengXian" w:eastAsia="DengXian" w:cs="DengXian"/>
          <w:noProof w:val="0"/>
          <w:sz w:val="22"/>
          <w:szCs w:val="22"/>
          <w:lang w:eastAsia="zh-CN"/>
        </w:rPr>
        <w:t>Furthermore, this analysis connects user pain points with the core functions of the self-developed job hunting platform, including accurate job matching, interview question banks, experience community and integrated learning resources. It verifies the practicality and necessity of the product’s one-stop “job hunting + learning + community communication” design, providing reliable theoretical support for product requirement design and function iteration.</w:t>
      </w:r>
    </w:p>
    <w:p xmlns:wp14="http://schemas.microsoft.com/office/word/2010/wordml" w:rsidP="0DC10333" wp14:paraId="4F7AA055" wp14:textId="3E64D94B">
      <w:pPr>
        <w:pStyle w:val="Heading2"/>
        <w:spacing w:before="299" w:beforeAutospacing="off" w:after="299" w:afterAutospacing="off"/>
        <w:jc w:val="left"/>
      </w:pPr>
      <w:r w:rsidRPr="0DC10333" w:rsidR="747402ED">
        <w:rPr>
          <w:rFonts w:ascii="DengXian" w:hAnsi="DengXian" w:eastAsia="DengXian" w:cs="DengXian"/>
          <w:b w:val="1"/>
          <w:bCs w:val="1"/>
          <w:noProof w:val="0"/>
          <w:sz w:val="36"/>
          <w:szCs w:val="36"/>
          <w:lang w:eastAsia="zh-CN"/>
        </w:rPr>
        <w:t>2. Full Process of College Students’ Job Hunting</w:t>
      </w:r>
    </w:p>
    <w:p xmlns:wp14="http://schemas.microsoft.com/office/word/2010/wordml" w:rsidP="0DC10333" wp14:paraId="400636B4" wp14:textId="10F17CDA">
      <w:pPr>
        <w:spacing w:before="0" w:beforeAutospacing="off" w:after="0" w:afterAutospacing="off"/>
        <w:jc w:val="left"/>
      </w:pPr>
      <w:r w:rsidRPr="0DC10333" w:rsidR="747402ED">
        <w:rPr>
          <w:rFonts w:ascii="DengXian" w:hAnsi="DengXian" w:eastAsia="DengXian" w:cs="DengXian"/>
          <w:noProof w:val="0"/>
          <w:sz w:val="22"/>
          <w:szCs w:val="22"/>
          <w:lang w:eastAsia="zh-CN"/>
        </w:rPr>
        <w:t>The job hunting process for college students is continuous, high-pressure and decision-intensive. The complete workflow can be divided into six progressive stages, each containing prominent user pain points:</w:t>
      </w:r>
    </w:p>
    <w:p xmlns:wp14="http://schemas.microsoft.com/office/word/2010/wordml" w:rsidP="0DC10333" wp14:paraId="1DE51456" wp14:textId="4D3CE0E1">
      <w:pPr>
        <w:pStyle w:val="ListParagraph"/>
        <w:numPr>
          <w:ilvl w:val="0"/>
          <w:numId w:val="1"/>
        </w:numPr>
        <w:spacing w:before="0" w:beforeAutospacing="off" w:after="0" w:afterAutospacing="off"/>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Career Planning Stage</w:t>
      </w:r>
      <w:r w:rsidRPr="0DC10333" w:rsidR="747402ED">
        <w:rPr>
          <w:rFonts w:ascii="DengXian" w:hAnsi="DengXian" w:eastAsia="DengXian" w:cs="DengXian"/>
          <w:noProof w:val="0"/>
          <w:sz w:val="22"/>
          <w:szCs w:val="22"/>
          <w:lang w:eastAsia="zh-CN"/>
        </w:rPr>
        <w:t>: Self-positioning, career direction selection, industry track decision-making (postgraduate study, civil service examination, employment, internship), basic understanding of occupations and industries.</w:t>
      </w:r>
    </w:p>
    <w:p xmlns:wp14="http://schemas.microsoft.com/office/word/2010/wordml" w:rsidP="0DC10333" wp14:paraId="008DF398" wp14:textId="1C79AF95">
      <w:pPr>
        <w:pStyle w:val="ListParagraph"/>
        <w:numPr>
          <w:ilvl w:val="0"/>
          <w:numId w:val="1"/>
        </w:numPr>
        <w:spacing w:before="0" w:beforeAutospacing="off" w:after="0" w:afterAutospacing="off"/>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Resume Preparation Stage</w:t>
      </w:r>
      <w:r w:rsidRPr="0DC10333" w:rsidR="747402ED">
        <w:rPr>
          <w:rFonts w:ascii="DengXian" w:hAnsi="DengXian" w:eastAsia="DengXian" w:cs="DengXian"/>
          <w:noProof w:val="0"/>
          <w:sz w:val="22"/>
          <w:szCs w:val="22"/>
          <w:lang w:eastAsia="zh-CN"/>
        </w:rPr>
        <w:t>: Resume writing, content optimization, position-adaptive modification, error avoidance and material arrangement.</w:t>
      </w:r>
    </w:p>
    <w:p xmlns:wp14="http://schemas.microsoft.com/office/word/2010/wordml" w:rsidP="0DC10333" wp14:paraId="013F329F" wp14:textId="13FD3487">
      <w:pPr>
        <w:pStyle w:val="ListParagraph"/>
        <w:numPr>
          <w:ilvl w:val="0"/>
          <w:numId w:val="1"/>
        </w:numPr>
        <w:spacing w:before="0" w:beforeAutospacing="off" w:after="0" w:afterAutospacing="off"/>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Job Screening &amp; Application Stage</w:t>
      </w:r>
      <w:r w:rsidRPr="0DC10333" w:rsidR="747402ED">
        <w:rPr>
          <w:rFonts w:ascii="DengXian" w:hAnsi="DengXian" w:eastAsia="DengXian" w:cs="DengXian"/>
          <w:noProof w:val="0"/>
          <w:sz w:val="22"/>
          <w:szCs w:val="22"/>
          <w:lang w:eastAsia="zh-CN"/>
        </w:rPr>
        <w:t>: Platform job selection, industry identification, authenticity verification of positions, targeted delivery and application status tracking.</w:t>
      </w:r>
    </w:p>
    <w:p xmlns:wp14="http://schemas.microsoft.com/office/word/2010/wordml" w:rsidP="0DC10333" wp14:paraId="173A901B" wp14:textId="21D2CE0D">
      <w:pPr>
        <w:pStyle w:val="ListParagraph"/>
        <w:numPr>
          <w:ilvl w:val="0"/>
          <w:numId w:val="1"/>
        </w:numPr>
        <w:spacing w:before="0" w:beforeAutospacing="off" w:after="0" w:afterAutospacing="off"/>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Written &amp; Interview Preparation Stage</w:t>
      </w:r>
      <w:r w:rsidRPr="0DC10333" w:rsidR="747402ED">
        <w:rPr>
          <w:rFonts w:ascii="DengXian" w:hAnsi="DengXian" w:eastAsia="DengXian" w:cs="DengXian"/>
          <w:noProof w:val="0"/>
          <w:sz w:val="22"/>
          <w:szCs w:val="22"/>
          <w:lang w:eastAsia="zh-CN"/>
        </w:rPr>
        <w:t>: Professional written test training, interview preparation, real question practice, psychological adjustment and experience accumulation.</w:t>
      </w:r>
    </w:p>
    <w:p xmlns:wp14="http://schemas.microsoft.com/office/word/2010/wordml" w:rsidP="0DC10333" wp14:paraId="538CDDAD" wp14:textId="503E93C4">
      <w:pPr>
        <w:pStyle w:val="ListParagraph"/>
        <w:numPr>
          <w:ilvl w:val="0"/>
          <w:numId w:val="1"/>
        </w:numPr>
        <w:spacing w:before="0" w:beforeAutospacing="off" w:after="0" w:afterAutospacing="off"/>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Offer Decision Stage</w:t>
      </w:r>
      <w:r w:rsidRPr="0DC10333" w:rsidR="747402ED">
        <w:rPr>
          <w:rFonts w:ascii="DengXian" w:hAnsi="DengXian" w:eastAsia="DengXian" w:cs="DengXian"/>
          <w:noProof w:val="0"/>
          <w:sz w:val="22"/>
          <w:szCs w:val="22"/>
          <w:lang w:eastAsia="zh-CN"/>
        </w:rPr>
        <w:t>: Salary and welfare evaluation, industry development judgment, enterprise verification, multiple offer comparison and signing decision-making.</w:t>
      </w:r>
    </w:p>
    <w:p xmlns:wp14="http://schemas.microsoft.com/office/word/2010/wordml" w:rsidP="0DC10333" wp14:paraId="1236533B" wp14:textId="3C6B5E18">
      <w:pPr>
        <w:pStyle w:val="ListParagraph"/>
        <w:numPr>
          <w:ilvl w:val="0"/>
          <w:numId w:val="1"/>
        </w:numPr>
        <w:spacing w:before="0" w:beforeAutospacing="off" w:after="0" w:afterAutospacing="off"/>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Pre-employment Preparation Stage</w:t>
      </w:r>
      <w:r w:rsidRPr="0DC10333" w:rsidR="747402ED">
        <w:rPr>
          <w:rFonts w:ascii="DengXian" w:hAnsi="DengXian" w:eastAsia="DengXian" w:cs="DengXian"/>
          <w:noProof w:val="0"/>
          <w:sz w:val="22"/>
          <w:szCs w:val="22"/>
          <w:lang w:eastAsia="zh-CN"/>
        </w:rPr>
        <w:t>: Document preparation, workplace cognition, pre-job skill improvement, rights protection awareness and psychological adaptation.</w:t>
      </w:r>
    </w:p>
    <w:p xmlns:wp14="http://schemas.microsoft.com/office/word/2010/wordml" w:rsidP="0DC10333" wp14:paraId="3E4B0787" wp14:textId="03F3F791">
      <w:pPr>
        <w:pStyle w:val="Heading2"/>
        <w:spacing w:before="299" w:beforeAutospacing="off" w:after="299" w:afterAutospacing="off"/>
        <w:jc w:val="left"/>
      </w:pPr>
      <w:r w:rsidRPr="0DC10333" w:rsidR="747402ED">
        <w:rPr>
          <w:rFonts w:ascii="DengXian" w:hAnsi="DengXian" w:eastAsia="DengXian" w:cs="DengXian"/>
          <w:b w:val="1"/>
          <w:bCs w:val="1"/>
          <w:noProof w:val="0"/>
          <w:sz w:val="36"/>
          <w:szCs w:val="36"/>
          <w:lang w:eastAsia="zh-CN"/>
        </w:rPr>
        <w:t>3. Analysis of Confusion and Pressure in Each Stage</w:t>
      </w:r>
    </w:p>
    <w:p xmlns:wp14="http://schemas.microsoft.com/office/word/2010/wordml" w:rsidP="0DC10333" wp14:paraId="2A88A6C0" wp14:textId="513083EE">
      <w:pPr>
        <w:pStyle w:val="Heading3"/>
        <w:spacing w:before="281" w:beforeAutospacing="off" w:after="281" w:afterAutospacing="off"/>
        <w:jc w:val="left"/>
      </w:pPr>
      <w:r w:rsidRPr="0DC10333" w:rsidR="747402ED">
        <w:rPr>
          <w:rFonts w:ascii="DengXian" w:hAnsi="DengXian" w:eastAsia="DengXian" w:cs="DengXian"/>
          <w:b w:val="1"/>
          <w:bCs w:val="1"/>
          <w:noProof w:val="0"/>
          <w:sz w:val="28"/>
          <w:szCs w:val="28"/>
          <w:lang w:eastAsia="zh-CN"/>
        </w:rPr>
        <w:t>3.1 Career Planning Stage: Direction Ambiguity and Decision-Making Anxiety</w:t>
      </w:r>
    </w:p>
    <w:p xmlns:wp14="http://schemas.microsoft.com/office/word/2010/wordml" w:rsidP="0DC10333" wp14:paraId="7CEA36D4" wp14:textId="31D57E78">
      <w:pPr>
        <w:spacing w:before="0" w:beforeAutospacing="off" w:after="0" w:afterAutospacing="off"/>
        <w:jc w:val="left"/>
      </w:pPr>
      <w:r w:rsidRPr="0DC10333" w:rsidR="747402ED">
        <w:rPr>
          <w:rFonts w:ascii="DengXian" w:hAnsi="DengXian" w:eastAsia="DengXian" w:cs="DengXian"/>
          <w:noProof w:val="0"/>
          <w:sz w:val="22"/>
          <w:szCs w:val="22"/>
          <w:lang w:eastAsia="zh-CN"/>
        </w:rPr>
        <w:t>This stage is the primary source of job-hunting anxiety. Most students lack workplace cognition and clear career positioning, resulting in severe confusion and internal friction.</w:t>
      </w:r>
    </w:p>
    <w:p xmlns:wp14="http://schemas.microsoft.com/office/word/2010/wordml" w:rsidP="0DC10333" wp14:paraId="3F38C578" wp14:textId="74F678F2">
      <w:pPr>
        <w:spacing w:before="0" w:beforeAutospacing="off" w:after="0" w:afterAutospacing="off"/>
        <w:jc w:val="left"/>
      </w:pPr>
      <w:r w:rsidRPr="0DC10333" w:rsidR="747402ED">
        <w:rPr>
          <w:rFonts w:ascii="DengXian" w:hAnsi="DengXian" w:eastAsia="DengXian" w:cs="DengXian"/>
          <w:b w:val="1"/>
          <w:bCs w:val="1"/>
          <w:noProof w:val="0"/>
          <w:sz w:val="22"/>
          <w:szCs w:val="22"/>
          <w:lang w:eastAsia="zh-CN"/>
        </w:rPr>
        <w:t>Core Confusions</w:t>
      </w:r>
    </w:p>
    <w:p xmlns:wp14="http://schemas.microsoft.com/office/word/2010/wordml" w:rsidP="0DC10333" wp14:paraId="108A5A79" wp14:textId="7819AF95">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Unclear career orientation</w:t>
      </w:r>
      <w:r w:rsidRPr="0DC10333" w:rsidR="747402ED">
        <w:rPr>
          <w:rFonts w:ascii="DengXian" w:hAnsi="DengXian" w:eastAsia="DengXian" w:cs="DengXian"/>
          <w:noProof w:val="0"/>
          <w:sz w:val="22"/>
          <w:szCs w:val="22"/>
          <w:lang w:val="en-US" w:eastAsia="zh-CN"/>
        </w:rPr>
        <w:t>: Most students focus only on academic learning during university. They lack understanding of industry directions, job content and career development paths, resulting in confusion about their suitable positions and future development.</w:t>
      </w:r>
    </w:p>
    <w:p xmlns:wp14="http://schemas.microsoft.com/office/word/2010/wordml" w:rsidP="0DC10333" wp14:paraId="46A2F478" wp14:textId="0F9CE4F1">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Difficulty in track selection</w:t>
      </w:r>
      <w:r w:rsidRPr="0DC10333" w:rsidR="747402ED">
        <w:rPr>
          <w:rFonts w:ascii="DengXian" w:hAnsi="DengXian" w:eastAsia="DengXian" w:cs="DengXian"/>
          <w:noProof w:val="0"/>
          <w:sz w:val="22"/>
          <w:szCs w:val="22"/>
          <w:lang w:val="en-US" w:eastAsia="zh-CN"/>
        </w:rPr>
        <w:t>: Students face multiple choices including further study, civil service exams, employment and entrepreneurship. They tend to follow others blindly and cannot make rational judgments based on personal conditions, resulting in long-term decision-making internal friction.</w:t>
      </w:r>
    </w:p>
    <w:p xmlns:wp14="http://schemas.microsoft.com/office/word/2010/wordml" w:rsidP="0DC10333" wp14:paraId="033222AA" wp14:textId="74472E37">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Insufficient industry cognition</w:t>
      </w:r>
      <w:r w:rsidRPr="0DC10333" w:rsidR="747402ED">
        <w:rPr>
          <w:rFonts w:ascii="DengXian" w:hAnsi="DengXian" w:eastAsia="DengXian" w:cs="DengXian"/>
          <w:noProof w:val="0"/>
          <w:sz w:val="22"/>
          <w:szCs w:val="22"/>
          <w:lang w:val="en-US" w:eastAsia="zh-CN"/>
        </w:rPr>
        <w:t>: Students lack awareness of salary levels, working intensity, promotion mechanisms and entry thresholds of emerging and traditional industries, which easily leads to serious mismatches between majors and actual jobs.</w:t>
      </w:r>
    </w:p>
    <w:p xmlns:wp14="http://schemas.microsoft.com/office/word/2010/wordml" w:rsidP="0DC10333" wp14:paraId="609CCF15" wp14:textId="0B48253A">
      <w:pPr>
        <w:spacing w:before="0" w:beforeAutospacing="off" w:after="0" w:afterAutospacing="off"/>
        <w:jc w:val="left"/>
      </w:pPr>
      <w:r w:rsidRPr="0DC10333" w:rsidR="747402ED">
        <w:rPr>
          <w:rFonts w:ascii="DengXian" w:hAnsi="DengXian" w:eastAsia="DengXian" w:cs="DengXian"/>
          <w:b w:val="1"/>
          <w:bCs w:val="1"/>
          <w:noProof w:val="0"/>
          <w:sz w:val="22"/>
          <w:szCs w:val="22"/>
          <w:lang w:eastAsia="zh-CN"/>
        </w:rPr>
        <w:t>Pressure Sources</w:t>
      </w:r>
    </w:p>
    <w:p xmlns:wp14="http://schemas.microsoft.com/office/word/2010/wordml" w:rsidP="0DC10333" wp14:paraId="7D8A9CA3" wp14:textId="66F91524">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noProof w:val="0"/>
          <w:sz w:val="22"/>
          <w:szCs w:val="22"/>
          <w:lang w:eastAsia="zh-CN"/>
        </w:rPr>
        <w:t>Peer pressure: When classmates confirm their development directions, students without clear plans easily feel anxious and self-doubted.</w:t>
      </w:r>
    </w:p>
    <w:p xmlns:wp14="http://schemas.microsoft.com/office/word/2010/wordml" w:rsidP="0DC10333" wp14:paraId="6DA6B546" wp14:textId="07202DDA">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noProof w:val="0"/>
          <w:sz w:val="22"/>
          <w:szCs w:val="22"/>
          <w:lang w:eastAsia="zh-CN"/>
        </w:rPr>
        <w:t>External expectation pressure: Conflicts between parents’ stable-career expectations and students’ pursuit of high-salary or interesting jobs cause psychological burden.</w:t>
      </w:r>
    </w:p>
    <w:p xmlns:wp14="http://schemas.microsoft.com/office/word/2010/wordml" w:rsidP="0DC10333" wp14:paraId="69FB2C60" wp14:textId="0F1F6D4F">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noProof w:val="0"/>
          <w:sz w:val="22"/>
          <w:szCs w:val="22"/>
          <w:lang w:eastAsia="zh-CN"/>
        </w:rPr>
        <w:t>Trial-and-error cost anxiety: Students worry that wrong industry choices will affect long-term career development and dare not make decisions easily.</w:t>
      </w:r>
    </w:p>
    <w:p xmlns:wp14="http://schemas.microsoft.com/office/word/2010/wordml" w:rsidP="0DC10333" wp14:paraId="06444122" wp14:textId="00D2A43D">
      <w:pPr>
        <w:pStyle w:val="Heading3"/>
        <w:spacing w:before="281" w:beforeAutospacing="off" w:after="281" w:afterAutospacing="off"/>
        <w:jc w:val="left"/>
      </w:pPr>
      <w:r w:rsidRPr="0DC10333" w:rsidR="747402ED">
        <w:rPr>
          <w:rFonts w:ascii="DengXian" w:hAnsi="DengXian" w:eastAsia="DengXian" w:cs="DengXian"/>
          <w:b w:val="1"/>
          <w:bCs w:val="1"/>
          <w:noProof w:val="0"/>
          <w:sz w:val="28"/>
          <w:szCs w:val="28"/>
          <w:lang w:eastAsia="zh-CN"/>
        </w:rPr>
        <w:t>3.2 Resume Preparation Stage: Low Professionalism and Homogenization</w:t>
      </w:r>
    </w:p>
    <w:p xmlns:wp14="http://schemas.microsoft.com/office/word/2010/wordml" w:rsidP="0DC10333" wp14:paraId="65FBDF03" wp14:textId="64A72B43">
      <w:pPr>
        <w:spacing w:before="0" w:beforeAutospacing="off" w:after="0" w:afterAutospacing="off"/>
        <w:jc w:val="left"/>
      </w:pPr>
      <w:r w:rsidRPr="0DC10333" w:rsidR="747402ED">
        <w:rPr>
          <w:rFonts w:ascii="DengXian" w:hAnsi="DengXian" w:eastAsia="DengXian" w:cs="DengXian"/>
          <w:noProof w:val="0"/>
          <w:sz w:val="22"/>
          <w:szCs w:val="22"/>
          <w:lang w:eastAsia="zh-CN"/>
        </w:rPr>
        <w:t>The resume is the first threshold of job hunting. However, most college students lack professional writing ability, which leads to low response rates in job applications.</w:t>
      </w:r>
    </w:p>
    <w:p xmlns:wp14="http://schemas.microsoft.com/office/word/2010/wordml" w:rsidP="0DC10333" wp14:paraId="73E4F210" wp14:textId="74F8A6C5">
      <w:pPr>
        <w:spacing w:before="0" w:beforeAutospacing="off" w:after="0" w:afterAutospacing="off"/>
        <w:jc w:val="left"/>
      </w:pPr>
      <w:r w:rsidRPr="0DC10333" w:rsidR="747402ED">
        <w:rPr>
          <w:rFonts w:ascii="DengXian" w:hAnsi="DengXian" w:eastAsia="DengXian" w:cs="DengXian"/>
          <w:b w:val="1"/>
          <w:bCs w:val="1"/>
          <w:noProof w:val="0"/>
          <w:sz w:val="22"/>
          <w:szCs w:val="22"/>
          <w:lang w:eastAsia="zh-CN"/>
        </w:rPr>
        <w:t>Core Confusions</w:t>
      </w:r>
    </w:p>
    <w:p xmlns:wp14="http://schemas.microsoft.com/office/word/2010/wordml" w:rsidP="0DC10333" wp14:paraId="47774943" wp14:textId="3E4FA367">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Unprofessional resume writing</w:t>
      </w:r>
      <w:r w:rsidRPr="0DC10333" w:rsidR="747402ED">
        <w:rPr>
          <w:rFonts w:ascii="DengXian" w:hAnsi="DengXian" w:eastAsia="DengXian" w:cs="DengXian"/>
          <w:noProof w:val="0"/>
          <w:sz w:val="22"/>
          <w:szCs w:val="22"/>
          <w:lang w:val="en-US" w:eastAsia="zh-CN"/>
        </w:rPr>
        <w:t>: Inexperienced students cannot structure resumes reasonably. Their content is empty and verbose without quantified achievements and keyword matching, failing to pass enterprise ATS screening and HR evaluation.</w:t>
      </w:r>
    </w:p>
    <w:p xmlns:wp14="http://schemas.microsoft.com/office/word/2010/wordml" w:rsidP="0DC10333" wp14:paraId="1866FFEE" wp14:textId="63BAFC76">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Lack of targeted optimization</w:t>
      </w:r>
      <w:r w:rsidRPr="0DC10333" w:rsidR="747402ED">
        <w:rPr>
          <w:rFonts w:ascii="DengXian" w:hAnsi="DengXian" w:eastAsia="DengXian" w:cs="DengXian"/>
          <w:noProof w:val="0"/>
          <w:sz w:val="22"/>
          <w:szCs w:val="22"/>
          <w:lang w:val="en-US" w:eastAsia="zh-CN"/>
        </w:rPr>
        <w:t>: Students use one universal resume for all types of positions without adjusting content according to different job requirements, resulting in poor matching degree.</w:t>
      </w:r>
    </w:p>
    <w:p xmlns:wp14="http://schemas.microsoft.com/office/word/2010/wordml" w:rsidP="0DC10333" wp14:paraId="2E542F73" wp14:textId="5DD64B2C">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Ignorance of resume taboos</w:t>
      </w:r>
      <w:r w:rsidRPr="0DC10333" w:rsidR="747402ED">
        <w:rPr>
          <w:rFonts w:ascii="DengXian" w:hAnsi="DengXian" w:eastAsia="DengXian" w:cs="DengXian"/>
          <w:noProof w:val="0"/>
          <w:sz w:val="22"/>
          <w:szCs w:val="22"/>
          <w:lang w:val="en-US" w:eastAsia="zh-CN"/>
        </w:rPr>
        <w:t>: Students lack awareness of common resume mistakes, easily causing information redundancy, factual errors and exaggerated descriptions, which reduce interview opportunities.</w:t>
      </w:r>
    </w:p>
    <w:p xmlns:wp14="http://schemas.microsoft.com/office/word/2010/wordml" w:rsidP="0DC10333" wp14:paraId="4D24D90B" wp14:textId="4F8497D6">
      <w:pPr>
        <w:spacing w:before="0" w:beforeAutospacing="off" w:after="0" w:afterAutospacing="off"/>
        <w:jc w:val="left"/>
      </w:pPr>
      <w:r w:rsidRPr="0DC10333" w:rsidR="747402ED">
        <w:rPr>
          <w:rFonts w:ascii="DengXian" w:hAnsi="DengXian" w:eastAsia="DengXian" w:cs="DengXian"/>
          <w:b w:val="1"/>
          <w:bCs w:val="1"/>
          <w:noProof w:val="0"/>
          <w:sz w:val="22"/>
          <w:szCs w:val="22"/>
          <w:lang w:eastAsia="zh-CN"/>
        </w:rPr>
        <w:t>Pressure Sources</w:t>
      </w:r>
    </w:p>
    <w:p xmlns:wp14="http://schemas.microsoft.com/office/word/2010/wordml" w:rsidP="0DC10333" wp14:paraId="34506138" wp14:textId="72DBE6D6">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noProof w:val="0"/>
          <w:sz w:val="22"/>
          <w:szCs w:val="22"/>
          <w:lang w:eastAsia="zh-CN"/>
        </w:rPr>
        <w:t>Long-time repeated modification with no obvious improvement leads to impetuous emotions.</w:t>
      </w:r>
    </w:p>
    <w:p xmlns:wp14="http://schemas.microsoft.com/office/word/2010/wordml" w:rsidP="0DC10333" wp14:paraId="7D056183" wp14:textId="56820ABC">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noProof w:val="0"/>
          <w:sz w:val="22"/>
          <w:szCs w:val="22"/>
          <w:lang w:val="en-US" w:eastAsia="zh-CN"/>
        </w:rPr>
        <w:t>Comparison pressure from outstanding resumes of peers causes inferiority complex.</w:t>
      </w:r>
    </w:p>
    <w:p xmlns:wp14="http://schemas.microsoft.com/office/word/2010/wordml" w:rsidP="0DC10333" wp14:paraId="67A80527" wp14:textId="4CE0B22A">
      <w:pPr>
        <w:pStyle w:val="Heading3"/>
        <w:spacing w:before="281" w:beforeAutospacing="off" w:after="281" w:afterAutospacing="off"/>
        <w:jc w:val="left"/>
      </w:pPr>
      <w:r w:rsidRPr="0DC10333" w:rsidR="747402ED">
        <w:rPr>
          <w:rFonts w:ascii="DengXian" w:hAnsi="DengXian" w:eastAsia="DengXian" w:cs="DengXian"/>
          <w:b w:val="1"/>
          <w:bCs w:val="1"/>
          <w:noProof w:val="0"/>
          <w:sz w:val="28"/>
          <w:szCs w:val="28"/>
          <w:lang w:eastAsia="zh-CN"/>
        </w:rPr>
        <w:t>3.3 Job Screening &amp; Application Stage: Information Chaos and Difficulty in Identification</w:t>
      </w:r>
    </w:p>
    <w:p xmlns:wp14="http://schemas.microsoft.com/office/word/2010/wordml" w:rsidP="0DC10333" wp14:paraId="17F26B0C" wp14:textId="700BA8A5">
      <w:pPr>
        <w:spacing w:before="0" w:beforeAutospacing="off" w:after="0" w:afterAutospacing="off"/>
        <w:jc w:val="left"/>
      </w:pPr>
      <w:r w:rsidRPr="0DC10333" w:rsidR="747402ED">
        <w:rPr>
          <w:rFonts w:ascii="DengXian" w:hAnsi="DengXian" w:eastAsia="DengXian" w:cs="DengXian"/>
          <w:noProof w:val="0"/>
          <w:sz w:val="22"/>
          <w:szCs w:val="22"/>
          <w:lang w:eastAsia="zh-CN"/>
        </w:rPr>
        <w:t>Current job platforms contain chaotic information. Students with weak identification ability bear extremely high time and trial costs during job hunting.</w:t>
      </w:r>
    </w:p>
    <w:p xmlns:wp14="http://schemas.microsoft.com/office/word/2010/wordml" w:rsidP="0DC10333" wp14:paraId="1CA6AD2D" wp14:textId="7B787396">
      <w:pPr>
        <w:spacing w:before="0" w:beforeAutospacing="off" w:after="0" w:afterAutospacing="off"/>
        <w:jc w:val="left"/>
      </w:pPr>
      <w:r w:rsidRPr="0DC10333" w:rsidR="747402ED">
        <w:rPr>
          <w:rFonts w:ascii="DengXian" w:hAnsi="DengXian" w:eastAsia="DengXian" w:cs="DengXian"/>
          <w:b w:val="1"/>
          <w:bCs w:val="1"/>
          <w:noProof w:val="0"/>
          <w:sz w:val="22"/>
          <w:szCs w:val="22"/>
          <w:lang w:eastAsia="zh-CN"/>
        </w:rPr>
        <w:t>Core Confusions</w:t>
      </w:r>
    </w:p>
    <w:p xmlns:wp14="http://schemas.microsoft.com/office/word/2010/wordml" w:rsidP="0DC10333" wp14:paraId="4CCCE9B9" wp14:textId="793C5668">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Severe information asymmetry</w:t>
      </w:r>
      <w:r w:rsidRPr="0DC10333" w:rsidR="747402ED">
        <w:rPr>
          <w:rFonts w:ascii="DengXian" w:hAnsi="DengXian" w:eastAsia="DengXian" w:cs="DengXian"/>
          <w:noProof w:val="0"/>
          <w:sz w:val="22"/>
          <w:szCs w:val="22"/>
          <w:lang w:val="en-US" w:eastAsia="zh-CN"/>
        </w:rPr>
        <w:t>: Students cannot distinguish high-quality enterprises from fake or low-quality recruitments, and cannot identify false high-salary propaganda, expired positions and dummy recruitment information.</w:t>
      </w:r>
    </w:p>
    <w:p xmlns:wp14="http://schemas.microsoft.com/office/word/2010/wordml" w:rsidP="0DC10333" wp14:paraId="0028ACB4" wp14:textId="43CA7E07">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Inability to judge job matching degree</w:t>
      </w:r>
      <w:r w:rsidRPr="0DC10333" w:rsidR="747402ED">
        <w:rPr>
          <w:rFonts w:ascii="DengXian" w:hAnsi="DengXian" w:eastAsia="DengXian" w:cs="DengXian"/>
          <w:noProof w:val="0"/>
          <w:sz w:val="22"/>
          <w:szCs w:val="22"/>
          <w:lang w:val="en-US" w:eastAsia="zh-CN"/>
        </w:rPr>
        <w:t>: Students fail to fully understand job JD requirements and cannot evaluate whether their abilities match the positions, resulting in massive blind delivery with zero response.</w:t>
      </w:r>
    </w:p>
    <w:p xmlns:wp14="http://schemas.microsoft.com/office/word/2010/wordml" w:rsidP="0DC10333" wp14:paraId="35A5634C" wp14:textId="51D62B72">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Lack of application strategies</w:t>
      </w:r>
      <w:r w:rsidRPr="0DC10333" w:rsidR="747402ED">
        <w:rPr>
          <w:rFonts w:ascii="DengXian" w:hAnsi="DengXian" w:eastAsia="DengXian" w:cs="DengXian"/>
          <w:noProof w:val="0"/>
          <w:sz w:val="22"/>
          <w:szCs w:val="22"/>
          <w:lang w:val="en-US" w:eastAsia="zh-CN"/>
        </w:rPr>
        <w:t>: Students cannot classify positions into challenging, stable and safe types, resulting in disordered application behavior and low job-hunting efficiency.</w:t>
      </w:r>
    </w:p>
    <w:p xmlns:wp14="http://schemas.microsoft.com/office/word/2010/wordml" w:rsidP="0DC10333" wp14:paraId="16172F5D" wp14:textId="2319FD8F">
      <w:pPr>
        <w:spacing w:before="0" w:beforeAutospacing="off" w:after="0" w:afterAutospacing="off"/>
        <w:jc w:val="left"/>
      </w:pPr>
      <w:r w:rsidRPr="0DC10333" w:rsidR="747402ED">
        <w:rPr>
          <w:rFonts w:ascii="DengXian" w:hAnsi="DengXian" w:eastAsia="DengXian" w:cs="DengXian"/>
          <w:b w:val="1"/>
          <w:bCs w:val="1"/>
          <w:noProof w:val="0"/>
          <w:sz w:val="22"/>
          <w:szCs w:val="22"/>
          <w:lang w:eastAsia="zh-CN"/>
        </w:rPr>
        <w:t>Pressure Sources</w:t>
      </w:r>
    </w:p>
    <w:p xmlns:wp14="http://schemas.microsoft.com/office/word/2010/wordml" w:rsidP="0DC10333" wp14:paraId="56BD713D" wp14:textId="393EFC6A">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noProof w:val="0"/>
          <w:sz w:val="22"/>
          <w:szCs w:val="22"/>
          <w:lang w:val="en-US" w:eastAsia="zh-CN"/>
        </w:rPr>
        <w:t>Long-term zero response after massive deliveries creates negative and anxious mentality.</w:t>
      </w:r>
    </w:p>
    <w:p xmlns:wp14="http://schemas.microsoft.com/office/word/2010/wordml" w:rsidP="0DC10333" wp14:paraId="1887DF07" wp14:textId="7C99882E">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noProof w:val="0"/>
          <w:sz w:val="22"/>
          <w:szCs w:val="22"/>
          <w:lang w:eastAsia="zh-CN"/>
        </w:rPr>
        <w:t>Frequent exposure to false recruitment information causes security concerns and low trust in job markets.</w:t>
      </w:r>
    </w:p>
    <w:p xmlns:wp14="http://schemas.microsoft.com/office/word/2010/wordml" w:rsidP="0DC10333" wp14:paraId="304418F1" wp14:textId="485B2CB6">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noProof w:val="0"/>
          <w:sz w:val="22"/>
          <w:szCs w:val="22"/>
          <w:lang w:eastAsia="zh-CN"/>
        </w:rPr>
        <w:t>Excessive invalid messages and HR harassment on mainstream platforms aggravate job-hunting irritability.</w:t>
      </w:r>
    </w:p>
    <w:p xmlns:wp14="http://schemas.microsoft.com/office/word/2010/wordml" w:rsidP="0DC10333" wp14:paraId="40D03BCE" wp14:textId="53C873C2">
      <w:pPr>
        <w:pStyle w:val="Heading3"/>
        <w:spacing w:before="281" w:beforeAutospacing="off" w:after="281" w:afterAutospacing="off"/>
        <w:jc w:val="left"/>
      </w:pPr>
      <w:r w:rsidRPr="0DC10333" w:rsidR="747402ED">
        <w:rPr>
          <w:rFonts w:ascii="DengXian" w:hAnsi="DengXian" w:eastAsia="DengXian" w:cs="DengXian"/>
          <w:b w:val="1"/>
          <w:bCs w:val="1"/>
          <w:noProof w:val="0"/>
          <w:sz w:val="28"/>
          <w:szCs w:val="28"/>
          <w:lang w:eastAsia="zh-CN"/>
        </w:rPr>
        <w:t>3.4 Written &amp; Interview Preparation Stage: Resource Scarcity and Insufficient Practical Ability</w:t>
      </w:r>
    </w:p>
    <w:p xmlns:wp14="http://schemas.microsoft.com/office/word/2010/wordml" w:rsidP="0DC10333" wp14:paraId="227BBD4D" wp14:textId="7E541F56">
      <w:pPr>
        <w:spacing w:before="0" w:beforeAutospacing="off" w:after="0" w:afterAutospacing="off"/>
        <w:jc w:val="left"/>
      </w:pPr>
      <w:r w:rsidRPr="0DC10333" w:rsidR="747402ED">
        <w:rPr>
          <w:rFonts w:ascii="DengXian" w:hAnsi="DengXian" w:eastAsia="DengXian" w:cs="DengXian"/>
          <w:noProof w:val="0"/>
          <w:sz w:val="22"/>
          <w:szCs w:val="22"/>
          <w:lang w:eastAsia="zh-CN"/>
        </w:rPr>
        <w:t>This is the most difficult and stressful stage for college students. Most job failures of fresh graduates result from insufficient preparation and poor interview performance, which is also the biggest deficiency of existing job platforms.</w:t>
      </w:r>
    </w:p>
    <w:p xmlns:wp14="http://schemas.microsoft.com/office/word/2010/wordml" w:rsidP="0DC10333" wp14:paraId="414530D7" wp14:textId="29B5A365">
      <w:pPr>
        <w:spacing w:before="0" w:beforeAutospacing="off" w:after="0" w:afterAutospacing="off"/>
        <w:jc w:val="left"/>
      </w:pPr>
      <w:r w:rsidRPr="0DC10333" w:rsidR="747402ED">
        <w:rPr>
          <w:rFonts w:ascii="DengXian" w:hAnsi="DengXian" w:eastAsia="DengXian" w:cs="DengXian"/>
          <w:b w:val="1"/>
          <w:bCs w:val="1"/>
          <w:noProof w:val="0"/>
          <w:sz w:val="22"/>
          <w:szCs w:val="22"/>
          <w:lang w:eastAsia="zh-CN"/>
        </w:rPr>
        <w:t>Core Confusions</w:t>
      </w:r>
    </w:p>
    <w:p xmlns:wp14="http://schemas.microsoft.com/office/word/2010/wordml" w:rsidP="0DC10333" wp14:paraId="2AAE4FCB" wp14:textId="676FA10C">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Lack of systematic preparation resources</w:t>
      </w:r>
      <w:r w:rsidRPr="0DC10333" w:rsidR="747402ED">
        <w:rPr>
          <w:rFonts w:ascii="DengXian" w:hAnsi="DengXian" w:eastAsia="DengXian" w:cs="DengXian"/>
          <w:noProof w:val="0"/>
          <w:sz w:val="22"/>
          <w:szCs w:val="22"/>
          <w:lang w:val="en-US" w:eastAsia="zh-CN"/>
        </w:rPr>
        <w:t>: Online learning resources are scattered, outdated and unclassified. Students cannot find targeted industry real questions, interview question banks and professional training materials.</w:t>
      </w:r>
    </w:p>
    <w:p xmlns:wp14="http://schemas.microsoft.com/office/word/2010/wordml" w:rsidP="0DC10333" wp14:paraId="3820A4F0" wp14:textId="3A5DD845">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Insufficient interview experience</w:t>
      </w:r>
      <w:r w:rsidRPr="0DC10333" w:rsidR="747402ED">
        <w:rPr>
          <w:rFonts w:ascii="DengXian" w:hAnsi="DengXian" w:eastAsia="DengXian" w:cs="DengXian"/>
          <w:noProof w:val="0"/>
          <w:sz w:val="22"/>
          <w:szCs w:val="22"/>
          <w:lang w:val="en-US" w:eastAsia="zh-CN"/>
        </w:rPr>
        <w:t>: Students are unfamiliar with interview processes, high-frequency questions and answering logic. They tend to be nervous, stuck and incoherent during actual interviews.</w:t>
      </w:r>
    </w:p>
    <w:p xmlns:wp14="http://schemas.microsoft.com/office/word/2010/wordml" w:rsidP="0DC10333" wp14:paraId="396E48F3" wp14:textId="0B3F13DC">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No effective communication channels</w:t>
      </w:r>
      <w:r w:rsidRPr="0DC10333" w:rsidR="747402ED">
        <w:rPr>
          <w:rFonts w:ascii="DengXian" w:hAnsi="DengXian" w:eastAsia="DengXian" w:cs="DengXian"/>
          <w:noProof w:val="0"/>
          <w:sz w:val="22"/>
          <w:szCs w:val="22"/>
          <w:lang w:eastAsia="zh-CN"/>
        </w:rPr>
        <w:t>: Students have no access to seniors or peer groups for Q&amp;A and experience sharing, resulting in blind and isolated preparation.</w:t>
      </w:r>
    </w:p>
    <w:p xmlns:wp14="http://schemas.microsoft.com/office/word/2010/wordml" w:rsidP="0DC10333" wp14:paraId="2FB13EBA" wp14:textId="41B1BA61">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Inadequate professional skills</w:t>
      </w:r>
      <w:r w:rsidRPr="0DC10333" w:rsidR="747402ED">
        <w:rPr>
          <w:rFonts w:ascii="DengXian" w:hAnsi="DengXian" w:eastAsia="DengXian" w:cs="DengXian"/>
          <w:noProof w:val="0"/>
          <w:sz w:val="22"/>
          <w:szCs w:val="22"/>
          <w:lang w:eastAsia="zh-CN"/>
        </w:rPr>
        <w:t>: Students lack post-specific abilities and systematic learning channels including professional books, online courses and coding training platforms, making rapid improvement difficult.</w:t>
      </w:r>
    </w:p>
    <w:p xmlns:wp14="http://schemas.microsoft.com/office/word/2010/wordml" w:rsidP="0DC10333" wp14:paraId="7DE48D14" wp14:textId="03EB014E">
      <w:pPr>
        <w:spacing w:before="0" w:beforeAutospacing="off" w:after="0" w:afterAutospacing="off"/>
        <w:jc w:val="left"/>
      </w:pPr>
      <w:r w:rsidRPr="0DC10333" w:rsidR="747402ED">
        <w:rPr>
          <w:rFonts w:ascii="DengXian" w:hAnsi="DengXian" w:eastAsia="DengXian" w:cs="DengXian"/>
          <w:b w:val="1"/>
          <w:bCs w:val="1"/>
          <w:noProof w:val="0"/>
          <w:sz w:val="22"/>
          <w:szCs w:val="22"/>
          <w:lang w:eastAsia="zh-CN"/>
        </w:rPr>
        <w:t>Pressure Sources</w:t>
      </w:r>
    </w:p>
    <w:p xmlns:wp14="http://schemas.microsoft.com/office/word/2010/wordml" w:rsidP="0DC10333" wp14:paraId="7821D97B" wp14:textId="199109F1">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noProof w:val="0"/>
          <w:sz w:val="22"/>
          <w:szCs w:val="22"/>
          <w:lang w:eastAsia="zh-CN"/>
        </w:rPr>
        <w:t>Continuous interview rejections lead to self-denial and collapsed job-hunting confidence.</w:t>
      </w:r>
    </w:p>
    <w:p xmlns:wp14="http://schemas.microsoft.com/office/word/2010/wordml" w:rsidP="0DC10333" wp14:paraId="3C875E87" wp14:textId="3BDF4102">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noProof w:val="0"/>
          <w:sz w:val="22"/>
          <w:szCs w:val="22"/>
          <w:lang w:val="en-US" w:eastAsia="zh-CN"/>
        </w:rPr>
        <w:t>Unclear preparation directions and resource shortages cause serious involution anxiety compared with outstanding peers.</w:t>
      </w:r>
    </w:p>
    <w:p xmlns:wp14="http://schemas.microsoft.com/office/word/2010/wordml" w:rsidP="0DC10333" wp14:paraId="12004084" wp14:textId="1DA55D1A">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noProof w:val="0"/>
          <w:sz w:val="22"/>
          <w:szCs w:val="22"/>
          <w:lang w:eastAsia="zh-CN"/>
        </w:rPr>
        <w:t>Technical candidates lack systematic brushing resources, while non-technical candidates lack interview strategies.</w:t>
      </w:r>
    </w:p>
    <w:p xmlns:wp14="http://schemas.microsoft.com/office/word/2010/wordml" w:rsidP="0DC10333" wp14:paraId="5901FF3E" wp14:textId="14E888B6">
      <w:pPr>
        <w:pStyle w:val="Heading3"/>
        <w:spacing w:before="281" w:beforeAutospacing="off" w:after="281" w:afterAutospacing="off"/>
        <w:jc w:val="left"/>
      </w:pPr>
      <w:r w:rsidRPr="0DC10333" w:rsidR="747402ED">
        <w:rPr>
          <w:rFonts w:ascii="DengXian" w:hAnsi="DengXian" w:eastAsia="DengXian" w:cs="DengXian"/>
          <w:b w:val="1"/>
          <w:bCs w:val="1"/>
          <w:noProof w:val="0"/>
          <w:sz w:val="28"/>
          <w:szCs w:val="28"/>
          <w:lang w:eastAsia="zh-CN"/>
        </w:rPr>
        <w:t>3.5 Offer Decision Stage: Limited Cognition and Difficult Selection</w:t>
      </w:r>
    </w:p>
    <w:p xmlns:wp14="http://schemas.microsoft.com/office/word/2010/wordml" w:rsidP="0DC10333" wp14:paraId="598244B0" wp14:textId="76162A3A">
      <w:pPr>
        <w:spacing w:before="0" w:beforeAutospacing="off" w:after="0" w:afterAutospacing="off"/>
        <w:jc w:val="left"/>
      </w:pPr>
      <w:r w:rsidRPr="0DC10333" w:rsidR="747402ED">
        <w:rPr>
          <w:rFonts w:ascii="DengXian" w:hAnsi="DengXian" w:eastAsia="DengXian" w:cs="DengXian"/>
          <w:noProof w:val="0"/>
          <w:sz w:val="22"/>
          <w:szCs w:val="22"/>
          <w:lang w:eastAsia="zh-CN"/>
        </w:rPr>
        <w:t>Due to insufficient workplace cognition, students often make irrational decisions after receiving offers.</w:t>
      </w:r>
    </w:p>
    <w:p xmlns:wp14="http://schemas.microsoft.com/office/word/2010/wordml" w:rsidP="0DC10333" wp14:paraId="2E651033" wp14:textId="438BC258">
      <w:pPr>
        <w:spacing w:before="0" w:beforeAutospacing="off" w:after="0" w:afterAutospacing="off"/>
        <w:jc w:val="left"/>
      </w:pPr>
      <w:r w:rsidRPr="0DC10333" w:rsidR="747402ED">
        <w:rPr>
          <w:rFonts w:ascii="DengXian" w:hAnsi="DengXian" w:eastAsia="DengXian" w:cs="DengXian"/>
          <w:b w:val="1"/>
          <w:bCs w:val="1"/>
          <w:noProof w:val="0"/>
          <w:sz w:val="22"/>
          <w:szCs w:val="22"/>
          <w:lang w:eastAsia="zh-CN"/>
        </w:rPr>
        <w:t>Core Confusions</w:t>
      </w:r>
    </w:p>
    <w:p xmlns:wp14="http://schemas.microsoft.com/office/word/2010/wordml" w:rsidP="0DC10333" wp14:paraId="693C664B" wp14:textId="58569E79">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Inability to evaluate offer quality</w:t>
      </w:r>
      <w:r w:rsidRPr="0DC10333" w:rsidR="747402ED">
        <w:rPr>
          <w:rFonts w:ascii="DengXian" w:hAnsi="DengXian" w:eastAsia="DengXian" w:cs="DengXian"/>
          <w:noProof w:val="0"/>
          <w:sz w:val="22"/>
          <w:szCs w:val="22"/>
          <w:lang w:val="en-US" w:eastAsia="zh-CN"/>
        </w:rPr>
        <w:t>: Students only focus on basic salary while ignoring social insurance, overtime rules, promotion systems, team atmosphere and long-term industry potential.</w:t>
      </w:r>
    </w:p>
    <w:p xmlns:wp14="http://schemas.microsoft.com/office/word/2010/wordml" w:rsidP="0DC10333" wp14:paraId="5E2BE9ED" wp14:textId="03A00515">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Difficulty in multiple-offer trade-off</w:t>
      </w:r>
      <w:r w:rsidRPr="0DC10333" w:rsidR="747402ED">
        <w:rPr>
          <w:rFonts w:ascii="DengXian" w:hAnsi="DengXian" w:eastAsia="DengXian" w:cs="DengXian"/>
          <w:noProof w:val="0"/>
          <w:sz w:val="22"/>
          <w:szCs w:val="22"/>
          <w:lang w:val="en-US" w:eastAsia="zh-CN"/>
        </w:rPr>
        <w:t>: Students struggle to balance factors such as city, salary, industry and development space when facing multiple offers.</w:t>
      </w:r>
    </w:p>
    <w:p xmlns:wp14="http://schemas.microsoft.com/office/word/2010/wordml" w:rsidP="0DC10333" wp14:paraId="43D3E36D" wp14:textId="1E1AED1D">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Doubt about enterprise authenticity</w:t>
      </w:r>
      <w:r w:rsidRPr="0DC10333" w:rsidR="747402ED">
        <w:rPr>
          <w:rFonts w:ascii="DengXian" w:hAnsi="DengXian" w:eastAsia="DengXian" w:cs="DengXian"/>
          <w:noProof w:val="0"/>
          <w:sz w:val="22"/>
          <w:szCs w:val="22"/>
          <w:lang w:val="en-US" w:eastAsia="zh-CN"/>
        </w:rPr>
        <w:t>: Students lack effective channels to understand hidden problems such as overtime culture, employee exploitation and unstable operation.</w:t>
      </w:r>
    </w:p>
    <w:p xmlns:wp14="http://schemas.microsoft.com/office/word/2010/wordml" w:rsidP="0DC10333" wp14:paraId="4C1F5356" wp14:textId="5B0617B0">
      <w:pPr>
        <w:spacing w:before="0" w:beforeAutospacing="off" w:after="0" w:afterAutospacing="off"/>
        <w:jc w:val="left"/>
      </w:pPr>
      <w:r w:rsidRPr="0DC10333" w:rsidR="747402ED">
        <w:rPr>
          <w:rFonts w:ascii="DengXian" w:hAnsi="DengXian" w:eastAsia="DengXian" w:cs="DengXian"/>
          <w:b w:val="1"/>
          <w:bCs w:val="1"/>
          <w:noProof w:val="0"/>
          <w:sz w:val="22"/>
          <w:szCs w:val="22"/>
          <w:lang w:eastAsia="zh-CN"/>
        </w:rPr>
        <w:t>Pressure Sources</w:t>
      </w:r>
    </w:p>
    <w:p xmlns:wp14="http://schemas.microsoft.com/office/word/2010/wordml" w:rsidP="0DC10333" wp14:paraId="0B5323FB" wp14:textId="10237500">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noProof w:val="0"/>
          <w:sz w:val="22"/>
          <w:szCs w:val="22"/>
          <w:lang w:eastAsia="zh-CN"/>
        </w:rPr>
        <w:t>Fear of missing high-quality opportunities or choosing the wrong career path.</w:t>
      </w:r>
    </w:p>
    <w:p xmlns:wp14="http://schemas.microsoft.com/office/word/2010/wordml" w:rsidP="0DC10333" wp14:paraId="022BFDD3" wp14:textId="62DE7924">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noProof w:val="0"/>
          <w:sz w:val="22"/>
          <w:szCs w:val="22"/>
          <w:lang w:eastAsia="zh-CN"/>
        </w:rPr>
        <w:t>Lack of experienced guidance leads to high decision-making risks and psychological burden.</w:t>
      </w:r>
    </w:p>
    <w:p xmlns:wp14="http://schemas.microsoft.com/office/word/2010/wordml" w:rsidP="0DC10333" wp14:paraId="07C43FC4" wp14:textId="2CDD672A">
      <w:pPr>
        <w:pStyle w:val="Heading3"/>
        <w:spacing w:before="281" w:beforeAutospacing="off" w:after="281" w:afterAutospacing="off"/>
        <w:jc w:val="left"/>
      </w:pPr>
      <w:r w:rsidRPr="0DC10333" w:rsidR="747402ED">
        <w:rPr>
          <w:rFonts w:ascii="DengXian" w:hAnsi="DengXian" w:eastAsia="DengXian" w:cs="DengXian"/>
          <w:b w:val="1"/>
          <w:bCs w:val="1"/>
          <w:noProof w:val="0"/>
          <w:sz w:val="28"/>
          <w:szCs w:val="28"/>
          <w:lang w:eastAsia="zh-CN"/>
        </w:rPr>
        <w:t>3.6 Pre-employment Preparation Stage: Workplace Ignorance and Lack of Security Awareness</w:t>
      </w:r>
    </w:p>
    <w:p xmlns:wp14="http://schemas.microsoft.com/office/word/2010/wordml" w:rsidP="0DC10333" wp14:paraId="74A3BC30" wp14:textId="05FBAA7E">
      <w:pPr>
        <w:spacing w:before="0" w:beforeAutospacing="off" w:after="0" w:afterAutospacing="off"/>
        <w:jc w:val="left"/>
      </w:pPr>
      <w:r w:rsidRPr="0DC10333" w:rsidR="747402ED">
        <w:rPr>
          <w:rFonts w:ascii="DengXian" w:hAnsi="DengXian" w:eastAsia="DengXian" w:cs="DengXian"/>
          <w:noProof w:val="0"/>
          <w:sz w:val="22"/>
          <w:szCs w:val="22"/>
          <w:lang w:eastAsia="zh-CN"/>
        </w:rPr>
        <w:t>Most students only focus on obtaining offers while ignoring post-employment adaptation and rights protection issues.</w:t>
      </w:r>
    </w:p>
    <w:p xmlns:wp14="http://schemas.microsoft.com/office/word/2010/wordml" w:rsidP="0DC10333" wp14:paraId="256DF481" wp14:textId="127EEAC3">
      <w:pPr>
        <w:spacing w:before="0" w:beforeAutospacing="off" w:after="0" w:afterAutospacing="off"/>
        <w:jc w:val="left"/>
      </w:pPr>
      <w:r w:rsidRPr="0DC10333" w:rsidR="747402ED">
        <w:rPr>
          <w:rFonts w:ascii="DengXian" w:hAnsi="DengXian" w:eastAsia="DengXian" w:cs="DengXian"/>
          <w:b w:val="1"/>
          <w:bCs w:val="1"/>
          <w:noProof w:val="0"/>
          <w:sz w:val="22"/>
          <w:szCs w:val="22"/>
          <w:lang w:eastAsia="zh-CN"/>
        </w:rPr>
        <w:t>Core Confusions</w:t>
      </w:r>
    </w:p>
    <w:p xmlns:wp14="http://schemas.microsoft.com/office/word/2010/wordml" w:rsidP="0DC10333" wp14:paraId="4BD0CD72" wp14:textId="41D7DE2A">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Lack of workplace rule cognition</w:t>
      </w:r>
      <w:r w:rsidRPr="0DC10333" w:rsidR="747402ED">
        <w:rPr>
          <w:rFonts w:ascii="DengXian" w:hAnsi="DengXian" w:eastAsia="DengXian" w:cs="DengXian"/>
          <w:noProof w:val="0"/>
          <w:sz w:val="22"/>
          <w:szCs w:val="22"/>
          <w:lang w:val="en-US" w:eastAsia="zh-CN"/>
        </w:rPr>
        <w:t>: Students are unfamiliar with labor contracts, probation regulations and rights protection channels, which easily leads to salary deduction, unpaid overtime and recruitment fraud.</w:t>
      </w:r>
    </w:p>
    <w:p xmlns:wp14="http://schemas.microsoft.com/office/word/2010/wordml" w:rsidP="0DC10333" wp14:paraId="6C7488A4" wp14:textId="5FF1CB80">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Insufficient pre-job abilities</w:t>
      </w:r>
      <w:r w:rsidRPr="0DC10333" w:rsidR="747402ED">
        <w:rPr>
          <w:rFonts w:ascii="DengXian" w:hAnsi="DengXian" w:eastAsia="DengXian" w:cs="DengXian"/>
          <w:noProof w:val="0"/>
          <w:sz w:val="22"/>
          <w:szCs w:val="22"/>
          <w:lang w:eastAsia="zh-CN"/>
        </w:rPr>
        <w:t>: Students worry about incompetence due to lack of practical skills, resulting in workplace panic.</w:t>
      </w:r>
    </w:p>
    <w:p xmlns:wp14="http://schemas.microsoft.com/office/word/2010/wordml" w:rsidP="0DC10333" wp14:paraId="6B7514DC" wp14:textId="5E6E01AE">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Difficulty in role adaptation</w:t>
      </w:r>
      <w:r w:rsidRPr="0DC10333" w:rsidR="747402ED">
        <w:rPr>
          <w:rFonts w:ascii="DengXian" w:hAnsi="DengXian" w:eastAsia="DengXian" w:cs="DengXian"/>
          <w:noProof w:val="0"/>
          <w:sz w:val="22"/>
          <w:szCs w:val="22"/>
          <w:lang w:val="en-US" w:eastAsia="zh-CN"/>
        </w:rPr>
        <w:t>: Students cannot adapt to the transformation from campus to workplace, feeling anxious about unfamiliar working environments.</w:t>
      </w:r>
    </w:p>
    <w:p xmlns:wp14="http://schemas.microsoft.com/office/word/2010/wordml" w:rsidP="0DC10333" wp14:paraId="3C808732" wp14:textId="6CCFFC08">
      <w:pPr>
        <w:spacing w:before="0" w:beforeAutospacing="off" w:after="0" w:afterAutospacing="off"/>
        <w:jc w:val="left"/>
      </w:pPr>
      <w:r w:rsidRPr="0DC10333" w:rsidR="747402ED">
        <w:rPr>
          <w:rFonts w:ascii="DengXian" w:hAnsi="DengXian" w:eastAsia="DengXian" w:cs="DengXian"/>
          <w:b w:val="1"/>
          <w:bCs w:val="1"/>
          <w:noProof w:val="0"/>
          <w:sz w:val="22"/>
          <w:szCs w:val="22"/>
          <w:lang w:eastAsia="zh-CN"/>
        </w:rPr>
        <w:t>Pressure Sources</w:t>
      </w:r>
    </w:p>
    <w:p xmlns:wp14="http://schemas.microsoft.com/office/word/2010/wordml" w:rsidP="0DC10333" wp14:paraId="364DDE0F" wp14:textId="405C5E05">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noProof w:val="0"/>
          <w:sz w:val="22"/>
          <w:szCs w:val="22"/>
          <w:lang w:eastAsia="zh-CN"/>
        </w:rPr>
        <w:t>Uncertainty and fear of future workplace life.</w:t>
      </w:r>
    </w:p>
    <w:p xmlns:wp14="http://schemas.microsoft.com/office/word/2010/wordml" w:rsidP="0DC10333" wp14:paraId="221BD46B" wp14:textId="785CA7BA">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noProof w:val="0"/>
          <w:sz w:val="22"/>
          <w:szCs w:val="22"/>
          <w:lang w:eastAsia="zh-CN"/>
        </w:rPr>
        <w:t>Mental pressure caused by worries about incompetence and elimination.</w:t>
      </w:r>
    </w:p>
    <w:p xmlns:wp14="http://schemas.microsoft.com/office/word/2010/wordml" w:rsidP="0DC10333" wp14:paraId="2637EFD1" wp14:textId="22015A87">
      <w:pPr>
        <w:pStyle w:val="Heading2"/>
        <w:spacing w:before="299" w:beforeAutospacing="off" w:after="299" w:afterAutospacing="off"/>
        <w:jc w:val="left"/>
      </w:pPr>
      <w:r w:rsidRPr="0DC10333" w:rsidR="747402ED">
        <w:rPr>
          <w:rFonts w:ascii="DengXian" w:hAnsi="DengXian" w:eastAsia="DengXian" w:cs="DengXian"/>
          <w:b w:val="1"/>
          <w:bCs w:val="1"/>
          <w:noProof w:val="0"/>
          <w:sz w:val="36"/>
          <w:szCs w:val="36"/>
          <w:lang w:eastAsia="zh-CN"/>
        </w:rPr>
        <w:t>4. Summary of Common Job-Hunting Pain Points</w:t>
      </w:r>
    </w:p>
    <w:p xmlns:wp14="http://schemas.microsoft.com/office/word/2010/wordml" w:rsidP="0DC10333" wp14:paraId="06EABC81" wp14:textId="6FAA842C">
      <w:pPr>
        <w:spacing w:before="0" w:beforeAutospacing="off" w:after="0" w:afterAutospacing="off"/>
        <w:jc w:val="left"/>
      </w:pPr>
      <w:r w:rsidRPr="0DC10333" w:rsidR="747402ED">
        <w:rPr>
          <w:rFonts w:ascii="DengXian" w:hAnsi="DengXian" w:eastAsia="DengXian" w:cs="DengXian"/>
          <w:noProof w:val="0"/>
          <w:sz w:val="22"/>
          <w:szCs w:val="22"/>
          <w:lang w:eastAsia="zh-CN"/>
        </w:rPr>
        <w:t>Overall, the confusion and pressure of college students’ job hunting can be summarized into four core common problems, which are also the key defects of existing job platforms:</w:t>
      </w:r>
    </w:p>
    <w:p xmlns:wp14="http://schemas.microsoft.com/office/word/2010/wordml" w:rsidP="0DC10333" wp14:paraId="1FB73CFD" wp14:textId="6CD7855C">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Asymmetric and fragmented information</w:t>
      </w:r>
      <w:r w:rsidRPr="0DC10333" w:rsidR="747402ED">
        <w:rPr>
          <w:rFonts w:ascii="DengXian" w:hAnsi="DengXian" w:eastAsia="DengXian" w:cs="DengXian"/>
          <w:noProof w:val="0"/>
          <w:sz w:val="22"/>
          <w:szCs w:val="22"/>
          <w:lang w:eastAsia="zh-CN"/>
        </w:rPr>
        <w:t>: Job information, interview resources, learning materials and experience sharing are scattered across different platforms, requiring frequent software switching with low efficiency and high uncertainty.</w:t>
      </w:r>
    </w:p>
    <w:p xmlns:wp14="http://schemas.microsoft.com/office/word/2010/wordml" w:rsidP="0DC10333" wp14:paraId="071B4DCB" wp14:textId="1C30D8A4">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Lack of systematic learning and preparation systems</w:t>
      </w:r>
      <w:r w:rsidRPr="0DC10333" w:rsidR="747402ED">
        <w:rPr>
          <w:rFonts w:ascii="DengXian" w:hAnsi="DengXian" w:eastAsia="DengXian" w:cs="DengXian"/>
          <w:noProof w:val="0"/>
          <w:sz w:val="22"/>
          <w:szCs w:val="22"/>
          <w:lang w:val="en-US" w:eastAsia="zh-CN"/>
        </w:rPr>
        <w:t>: Fresh graduates have zero experience and no standardized training process for resumes, written tests, interviews and pre-job improvement, leading to blind preparation.</w:t>
      </w:r>
    </w:p>
    <w:p xmlns:wp14="http://schemas.microsoft.com/office/word/2010/wordml" w:rsidP="0DC10333" wp14:paraId="092A20F6" wp14:textId="56EB9F98">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0DC10333" w:rsidR="747402ED">
        <w:rPr>
          <w:rFonts w:ascii="DengXian" w:hAnsi="DengXian" w:eastAsia="DengXian" w:cs="DengXian"/>
          <w:b w:val="1"/>
          <w:bCs w:val="1"/>
          <w:noProof w:val="0"/>
          <w:sz w:val="22"/>
          <w:szCs w:val="22"/>
          <w:lang w:val="en-US" w:eastAsia="zh-CN"/>
        </w:rPr>
        <w:t>Insufficient communication and mutual-aid channels</w:t>
      </w:r>
      <w:r w:rsidRPr="0DC10333" w:rsidR="747402ED">
        <w:rPr>
          <w:rFonts w:ascii="DengXian" w:hAnsi="DengXian" w:eastAsia="DengXian" w:cs="DengXian"/>
          <w:noProof w:val="0"/>
          <w:sz w:val="22"/>
          <w:szCs w:val="22"/>
          <w:lang w:val="en-US" w:eastAsia="zh-CN"/>
        </w:rPr>
        <w:t>: Job hunting is an isolated process for most students. There is no stable community for experience exchange, Q&amp;A and psychological relief.</w:t>
      </w:r>
    </w:p>
    <w:p xmlns:wp14="http://schemas.microsoft.com/office/word/2010/wordml" w:rsidP="0DC10333" wp14:paraId="63D57102" wp14:textId="5E48EF35">
      <w:pPr>
        <w:pStyle w:val="Normal"/>
        <w:spacing w:before="0" w:beforeAutospacing="off" w:after="0" w:afterAutospacing="off"/>
        <w:ind w:left="0"/>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Incomplete job service closed loop</w:t>
      </w:r>
      <w:r w:rsidRPr="0DC10333" w:rsidR="747402ED">
        <w:rPr>
          <w:rFonts w:ascii="DengXian" w:hAnsi="DengXian" w:eastAsia="DengXian" w:cs="DengXian"/>
          <w:noProof w:val="0"/>
          <w:sz w:val="22"/>
          <w:szCs w:val="22"/>
          <w:lang w:eastAsia="zh-CN"/>
        </w:rPr>
        <w:t>: Existing platforms only provide simple job delivery functions, ignoring long-tail demands such as career planning, skill improvement, decision guidance and rights protection, failing to cover the full job-hunting cycle.</w:t>
      </w:r>
    </w:p>
    <w:p xmlns:wp14="http://schemas.microsoft.com/office/word/2010/wordml" w:rsidP="0DC10333" wp14:paraId="1BA8D97E" wp14:textId="4B02C201">
      <w:pPr>
        <w:pStyle w:val="Heading2"/>
        <w:spacing w:before="299" w:beforeAutospacing="off" w:after="299" w:afterAutospacing="off"/>
        <w:jc w:val="left"/>
      </w:pPr>
      <w:r w:rsidRPr="0DC10333" w:rsidR="747402ED">
        <w:rPr>
          <w:rFonts w:ascii="DengXian" w:hAnsi="DengXian" w:eastAsia="DengXian" w:cs="DengXian"/>
          <w:b w:val="1"/>
          <w:bCs w:val="1"/>
          <w:noProof w:val="0"/>
          <w:sz w:val="36"/>
          <w:szCs w:val="36"/>
          <w:lang w:eastAsia="zh-CN"/>
        </w:rPr>
        <w:t>5. Targeted Solutions of the Proposed Platform</w:t>
      </w:r>
    </w:p>
    <w:p xmlns:wp14="http://schemas.microsoft.com/office/word/2010/wordml" w:rsidP="0DC10333" wp14:paraId="6BB1AC65" wp14:textId="125FF603">
      <w:pPr>
        <w:spacing w:before="0" w:beforeAutospacing="off" w:after="0" w:afterAutospacing="off"/>
        <w:jc w:val="left"/>
      </w:pPr>
      <w:r w:rsidRPr="0DC10333" w:rsidR="747402ED">
        <w:rPr>
          <w:rFonts w:ascii="DengXian" w:hAnsi="DengXian" w:eastAsia="DengXian" w:cs="DengXian"/>
          <w:noProof w:val="0"/>
          <w:sz w:val="22"/>
          <w:szCs w:val="22"/>
          <w:lang w:eastAsia="zh-CN"/>
        </w:rPr>
        <w:t>This self-developed job hunting platform accurately targets the above full-cycle pain points and forms obvious differentiated advantages:</w:t>
      </w:r>
    </w:p>
    <w:p xmlns:wp14="http://schemas.microsoft.com/office/word/2010/wordml" w:rsidP="0DC10333" wp14:paraId="4C11BAC0" wp14:textId="002CE079">
      <w:pPr>
        <w:pStyle w:val="ListParagraph"/>
        <w:numPr>
          <w:ilvl w:val="0"/>
          <w:numId w:val="15"/>
        </w:numPr>
        <w:spacing w:before="0" w:beforeAutospacing="off" w:after="0" w:afterAutospacing="off"/>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Solving career confusion</w:t>
      </w:r>
      <w:r w:rsidRPr="0DC10333" w:rsidR="747402ED">
        <w:rPr>
          <w:rFonts w:ascii="DengXian" w:hAnsi="DengXian" w:eastAsia="DengXian" w:cs="DengXian"/>
          <w:noProof w:val="0"/>
          <w:sz w:val="22"/>
          <w:szCs w:val="22"/>
          <w:lang w:eastAsia="zh-CN"/>
        </w:rPr>
        <w:t>: Integrating industry introductions, salary data and development prospects to help students recognize industries and positions, reduce decision-making internal friction and clarify career directions.</w:t>
      </w:r>
    </w:p>
    <w:p xmlns:wp14="http://schemas.microsoft.com/office/word/2010/wordml" w:rsidP="0DC10333" wp14:paraId="2DC5D60B" wp14:textId="4CF244F9">
      <w:pPr>
        <w:pStyle w:val="ListParagraph"/>
        <w:numPr>
          <w:ilvl w:val="0"/>
          <w:numId w:val="15"/>
        </w:numPr>
        <w:spacing w:before="0" w:beforeAutospacing="off" w:after="0" w:afterAutospacing="off"/>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Supplying systematic preparation resources</w:t>
      </w:r>
      <w:r w:rsidRPr="0DC10333" w:rsidR="747402ED">
        <w:rPr>
          <w:rFonts w:ascii="DengXian" w:hAnsi="DengXian" w:eastAsia="DengXian" w:cs="DengXian"/>
          <w:noProof w:val="0"/>
          <w:sz w:val="22"/>
          <w:szCs w:val="22"/>
          <w:lang w:eastAsia="zh-CN"/>
        </w:rPr>
        <w:t>: Providing integrated interview question banks, real exam questions, online courses, professional books and coding platforms to build a complete job-hunting learning system for zero-based students.</w:t>
      </w:r>
    </w:p>
    <w:p xmlns:wp14="http://schemas.microsoft.com/office/word/2010/wordml" w:rsidP="0DC10333" wp14:paraId="2568C928" wp14:textId="3619DA77">
      <w:pPr>
        <w:pStyle w:val="ListParagraph"/>
        <w:numPr>
          <w:ilvl w:val="0"/>
          <w:numId w:val="15"/>
        </w:numPr>
        <w:spacing w:before="0" w:beforeAutospacing="off" w:after="0" w:afterAutospacing="off"/>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Building communication channels</w:t>
      </w:r>
      <w:r w:rsidRPr="0DC10333" w:rsidR="747402ED">
        <w:rPr>
          <w:rFonts w:ascii="DengXian" w:hAnsi="DengXian" w:eastAsia="DengXian" w:cs="DengXian"/>
          <w:noProof w:val="0"/>
          <w:sz w:val="22"/>
          <w:szCs w:val="22"/>
          <w:lang w:eastAsia="zh-CN"/>
        </w:rPr>
        <w:t>: Establishing a job-hunting community for interview experience sharing, risk avoidance guidance and mutual Q&amp;A, breaking the isolated job-hunting state and relieving psychological pressure.</w:t>
      </w:r>
    </w:p>
    <w:p xmlns:wp14="http://schemas.microsoft.com/office/word/2010/wordml" w:rsidP="0DC10333" wp14:paraId="500C56CA" wp14:textId="685B1AB2">
      <w:pPr>
        <w:pStyle w:val="ListParagraph"/>
        <w:numPr>
          <w:ilvl w:val="0"/>
          <w:numId w:val="15"/>
        </w:numPr>
        <w:spacing w:before="0" w:beforeAutospacing="off" w:after="0" w:afterAutospacing="off"/>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Optimizing job information quality</w:t>
      </w:r>
      <w:r w:rsidRPr="0DC10333" w:rsidR="747402ED">
        <w:rPr>
          <w:rFonts w:ascii="DengXian" w:hAnsi="DengXian" w:eastAsia="DengXian" w:cs="DengXian"/>
          <w:noProof w:val="0"/>
          <w:sz w:val="22"/>
          <w:szCs w:val="22"/>
          <w:lang w:eastAsia="zh-CN"/>
        </w:rPr>
        <w:t>: Implementing strict enterprise and position review mechanisms to filter false and expired information, equipped with AI intelligent matching to reduce user screening costs and improve accuracy.</w:t>
      </w:r>
    </w:p>
    <w:p xmlns:wp14="http://schemas.microsoft.com/office/word/2010/wordml" w:rsidP="0DC10333" wp14:paraId="232D4161" wp14:textId="08B47961">
      <w:pPr>
        <w:pStyle w:val="ListParagraph"/>
        <w:numPr>
          <w:ilvl w:val="0"/>
          <w:numId w:val="15"/>
        </w:numPr>
        <w:spacing w:before="0" w:beforeAutospacing="off" w:after="0" w:afterAutospacing="off"/>
        <w:jc w:val="left"/>
        <w:rPr>
          <w:rFonts w:ascii="DengXian" w:hAnsi="DengXian" w:eastAsia="DengXian" w:cs="DengXian"/>
          <w:noProof w:val="0"/>
          <w:sz w:val="22"/>
          <w:szCs w:val="22"/>
          <w:lang w:eastAsia="zh-CN"/>
        </w:rPr>
      </w:pPr>
      <w:r w:rsidRPr="0DC10333" w:rsidR="747402ED">
        <w:rPr>
          <w:rFonts w:ascii="DengXian" w:hAnsi="DengXian" w:eastAsia="DengXian" w:cs="DengXian"/>
          <w:b w:val="1"/>
          <w:bCs w:val="1"/>
          <w:noProof w:val="0"/>
          <w:sz w:val="22"/>
          <w:szCs w:val="22"/>
          <w:lang w:eastAsia="zh-CN"/>
        </w:rPr>
        <w:t>Realizing full-cycle service closed loop</w:t>
      </w:r>
      <w:r w:rsidRPr="0DC10333" w:rsidR="747402ED">
        <w:rPr>
          <w:rFonts w:ascii="DengXian" w:hAnsi="DengXian" w:eastAsia="DengXian" w:cs="DengXian"/>
          <w:noProof w:val="0"/>
          <w:sz w:val="22"/>
          <w:szCs w:val="22"/>
          <w:lang w:eastAsia="zh-CN"/>
        </w:rPr>
        <w:t>: Covering the entire process from career planning, resume optimization, job application, exam preparation and interview guidance to offer selection and pre-employment improvement, building an all-round “job hunting + learning + communication” integrated platform to effectively reduce college students’ job-hunting confusion and pressure.</w:t>
      </w:r>
    </w:p>
    <w:p xmlns:wp14="http://schemas.microsoft.com/office/word/2010/wordml" wp14:paraId="128AB9E5" wp14:textId="247B37EB"/>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142d68d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4">
    <w:nsid w:val="4c7cbf1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3">
    <w:nsid w:val="57d051a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
    <w:nsid w:val="2a9b027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
    <w:nsid w:val="7b09c03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
    <w:nsid w:val="149d49a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
    <w:nsid w:val="f2c560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
    <w:nsid w:val="463e117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
    <w:nsid w:val="2289a2a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6d837ad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4e665de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5ce9230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286d371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37afc04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3bceb7ca"/>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A0FE9E"/>
    <w:rsid w:val="0DC10333"/>
    <w:rsid w:val="123083C0"/>
    <w:rsid w:val="3EC542A8"/>
    <w:rsid w:val="52F37F8D"/>
    <w:rsid w:val="5B471385"/>
    <w:rsid w:val="66A0FE9E"/>
    <w:rsid w:val="747402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37AFA"/>
  <w15:chartTrackingRefBased/>
  <w15:docId w15:val="{2F7AD9E8-6B5B-42BE-A23E-BF2D4EF03B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DC10333"/>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 w:type="paragraph" w:styleId="Heading3">
    <w:uiPriority w:val="9"/>
    <w:name w:val="heading 3"/>
    <w:basedOn w:val="Normal"/>
    <w:next w:val="Normal"/>
    <w:unhideWhenUsed/>
    <w:qFormat/>
    <w:rsid w:val="0DC10333"/>
    <w:rPr>
      <w:rFonts w:ascii="DengXian Light" w:hAnsi="DengXian Light" w:eastAsia="宋体"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 w:type="paragraph" w:styleId="ListParagraph">
    <w:uiPriority w:val="34"/>
    <w:name w:val="List Paragraph"/>
    <w:basedOn w:val="Normal"/>
    <w:qFormat/>
    <w:rsid w:val="0DC1033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1155ad9ce5348f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2026-05-14T10:15:13.5014329Z</dcterms:created>
  <dcterms:modified xsi:type="dcterms:W3CDTF">2026-05-14T10:18:18.7831456Z</dcterms:modified>
  <dc:creator>Yunchao.He23</dc:creator>
  <lastModifiedBy>Yunchao.He23</lastModifiedBy>
</coreProperties>
</file>