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2A90" w14:textId="77777777" w:rsidR="00311966" w:rsidRDefault="00000000">
      <w:pPr>
        <w:pStyle w:val="2"/>
        <w:widowControl/>
        <w:spacing w:beforeAutospacing="0" w:afterAutospacing="0" w:line="240" w:lineRule="atLeast"/>
        <w:rPr>
          <w:rFonts w:ascii="Arial" w:hAnsi="Arial" w:cs="Arial" w:hint="default"/>
          <w:sz w:val="16"/>
          <w:szCs w:val="16"/>
        </w:rPr>
      </w:pPr>
      <w:r>
        <w:rPr>
          <w:rFonts w:ascii="Arial" w:hAnsi="Arial" w:cs="Arial" w:hint="default"/>
          <w:sz w:val="16"/>
          <w:szCs w:val="16"/>
        </w:rPr>
        <w:t>Week 5 – Concept Testing</w:t>
      </w:r>
    </w:p>
    <w:p w14:paraId="78B015E8" w14:textId="77777777" w:rsidR="00311966" w:rsidRDefault="00000000">
      <w:pPr>
        <w:pStyle w:val="3"/>
        <w:widowControl/>
        <w:spacing w:beforeAutospacing="0" w:afterAutospacing="0" w:line="240" w:lineRule="atLeast"/>
        <w:rPr>
          <w:rFonts w:ascii="Arial" w:hAnsi="Arial" w:cs="Arial" w:hint="default"/>
          <w:sz w:val="16"/>
          <w:szCs w:val="16"/>
        </w:rPr>
      </w:pPr>
      <w:r>
        <w:rPr>
          <w:rFonts w:ascii="Arial" w:hAnsi="Arial" w:cs="Arial" w:hint="default"/>
          <w:sz w:val="16"/>
          <w:szCs w:val="16"/>
        </w:rPr>
        <w:t>Overview</w:t>
      </w:r>
    </w:p>
    <w:p w14:paraId="6A8C8823" w14:textId="77777777" w:rsidR="00BE0493" w:rsidRPr="00BE0493" w:rsidRDefault="00000000" w:rsidP="00BE0493">
      <w:pPr>
        <w:widowControl/>
        <w:numPr>
          <w:ilvl w:val="0"/>
          <w:numId w:val="1"/>
        </w:numPr>
        <w:spacing w:line="240" w:lineRule="atLeast"/>
        <w:ind w:left="0"/>
        <w:jc w:val="left"/>
        <w:rPr>
          <w:rFonts w:ascii="Arial" w:hAnsi="Arial" w:cs="Arial"/>
          <w:sz w:val="16"/>
          <w:szCs w:val="16"/>
        </w:rPr>
      </w:pPr>
      <w:r w:rsidRPr="00BE0493">
        <w:rPr>
          <w:rFonts w:ascii="Arial" w:hAnsi="Arial" w:cs="Arial"/>
          <w:sz w:val="16"/>
          <w:szCs w:val="16"/>
        </w:rPr>
        <w:t xml:space="preserve">Purpose: </w:t>
      </w:r>
      <w:r w:rsidR="00BE0493" w:rsidRPr="00BE0493">
        <w:rPr>
          <w:rFonts w:ascii="Arial" w:hAnsi="Arial" w:cs="Arial"/>
          <w:sz w:val="16"/>
          <w:szCs w:val="16"/>
        </w:rPr>
        <w:t>Purpose: Test users’ first impression of the refined product concept and whether they understand the three core functions: resume matching, interview experience sharing, and professional question preparation.</w:t>
      </w:r>
    </w:p>
    <w:p w14:paraId="596B64CE" w14:textId="2C4F9F20" w:rsidR="00311966" w:rsidRPr="00BE0493" w:rsidRDefault="00000000" w:rsidP="00BE0493">
      <w:pPr>
        <w:widowControl/>
        <w:numPr>
          <w:ilvl w:val="0"/>
          <w:numId w:val="1"/>
        </w:numPr>
        <w:spacing w:line="240" w:lineRule="atLeast"/>
        <w:ind w:left="0"/>
        <w:jc w:val="left"/>
        <w:rPr>
          <w:rFonts w:ascii="Arial" w:hAnsi="Arial" w:cs="Arial"/>
          <w:sz w:val="16"/>
          <w:szCs w:val="16"/>
        </w:rPr>
      </w:pPr>
      <w:r w:rsidRPr="00BE0493">
        <w:rPr>
          <w:rFonts w:ascii="Arial" w:hAnsi="Arial" w:cs="Arial"/>
          <w:sz w:val="16"/>
          <w:szCs w:val="16"/>
        </w:rPr>
        <w:t>Method: Observational test + interview</w:t>
      </w:r>
    </w:p>
    <w:p w14:paraId="3ABC5B6C" w14:textId="77777777" w:rsidR="00311966" w:rsidRDefault="00000000">
      <w:pPr>
        <w:widowControl/>
        <w:numPr>
          <w:ilvl w:val="0"/>
          <w:numId w:val="1"/>
        </w:numPr>
        <w:spacing w:line="240" w:lineRule="atLeast"/>
        <w:ind w:left="0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Duration: 25 mins per participant</w:t>
      </w:r>
    </w:p>
    <w:p w14:paraId="40C465A4" w14:textId="0738BB03" w:rsidR="00311966" w:rsidRDefault="00000000">
      <w:pPr>
        <w:widowControl/>
        <w:numPr>
          <w:ilvl w:val="0"/>
          <w:numId w:val="1"/>
        </w:numPr>
        <w:spacing w:line="240" w:lineRule="atLeast"/>
        <w:ind w:left="0"/>
        <w:jc w:val="lef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Participants: </w:t>
      </w:r>
      <w:r>
        <w:rPr>
          <w:rStyle w:val="a3"/>
          <w:rFonts w:ascii="Arial" w:hAnsi="Arial" w:cs="Arial"/>
          <w:bCs/>
          <w:sz w:val="16"/>
          <w:szCs w:val="16"/>
        </w:rPr>
        <w:t>Yuxi Gu (P</w:t>
      </w:r>
      <w:r w:rsidR="00530D23">
        <w:rPr>
          <w:rStyle w:val="a3"/>
          <w:rFonts w:ascii="Arial" w:hAnsi="Arial" w:cs="Arial" w:hint="eastAsia"/>
          <w:bCs/>
          <w:sz w:val="16"/>
          <w:szCs w:val="16"/>
        </w:rPr>
        <w:t>3</w:t>
      </w:r>
      <w:r>
        <w:rPr>
          <w:rStyle w:val="a3"/>
          <w:rFonts w:ascii="Arial" w:hAnsi="Arial" w:cs="Arial"/>
          <w:bCs/>
          <w:sz w:val="16"/>
          <w:szCs w:val="16"/>
        </w:rPr>
        <w:t>), Jiahui Zhang (P</w:t>
      </w:r>
      <w:r w:rsidR="00530D23">
        <w:rPr>
          <w:rStyle w:val="a3"/>
          <w:rFonts w:ascii="Arial" w:hAnsi="Arial" w:cs="Arial" w:hint="eastAsia"/>
          <w:bCs/>
          <w:sz w:val="16"/>
          <w:szCs w:val="16"/>
        </w:rPr>
        <w:t>4</w:t>
      </w:r>
      <w:r>
        <w:rPr>
          <w:rStyle w:val="a3"/>
          <w:rFonts w:ascii="Arial" w:hAnsi="Arial" w:cs="Arial"/>
          <w:bCs/>
          <w:sz w:val="16"/>
          <w:szCs w:val="16"/>
        </w:rPr>
        <w:t>)</w:t>
      </w:r>
      <w:r>
        <w:rPr>
          <w:rFonts w:ascii="Arial" w:hAnsi="Arial" w:cs="Arial"/>
          <w:sz w:val="16"/>
          <w:szCs w:val="16"/>
        </w:rPr>
        <w:t xml:space="preserve"> (2 users)</w:t>
      </w:r>
    </w:p>
    <w:p w14:paraId="0EC52A03" w14:textId="73D11CBC" w:rsidR="00311966" w:rsidRDefault="00000000">
      <w:pPr>
        <w:pStyle w:val="3"/>
        <w:widowControl/>
        <w:spacing w:beforeAutospacing="0" w:afterAutospacing="0" w:line="240" w:lineRule="atLeast"/>
        <w:rPr>
          <w:rFonts w:ascii="Arial" w:hAnsi="Arial" w:cs="Arial" w:hint="default"/>
          <w:sz w:val="16"/>
          <w:szCs w:val="16"/>
        </w:rPr>
      </w:pPr>
      <w:r>
        <w:rPr>
          <w:rFonts w:ascii="Arial" w:hAnsi="Arial" w:cs="Arial" w:hint="default"/>
          <w:sz w:val="16"/>
          <w:szCs w:val="16"/>
        </w:rPr>
        <w:t>Yuxi Gu (P</w:t>
      </w:r>
      <w:r w:rsidR="00530D23">
        <w:rPr>
          <w:rFonts w:ascii="Arial" w:hAnsi="Arial" w:cs="Arial"/>
          <w:sz w:val="16"/>
          <w:szCs w:val="16"/>
        </w:rPr>
        <w:t>3</w:t>
      </w:r>
      <w:r>
        <w:rPr>
          <w:rFonts w:ascii="Arial" w:hAnsi="Arial" w:cs="Arial" w:hint="default"/>
          <w:sz w:val="16"/>
          <w:szCs w:val="16"/>
        </w:rPr>
        <w:t>)</w:t>
      </w:r>
    </w:p>
    <w:p w14:paraId="50C72530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Q1: What do you think this product is when you first see the homepage?</w:t>
      </w:r>
    </w:p>
    <w:p w14:paraId="685D0689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A: It looks like a normal recruitment website, similar to BOSS Zhipin.</w:t>
      </w:r>
    </w:p>
    <w:p w14:paraId="576555BD" w14:textId="77777777" w:rsidR="00311966" w:rsidRDefault="00311966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697A432E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Q2: Which part would you click first?</w:t>
      </w:r>
    </w:p>
    <w:p w14:paraId="4444809F" w14:textId="77777777" w:rsidR="0090241D" w:rsidRDefault="00000000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A: I will click the job list first, as I am used to finding jobs directly</w:t>
      </w:r>
    </w:p>
    <w:p w14:paraId="179245EB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14CF4657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Q3: Can you clearly see the three core functions: resume matching, interview experience sharing, and professional question preparation?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Not clearly. I can see something related to jobs, but the three functions are not prominent enough. I did not immediately realize that this is an assistance tool rather than a recruitment platform.</w:t>
      </w:r>
    </w:p>
    <w:p w14:paraId="5D762FB4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7C2EB5AE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Q4: Which of these three functions would you use first, and why?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I would use resume matching first, because I need to know which positions are suitable for my work experience before spending time preparing for interviews.</w:t>
      </w:r>
    </w:p>
    <w:p w14:paraId="4D8A6274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1DA89C12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Q5: Do you think interview experience sharing is useful for users like you?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</w:t>
      </w:r>
      <w:r w:rsidRPr="0090241D">
        <w:rPr>
          <w:rFonts w:ascii="Arial" w:eastAsia="宋体" w:hAnsi="Arial" w:cs="Arial"/>
          <w:b/>
          <w:bCs/>
          <w:kern w:val="0"/>
          <w:sz w:val="16"/>
          <w:szCs w:val="16"/>
          <w:lang w:bidi="ar"/>
        </w:rPr>
        <w:t>: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 xml:space="preserve"> Yes, especially for people who are considering job hopping. I want to know what questions other candidates met and what kind of experience companies usually value.</w:t>
      </w:r>
    </w:p>
    <w:p w14:paraId="64857086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541967F7" w14:textId="68782738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Q6: What should be improved to help you understand the product faster?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The homepage should show a clear slogan and three obvious modules, such as “Match your resume, learn interview experience, and prepare professional questions”. Otherwise, users may still think it is just a job-listing website.</w:t>
      </w:r>
    </w:p>
    <w:p w14:paraId="5D415F0F" w14:textId="77777777" w:rsidR="0090241D" w:rsidRP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1B4340F1" w14:textId="4927A774" w:rsidR="00311966" w:rsidRDefault="00000000">
      <w:pPr>
        <w:pStyle w:val="3"/>
        <w:widowControl/>
        <w:spacing w:beforeAutospacing="0" w:afterAutospacing="0" w:line="240" w:lineRule="atLeast"/>
        <w:rPr>
          <w:rFonts w:ascii="Arial" w:hAnsi="Arial" w:cs="Arial" w:hint="default"/>
          <w:sz w:val="16"/>
          <w:szCs w:val="16"/>
        </w:rPr>
      </w:pPr>
      <w:r>
        <w:rPr>
          <w:rFonts w:ascii="Arial" w:hAnsi="Arial" w:cs="Arial" w:hint="default"/>
          <w:sz w:val="16"/>
          <w:szCs w:val="16"/>
        </w:rPr>
        <w:t>Jiahui Zhang (P</w:t>
      </w:r>
      <w:r w:rsidR="00530D23">
        <w:rPr>
          <w:rFonts w:ascii="Arial" w:hAnsi="Arial" w:cs="Arial"/>
          <w:sz w:val="16"/>
          <w:szCs w:val="16"/>
        </w:rPr>
        <w:t>4</w:t>
      </w:r>
      <w:r>
        <w:rPr>
          <w:rFonts w:ascii="Arial" w:hAnsi="Arial" w:cs="Arial" w:hint="default"/>
          <w:sz w:val="16"/>
          <w:szCs w:val="16"/>
        </w:rPr>
        <w:t>)</w:t>
      </w:r>
    </w:p>
    <w:p w14:paraId="3D85856E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Q1: What is your first impression of this product?</w:t>
      </w:r>
    </w:p>
    <w:p w14:paraId="2A046819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A: It is a new recruitment platform for job searching and resume submission.</w:t>
      </w:r>
    </w:p>
    <w:p w14:paraId="11F143AB" w14:textId="77777777" w:rsidR="00311966" w:rsidRDefault="00311966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2120F839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Q2: Where do you click first?</w:t>
      </w:r>
    </w:p>
    <w:p w14:paraId="624CF73E" w14:textId="77777777" w:rsidR="00311966" w:rsidRDefault="00000000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>
        <w:rPr>
          <w:rFonts w:ascii="Arial" w:eastAsia="宋体" w:hAnsi="Arial" w:cs="Arial"/>
          <w:kern w:val="0"/>
          <w:sz w:val="16"/>
          <w:szCs w:val="16"/>
          <w:lang w:bidi="ar"/>
        </w:rPr>
        <w:t>A: I will click the job list to look for design</w:t>
      </w:r>
      <w:r>
        <w:rPr>
          <w:rFonts w:ascii="Arial" w:eastAsia="宋体" w:hAnsi="Arial" w:cs="Arial"/>
          <w:kern w:val="0"/>
          <w:sz w:val="16"/>
          <w:szCs w:val="16"/>
          <w:lang w:bidi="ar"/>
        </w:rPr>
        <w:noBreakHyphen/>
        <w:t>related positions.</w:t>
      </w:r>
    </w:p>
    <w:p w14:paraId="3525E64A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16C0C442" w14:textId="3EEA149F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Q3: Do you notice the resume matching, interview experience, and professional question preparation sections?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I did not notice them clearly at first glance. The job list is more obvious, so I thought the main function was browsing and applying for jobs.</w:t>
      </w:r>
    </w:p>
    <w:p w14:paraId="4C5B7B4C" w14:textId="77777777" w:rsidR="0090241D" w:rsidRP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35C83E74" w14:textId="77777777" w:rsidR="0090241D" w:rsidRP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lastRenderedPageBreak/>
        <w:t>Q4: After knowing the three core functions, do you think they match your needs as a fresh graduate?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Yes. As a fresh graduate, I am not familiar with the whole recruitment process. Resume matching can help me choose suitable positions, and interview experience and professional questions can help me prepare better.</w:t>
      </w:r>
    </w:p>
    <w:p w14:paraId="4FE47AB5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b/>
          <w:bCs/>
          <w:kern w:val="0"/>
          <w:sz w:val="16"/>
          <w:szCs w:val="16"/>
          <w:lang w:bidi="ar"/>
        </w:rPr>
      </w:pPr>
    </w:p>
    <w:p w14:paraId="41F4A29E" w14:textId="6C95F4FD" w:rsidR="0090241D" w:rsidRP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Q5: Which function do you think is most important for new graduates?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I think resume matching is the first step, but professional question preparation is also important because I often do not know what questions will be asked in interviews.</w:t>
      </w:r>
    </w:p>
    <w:p w14:paraId="549968F6" w14:textId="77777777" w:rsid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b/>
          <w:bCs/>
          <w:kern w:val="0"/>
          <w:sz w:val="16"/>
          <w:szCs w:val="16"/>
          <w:lang w:bidi="ar"/>
        </w:rPr>
      </w:pPr>
    </w:p>
    <w:p w14:paraId="2576F9D1" w14:textId="0B4441B5" w:rsidR="0090241D" w:rsidRPr="0090241D" w:rsidRDefault="0090241D" w:rsidP="0090241D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t>Q6: What kind of guidance should the homepage provide?</w:t>
      </w:r>
      <w:r w:rsidRPr="0090241D">
        <w:rPr>
          <w:rFonts w:ascii="Arial" w:eastAsia="宋体" w:hAnsi="Arial" w:cs="Arial"/>
          <w:kern w:val="0"/>
          <w:sz w:val="16"/>
          <w:szCs w:val="16"/>
          <w:lang w:bidi="ar"/>
        </w:rPr>
        <w:br/>
        <w:t>A: It should clearly tell users the process: upload resume first, then check suitable jobs, then prepare interviews with experience and questions. This would make the product easier to understand.</w:t>
      </w:r>
    </w:p>
    <w:p w14:paraId="4EEC6F2B" w14:textId="77777777" w:rsidR="00311966" w:rsidRDefault="00311966">
      <w:pPr>
        <w:widowControl/>
        <w:spacing w:line="240" w:lineRule="atLeast"/>
        <w:jc w:val="left"/>
        <w:rPr>
          <w:rFonts w:ascii="Arial" w:eastAsia="宋体" w:hAnsi="Arial" w:cs="Arial"/>
          <w:kern w:val="0"/>
          <w:sz w:val="16"/>
          <w:szCs w:val="16"/>
          <w:lang w:bidi="ar"/>
        </w:rPr>
      </w:pPr>
    </w:p>
    <w:p w14:paraId="6DB16D32" w14:textId="77777777" w:rsidR="00311966" w:rsidRDefault="00000000">
      <w:pPr>
        <w:pStyle w:val="3"/>
        <w:widowControl/>
        <w:spacing w:beforeAutospacing="0" w:afterAutospacing="0" w:line="240" w:lineRule="atLeast"/>
        <w:rPr>
          <w:rFonts w:ascii="Arial" w:hAnsi="Arial" w:cs="Arial" w:hint="default"/>
          <w:sz w:val="16"/>
          <w:szCs w:val="16"/>
        </w:rPr>
      </w:pPr>
      <w:r>
        <w:rPr>
          <w:rFonts w:ascii="Arial" w:hAnsi="Arial" w:cs="Arial" w:hint="default"/>
          <w:sz w:val="16"/>
          <w:szCs w:val="16"/>
        </w:rPr>
        <w:t>Week 5 Summary</w:t>
      </w:r>
    </w:p>
    <w:p w14:paraId="4B425696" w14:textId="5D128334" w:rsidR="00311966" w:rsidRDefault="002D2AAD" w:rsidP="002D2AAD">
      <w:pPr>
        <w:widowControl/>
        <w:spacing w:line="240" w:lineRule="atLeast"/>
        <w:jc w:val="left"/>
        <w:rPr>
          <w:rFonts w:ascii="Arial" w:hAnsi="Arial" w:cs="Arial"/>
        </w:rPr>
      </w:pPr>
      <w:r w:rsidRPr="002D2AAD">
        <w:rPr>
          <w:rFonts w:ascii="Arial" w:eastAsia="宋体" w:hAnsi="Arial" w:cs="Arial"/>
          <w:kern w:val="0"/>
          <w:sz w:val="16"/>
          <w:szCs w:val="16"/>
          <w:lang w:bidi="ar"/>
        </w:rPr>
        <w:t>Both users initially misunderstood the product as a traditional recruitment platform. After the three core functions were explained, they agreed that resume matching, interview experience sharing, and professional question preparation matched their job-search needs. However, the homepage did not present these functions clearly enough, especially the interview experience and professional question preparation sections. Therefore, the homepage needed clearer positioning and a more obvious three-step user flow.</w:t>
      </w:r>
    </w:p>
    <w:sectPr w:rsidR="00311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CD315" w14:textId="77777777" w:rsidR="00312982" w:rsidRDefault="00312982" w:rsidP="00530D23">
      <w:r>
        <w:separator/>
      </w:r>
    </w:p>
  </w:endnote>
  <w:endnote w:type="continuationSeparator" w:id="0">
    <w:p w14:paraId="7BD4E97D" w14:textId="77777777" w:rsidR="00312982" w:rsidRDefault="00312982" w:rsidP="0053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C7B1" w14:textId="77777777" w:rsidR="00312982" w:rsidRDefault="00312982" w:rsidP="00530D23">
      <w:r>
        <w:separator/>
      </w:r>
    </w:p>
  </w:footnote>
  <w:footnote w:type="continuationSeparator" w:id="0">
    <w:p w14:paraId="56A3E8D5" w14:textId="77777777" w:rsidR="00312982" w:rsidRDefault="00312982" w:rsidP="00530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C722"/>
    <w:multiLevelType w:val="multilevel"/>
    <w:tmpl w:val="2DB4C7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71134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1966"/>
    <w:rsid w:val="002D2AAD"/>
    <w:rsid w:val="002F6715"/>
    <w:rsid w:val="00311966"/>
    <w:rsid w:val="00312982"/>
    <w:rsid w:val="00530D23"/>
    <w:rsid w:val="006B6D5C"/>
    <w:rsid w:val="0090241D"/>
    <w:rsid w:val="00BE0493"/>
    <w:rsid w:val="00DA1969"/>
    <w:rsid w:val="2B297D28"/>
    <w:rsid w:val="474626D2"/>
    <w:rsid w:val="4D8B5C27"/>
    <w:rsid w:val="5ECF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1ECE3"/>
  <w15:docId w15:val="{1DAC044A-C950-4BCD-9105-387C1916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Normal (Web)"/>
    <w:basedOn w:val="a"/>
    <w:rsid w:val="00BE0493"/>
    <w:rPr>
      <w:rFonts w:ascii="Times New Roman" w:hAnsi="Times New Roman" w:cs="Times New Roman"/>
      <w:sz w:val="24"/>
    </w:rPr>
  </w:style>
  <w:style w:type="paragraph" w:styleId="a5">
    <w:name w:val="header"/>
    <w:basedOn w:val="a"/>
    <w:link w:val="a6"/>
    <w:rsid w:val="00530D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30D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530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30D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568</Words>
  <Characters>3038</Characters>
  <Application>Microsoft Office Word</Application>
  <DocSecurity>0</DocSecurity>
  <Lines>62</Lines>
  <Paragraphs>30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20229</dc:creator>
  <cp:lastModifiedBy>2361152248@qq.com</cp:lastModifiedBy>
  <cp:revision>5</cp:revision>
  <dcterms:created xsi:type="dcterms:W3CDTF">2026-04-24T03:12:00Z</dcterms:created>
  <dcterms:modified xsi:type="dcterms:W3CDTF">2026-05-13T10:28:00Z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eyJoZGlkIjoiNWNkYzZmN2RmNDk1NWYwZWFhZDJiZDc4NGY3YzM0MDkiLCJ1c2VySWQiOiIxNTQ5NTAzNTU5In0=</vt:lpwstr>
  </property>
  <property fmtid="{D5CDD505-2E9C-101B-9397-08002B2CF9AE}" pid="4" name="ICV">
    <vt:lpwstr>409D1D7D6F894B67A6C9999D6B7355FD_12</vt:lpwstr>
  </property>
</Properties>
</file>