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5A114" w14:textId="77777777" w:rsidR="00782852" w:rsidRPr="00F37CD4" w:rsidRDefault="00B45429" w:rsidP="00B45429">
      <w:pPr>
        <w:jc w:val="center"/>
        <w:rPr>
          <w:rFonts w:ascii="黑体" w:eastAsia="黑体" w:hAnsi="黑体"/>
          <w:b/>
          <w:bCs/>
          <w:sz w:val="48"/>
          <w:szCs w:val="48"/>
        </w:rPr>
      </w:pPr>
      <w:r w:rsidRPr="00F37CD4">
        <w:rPr>
          <w:rFonts w:ascii="黑体" w:eastAsia="黑体" w:hAnsi="黑体" w:hint="eastAsia"/>
          <w:b/>
          <w:bCs/>
          <w:sz w:val="48"/>
          <w:szCs w:val="48"/>
        </w:rPr>
        <w:t>软件体系结构说明书 [</w:t>
      </w:r>
      <w:r w:rsidRPr="00F37CD4">
        <w:rPr>
          <w:rFonts w:ascii="黑体" w:eastAsia="黑体" w:hAnsi="黑体"/>
          <w:b/>
          <w:bCs/>
          <w:sz w:val="48"/>
          <w:szCs w:val="48"/>
        </w:rPr>
        <w:t>SAD]</w:t>
      </w:r>
    </w:p>
    <w:sdt>
      <w:sdtPr>
        <w:rPr>
          <w:rFonts w:asciiTheme="minorHAnsi" w:eastAsiaTheme="minorEastAsia" w:hAnsiTheme="minorHAnsi" w:cstheme="minorBidi"/>
          <w:color w:val="auto"/>
          <w:kern w:val="2"/>
          <w:sz w:val="21"/>
          <w:szCs w:val="22"/>
          <w:lang w:val="zh-CN"/>
        </w:rPr>
        <w:id w:val="-432828256"/>
        <w:docPartObj>
          <w:docPartGallery w:val="Table of Contents"/>
          <w:docPartUnique/>
        </w:docPartObj>
      </w:sdtPr>
      <w:sdtEndPr>
        <w:rPr>
          <w:b/>
          <w:bCs/>
        </w:rPr>
      </w:sdtEndPr>
      <w:sdtContent>
        <w:p w14:paraId="0C0E49C3" w14:textId="000C4E07" w:rsidR="00782852" w:rsidRPr="00782852" w:rsidRDefault="00782852">
          <w:pPr>
            <w:pStyle w:val="TOC"/>
            <w:rPr>
              <w:sz w:val="36"/>
              <w:szCs w:val="36"/>
            </w:rPr>
          </w:pPr>
          <w:r w:rsidRPr="00782852">
            <w:rPr>
              <w:sz w:val="36"/>
              <w:szCs w:val="36"/>
              <w:lang w:val="zh-CN"/>
            </w:rPr>
            <w:t>目录</w:t>
          </w:r>
        </w:p>
        <w:p w14:paraId="75D76F2F" w14:textId="5753D0B1" w:rsidR="00BD6F8B" w:rsidRPr="00BD6F8B" w:rsidRDefault="00782852">
          <w:pPr>
            <w:pStyle w:val="TOC1"/>
            <w:tabs>
              <w:tab w:val="right" w:leader="dot" w:pos="8296"/>
            </w:tabs>
            <w:rPr>
              <w:rFonts w:ascii="宋体" w:eastAsia="宋体" w:hAnsi="宋体"/>
              <w:noProof/>
              <w:sz w:val="28"/>
              <w:szCs w:val="28"/>
            </w:rPr>
          </w:pPr>
          <w:r w:rsidRPr="00BD6F8B">
            <w:rPr>
              <w:rFonts w:ascii="宋体" w:eastAsia="宋体" w:hAnsi="宋体"/>
              <w:sz w:val="28"/>
              <w:szCs w:val="28"/>
            </w:rPr>
            <w:fldChar w:fldCharType="begin"/>
          </w:r>
          <w:r w:rsidRPr="00BD6F8B">
            <w:rPr>
              <w:rFonts w:ascii="宋体" w:eastAsia="宋体" w:hAnsi="宋体"/>
              <w:sz w:val="28"/>
              <w:szCs w:val="28"/>
            </w:rPr>
            <w:instrText xml:space="preserve"> TOC \o "1-3" \h \z \u </w:instrText>
          </w:r>
          <w:r w:rsidRPr="00BD6F8B">
            <w:rPr>
              <w:rFonts w:ascii="宋体" w:eastAsia="宋体" w:hAnsi="宋体"/>
              <w:sz w:val="28"/>
              <w:szCs w:val="28"/>
            </w:rPr>
            <w:fldChar w:fldCharType="separate"/>
          </w:r>
          <w:hyperlink w:anchor="_Toc72962834" w:history="1">
            <w:r w:rsidR="00BD6F8B" w:rsidRPr="00BD6F8B">
              <w:rPr>
                <w:rStyle w:val="a8"/>
                <w:rFonts w:ascii="宋体" w:eastAsia="宋体" w:hAnsi="宋体"/>
                <w:noProof/>
                <w:sz w:val="28"/>
                <w:szCs w:val="28"/>
              </w:rPr>
              <w:t>1 引言</w:t>
            </w:r>
            <w:r w:rsidR="00BD6F8B" w:rsidRPr="00BD6F8B">
              <w:rPr>
                <w:rFonts w:ascii="宋体" w:eastAsia="宋体" w:hAnsi="宋体"/>
                <w:noProof/>
                <w:webHidden/>
                <w:sz w:val="28"/>
                <w:szCs w:val="28"/>
              </w:rPr>
              <w:tab/>
            </w:r>
            <w:r w:rsidR="00BD6F8B" w:rsidRPr="00BD6F8B">
              <w:rPr>
                <w:rFonts w:ascii="宋体" w:eastAsia="宋体" w:hAnsi="宋体"/>
                <w:noProof/>
                <w:webHidden/>
                <w:sz w:val="28"/>
                <w:szCs w:val="28"/>
              </w:rPr>
              <w:fldChar w:fldCharType="begin"/>
            </w:r>
            <w:r w:rsidR="00BD6F8B" w:rsidRPr="00BD6F8B">
              <w:rPr>
                <w:rFonts w:ascii="宋体" w:eastAsia="宋体" w:hAnsi="宋体"/>
                <w:noProof/>
                <w:webHidden/>
                <w:sz w:val="28"/>
                <w:szCs w:val="28"/>
              </w:rPr>
              <w:instrText xml:space="preserve"> PAGEREF _Toc72962834 \h </w:instrText>
            </w:r>
            <w:r w:rsidR="00BD6F8B" w:rsidRPr="00BD6F8B">
              <w:rPr>
                <w:rFonts w:ascii="宋体" w:eastAsia="宋体" w:hAnsi="宋体"/>
                <w:noProof/>
                <w:webHidden/>
                <w:sz w:val="28"/>
                <w:szCs w:val="28"/>
              </w:rPr>
            </w:r>
            <w:r w:rsidR="00BD6F8B" w:rsidRPr="00BD6F8B">
              <w:rPr>
                <w:rFonts w:ascii="宋体" w:eastAsia="宋体" w:hAnsi="宋体"/>
                <w:noProof/>
                <w:webHidden/>
                <w:sz w:val="28"/>
                <w:szCs w:val="28"/>
              </w:rPr>
              <w:fldChar w:fldCharType="separate"/>
            </w:r>
            <w:r w:rsidR="00BD6F8B" w:rsidRPr="00BD6F8B">
              <w:rPr>
                <w:rFonts w:ascii="宋体" w:eastAsia="宋体" w:hAnsi="宋体"/>
                <w:noProof/>
                <w:webHidden/>
                <w:sz w:val="28"/>
                <w:szCs w:val="28"/>
              </w:rPr>
              <w:t>1</w:t>
            </w:r>
            <w:r w:rsidR="00BD6F8B" w:rsidRPr="00BD6F8B">
              <w:rPr>
                <w:rFonts w:ascii="宋体" w:eastAsia="宋体" w:hAnsi="宋体"/>
                <w:noProof/>
                <w:webHidden/>
                <w:sz w:val="28"/>
                <w:szCs w:val="28"/>
              </w:rPr>
              <w:fldChar w:fldCharType="end"/>
            </w:r>
          </w:hyperlink>
        </w:p>
        <w:p w14:paraId="64D1653E" w14:textId="19ECA880" w:rsidR="00BD6F8B" w:rsidRPr="00BD6F8B" w:rsidRDefault="00BD6F8B">
          <w:pPr>
            <w:pStyle w:val="TOC2"/>
            <w:tabs>
              <w:tab w:val="right" w:leader="dot" w:pos="8296"/>
            </w:tabs>
            <w:rPr>
              <w:rFonts w:ascii="宋体" w:eastAsia="宋体" w:hAnsi="宋体"/>
              <w:noProof/>
              <w:sz w:val="28"/>
              <w:szCs w:val="28"/>
            </w:rPr>
          </w:pPr>
          <w:hyperlink w:anchor="_Toc72962835" w:history="1">
            <w:r w:rsidRPr="00BD6F8B">
              <w:rPr>
                <w:rStyle w:val="a8"/>
                <w:rFonts w:ascii="宋体" w:eastAsia="宋体" w:hAnsi="宋体"/>
                <w:noProof/>
                <w:sz w:val="28"/>
                <w:szCs w:val="28"/>
              </w:rPr>
              <w:t>1.1系统概述</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_Toc72962835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w:t>
            </w:r>
            <w:r w:rsidRPr="00BD6F8B">
              <w:rPr>
                <w:rFonts w:ascii="宋体" w:eastAsia="宋体" w:hAnsi="宋体"/>
                <w:noProof/>
                <w:webHidden/>
                <w:sz w:val="28"/>
                <w:szCs w:val="28"/>
              </w:rPr>
              <w:fldChar w:fldCharType="end"/>
            </w:r>
          </w:hyperlink>
        </w:p>
        <w:p w14:paraId="5025EF70" w14:textId="384E0E71" w:rsidR="00BD6F8B" w:rsidRPr="00BD6F8B" w:rsidRDefault="00BD6F8B">
          <w:pPr>
            <w:pStyle w:val="TOC2"/>
            <w:tabs>
              <w:tab w:val="right" w:leader="dot" w:pos="8296"/>
            </w:tabs>
            <w:rPr>
              <w:rFonts w:ascii="宋体" w:eastAsia="宋体" w:hAnsi="宋体"/>
              <w:noProof/>
              <w:sz w:val="28"/>
              <w:szCs w:val="28"/>
            </w:rPr>
          </w:pPr>
          <w:hyperlink w:anchor="_Toc72962836" w:history="1">
            <w:r w:rsidRPr="00BD6F8B">
              <w:rPr>
                <w:rStyle w:val="a8"/>
                <w:rFonts w:ascii="宋体" w:eastAsia="宋体" w:hAnsi="宋体"/>
                <w:noProof/>
                <w:sz w:val="28"/>
                <w:szCs w:val="28"/>
              </w:rPr>
              <w:t>1.2背景</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_Toc72962836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w:t>
            </w:r>
            <w:r w:rsidRPr="00BD6F8B">
              <w:rPr>
                <w:rFonts w:ascii="宋体" w:eastAsia="宋体" w:hAnsi="宋体"/>
                <w:noProof/>
                <w:webHidden/>
                <w:sz w:val="28"/>
                <w:szCs w:val="28"/>
              </w:rPr>
              <w:fldChar w:fldCharType="end"/>
            </w:r>
          </w:hyperlink>
        </w:p>
        <w:p w14:paraId="5A5F7573" w14:textId="4117644E" w:rsidR="00BD6F8B" w:rsidRPr="00BD6F8B" w:rsidRDefault="00BD6F8B">
          <w:pPr>
            <w:pStyle w:val="TOC2"/>
            <w:tabs>
              <w:tab w:val="right" w:leader="dot" w:pos="8296"/>
            </w:tabs>
            <w:rPr>
              <w:rFonts w:ascii="宋体" w:eastAsia="宋体" w:hAnsi="宋体"/>
              <w:noProof/>
              <w:sz w:val="28"/>
              <w:szCs w:val="28"/>
            </w:rPr>
          </w:pPr>
          <w:hyperlink w:anchor="_Toc72962837" w:history="1">
            <w:r w:rsidRPr="00BD6F8B">
              <w:rPr>
                <w:rStyle w:val="a8"/>
                <w:rFonts w:ascii="宋体" w:eastAsia="宋体" w:hAnsi="宋体"/>
                <w:noProof/>
                <w:sz w:val="28"/>
                <w:szCs w:val="28"/>
              </w:rPr>
              <w:t>1.3 文档概述</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_Toc72962837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w:t>
            </w:r>
            <w:r w:rsidRPr="00BD6F8B">
              <w:rPr>
                <w:rFonts w:ascii="宋体" w:eastAsia="宋体" w:hAnsi="宋体"/>
                <w:noProof/>
                <w:webHidden/>
                <w:sz w:val="28"/>
                <w:szCs w:val="28"/>
              </w:rPr>
              <w:fldChar w:fldCharType="end"/>
            </w:r>
          </w:hyperlink>
        </w:p>
        <w:p w14:paraId="1B29ADD9" w14:textId="11298EE0" w:rsidR="00BD6F8B" w:rsidRPr="00BD6F8B" w:rsidRDefault="00BD6F8B">
          <w:pPr>
            <w:pStyle w:val="TOC2"/>
            <w:tabs>
              <w:tab w:val="right" w:leader="dot" w:pos="8296"/>
            </w:tabs>
            <w:rPr>
              <w:rFonts w:ascii="宋体" w:eastAsia="宋体" w:hAnsi="宋体"/>
              <w:noProof/>
              <w:sz w:val="28"/>
              <w:szCs w:val="28"/>
            </w:rPr>
          </w:pPr>
          <w:hyperlink w:anchor="_Toc72962838" w:history="1">
            <w:r w:rsidRPr="00BD6F8B">
              <w:rPr>
                <w:rStyle w:val="a8"/>
                <w:rFonts w:ascii="宋体" w:eastAsia="宋体" w:hAnsi="宋体"/>
                <w:noProof/>
                <w:sz w:val="28"/>
                <w:szCs w:val="28"/>
              </w:rPr>
              <w:t>1.4基线</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_Toc72962838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w:t>
            </w:r>
            <w:r w:rsidRPr="00BD6F8B">
              <w:rPr>
                <w:rFonts w:ascii="宋体" w:eastAsia="宋体" w:hAnsi="宋体"/>
                <w:noProof/>
                <w:webHidden/>
                <w:sz w:val="28"/>
                <w:szCs w:val="28"/>
              </w:rPr>
              <w:fldChar w:fldCharType="end"/>
            </w:r>
          </w:hyperlink>
        </w:p>
        <w:p w14:paraId="28FF14FB" w14:textId="01DC46A8" w:rsidR="00BD6F8B" w:rsidRPr="00BD6F8B" w:rsidRDefault="00BD6F8B">
          <w:pPr>
            <w:pStyle w:val="TOC1"/>
            <w:tabs>
              <w:tab w:val="right" w:leader="dot" w:pos="8296"/>
            </w:tabs>
            <w:rPr>
              <w:rFonts w:ascii="宋体" w:eastAsia="宋体" w:hAnsi="宋体"/>
              <w:noProof/>
              <w:sz w:val="28"/>
              <w:szCs w:val="28"/>
            </w:rPr>
          </w:pPr>
          <w:hyperlink w:anchor="_Toc72962839" w:history="1">
            <w:r w:rsidRPr="00BD6F8B">
              <w:rPr>
                <w:rStyle w:val="a8"/>
                <w:rFonts w:ascii="宋体" w:eastAsia="宋体" w:hAnsi="宋体"/>
                <w:noProof/>
                <w:sz w:val="28"/>
                <w:szCs w:val="28"/>
              </w:rPr>
              <w:t>2引用文件</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_Toc72962839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3</w:t>
            </w:r>
            <w:r w:rsidRPr="00BD6F8B">
              <w:rPr>
                <w:rFonts w:ascii="宋体" w:eastAsia="宋体" w:hAnsi="宋体"/>
                <w:noProof/>
                <w:webHidden/>
                <w:sz w:val="28"/>
                <w:szCs w:val="28"/>
              </w:rPr>
              <w:fldChar w:fldCharType="end"/>
            </w:r>
          </w:hyperlink>
        </w:p>
        <w:p w14:paraId="5CD4AF08" w14:textId="4A012322" w:rsidR="00BD6F8B" w:rsidRPr="00BD6F8B" w:rsidRDefault="00BD6F8B">
          <w:pPr>
            <w:pStyle w:val="TOC1"/>
            <w:tabs>
              <w:tab w:val="right" w:leader="dot" w:pos="8296"/>
            </w:tabs>
            <w:rPr>
              <w:rFonts w:ascii="宋体" w:eastAsia="宋体" w:hAnsi="宋体"/>
              <w:noProof/>
              <w:sz w:val="28"/>
              <w:szCs w:val="28"/>
            </w:rPr>
          </w:pPr>
          <w:hyperlink w:anchor="_Toc72962840" w:history="1">
            <w:r w:rsidRPr="00BD6F8B">
              <w:rPr>
                <w:rStyle w:val="a8"/>
                <w:rFonts w:ascii="宋体" w:eastAsia="宋体" w:hAnsi="宋体"/>
                <w:noProof/>
                <w:sz w:val="28"/>
                <w:szCs w:val="28"/>
              </w:rPr>
              <w:t>3总体设计</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_Toc72962840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3</w:t>
            </w:r>
            <w:r w:rsidRPr="00BD6F8B">
              <w:rPr>
                <w:rFonts w:ascii="宋体" w:eastAsia="宋体" w:hAnsi="宋体"/>
                <w:noProof/>
                <w:webHidden/>
                <w:sz w:val="28"/>
                <w:szCs w:val="28"/>
              </w:rPr>
              <w:fldChar w:fldCharType="end"/>
            </w:r>
          </w:hyperlink>
        </w:p>
        <w:p w14:paraId="664BBB8B" w14:textId="4C068C67" w:rsidR="00BD6F8B" w:rsidRPr="00BD6F8B" w:rsidRDefault="00BD6F8B">
          <w:pPr>
            <w:pStyle w:val="TOC2"/>
            <w:tabs>
              <w:tab w:val="right" w:leader="dot" w:pos="8296"/>
            </w:tabs>
            <w:rPr>
              <w:rFonts w:ascii="宋体" w:eastAsia="宋体" w:hAnsi="宋体"/>
              <w:noProof/>
              <w:sz w:val="28"/>
              <w:szCs w:val="28"/>
            </w:rPr>
          </w:pPr>
          <w:hyperlink w:anchor="_Toc72962841" w:history="1">
            <w:r w:rsidRPr="00BD6F8B">
              <w:rPr>
                <w:rStyle w:val="a8"/>
                <w:rFonts w:ascii="宋体" w:eastAsia="宋体" w:hAnsi="宋体"/>
                <w:noProof/>
                <w:sz w:val="28"/>
                <w:szCs w:val="28"/>
              </w:rPr>
              <w:t>3.1基本功能</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_Toc72962841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3</w:t>
            </w:r>
            <w:r w:rsidRPr="00BD6F8B">
              <w:rPr>
                <w:rFonts w:ascii="宋体" w:eastAsia="宋体" w:hAnsi="宋体"/>
                <w:noProof/>
                <w:webHidden/>
                <w:sz w:val="28"/>
                <w:szCs w:val="28"/>
              </w:rPr>
              <w:fldChar w:fldCharType="end"/>
            </w:r>
          </w:hyperlink>
        </w:p>
        <w:p w14:paraId="0266A415" w14:textId="4A203363" w:rsidR="00BD6F8B" w:rsidRPr="00BD6F8B" w:rsidRDefault="00BD6F8B">
          <w:pPr>
            <w:pStyle w:val="TOC2"/>
            <w:tabs>
              <w:tab w:val="right" w:leader="dot" w:pos="8296"/>
            </w:tabs>
            <w:rPr>
              <w:rFonts w:ascii="宋体" w:eastAsia="宋体" w:hAnsi="宋体"/>
              <w:noProof/>
              <w:sz w:val="28"/>
              <w:szCs w:val="28"/>
            </w:rPr>
          </w:pPr>
          <w:hyperlink w:anchor="_Toc72962842" w:history="1">
            <w:r w:rsidRPr="00BD6F8B">
              <w:rPr>
                <w:rStyle w:val="a8"/>
                <w:rFonts w:ascii="宋体" w:eastAsia="宋体" w:hAnsi="宋体"/>
                <w:noProof/>
                <w:sz w:val="28"/>
                <w:szCs w:val="28"/>
              </w:rPr>
              <w:t>3.2运行环境</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_Toc72962842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3</w:t>
            </w:r>
            <w:r w:rsidRPr="00BD6F8B">
              <w:rPr>
                <w:rFonts w:ascii="宋体" w:eastAsia="宋体" w:hAnsi="宋体"/>
                <w:noProof/>
                <w:webHidden/>
                <w:sz w:val="28"/>
                <w:szCs w:val="28"/>
              </w:rPr>
              <w:fldChar w:fldCharType="end"/>
            </w:r>
          </w:hyperlink>
        </w:p>
        <w:p w14:paraId="36B17247" w14:textId="00D0451F" w:rsidR="00BD6F8B" w:rsidRPr="00BD6F8B" w:rsidRDefault="00BD6F8B">
          <w:pPr>
            <w:pStyle w:val="TOC2"/>
            <w:tabs>
              <w:tab w:val="right" w:leader="dot" w:pos="8296"/>
            </w:tabs>
            <w:rPr>
              <w:rFonts w:ascii="宋体" w:eastAsia="宋体" w:hAnsi="宋体"/>
              <w:noProof/>
              <w:sz w:val="28"/>
              <w:szCs w:val="28"/>
            </w:rPr>
          </w:pPr>
          <w:hyperlink w:anchor="_Toc72962843" w:history="1">
            <w:r w:rsidRPr="00BD6F8B">
              <w:rPr>
                <w:rStyle w:val="a8"/>
                <w:rFonts w:ascii="宋体" w:eastAsia="宋体" w:hAnsi="宋体"/>
                <w:noProof/>
                <w:sz w:val="28"/>
                <w:szCs w:val="28"/>
              </w:rPr>
              <w:t>3.3基本概念和处理流程</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_Toc72962843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4</w:t>
            </w:r>
            <w:r w:rsidRPr="00BD6F8B">
              <w:rPr>
                <w:rFonts w:ascii="宋体" w:eastAsia="宋体" w:hAnsi="宋体"/>
                <w:noProof/>
                <w:webHidden/>
                <w:sz w:val="28"/>
                <w:szCs w:val="28"/>
              </w:rPr>
              <w:fldChar w:fldCharType="end"/>
            </w:r>
          </w:hyperlink>
        </w:p>
        <w:p w14:paraId="5079CD8F" w14:textId="2468325B" w:rsidR="00BD6F8B" w:rsidRPr="00BD6F8B" w:rsidRDefault="00BD6F8B">
          <w:pPr>
            <w:pStyle w:val="TOC1"/>
            <w:tabs>
              <w:tab w:val="right" w:leader="dot" w:pos="8296"/>
            </w:tabs>
            <w:rPr>
              <w:rFonts w:ascii="宋体" w:eastAsia="宋体" w:hAnsi="宋体"/>
              <w:noProof/>
              <w:sz w:val="28"/>
              <w:szCs w:val="28"/>
            </w:rPr>
          </w:pPr>
          <w:hyperlink w:anchor="_Toc72962844" w:history="1">
            <w:r w:rsidRPr="00BD6F8B">
              <w:rPr>
                <w:rStyle w:val="a8"/>
                <w:rFonts w:ascii="宋体" w:eastAsia="宋体" w:hAnsi="宋体"/>
                <w:noProof/>
                <w:sz w:val="28"/>
                <w:szCs w:val="28"/>
              </w:rPr>
              <w:t>4各模块结构</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_Toc72962844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5</w:t>
            </w:r>
            <w:r w:rsidRPr="00BD6F8B">
              <w:rPr>
                <w:rFonts w:ascii="宋体" w:eastAsia="宋体" w:hAnsi="宋体"/>
                <w:noProof/>
                <w:webHidden/>
                <w:sz w:val="28"/>
                <w:szCs w:val="28"/>
              </w:rPr>
              <w:fldChar w:fldCharType="end"/>
            </w:r>
          </w:hyperlink>
        </w:p>
        <w:p w14:paraId="6BCFC788" w14:textId="67D435CD" w:rsidR="00BD6F8B" w:rsidRPr="00BD6F8B" w:rsidRDefault="00BD6F8B">
          <w:pPr>
            <w:pStyle w:val="TOC2"/>
            <w:tabs>
              <w:tab w:val="right" w:leader="dot" w:pos="8296"/>
            </w:tabs>
            <w:rPr>
              <w:rFonts w:ascii="宋体" w:eastAsia="宋体" w:hAnsi="宋体"/>
              <w:noProof/>
              <w:sz w:val="28"/>
              <w:szCs w:val="28"/>
            </w:rPr>
          </w:pPr>
          <w:hyperlink w:anchor="_Toc72962845" w:history="1">
            <w:r w:rsidRPr="00BD6F8B">
              <w:rPr>
                <w:rStyle w:val="a8"/>
                <w:rFonts w:ascii="宋体" w:eastAsia="宋体" w:hAnsi="宋体"/>
                <w:noProof/>
                <w:sz w:val="28"/>
                <w:szCs w:val="28"/>
              </w:rPr>
              <w:t>4.1 UI模块</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_Toc72962845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5</w:t>
            </w:r>
            <w:r w:rsidRPr="00BD6F8B">
              <w:rPr>
                <w:rFonts w:ascii="宋体" w:eastAsia="宋体" w:hAnsi="宋体"/>
                <w:noProof/>
                <w:webHidden/>
                <w:sz w:val="28"/>
                <w:szCs w:val="28"/>
              </w:rPr>
              <w:fldChar w:fldCharType="end"/>
            </w:r>
          </w:hyperlink>
        </w:p>
        <w:p w14:paraId="1D268B6B" w14:textId="611FB7B6" w:rsidR="00BD6F8B" w:rsidRPr="00BD6F8B" w:rsidRDefault="00BD6F8B">
          <w:pPr>
            <w:pStyle w:val="TOC2"/>
            <w:tabs>
              <w:tab w:val="right" w:leader="dot" w:pos="8296"/>
            </w:tabs>
            <w:rPr>
              <w:rFonts w:ascii="宋体" w:eastAsia="宋体" w:hAnsi="宋体"/>
              <w:noProof/>
              <w:sz w:val="28"/>
              <w:szCs w:val="28"/>
            </w:rPr>
          </w:pPr>
          <w:hyperlink w:anchor="_Toc72962846" w:history="1">
            <w:r w:rsidRPr="00BD6F8B">
              <w:rPr>
                <w:rStyle w:val="a8"/>
                <w:rFonts w:ascii="宋体" w:eastAsia="宋体" w:hAnsi="宋体"/>
                <w:noProof/>
                <w:sz w:val="28"/>
                <w:szCs w:val="28"/>
              </w:rPr>
              <w:t>4.2逻辑处理模块</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_Toc72962846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6</w:t>
            </w:r>
            <w:r w:rsidRPr="00BD6F8B">
              <w:rPr>
                <w:rFonts w:ascii="宋体" w:eastAsia="宋体" w:hAnsi="宋体"/>
                <w:noProof/>
                <w:webHidden/>
                <w:sz w:val="28"/>
                <w:szCs w:val="28"/>
              </w:rPr>
              <w:fldChar w:fldCharType="end"/>
            </w:r>
          </w:hyperlink>
        </w:p>
        <w:p w14:paraId="6ABF47A2" w14:textId="5A2EFE43" w:rsidR="00BD6F8B" w:rsidRPr="00BD6F8B" w:rsidRDefault="00BD6F8B">
          <w:pPr>
            <w:pStyle w:val="TOC2"/>
            <w:tabs>
              <w:tab w:val="right" w:leader="dot" w:pos="8296"/>
            </w:tabs>
            <w:rPr>
              <w:rFonts w:ascii="宋体" w:eastAsia="宋体" w:hAnsi="宋体"/>
              <w:noProof/>
              <w:sz w:val="28"/>
              <w:szCs w:val="28"/>
            </w:rPr>
          </w:pPr>
          <w:hyperlink w:anchor="_Toc72962847" w:history="1">
            <w:r w:rsidRPr="00BD6F8B">
              <w:rPr>
                <w:rStyle w:val="a8"/>
                <w:rFonts w:ascii="宋体" w:eastAsia="宋体" w:hAnsi="宋体"/>
                <w:noProof/>
                <w:sz w:val="28"/>
                <w:szCs w:val="28"/>
              </w:rPr>
              <w:t>4.3网络模块</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_Toc72962847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7</w:t>
            </w:r>
            <w:r w:rsidRPr="00BD6F8B">
              <w:rPr>
                <w:rFonts w:ascii="宋体" w:eastAsia="宋体" w:hAnsi="宋体"/>
                <w:noProof/>
                <w:webHidden/>
                <w:sz w:val="28"/>
                <w:szCs w:val="28"/>
              </w:rPr>
              <w:fldChar w:fldCharType="end"/>
            </w:r>
          </w:hyperlink>
        </w:p>
        <w:p w14:paraId="472C01CB" w14:textId="03DE9E79" w:rsidR="00BD6F8B" w:rsidRPr="00BD6F8B" w:rsidRDefault="00BD6F8B">
          <w:pPr>
            <w:pStyle w:val="TOC1"/>
            <w:tabs>
              <w:tab w:val="right" w:leader="dot" w:pos="8296"/>
            </w:tabs>
            <w:rPr>
              <w:rFonts w:ascii="宋体" w:eastAsia="宋体" w:hAnsi="宋体"/>
              <w:noProof/>
              <w:sz w:val="28"/>
              <w:szCs w:val="28"/>
            </w:rPr>
          </w:pPr>
          <w:hyperlink w:anchor="_Toc72962848" w:history="1">
            <w:r w:rsidRPr="00BD6F8B">
              <w:rPr>
                <w:rStyle w:val="a8"/>
                <w:rFonts w:ascii="宋体" w:eastAsia="宋体" w:hAnsi="宋体"/>
                <w:noProof/>
                <w:sz w:val="28"/>
                <w:szCs w:val="28"/>
              </w:rPr>
              <w:t>5程序设计说明</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_Toc72962848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8</w:t>
            </w:r>
            <w:r w:rsidRPr="00BD6F8B">
              <w:rPr>
                <w:rFonts w:ascii="宋体" w:eastAsia="宋体" w:hAnsi="宋体"/>
                <w:noProof/>
                <w:webHidden/>
                <w:sz w:val="28"/>
                <w:szCs w:val="28"/>
              </w:rPr>
              <w:fldChar w:fldCharType="end"/>
            </w:r>
          </w:hyperlink>
        </w:p>
        <w:p w14:paraId="7E4DB0D1" w14:textId="1F5664E5" w:rsidR="00BD6F8B" w:rsidRPr="00BD6F8B" w:rsidRDefault="00BD6F8B">
          <w:pPr>
            <w:pStyle w:val="TOC2"/>
            <w:tabs>
              <w:tab w:val="right" w:leader="dot" w:pos="8296"/>
            </w:tabs>
            <w:rPr>
              <w:rFonts w:ascii="宋体" w:eastAsia="宋体" w:hAnsi="宋体"/>
              <w:noProof/>
              <w:sz w:val="28"/>
              <w:szCs w:val="28"/>
            </w:rPr>
          </w:pPr>
          <w:hyperlink w:anchor="_Toc72962849" w:history="1">
            <w:r w:rsidRPr="00BD6F8B">
              <w:rPr>
                <w:rStyle w:val="a8"/>
                <w:rFonts w:ascii="宋体" w:eastAsia="宋体" w:hAnsi="宋体"/>
                <w:noProof/>
                <w:sz w:val="28"/>
                <w:szCs w:val="28"/>
              </w:rPr>
              <w:t>5.1 程序系统总述</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_Toc72962849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8</w:t>
            </w:r>
            <w:r w:rsidRPr="00BD6F8B">
              <w:rPr>
                <w:rFonts w:ascii="宋体" w:eastAsia="宋体" w:hAnsi="宋体"/>
                <w:noProof/>
                <w:webHidden/>
                <w:sz w:val="28"/>
                <w:szCs w:val="28"/>
              </w:rPr>
              <w:fldChar w:fldCharType="end"/>
            </w:r>
          </w:hyperlink>
        </w:p>
        <w:p w14:paraId="05854D99" w14:textId="38E6AC2C" w:rsidR="00BD6F8B" w:rsidRPr="00BD6F8B" w:rsidRDefault="00BD6F8B">
          <w:pPr>
            <w:pStyle w:val="TOC2"/>
            <w:tabs>
              <w:tab w:val="right" w:leader="dot" w:pos="8296"/>
            </w:tabs>
            <w:rPr>
              <w:rFonts w:ascii="宋体" w:eastAsia="宋体" w:hAnsi="宋体"/>
              <w:noProof/>
              <w:sz w:val="28"/>
              <w:szCs w:val="28"/>
            </w:rPr>
          </w:pPr>
          <w:hyperlink w:anchor="_Toc72962850" w:history="1">
            <w:r w:rsidRPr="00BD6F8B">
              <w:rPr>
                <w:rStyle w:val="a8"/>
                <w:rFonts w:ascii="宋体" w:eastAsia="宋体" w:hAnsi="宋体"/>
                <w:noProof/>
                <w:sz w:val="28"/>
                <w:szCs w:val="28"/>
              </w:rPr>
              <w:t>5.2运行概念</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_Toc72962850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10</w:t>
            </w:r>
            <w:r w:rsidRPr="00BD6F8B">
              <w:rPr>
                <w:rFonts w:ascii="宋体" w:eastAsia="宋体" w:hAnsi="宋体"/>
                <w:noProof/>
                <w:webHidden/>
                <w:sz w:val="28"/>
                <w:szCs w:val="28"/>
              </w:rPr>
              <w:fldChar w:fldCharType="end"/>
            </w:r>
          </w:hyperlink>
        </w:p>
        <w:p w14:paraId="65FE89DF" w14:textId="66B8809D" w:rsidR="00BD6F8B" w:rsidRPr="00BD6F8B" w:rsidRDefault="00BD6F8B">
          <w:pPr>
            <w:pStyle w:val="TOC1"/>
            <w:tabs>
              <w:tab w:val="right" w:leader="dot" w:pos="8296"/>
            </w:tabs>
            <w:rPr>
              <w:rFonts w:ascii="宋体" w:eastAsia="宋体" w:hAnsi="宋体"/>
              <w:noProof/>
              <w:sz w:val="28"/>
              <w:szCs w:val="28"/>
            </w:rPr>
          </w:pPr>
          <w:hyperlink w:anchor="_Toc72962851" w:history="1">
            <w:r w:rsidRPr="00BD6F8B">
              <w:rPr>
                <w:rStyle w:val="a8"/>
                <w:rFonts w:ascii="宋体" w:eastAsia="宋体" w:hAnsi="宋体"/>
                <w:noProof/>
                <w:sz w:val="28"/>
                <w:szCs w:val="28"/>
              </w:rPr>
              <w:t>6注解</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_Toc72962851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12</w:t>
            </w:r>
            <w:r w:rsidRPr="00BD6F8B">
              <w:rPr>
                <w:rFonts w:ascii="宋体" w:eastAsia="宋体" w:hAnsi="宋体"/>
                <w:noProof/>
                <w:webHidden/>
                <w:sz w:val="28"/>
                <w:szCs w:val="28"/>
              </w:rPr>
              <w:fldChar w:fldCharType="end"/>
            </w:r>
          </w:hyperlink>
        </w:p>
        <w:p w14:paraId="70FC1F0E" w14:textId="48FF03B5" w:rsidR="00BD6F8B" w:rsidRPr="00BD6F8B" w:rsidRDefault="00BD6F8B">
          <w:pPr>
            <w:pStyle w:val="TOC2"/>
            <w:tabs>
              <w:tab w:val="right" w:leader="dot" w:pos="8296"/>
            </w:tabs>
            <w:rPr>
              <w:rFonts w:ascii="宋体" w:eastAsia="宋体" w:hAnsi="宋体"/>
              <w:noProof/>
              <w:sz w:val="28"/>
              <w:szCs w:val="28"/>
            </w:rPr>
          </w:pPr>
          <w:hyperlink w:anchor="_Toc72962852" w:history="1">
            <w:r w:rsidRPr="00BD6F8B">
              <w:rPr>
                <w:rStyle w:val="a8"/>
                <w:rFonts w:ascii="宋体" w:eastAsia="宋体" w:hAnsi="宋体"/>
                <w:noProof/>
                <w:sz w:val="28"/>
                <w:szCs w:val="28"/>
              </w:rPr>
              <w:t>6.1参考资料</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_Toc72962852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12</w:t>
            </w:r>
            <w:r w:rsidRPr="00BD6F8B">
              <w:rPr>
                <w:rFonts w:ascii="宋体" w:eastAsia="宋体" w:hAnsi="宋体"/>
                <w:noProof/>
                <w:webHidden/>
                <w:sz w:val="28"/>
                <w:szCs w:val="28"/>
              </w:rPr>
              <w:fldChar w:fldCharType="end"/>
            </w:r>
          </w:hyperlink>
        </w:p>
        <w:p w14:paraId="13403D45" w14:textId="3F8BEA51" w:rsidR="00BD6F8B" w:rsidRPr="00BD6F8B" w:rsidRDefault="00BD6F8B">
          <w:pPr>
            <w:pStyle w:val="TOC1"/>
            <w:tabs>
              <w:tab w:val="right" w:leader="dot" w:pos="8296"/>
            </w:tabs>
            <w:rPr>
              <w:rFonts w:ascii="宋体" w:eastAsia="宋体" w:hAnsi="宋体"/>
              <w:noProof/>
              <w:sz w:val="28"/>
              <w:szCs w:val="28"/>
            </w:rPr>
          </w:pPr>
          <w:hyperlink w:anchor="_Toc72962853" w:history="1">
            <w:r w:rsidRPr="00BD6F8B">
              <w:rPr>
                <w:rStyle w:val="a8"/>
                <w:rFonts w:ascii="宋体" w:eastAsia="宋体" w:hAnsi="宋体"/>
                <w:noProof/>
                <w:sz w:val="28"/>
                <w:szCs w:val="28"/>
              </w:rPr>
              <w:t>附录</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_Toc72962853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12</w:t>
            </w:r>
            <w:r w:rsidRPr="00BD6F8B">
              <w:rPr>
                <w:rFonts w:ascii="宋体" w:eastAsia="宋体" w:hAnsi="宋体"/>
                <w:noProof/>
                <w:webHidden/>
                <w:sz w:val="28"/>
                <w:szCs w:val="28"/>
              </w:rPr>
              <w:fldChar w:fldCharType="end"/>
            </w:r>
          </w:hyperlink>
        </w:p>
        <w:p w14:paraId="227B4A2C" w14:textId="7F140280" w:rsidR="00BD6F8B" w:rsidRPr="00BD6F8B" w:rsidRDefault="00BD6F8B">
          <w:pPr>
            <w:pStyle w:val="TOC2"/>
            <w:tabs>
              <w:tab w:val="left" w:pos="1050"/>
              <w:tab w:val="right" w:leader="dot" w:pos="8296"/>
            </w:tabs>
            <w:rPr>
              <w:rFonts w:ascii="宋体" w:eastAsia="宋体" w:hAnsi="宋体"/>
              <w:noProof/>
              <w:sz w:val="28"/>
              <w:szCs w:val="28"/>
            </w:rPr>
          </w:pPr>
          <w:hyperlink w:anchor="_Toc72962854" w:history="1">
            <w:r w:rsidRPr="00BD6F8B">
              <w:rPr>
                <w:rStyle w:val="a8"/>
                <w:rFonts w:ascii="宋体" w:eastAsia="宋体" w:hAnsi="宋体"/>
                <w:noProof/>
                <w:sz w:val="28"/>
                <w:szCs w:val="28"/>
              </w:rPr>
              <w:t>1、</w:t>
            </w:r>
            <w:r w:rsidRPr="00BD6F8B">
              <w:rPr>
                <w:rFonts w:ascii="宋体" w:eastAsia="宋体" w:hAnsi="宋体"/>
                <w:noProof/>
                <w:sz w:val="28"/>
                <w:szCs w:val="28"/>
              </w:rPr>
              <w:tab/>
            </w:r>
            <w:r w:rsidRPr="00BD6F8B">
              <w:rPr>
                <w:rStyle w:val="a8"/>
                <w:rFonts w:ascii="宋体" w:eastAsia="宋体" w:hAnsi="宋体"/>
                <w:noProof/>
                <w:sz w:val="28"/>
                <w:szCs w:val="28"/>
              </w:rPr>
              <w:t>软件体系结构学习报告(笔记)：</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_Toc72962854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12</w:t>
            </w:r>
            <w:r w:rsidRPr="00BD6F8B">
              <w:rPr>
                <w:rFonts w:ascii="宋体" w:eastAsia="宋体" w:hAnsi="宋体"/>
                <w:noProof/>
                <w:webHidden/>
                <w:sz w:val="28"/>
                <w:szCs w:val="28"/>
              </w:rPr>
              <w:fldChar w:fldCharType="end"/>
            </w:r>
          </w:hyperlink>
        </w:p>
        <w:p w14:paraId="6ED9461C" w14:textId="4242F05B" w:rsidR="00BD6F8B" w:rsidRPr="00BD6F8B" w:rsidRDefault="00BD6F8B">
          <w:pPr>
            <w:pStyle w:val="TOC2"/>
            <w:tabs>
              <w:tab w:val="left" w:pos="1050"/>
              <w:tab w:val="right" w:leader="dot" w:pos="8296"/>
            </w:tabs>
            <w:rPr>
              <w:rFonts w:ascii="宋体" w:eastAsia="宋体" w:hAnsi="宋体"/>
              <w:noProof/>
              <w:sz w:val="28"/>
              <w:szCs w:val="28"/>
            </w:rPr>
          </w:pPr>
          <w:hyperlink w:anchor="_Toc72962855" w:history="1">
            <w:r w:rsidRPr="00BD6F8B">
              <w:rPr>
                <w:rStyle w:val="a8"/>
                <w:rFonts w:ascii="宋体" w:eastAsia="宋体" w:hAnsi="宋体" w:cs="Times New Roman"/>
                <w:noProof/>
                <w:sz w:val="28"/>
                <w:szCs w:val="28"/>
              </w:rPr>
              <w:t>2、</w:t>
            </w:r>
            <w:r w:rsidRPr="00BD6F8B">
              <w:rPr>
                <w:rFonts w:ascii="宋体" w:eastAsia="宋体" w:hAnsi="宋体"/>
                <w:noProof/>
                <w:sz w:val="28"/>
                <w:szCs w:val="28"/>
              </w:rPr>
              <w:tab/>
            </w:r>
            <w:r w:rsidRPr="00BD6F8B">
              <w:rPr>
                <w:rStyle w:val="a8"/>
                <w:rFonts w:ascii="宋体" w:eastAsia="宋体" w:hAnsi="宋体" w:cs="Times New Roman"/>
                <w:noProof/>
                <w:sz w:val="28"/>
                <w:szCs w:val="28"/>
              </w:rPr>
              <w:t>保证项目质量属性的设计：</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_Toc72962855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27</w:t>
            </w:r>
            <w:r w:rsidRPr="00BD6F8B">
              <w:rPr>
                <w:rFonts w:ascii="宋体" w:eastAsia="宋体" w:hAnsi="宋体"/>
                <w:noProof/>
                <w:webHidden/>
                <w:sz w:val="28"/>
                <w:szCs w:val="28"/>
              </w:rPr>
              <w:fldChar w:fldCharType="end"/>
            </w:r>
          </w:hyperlink>
        </w:p>
        <w:p w14:paraId="20638EFE" w14:textId="133A7661" w:rsidR="00BD6F8B" w:rsidRPr="00BD6F8B" w:rsidRDefault="00BD6F8B">
          <w:pPr>
            <w:pStyle w:val="TOC2"/>
            <w:tabs>
              <w:tab w:val="left" w:pos="1050"/>
              <w:tab w:val="right" w:leader="dot" w:pos="8296"/>
            </w:tabs>
            <w:rPr>
              <w:rFonts w:ascii="宋体" w:eastAsia="宋体" w:hAnsi="宋体"/>
              <w:noProof/>
              <w:sz w:val="28"/>
              <w:szCs w:val="28"/>
            </w:rPr>
          </w:pPr>
          <w:hyperlink w:anchor="_Toc72962856" w:history="1">
            <w:r w:rsidRPr="00BD6F8B">
              <w:rPr>
                <w:rStyle w:val="a8"/>
                <w:rFonts w:ascii="宋体" w:eastAsia="宋体" w:hAnsi="宋体" w:cs="Times New Roman"/>
                <w:noProof/>
                <w:sz w:val="28"/>
                <w:szCs w:val="28"/>
              </w:rPr>
              <w:t>3、</w:t>
            </w:r>
            <w:r w:rsidRPr="00BD6F8B">
              <w:rPr>
                <w:rFonts w:ascii="宋体" w:eastAsia="宋体" w:hAnsi="宋体"/>
                <w:noProof/>
                <w:sz w:val="28"/>
                <w:szCs w:val="28"/>
              </w:rPr>
              <w:tab/>
            </w:r>
            <w:r w:rsidRPr="00BD6F8B">
              <w:rPr>
                <w:rStyle w:val="a8"/>
                <w:rFonts w:ascii="宋体" w:eastAsia="宋体" w:hAnsi="宋体" w:cs="Times New Roman"/>
                <w:noProof/>
                <w:sz w:val="28"/>
                <w:szCs w:val="28"/>
              </w:rPr>
              <w:t>针对自己的项目，描绘故障树，分解为割集树</w:t>
            </w:r>
            <w:r w:rsidRPr="00BD6F8B">
              <w:rPr>
                <w:rFonts w:ascii="宋体" w:eastAsia="宋体" w:hAnsi="宋体"/>
                <w:noProof/>
                <w:webHidden/>
                <w:sz w:val="28"/>
                <w:szCs w:val="28"/>
              </w:rPr>
              <w:tab/>
            </w:r>
            <w:r w:rsidRPr="00BD6F8B">
              <w:rPr>
                <w:rFonts w:ascii="宋体" w:eastAsia="宋体" w:hAnsi="宋体"/>
                <w:noProof/>
                <w:webHidden/>
                <w:sz w:val="28"/>
                <w:szCs w:val="28"/>
              </w:rPr>
              <w:fldChar w:fldCharType="begin"/>
            </w:r>
            <w:r w:rsidRPr="00BD6F8B">
              <w:rPr>
                <w:rFonts w:ascii="宋体" w:eastAsia="宋体" w:hAnsi="宋体"/>
                <w:noProof/>
                <w:webHidden/>
                <w:sz w:val="28"/>
                <w:szCs w:val="28"/>
              </w:rPr>
              <w:instrText xml:space="preserve"> PAGEREF _Toc72962856 \h </w:instrText>
            </w:r>
            <w:r w:rsidRPr="00BD6F8B">
              <w:rPr>
                <w:rFonts w:ascii="宋体" w:eastAsia="宋体" w:hAnsi="宋体"/>
                <w:noProof/>
                <w:webHidden/>
                <w:sz w:val="28"/>
                <w:szCs w:val="28"/>
              </w:rPr>
            </w:r>
            <w:r w:rsidRPr="00BD6F8B">
              <w:rPr>
                <w:rFonts w:ascii="宋体" w:eastAsia="宋体" w:hAnsi="宋体"/>
                <w:noProof/>
                <w:webHidden/>
                <w:sz w:val="28"/>
                <w:szCs w:val="28"/>
              </w:rPr>
              <w:fldChar w:fldCharType="separate"/>
            </w:r>
            <w:r w:rsidRPr="00BD6F8B">
              <w:rPr>
                <w:rFonts w:ascii="宋体" w:eastAsia="宋体" w:hAnsi="宋体"/>
                <w:noProof/>
                <w:webHidden/>
                <w:sz w:val="28"/>
                <w:szCs w:val="28"/>
              </w:rPr>
              <w:t>27</w:t>
            </w:r>
            <w:r w:rsidRPr="00BD6F8B">
              <w:rPr>
                <w:rFonts w:ascii="宋体" w:eastAsia="宋体" w:hAnsi="宋体"/>
                <w:noProof/>
                <w:webHidden/>
                <w:sz w:val="28"/>
                <w:szCs w:val="28"/>
              </w:rPr>
              <w:fldChar w:fldCharType="end"/>
            </w:r>
          </w:hyperlink>
        </w:p>
        <w:p w14:paraId="1B306614" w14:textId="267172A1" w:rsidR="00782852" w:rsidRDefault="00782852">
          <w:r w:rsidRPr="00BD6F8B">
            <w:rPr>
              <w:rFonts w:ascii="宋体" w:eastAsia="宋体" w:hAnsi="宋体"/>
              <w:b/>
              <w:bCs/>
              <w:sz w:val="28"/>
              <w:szCs w:val="28"/>
              <w:lang w:val="zh-CN"/>
            </w:rPr>
            <w:fldChar w:fldCharType="end"/>
          </w:r>
        </w:p>
      </w:sdtContent>
    </w:sdt>
    <w:p w14:paraId="78598107" w14:textId="77D58F41" w:rsidR="003902BB" w:rsidRPr="00F37CD4" w:rsidRDefault="003902BB" w:rsidP="00B45429">
      <w:pPr>
        <w:jc w:val="center"/>
        <w:rPr>
          <w:rFonts w:ascii="黑体" w:eastAsia="黑体" w:hAnsi="黑体"/>
          <w:b/>
          <w:bCs/>
          <w:sz w:val="48"/>
          <w:szCs w:val="48"/>
        </w:rPr>
      </w:pPr>
    </w:p>
    <w:p w14:paraId="3AEDAB6C" w14:textId="3B7C494C" w:rsidR="00F37CD4" w:rsidRDefault="00B45429" w:rsidP="00F73C40">
      <w:pPr>
        <w:pStyle w:val="1"/>
        <w:rPr>
          <w:rFonts w:ascii="黑体" w:eastAsia="黑体" w:hAnsi="黑体"/>
          <w:b w:val="0"/>
          <w:bCs w:val="0"/>
          <w:sz w:val="32"/>
          <w:szCs w:val="32"/>
        </w:rPr>
      </w:pPr>
      <w:bookmarkStart w:id="0" w:name="_Toc72962834"/>
      <w:r w:rsidRPr="00F37CD4">
        <w:rPr>
          <w:rFonts w:ascii="黑体" w:eastAsia="黑体" w:hAnsi="黑体" w:hint="eastAsia"/>
          <w:sz w:val="32"/>
          <w:szCs w:val="32"/>
        </w:rPr>
        <w:t>1</w:t>
      </w:r>
      <w:r w:rsidRPr="00F37CD4">
        <w:rPr>
          <w:rFonts w:ascii="黑体" w:eastAsia="黑体" w:hAnsi="黑体"/>
          <w:sz w:val="32"/>
          <w:szCs w:val="32"/>
        </w:rPr>
        <w:t xml:space="preserve"> </w:t>
      </w:r>
      <w:r w:rsidRPr="00F37CD4">
        <w:rPr>
          <w:rFonts w:ascii="黑体" w:eastAsia="黑体" w:hAnsi="黑体" w:hint="eastAsia"/>
          <w:sz w:val="32"/>
          <w:szCs w:val="32"/>
        </w:rPr>
        <w:t>引言</w:t>
      </w:r>
      <w:bookmarkEnd w:id="0"/>
    </w:p>
    <w:p w14:paraId="26B5E880" w14:textId="648C59DE" w:rsidR="00F37CD4" w:rsidRPr="00F37CD4" w:rsidRDefault="00F37CD4" w:rsidP="00B45429">
      <w:pPr>
        <w:jc w:val="left"/>
        <w:rPr>
          <w:rFonts w:ascii="宋体" w:eastAsia="宋体" w:hAnsi="宋体"/>
          <w:sz w:val="28"/>
          <w:szCs w:val="28"/>
        </w:rPr>
      </w:pPr>
      <w:r>
        <w:rPr>
          <w:rFonts w:ascii="黑体" w:eastAsia="黑体" w:hAnsi="黑体"/>
          <w:b/>
          <w:bCs/>
          <w:sz w:val="32"/>
          <w:szCs w:val="32"/>
        </w:rPr>
        <w:tab/>
      </w:r>
      <w:r w:rsidRPr="00F37CD4">
        <w:rPr>
          <w:rFonts w:ascii="宋体" w:eastAsia="宋体" w:hAnsi="宋体" w:hint="eastAsia"/>
          <w:sz w:val="28"/>
          <w:szCs w:val="28"/>
        </w:rPr>
        <w:t>互联网技术的飞速发展和广泛普及，对传统游戏方式产生了深远的影响，相比于传统游戏方式受限于地理位置、表达方式单一的影响，网络游戏以其信息丰富、打破地域限制、互动性强等特点而受到游戏开发人员的关注。</w:t>
      </w:r>
    </w:p>
    <w:p w14:paraId="5D3AF1E4" w14:textId="237DE52E" w:rsidR="00B45429" w:rsidRPr="00F37CD4" w:rsidRDefault="00B45429" w:rsidP="00F73C40">
      <w:pPr>
        <w:pStyle w:val="2"/>
        <w:rPr>
          <w:rFonts w:ascii="黑体" w:eastAsia="黑体" w:hAnsi="黑体"/>
          <w:b w:val="0"/>
          <w:bCs w:val="0"/>
          <w:sz w:val="30"/>
          <w:szCs w:val="30"/>
        </w:rPr>
      </w:pPr>
      <w:bookmarkStart w:id="1" w:name="_Toc72962835"/>
      <w:r w:rsidRPr="00F37CD4">
        <w:rPr>
          <w:rFonts w:ascii="黑体" w:eastAsia="黑体" w:hAnsi="黑体" w:hint="eastAsia"/>
          <w:sz w:val="30"/>
          <w:szCs w:val="30"/>
        </w:rPr>
        <w:t>1</w:t>
      </w:r>
      <w:r w:rsidRPr="00F37CD4">
        <w:rPr>
          <w:rFonts w:ascii="黑体" w:eastAsia="黑体" w:hAnsi="黑体"/>
          <w:sz w:val="30"/>
          <w:szCs w:val="30"/>
        </w:rPr>
        <w:t>.1</w:t>
      </w:r>
      <w:r w:rsidRPr="00F37CD4">
        <w:rPr>
          <w:rFonts w:ascii="黑体" w:eastAsia="黑体" w:hAnsi="黑体" w:hint="eastAsia"/>
          <w:sz w:val="30"/>
          <w:szCs w:val="30"/>
        </w:rPr>
        <w:t>系统概述</w:t>
      </w:r>
      <w:bookmarkEnd w:id="1"/>
    </w:p>
    <w:p w14:paraId="6CB13D0A" w14:textId="15F72521" w:rsidR="00F37CD4" w:rsidRDefault="00F37CD4" w:rsidP="00F37CD4">
      <w:pPr>
        <w:rPr>
          <w:rFonts w:ascii="宋体" w:eastAsia="宋体" w:hAnsi="宋体"/>
          <w:sz w:val="28"/>
          <w:szCs w:val="28"/>
        </w:rPr>
      </w:pPr>
      <w:r>
        <w:tab/>
      </w:r>
      <w:r w:rsidRPr="003C2BE9">
        <w:rPr>
          <w:rFonts w:ascii="宋体" w:eastAsia="宋体" w:hAnsi="宋体" w:hint="eastAsia"/>
          <w:sz w:val="28"/>
          <w:szCs w:val="28"/>
        </w:rPr>
        <w:t>网上斗地主系统是为了满足广大玩家的游戏需求，能够打破传统斗地主形式的空间限制，满足玩家在不同地理位置能够进行斗地主游戏的需求，实现邀请玩家进入房间以及踢出玩家的功能，并对玩家的</w:t>
      </w:r>
      <w:proofErr w:type="gramStart"/>
      <w:r w:rsidRPr="003C2BE9">
        <w:rPr>
          <w:rFonts w:ascii="宋体" w:eastAsia="宋体" w:hAnsi="宋体" w:hint="eastAsia"/>
          <w:sz w:val="28"/>
          <w:szCs w:val="28"/>
        </w:rPr>
        <w:t>的</w:t>
      </w:r>
      <w:proofErr w:type="gramEnd"/>
      <w:r w:rsidRPr="003C2BE9">
        <w:rPr>
          <w:rFonts w:ascii="宋体" w:eastAsia="宋体" w:hAnsi="宋体" w:hint="eastAsia"/>
          <w:sz w:val="28"/>
          <w:szCs w:val="28"/>
        </w:rPr>
        <w:t>个人信息包括胜负次数，积分等一些信息的维护。</w:t>
      </w:r>
    </w:p>
    <w:p w14:paraId="7D4AFB13" w14:textId="408EF5F9" w:rsidR="00F37CD4" w:rsidRPr="00F37CD4" w:rsidRDefault="00F37CD4" w:rsidP="00F73C40">
      <w:pPr>
        <w:pStyle w:val="2"/>
        <w:rPr>
          <w:rFonts w:ascii="黑体" w:eastAsia="黑体" w:hAnsi="黑体"/>
          <w:b w:val="0"/>
          <w:bCs w:val="0"/>
          <w:sz w:val="30"/>
          <w:szCs w:val="30"/>
        </w:rPr>
      </w:pPr>
      <w:bookmarkStart w:id="2" w:name="_Toc72962836"/>
      <w:r w:rsidRPr="00F37CD4">
        <w:rPr>
          <w:rFonts w:ascii="黑体" w:eastAsia="黑体" w:hAnsi="黑体" w:hint="eastAsia"/>
          <w:sz w:val="30"/>
          <w:szCs w:val="30"/>
        </w:rPr>
        <w:t>1</w:t>
      </w:r>
      <w:r w:rsidRPr="00F37CD4">
        <w:rPr>
          <w:rFonts w:ascii="黑体" w:eastAsia="黑体" w:hAnsi="黑体"/>
          <w:sz w:val="30"/>
          <w:szCs w:val="30"/>
        </w:rPr>
        <w:t>.2</w:t>
      </w:r>
      <w:r w:rsidRPr="00F37CD4">
        <w:rPr>
          <w:rFonts w:ascii="黑体" w:eastAsia="黑体" w:hAnsi="黑体" w:hint="eastAsia"/>
          <w:sz w:val="30"/>
          <w:szCs w:val="30"/>
        </w:rPr>
        <w:t>背景</w:t>
      </w:r>
      <w:bookmarkEnd w:id="2"/>
    </w:p>
    <w:p w14:paraId="581635FA" w14:textId="77777777" w:rsidR="00F37CD4" w:rsidRPr="00F37CD4" w:rsidRDefault="00F37CD4" w:rsidP="00BD2F9D">
      <w:pPr>
        <w:ind w:firstLine="420"/>
        <w:rPr>
          <w:rFonts w:ascii="宋体" w:eastAsia="宋体" w:hAnsi="宋体"/>
          <w:sz w:val="28"/>
          <w:szCs w:val="28"/>
        </w:rPr>
      </w:pPr>
      <w:r w:rsidRPr="00F37CD4">
        <w:rPr>
          <w:rFonts w:ascii="宋体" w:eastAsia="宋体" w:hAnsi="宋体" w:hint="eastAsia"/>
          <w:sz w:val="28"/>
          <w:szCs w:val="28"/>
        </w:rPr>
        <w:t>开发软件名称：网上斗地主</w:t>
      </w:r>
    </w:p>
    <w:p w14:paraId="67219315" w14:textId="77777777" w:rsidR="00F37CD4" w:rsidRPr="00F37CD4" w:rsidRDefault="00F37CD4" w:rsidP="00BD2F9D">
      <w:pPr>
        <w:ind w:firstLine="420"/>
        <w:rPr>
          <w:rFonts w:ascii="宋体" w:eastAsia="宋体" w:hAnsi="宋体"/>
          <w:sz w:val="28"/>
          <w:szCs w:val="28"/>
        </w:rPr>
      </w:pPr>
      <w:r w:rsidRPr="00F37CD4">
        <w:rPr>
          <w:rFonts w:ascii="宋体" w:eastAsia="宋体" w:hAnsi="宋体" w:hint="eastAsia"/>
          <w:sz w:val="28"/>
          <w:szCs w:val="28"/>
        </w:rPr>
        <w:t>项目的提出者：山东大学计算机学院18级</w:t>
      </w:r>
      <w:proofErr w:type="spellStart"/>
      <w:r w:rsidRPr="00F37CD4">
        <w:rPr>
          <w:rFonts w:ascii="宋体" w:eastAsia="宋体" w:hAnsi="宋体" w:hint="eastAsia"/>
          <w:sz w:val="28"/>
          <w:szCs w:val="28"/>
        </w:rPr>
        <w:t>pog</w:t>
      </w:r>
      <w:proofErr w:type="spellEnd"/>
      <w:r w:rsidRPr="00F37CD4">
        <w:rPr>
          <w:rFonts w:ascii="宋体" w:eastAsia="宋体" w:hAnsi="宋体" w:hint="eastAsia"/>
          <w:sz w:val="28"/>
          <w:szCs w:val="28"/>
        </w:rPr>
        <w:t>小队</w:t>
      </w:r>
    </w:p>
    <w:p w14:paraId="0E146F9D" w14:textId="77777777" w:rsidR="00F37CD4" w:rsidRPr="00F37CD4" w:rsidRDefault="00F37CD4" w:rsidP="00BD2F9D">
      <w:pPr>
        <w:ind w:firstLine="420"/>
        <w:rPr>
          <w:rFonts w:ascii="宋体" w:eastAsia="宋体" w:hAnsi="宋体"/>
          <w:sz w:val="28"/>
          <w:szCs w:val="28"/>
        </w:rPr>
      </w:pPr>
      <w:r w:rsidRPr="00F37CD4">
        <w:rPr>
          <w:rFonts w:ascii="宋体" w:eastAsia="宋体" w:hAnsi="宋体" w:hint="eastAsia"/>
          <w:sz w:val="28"/>
          <w:szCs w:val="28"/>
        </w:rPr>
        <w:t>开发方名称：山东大学计算机学院18级</w:t>
      </w:r>
      <w:proofErr w:type="spellStart"/>
      <w:r w:rsidRPr="00F37CD4">
        <w:rPr>
          <w:rFonts w:ascii="宋体" w:eastAsia="宋体" w:hAnsi="宋体" w:hint="eastAsia"/>
          <w:sz w:val="28"/>
          <w:szCs w:val="28"/>
        </w:rPr>
        <w:t>pog</w:t>
      </w:r>
      <w:proofErr w:type="spellEnd"/>
      <w:r w:rsidRPr="00F37CD4">
        <w:rPr>
          <w:rFonts w:ascii="宋体" w:eastAsia="宋体" w:hAnsi="宋体" w:hint="eastAsia"/>
          <w:sz w:val="28"/>
          <w:szCs w:val="28"/>
        </w:rPr>
        <w:t>小队</w:t>
      </w:r>
    </w:p>
    <w:p w14:paraId="410A8B7D" w14:textId="77777777" w:rsidR="00F37CD4" w:rsidRPr="00F37CD4" w:rsidRDefault="00F37CD4" w:rsidP="00BD2F9D">
      <w:pPr>
        <w:ind w:firstLine="420"/>
        <w:rPr>
          <w:rFonts w:ascii="宋体" w:eastAsia="宋体" w:hAnsi="宋体"/>
          <w:sz w:val="28"/>
          <w:szCs w:val="28"/>
        </w:rPr>
      </w:pPr>
      <w:r w:rsidRPr="00F37CD4">
        <w:rPr>
          <w:rFonts w:ascii="宋体" w:eastAsia="宋体" w:hAnsi="宋体" w:hint="eastAsia"/>
          <w:sz w:val="28"/>
          <w:szCs w:val="28"/>
        </w:rPr>
        <w:t>开发者：山东大学计算机学院18级</w:t>
      </w:r>
      <w:proofErr w:type="spellStart"/>
      <w:r w:rsidRPr="00F37CD4">
        <w:rPr>
          <w:rFonts w:ascii="宋体" w:eastAsia="宋体" w:hAnsi="宋体" w:hint="eastAsia"/>
          <w:sz w:val="28"/>
          <w:szCs w:val="28"/>
        </w:rPr>
        <w:t>pog</w:t>
      </w:r>
      <w:proofErr w:type="spellEnd"/>
      <w:r w:rsidRPr="00F37CD4">
        <w:rPr>
          <w:rFonts w:ascii="宋体" w:eastAsia="宋体" w:hAnsi="宋体" w:hint="eastAsia"/>
          <w:sz w:val="28"/>
          <w:szCs w:val="28"/>
        </w:rPr>
        <w:t>小队</w:t>
      </w:r>
    </w:p>
    <w:p w14:paraId="4C960FC1" w14:textId="77777777" w:rsidR="00F37CD4" w:rsidRPr="00F37CD4" w:rsidRDefault="00F37CD4" w:rsidP="00BD2F9D">
      <w:pPr>
        <w:ind w:firstLine="420"/>
        <w:rPr>
          <w:rFonts w:ascii="宋体" w:eastAsia="宋体" w:hAnsi="宋体"/>
          <w:sz w:val="28"/>
          <w:szCs w:val="28"/>
        </w:rPr>
      </w:pPr>
      <w:r w:rsidRPr="00F37CD4">
        <w:rPr>
          <w:rFonts w:ascii="宋体" w:eastAsia="宋体" w:hAnsi="宋体" w:hint="eastAsia"/>
          <w:sz w:val="28"/>
          <w:szCs w:val="28"/>
        </w:rPr>
        <w:lastRenderedPageBreak/>
        <w:t>开发负责人：山东大学计算机学院18级</w:t>
      </w:r>
      <w:proofErr w:type="spellStart"/>
      <w:r w:rsidRPr="00F37CD4">
        <w:rPr>
          <w:rFonts w:ascii="宋体" w:eastAsia="宋体" w:hAnsi="宋体" w:hint="eastAsia"/>
          <w:sz w:val="28"/>
          <w:szCs w:val="28"/>
        </w:rPr>
        <w:t>pog</w:t>
      </w:r>
      <w:proofErr w:type="spellEnd"/>
      <w:r w:rsidRPr="00F37CD4">
        <w:rPr>
          <w:rFonts w:ascii="宋体" w:eastAsia="宋体" w:hAnsi="宋体" w:hint="eastAsia"/>
          <w:sz w:val="28"/>
          <w:szCs w:val="28"/>
        </w:rPr>
        <w:t>小队队长</w:t>
      </w:r>
    </w:p>
    <w:p w14:paraId="33E734AF" w14:textId="791AD359" w:rsidR="00F37CD4" w:rsidRDefault="00F37CD4" w:rsidP="00BD2F9D">
      <w:pPr>
        <w:ind w:firstLine="420"/>
        <w:rPr>
          <w:rFonts w:ascii="宋体" w:eastAsia="宋体" w:hAnsi="宋体"/>
          <w:sz w:val="28"/>
          <w:szCs w:val="28"/>
        </w:rPr>
      </w:pPr>
      <w:r w:rsidRPr="00F37CD4">
        <w:rPr>
          <w:rFonts w:ascii="宋体" w:eastAsia="宋体" w:hAnsi="宋体" w:hint="eastAsia"/>
          <w:sz w:val="28"/>
          <w:szCs w:val="28"/>
        </w:rPr>
        <w:t>用户：网络玩家</w:t>
      </w:r>
    </w:p>
    <w:p w14:paraId="0FAAB18D" w14:textId="226A1A0F" w:rsidR="00F37CD4" w:rsidRPr="00F37CD4" w:rsidRDefault="00F37CD4" w:rsidP="00F73C40">
      <w:pPr>
        <w:pStyle w:val="2"/>
        <w:rPr>
          <w:rFonts w:ascii="黑体" w:eastAsia="黑体" w:hAnsi="黑体"/>
          <w:b w:val="0"/>
          <w:bCs w:val="0"/>
          <w:sz w:val="30"/>
          <w:szCs w:val="30"/>
        </w:rPr>
      </w:pPr>
      <w:bookmarkStart w:id="3" w:name="_Toc72962837"/>
      <w:r w:rsidRPr="00F37CD4">
        <w:rPr>
          <w:rFonts w:ascii="黑体" w:eastAsia="黑体" w:hAnsi="黑体" w:hint="eastAsia"/>
          <w:sz w:val="30"/>
          <w:szCs w:val="30"/>
        </w:rPr>
        <w:t>1</w:t>
      </w:r>
      <w:r w:rsidRPr="00F37CD4">
        <w:rPr>
          <w:rFonts w:ascii="黑体" w:eastAsia="黑体" w:hAnsi="黑体"/>
          <w:sz w:val="30"/>
          <w:szCs w:val="30"/>
        </w:rPr>
        <w:t xml:space="preserve">.3 </w:t>
      </w:r>
      <w:r w:rsidRPr="00F37CD4">
        <w:rPr>
          <w:rFonts w:ascii="黑体" w:eastAsia="黑体" w:hAnsi="黑体" w:hint="eastAsia"/>
          <w:sz w:val="30"/>
          <w:szCs w:val="30"/>
        </w:rPr>
        <w:t>文档概述</w:t>
      </w:r>
      <w:bookmarkEnd w:id="3"/>
    </w:p>
    <w:p w14:paraId="2FCDE416" w14:textId="3FA31749" w:rsidR="00B45429" w:rsidRDefault="00F37CD4" w:rsidP="005E6ACD">
      <w:pPr>
        <w:ind w:firstLine="420"/>
        <w:jc w:val="left"/>
        <w:rPr>
          <w:rFonts w:ascii="宋体" w:eastAsia="宋体" w:hAnsi="宋体"/>
          <w:sz w:val="28"/>
          <w:szCs w:val="28"/>
        </w:rPr>
      </w:pPr>
      <w:r w:rsidRPr="005E6ACD">
        <w:rPr>
          <w:rFonts w:ascii="宋体" w:eastAsia="宋体" w:hAnsi="宋体" w:hint="eastAsia"/>
          <w:sz w:val="28"/>
          <w:szCs w:val="28"/>
        </w:rPr>
        <w:t>通过</w:t>
      </w:r>
      <w:r w:rsidR="005E6ACD">
        <w:rPr>
          <w:rFonts w:ascii="宋体" w:eastAsia="宋体" w:hAnsi="宋体" w:hint="eastAsia"/>
          <w:sz w:val="28"/>
          <w:szCs w:val="28"/>
        </w:rPr>
        <w:t>本项目的体系结构说明，可以深入了解该软件系统的开发内容和开发过程</w:t>
      </w:r>
      <w:r w:rsidR="00072B5F">
        <w:rPr>
          <w:rFonts w:ascii="宋体" w:eastAsia="宋体" w:hAnsi="宋体" w:hint="eastAsia"/>
          <w:sz w:val="28"/>
          <w:szCs w:val="28"/>
        </w:rPr>
        <w:t>。</w:t>
      </w:r>
    </w:p>
    <w:p w14:paraId="6EC12176" w14:textId="316620D1" w:rsidR="00072B5F" w:rsidRPr="00072B5F" w:rsidRDefault="00072B5F" w:rsidP="00F73C40">
      <w:pPr>
        <w:pStyle w:val="2"/>
        <w:rPr>
          <w:rFonts w:ascii="黑体" w:eastAsia="黑体" w:hAnsi="黑体"/>
          <w:b w:val="0"/>
          <w:bCs w:val="0"/>
          <w:sz w:val="30"/>
          <w:szCs w:val="30"/>
        </w:rPr>
      </w:pPr>
      <w:bookmarkStart w:id="4" w:name="_Toc72962838"/>
      <w:r w:rsidRPr="00072B5F">
        <w:rPr>
          <w:rFonts w:ascii="黑体" w:eastAsia="黑体" w:hAnsi="黑体" w:hint="eastAsia"/>
          <w:sz w:val="30"/>
          <w:szCs w:val="30"/>
        </w:rPr>
        <w:t>1</w:t>
      </w:r>
      <w:r w:rsidRPr="00072B5F">
        <w:rPr>
          <w:rFonts w:ascii="黑体" w:eastAsia="黑体" w:hAnsi="黑体"/>
          <w:sz w:val="30"/>
          <w:szCs w:val="30"/>
        </w:rPr>
        <w:t>.4</w:t>
      </w:r>
      <w:r w:rsidRPr="00072B5F">
        <w:rPr>
          <w:rFonts w:ascii="黑体" w:eastAsia="黑体" w:hAnsi="黑体" w:hint="eastAsia"/>
          <w:sz w:val="30"/>
          <w:szCs w:val="30"/>
        </w:rPr>
        <w:t>基线</w:t>
      </w:r>
      <w:bookmarkEnd w:id="4"/>
    </w:p>
    <w:p w14:paraId="48927D22" w14:textId="7E707CDE" w:rsidR="00456FF9" w:rsidRDefault="00072B5F" w:rsidP="00072B5F">
      <w:pPr>
        <w:jc w:val="left"/>
        <w:rPr>
          <w:rFonts w:ascii="宋体" w:eastAsia="宋体" w:hAnsi="宋体"/>
          <w:sz w:val="28"/>
          <w:szCs w:val="28"/>
        </w:rPr>
      </w:pPr>
      <w:r>
        <w:rPr>
          <w:rFonts w:ascii="宋体" w:eastAsia="宋体" w:hAnsi="宋体"/>
          <w:sz w:val="28"/>
          <w:szCs w:val="28"/>
        </w:rPr>
        <w:tab/>
        <w:t>1</w:t>
      </w:r>
      <w:r w:rsidR="00456FF9">
        <w:rPr>
          <w:rFonts w:ascii="宋体" w:eastAsia="宋体" w:hAnsi="宋体" w:hint="eastAsia"/>
          <w:sz w:val="28"/>
          <w:szCs w:val="28"/>
        </w:rPr>
        <w:t>.</w:t>
      </w:r>
      <w:r>
        <w:rPr>
          <w:rFonts w:ascii="宋体" w:eastAsia="宋体" w:hAnsi="宋体" w:hint="eastAsia"/>
          <w:sz w:val="28"/>
          <w:szCs w:val="28"/>
        </w:rPr>
        <w:t>可行性报告 V</w:t>
      </w:r>
      <w:r>
        <w:rPr>
          <w:rFonts w:ascii="宋体" w:eastAsia="宋体" w:hAnsi="宋体"/>
          <w:sz w:val="28"/>
          <w:szCs w:val="28"/>
        </w:rPr>
        <w:t>1.0</w:t>
      </w:r>
    </w:p>
    <w:p w14:paraId="4AF23699" w14:textId="29BE277E" w:rsidR="00072B5F" w:rsidRDefault="00072B5F" w:rsidP="00072B5F">
      <w:pPr>
        <w:jc w:val="left"/>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2</w:t>
      </w:r>
      <w:r>
        <w:rPr>
          <w:rFonts w:ascii="宋体" w:eastAsia="宋体" w:hAnsi="宋体"/>
          <w:sz w:val="28"/>
          <w:szCs w:val="28"/>
        </w:rPr>
        <w:t>.</w:t>
      </w:r>
      <w:r>
        <w:rPr>
          <w:rFonts w:ascii="宋体" w:eastAsia="宋体" w:hAnsi="宋体" w:hint="eastAsia"/>
          <w:sz w:val="28"/>
          <w:szCs w:val="28"/>
        </w:rPr>
        <w:t>产品需求规格说明书 V</w:t>
      </w:r>
      <w:r>
        <w:rPr>
          <w:rFonts w:ascii="宋体" w:eastAsia="宋体" w:hAnsi="宋体"/>
          <w:sz w:val="28"/>
          <w:szCs w:val="28"/>
        </w:rPr>
        <w:t>1.0</w:t>
      </w:r>
    </w:p>
    <w:p w14:paraId="0B555A81" w14:textId="22F992B2" w:rsidR="00072B5F" w:rsidRPr="00072B5F" w:rsidRDefault="00072B5F" w:rsidP="00F73C40">
      <w:pPr>
        <w:pStyle w:val="1"/>
        <w:rPr>
          <w:rFonts w:ascii="黑体" w:eastAsia="黑体" w:hAnsi="黑体"/>
          <w:b w:val="0"/>
          <w:bCs w:val="0"/>
          <w:sz w:val="32"/>
          <w:szCs w:val="32"/>
        </w:rPr>
      </w:pPr>
      <w:bookmarkStart w:id="5" w:name="_Toc72962839"/>
      <w:r w:rsidRPr="00072B5F">
        <w:rPr>
          <w:rFonts w:ascii="黑体" w:eastAsia="黑体" w:hAnsi="黑体" w:hint="eastAsia"/>
          <w:sz w:val="32"/>
          <w:szCs w:val="32"/>
        </w:rPr>
        <w:t>2引用文件</w:t>
      </w:r>
      <w:bookmarkEnd w:id="5"/>
    </w:p>
    <w:p w14:paraId="567F5BB8" w14:textId="66096219" w:rsidR="00456FF9" w:rsidRPr="00456FF9" w:rsidRDefault="00456FF9" w:rsidP="00456FF9">
      <w:pPr>
        <w:pStyle w:val="a7"/>
        <w:numPr>
          <w:ilvl w:val="0"/>
          <w:numId w:val="1"/>
        </w:numPr>
        <w:ind w:firstLineChars="0"/>
        <w:jc w:val="left"/>
        <w:rPr>
          <w:rFonts w:ascii="宋体" w:eastAsia="宋体" w:hAnsi="宋体"/>
          <w:sz w:val="28"/>
          <w:szCs w:val="28"/>
        </w:rPr>
      </w:pPr>
      <w:r w:rsidRPr="00456FF9">
        <w:rPr>
          <w:rFonts w:ascii="宋体" w:eastAsia="宋体" w:hAnsi="宋体"/>
          <w:sz w:val="28"/>
          <w:szCs w:val="28"/>
        </w:rPr>
        <w:t>中华人民共和国国家标准</w:t>
      </w:r>
      <w:r w:rsidRPr="00456FF9">
        <w:rPr>
          <w:rFonts w:ascii="宋体" w:eastAsia="宋体" w:hAnsi="宋体" w:hint="eastAsia"/>
          <w:sz w:val="28"/>
          <w:szCs w:val="28"/>
        </w:rPr>
        <w:t>GB T-8567-2006</w:t>
      </w:r>
    </w:p>
    <w:p w14:paraId="5B7D7C6C" w14:textId="42311567" w:rsidR="00072B5F" w:rsidRDefault="00456FF9" w:rsidP="00F73C40">
      <w:pPr>
        <w:pStyle w:val="1"/>
        <w:rPr>
          <w:rFonts w:ascii="黑体" w:eastAsia="黑体" w:hAnsi="黑体"/>
          <w:b w:val="0"/>
          <w:bCs w:val="0"/>
          <w:sz w:val="32"/>
          <w:szCs w:val="32"/>
        </w:rPr>
      </w:pPr>
      <w:bookmarkStart w:id="6" w:name="_Toc72962840"/>
      <w:r w:rsidRPr="00456FF9">
        <w:rPr>
          <w:rFonts w:ascii="黑体" w:eastAsia="黑体" w:hAnsi="黑体" w:hint="eastAsia"/>
          <w:sz w:val="32"/>
          <w:szCs w:val="32"/>
        </w:rPr>
        <w:t>3总体设计</w:t>
      </w:r>
      <w:bookmarkEnd w:id="6"/>
    </w:p>
    <w:p w14:paraId="114E90A5" w14:textId="27C9D1EE" w:rsidR="0069119A" w:rsidRPr="0069119A" w:rsidRDefault="00456FF9" w:rsidP="00F73C40">
      <w:pPr>
        <w:pStyle w:val="2"/>
        <w:rPr>
          <w:rFonts w:ascii="黑体" w:eastAsia="黑体" w:hAnsi="黑体"/>
          <w:sz w:val="30"/>
          <w:szCs w:val="30"/>
        </w:rPr>
      </w:pPr>
      <w:bookmarkStart w:id="7" w:name="_Toc72962841"/>
      <w:r w:rsidRPr="00456FF9">
        <w:rPr>
          <w:rFonts w:ascii="黑体" w:eastAsia="黑体" w:hAnsi="黑体" w:hint="eastAsia"/>
          <w:sz w:val="30"/>
          <w:szCs w:val="30"/>
        </w:rPr>
        <w:t>3</w:t>
      </w:r>
      <w:r w:rsidRPr="00456FF9">
        <w:rPr>
          <w:rFonts w:ascii="黑体" w:eastAsia="黑体" w:hAnsi="黑体"/>
          <w:sz w:val="30"/>
          <w:szCs w:val="30"/>
        </w:rPr>
        <w:t>.1</w:t>
      </w:r>
      <w:r w:rsidRPr="00456FF9">
        <w:rPr>
          <w:rFonts w:ascii="黑体" w:eastAsia="黑体" w:hAnsi="黑体" w:hint="eastAsia"/>
          <w:sz w:val="30"/>
          <w:szCs w:val="30"/>
        </w:rPr>
        <w:t>基本功能</w:t>
      </w:r>
      <w:bookmarkEnd w:id="7"/>
    </w:p>
    <w:p w14:paraId="02262C3F" w14:textId="12972A96" w:rsidR="0069119A" w:rsidRDefault="0069119A" w:rsidP="0069119A">
      <w:pPr>
        <w:ind w:leftChars="204" w:left="851" w:hangingChars="151" w:hanging="423"/>
        <w:jc w:val="left"/>
        <w:rPr>
          <w:rFonts w:ascii="宋体" w:eastAsia="宋体" w:hAnsi="宋体"/>
          <w:iCs/>
          <w:sz w:val="28"/>
          <w:szCs w:val="28"/>
        </w:rPr>
      </w:pPr>
      <w:r>
        <w:rPr>
          <w:rFonts w:ascii="宋体" w:eastAsia="宋体" w:hAnsi="宋体"/>
          <w:sz w:val="28"/>
          <w:szCs w:val="28"/>
        </w:rPr>
        <w:t xml:space="preserve">a) </w:t>
      </w:r>
      <w:r>
        <w:rPr>
          <w:rFonts w:ascii="宋体" w:eastAsia="宋体" w:hAnsi="宋体" w:hint="eastAsia"/>
          <w:sz w:val="28"/>
          <w:szCs w:val="28"/>
        </w:rPr>
        <w:t>登录功能</w:t>
      </w:r>
      <w:r>
        <w:rPr>
          <w:rFonts w:ascii="宋体" w:eastAsia="宋体" w:hAnsi="宋体"/>
          <w:sz w:val="28"/>
          <w:szCs w:val="28"/>
        </w:rPr>
        <w:t>:</w:t>
      </w:r>
      <w:r w:rsidRPr="0069119A">
        <w:rPr>
          <w:rFonts w:ascii="Times New Roman" w:eastAsia="宋体" w:hAnsi="Times New Roman" w:cs="Times New Roman" w:hint="eastAsia"/>
          <w:iCs/>
          <w:sz w:val="24"/>
          <w:szCs w:val="24"/>
        </w:rPr>
        <w:t xml:space="preserve"> </w:t>
      </w:r>
      <w:r w:rsidRPr="0069119A">
        <w:rPr>
          <w:rFonts w:ascii="宋体" w:eastAsia="宋体" w:hAnsi="宋体" w:hint="eastAsia"/>
          <w:iCs/>
          <w:sz w:val="28"/>
          <w:szCs w:val="28"/>
        </w:rPr>
        <w:t>对用户输入的用户名，密码进行验证，验证通过后，该用户可以进入游戏平台，加入游戏房间进行游戏</w:t>
      </w:r>
    </w:p>
    <w:p w14:paraId="4C497570" w14:textId="00233FC9" w:rsidR="0069119A" w:rsidRDefault="0069119A" w:rsidP="0069119A">
      <w:pPr>
        <w:ind w:leftChars="204" w:left="851" w:hangingChars="151" w:hanging="423"/>
        <w:jc w:val="left"/>
        <w:rPr>
          <w:rFonts w:ascii="宋体" w:eastAsia="宋体" w:hAnsi="宋体"/>
          <w:iCs/>
          <w:sz w:val="28"/>
          <w:szCs w:val="28"/>
        </w:rPr>
      </w:pPr>
      <w:r>
        <w:rPr>
          <w:rFonts w:ascii="宋体" w:eastAsia="宋体" w:hAnsi="宋体" w:hint="eastAsia"/>
          <w:sz w:val="28"/>
          <w:szCs w:val="28"/>
        </w:rPr>
        <w:t>b</w:t>
      </w:r>
      <w:r>
        <w:rPr>
          <w:rFonts w:ascii="宋体" w:eastAsia="宋体" w:hAnsi="宋体"/>
          <w:sz w:val="28"/>
          <w:szCs w:val="28"/>
        </w:rPr>
        <w:t xml:space="preserve">) </w:t>
      </w:r>
      <w:r>
        <w:rPr>
          <w:rFonts w:ascii="宋体" w:eastAsia="宋体" w:hAnsi="宋体" w:hint="eastAsia"/>
          <w:sz w:val="28"/>
          <w:szCs w:val="28"/>
        </w:rPr>
        <w:t>用户信息维护：</w:t>
      </w:r>
      <w:r w:rsidRPr="0069119A">
        <w:rPr>
          <w:rFonts w:ascii="宋体" w:eastAsia="宋体" w:hAnsi="宋体" w:hint="eastAsia"/>
          <w:iCs/>
          <w:sz w:val="28"/>
          <w:szCs w:val="28"/>
        </w:rPr>
        <w:t>对用户的用户名、密码、胜场信息、积分等信息进行维护更新，以便用户登录后进行显示</w:t>
      </w:r>
    </w:p>
    <w:p w14:paraId="6352BC50" w14:textId="6CA36A56" w:rsidR="0069119A" w:rsidRDefault="0069119A" w:rsidP="0069119A">
      <w:pPr>
        <w:ind w:leftChars="204" w:left="851" w:hangingChars="151" w:hanging="423"/>
        <w:jc w:val="left"/>
        <w:rPr>
          <w:rFonts w:ascii="宋体" w:eastAsia="宋体" w:hAnsi="宋体"/>
          <w:iCs/>
          <w:sz w:val="28"/>
          <w:szCs w:val="28"/>
        </w:rPr>
      </w:pPr>
      <w:r>
        <w:rPr>
          <w:rFonts w:ascii="宋体" w:eastAsia="宋体" w:hAnsi="宋体" w:hint="eastAsia"/>
          <w:iCs/>
          <w:sz w:val="28"/>
          <w:szCs w:val="28"/>
        </w:rPr>
        <w:t>c</w:t>
      </w:r>
      <w:r>
        <w:rPr>
          <w:rFonts w:ascii="宋体" w:eastAsia="宋体" w:hAnsi="宋体"/>
          <w:iCs/>
          <w:sz w:val="28"/>
          <w:szCs w:val="28"/>
        </w:rPr>
        <w:t xml:space="preserve">) </w:t>
      </w:r>
      <w:r>
        <w:rPr>
          <w:rFonts w:ascii="宋体" w:eastAsia="宋体" w:hAnsi="宋体" w:hint="eastAsia"/>
          <w:iCs/>
          <w:sz w:val="28"/>
          <w:szCs w:val="28"/>
        </w:rPr>
        <w:t>斗地主游戏：</w:t>
      </w:r>
      <w:r w:rsidRPr="0069119A">
        <w:rPr>
          <w:rFonts w:ascii="宋体" w:eastAsia="宋体" w:hAnsi="宋体" w:hint="eastAsia"/>
          <w:iCs/>
          <w:sz w:val="28"/>
          <w:szCs w:val="28"/>
        </w:rPr>
        <w:t>三个玩家根据游戏规则进行自己的选择，具体</w:t>
      </w:r>
      <w:r w:rsidRPr="0069119A">
        <w:rPr>
          <w:rFonts w:ascii="宋体" w:eastAsia="宋体" w:hAnsi="宋体" w:hint="eastAsia"/>
          <w:iCs/>
          <w:sz w:val="28"/>
          <w:szCs w:val="28"/>
        </w:rPr>
        <w:lastRenderedPageBreak/>
        <w:t>到自己的出牌阶段，玩家可以选择出牌和不出，系统对玩家的选择进行显示以告知所有玩家。按照出牌规则依次循环至每位玩家的出牌阶段，直至游戏结束。</w:t>
      </w:r>
    </w:p>
    <w:p w14:paraId="54334B4B" w14:textId="254C4218" w:rsidR="0069119A" w:rsidRPr="0069119A" w:rsidRDefault="0069119A" w:rsidP="0069119A">
      <w:pPr>
        <w:ind w:leftChars="204" w:left="851" w:hangingChars="151" w:hanging="423"/>
        <w:jc w:val="left"/>
        <w:rPr>
          <w:rFonts w:ascii="宋体" w:eastAsia="宋体" w:hAnsi="宋体"/>
          <w:sz w:val="28"/>
          <w:szCs w:val="28"/>
        </w:rPr>
      </w:pPr>
      <w:r>
        <w:rPr>
          <w:rFonts w:ascii="宋体" w:eastAsia="宋体" w:hAnsi="宋体" w:hint="eastAsia"/>
          <w:iCs/>
          <w:sz w:val="28"/>
          <w:szCs w:val="28"/>
        </w:rPr>
        <w:t>d</w:t>
      </w:r>
      <w:r>
        <w:rPr>
          <w:rFonts w:ascii="宋体" w:eastAsia="宋体" w:hAnsi="宋体"/>
          <w:iCs/>
          <w:sz w:val="28"/>
          <w:szCs w:val="28"/>
        </w:rPr>
        <w:t xml:space="preserve">) </w:t>
      </w:r>
      <w:r>
        <w:rPr>
          <w:rFonts w:ascii="宋体" w:eastAsia="宋体" w:hAnsi="宋体" w:hint="eastAsia"/>
          <w:iCs/>
          <w:sz w:val="28"/>
          <w:szCs w:val="28"/>
        </w:rPr>
        <w:t>用户交流：</w:t>
      </w:r>
      <w:r w:rsidRPr="0069119A">
        <w:rPr>
          <w:rFonts w:ascii="宋体" w:eastAsia="宋体" w:hAnsi="宋体" w:hint="eastAsia"/>
          <w:iCs/>
          <w:sz w:val="28"/>
          <w:szCs w:val="28"/>
        </w:rPr>
        <w:t>玩家在房间内可以进行闲聊或是针对于出牌情况进行评价，增强玩家之间的交互性。</w:t>
      </w:r>
    </w:p>
    <w:p w14:paraId="6324F0AA" w14:textId="28D8788D" w:rsidR="00456FF9" w:rsidRDefault="00456FF9" w:rsidP="00F73C40">
      <w:pPr>
        <w:pStyle w:val="2"/>
        <w:rPr>
          <w:rFonts w:ascii="黑体" w:eastAsia="黑体" w:hAnsi="黑体"/>
          <w:b w:val="0"/>
          <w:bCs w:val="0"/>
          <w:sz w:val="30"/>
          <w:szCs w:val="30"/>
        </w:rPr>
      </w:pPr>
      <w:bookmarkStart w:id="8" w:name="_Toc72962842"/>
      <w:r>
        <w:rPr>
          <w:rFonts w:ascii="黑体" w:eastAsia="黑体" w:hAnsi="黑体" w:hint="eastAsia"/>
          <w:sz w:val="30"/>
          <w:szCs w:val="30"/>
        </w:rPr>
        <w:t>3</w:t>
      </w:r>
      <w:r>
        <w:rPr>
          <w:rFonts w:ascii="黑体" w:eastAsia="黑体" w:hAnsi="黑体"/>
          <w:sz w:val="30"/>
          <w:szCs w:val="30"/>
        </w:rPr>
        <w:t>.2</w:t>
      </w:r>
      <w:r>
        <w:rPr>
          <w:rFonts w:ascii="黑体" w:eastAsia="黑体" w:hAnsi="黑体" w:hint="eastAsia"/>
          <w:sz w:val="30"/>
          <w:szCs w:val="30"/>
        </w:rPr>
        <w:t>运行环境</w:t>
      </w:r>
      <w:bookmarkEnd w:id="8"/>
    </w:p>
    <w:p w14:paraId="7794102F" w14:textId="5BBC7E2F" w:rsidR="00456FF9" w:rsidRDefault="00456FF9" w:rsidP="00456FF9">
      <w:pPr>
        <w:ind w:firstLine="420"/>
        <w:rPr>
          <w:rFonts w:ascii="宋体" w:eastAsia="宋体" w:hAnsi="宋体"/>
          <w:sz w:val="28"/>
          <w:szCs w:val="28"/>
        </w:rPr>
      </w:pPr>
      <w:r>
        <w:rPr>
          <w:rFonts w:ascii="宋体" w:eastAsia="宋体" w:hAnsi="宋体" w:hint="eastAsia"/>
          <w:sz w:val="28"/>
          <w:szCs w:val="28"/>
        </w:rPr>
        <w:t>硬件环境</w:t>
      </w:r>
    </w:p>
    <w:p w14:paraId="063DD3DD"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A</w:t>
      </w:r>
      <w:r>
        <w:rPr>
          <w:rFonts w:ascii="宋体" w:eastAsia="宋体" w:hAnsi="宋体"/>
          <w:sz w:val="28"/>
          <w:szCs w:val="28"/>
        </w:rPr>
        <w:t xml:space="preserve"> CPU</w:t>
      </w:r>
      <w:r>
        <w:rPr>
          <w:rFonts w:ascii="宋体" w:eastAsia="宋体" w:hAnsi="宋体" w:hint="eastAsia"/>
          <w:sz w:val="28"/>
          <w:szCs w:val="28"/>
        </w:rPr>
        <w:t>：2</w:t>
      </w:r>
      <w:r>
        <w:rPr>
          <w:rFonts w:ascii="宋体" w:eastAsia="宋体" w:hAnsi="宋体"/>
          <w:sz w:val="28"/>
          <w:szCs w:val="28"/>
        </w:rPr>
        <w:t>.3</w:t>
      </w:r>
      <w:r>
        <w:rPr>
          <w:rFonts w:ascii="宋体" w:eastAsia="宋体" w:hAnsi="宋体" w:hint="eastAsia"/>
          <w:sz w:val="28"/>
          <w:szCs w:val="28"/>
        </w:rPr>
        <w:t>GHz及以上</w:t>
      </w:r>
    </w:p>
    <w:p w14:paraId="0CF57146"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B</w:t>
      </w:r>
      <w:r>
        <w:rPr>
          <w:rFonts w:ascii="宋体" w:eastAsia="宋体" w:hAnsi="宋体"/>
          <w:sz w:val="28"/>
          <w:szCs w:val="28"/>
        </w:rPr>
        <w:t xml:space="preserve"> </w:t>
      </w:r>
      <w:r>
        <w:rPr>
          <w:rFonts w:ascii="宋体" w:eastAsia="宋体" w:hAnsi="宋体" w:hint="eastAsia"/>
          <w:sz w:val="28"/>
          <w:szCs w:val="28"/>
        </w:rPr>
        <w:t>内存：4G及以上</w:t>
      </w:r>
    </w:p>
    <w:p w14:paraId="3F072F72"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C</w:t>
      </w:r>
      <w:r>
        <w:rPr>
          <w:rFonts w:ascii="宋体" w:eastAsia="宋体" w:hAnsi="宋体"/>
          <w:sz w:val="28"/>
          <w:szCs w:val="28"/>
        </w:rPr>
        <w:t xml:space="preserve"> </w:t>
      </w:r>
      <w:r>
        <w:rPr>
          <w:rFonts w:ascii="宋体" w:eastAsia="宋体" w:hAnsi="宋体" w:hint="eastAsia"/>
          <w:sz w:val="28"/>
          <w:szCs w:val="28"/>
        </w:rPr>
        <w:t>硬盘：1</w:t>
      </w:r>
      <w:r>
        <w:rPr>
          <w:rFonts w:ascii="宋体" w:eastAsia="宋体" w:hAnsi="宋体"/>
          <w:sz w:val="28"/>
          <w:szCs w:val="28"/>
        </w:rPr>
        <w:t>0</w:t>
      </w:r>
      <w:r>
        <w:rPr>
          <w:rFonts w:ascii="宋体" w:eastAsia="宋体" w:hAnsi="宋体" w:hint="eastAsia"/>
          <w:sz w:val="28"/>
          <w:szCs w:val="28"/>
        </w:rPr>
        <w:t>G及以上</w:t>
      </w:r>
    </w:p>
    <w:p w14:paraId="11B3F7EB"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D</w:t>
      </w:r>
      <w:r>
        <w:rPr>
          <w:rFonts w:ascii="宋体" w:eastAsia="宋体" w:hAnsi="宋体"/>
          <w:sz w:val="28"/>
          <w:szCs w:val="28"/>
        </w:rPr>
        <w:t xml:space="preserve"> </w:t>
      </w:r>
      <w:r>
        <w:rPr>
          <w:rFonts w:ascii="宋体" w:eastAsia="宋体" w:hAnsi="宋体" w:hint="eastAsia"/>
          <w:sz w:val="28"/>
          <w:szCs w:val="28"/>
        </w:rPr>
        <w:t>显示：</w:t>
      </w:r>
      <w:r>
        <w:rPr>
          <w:rFonts w:ascii="宋体" w:eastAsia="宋体" w:hAnsi="宋体"/>
          <w:sz w:val="28"/>
          <w:szCs w:val="28"/>
        </w:rPr>
        <w:t>1280</w:t>
      </w:r>
      <w:r>
        <w:rPr>
          <w:rFonts w:ascii="宋体" w:eastAsia="宋体" w:hAnsi="宋体" w:hint="eastAsia"/>
          <w:sz w:val="28"/>
          <w:szCs w:val="28"/>
        </w:rPr>
        <w:t>x</w:t>
      </w:r>
      <w:r>
        <w:rPr>
          <w:rFonts w:ascii="宋体" w:eastAsia="宋体" w:hAnsi="宋体"/>
          <w:sz w:val="28"/>
          <w:szCs w:val="28"/>
        </w:rPr>
        <w:t>1024</w:t>
      </w:r>
      <w:r>
        <w:rPr>
          <w:rFonts w:ascii="宋体" w:eastAsia="宋体" w:hAnsi="宋体" w:hint="eastAsia"/>
          <w:sz w:val="28"/>
          <w:szCs w:val="28"/>
        </w:rPr>
        <w:t>分辨率及以上</w:t>
      </w:r>
    </w:p>
    <w:p w14:paraId="403A9B22"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软件环境</w:t>
      </w:r>
    </w:p>
    <w:p w14:paraId="235E3A00" w14:textId="77777777" w:rsidR="00456FF9" w:rsidRDefault="00456FF9" w:rsidP="00456FF9">
      <w:pPr>
        <w:ind w:firstLine="420"/>
        <w:rPr>
          <w:rFonts w:ascii="宋体" w:eastAsia="宋体" w:hAnsi="宋体"/>
          <w:sz w:val="28"/>
          <w:szCs w:val="28"/>
        </w:rPr>
      </w:pPr>
      <w:r>
        <w:rPr>
          <w:rFonts w:ascii="宋体" w:eastAsia="宋体" w:hAnsi="宋体" w:hint="eastAsia"/>
          <w:sz w:val="28"/>
          <w:szCs w:val="28"/>
        </w:rPr>
        <w:t>A</w:t>
      </w:r>
      <w:r>
        <w:rPr>
          <w:rFonts w:ascii="宋体" w:eastAsia="宋体" w:hAnsi="宋体"/>
          <w:sz w:val="28"/>
          <w:szCs w:val="28"/>
        </w:rPr>
        <w:t xml:space="preserve"> </w:t>
      </w:r>
      <w:r>
        <w:rPr>
          <w:rFonts w:ascii="宋体" w:eastAsia="宋体" w:hAnsi="宋体" w:hint="eastAsia"/>
          <w:sz w:val="28"/>
          <w:szCs w:val="28"/>
        </w:rPr>
        <w:t>Windows</w:t>
      </w:r>
      <w:r>
        <w:rPr>
          <w:rFonts w:ascii="宋体" w:eastAsia="宋体" w:hAnsi="宋体"/>
          <w:sz w:val="28"/>
          <w:szCs w:val="28"/>
        </w:rPr>
        <w:t xml:space="preserve"> 10</w:t>
      </w:r>
      <w:r>
        <w:rPr>
          <w:rFonts w:ascii="宋体" w:eastAsia="宋体" w:hAnsi="宋体" w:hint="eastAsia"/>
          <w:sz w:val="28"/>
          <w:szCs w:val="28"/>
        </w:rPr>
        <w:t>操作系统</w:t>
      </w:r>
    </w:p>
    <w:p w14:paraId="13957565" w14:textId="6941C12A" w:rsidR="00456FF9" w:rsidRPr="00456FF9" w:rsidRDefault="00456FF9" w:rsidP="00456FF9">
      <w:pPr>
        <w:ind w:firstLine="420"/>
        <w:rPr>
          <w:rFonts w:ascii="宋体" w:eastAsia="宋体" w:hAnsi="宋体"/>
          <w:sz w:val="28"/>
          <w:szCs w:val="28"/>
        </w:rPr>
      </w:pPr>
      <w:r>
        <w:rPr>
          <w:rFonts w:ascii="宋体" w:eastAsia="宋体" w:hAnsi="宋体" w:hint="eastAsia"/>
          <w:sz w:val="28"/>
          <w:szCs w:val="28"/>
        </w:rPr>
        <w:t>B</w:t>
      </w:r>
      <w:r>
        <w:rPr>
          <w:rFonts w:ascii="宋体" w:eastAsia="宋体" w:hAnsi="宋体"/>
          <w:sz w:val="28"/>
          <w:szCs w:val="28"/>
        </w:rPr>
        <w:t xml:space="preserve"> Visual Studio 2017/2019</w:t>
      </w:r>
    </w:p>
    <w:p w14:paraId="15A5BC75" w14:textId="53C98FC3" w:rsidR="00456FF9" w:rsidRDefault="00456FF9" w:rsidP="00F73C40">
      <w:pPr>
        <w:pStyle w:val="2"/>
        <w:rPr>
          <w:rFonts w:ascii="黑体" w:eastAsia="黑体" w:hAnsi="黑体"/>
          <w:b w:val="0"/>
          <w:bCs w:val="0"/>
          <w:sz w:val="30"/>
          <w:szCs w:val="30"/>
        </w:rPr>
      </w:pPr>
      <w:bookmarkStart w:id="9" w:name="_Toc7296284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基本概念和处理流程</w:t>
      </w:r>
      <w:bookmarkEnd w:id="9"/>
    </w:p>
    <w:p w14:paraId="136725CA" w14:textId="77777777" w:rsidR="0069119A" w:rsidRPr="0069119A" w:rsidRDefault="0069119A" w:rsidP="0069119A">
      <w:pPr>
        <w:ind w:firstLine="360"/>
        <w:jc w:val="left"/>
        <w:rPr>
          <w:rFonts w:ascii="宋体" w:eastAsia="宋体" w:hAnsi="宋体"/>
          <w:sz w:val="28"/>
          <w:szCs w:val="28"/>
        </w:rPr>
      </w:pPr>
      <w:r w:rsidRPr="0069119A">
        <w:rPr>
          <w:rFonts w:ascii="宋体" w:eastAsia="宋体" w:hAnsi="宋体" w:hint="eastAsia"/>
          <w:sz w:val="28"/>
          <w:szCs w:val="28"/>
        </w:rPr>
        <w:t>该斗地主游戏包括以下几大模块：</w:t>
      </w:r>
    </w:p>
    <w:p w14:paraId="772164AF" w14:textId="77777777" w:rsidR="0069119A" w:rsidRPr="0069119A" w:rsidRDefault="0069119A" w:rsidP="0069119A">
      <w:pPr>
        <w:numPr>
          <w:ilvl w:val="0"/>
          <w:numId w:val="2"/>
        </w:numPr>
        <w:jc w:val="left"/>
        <w:rPr>
          <w:rFonts w:ascii="宋体" w:eastAsia="宋体" w:hAnsi="宋体"/>
          <w:sz w:val="28"/>
          <w:szCs w:val="28"/>
        </w:rPr>
      </w:pPr>
      <w:r w:rsidRPr="0069119A">
        <w:rPr>
          <w:rFonts w:ascii="宋体" w:eastAsia="宋体" w:hAnsi="宋体"/>
          <w:sz w:val="28"/>
          <w:szCs w:val="28"/>
        </w:rPr>
        <w:t>UI</w:t>
      </w:r>
      <w:r w:rsidRPr="0069119A">
        <w:rPr>
          <w:rFonts w:ascii="宋体" w:eastAsia="宋体" w:hAnsi="宋体" w:hint="eastAsia"/>
          <w:sz w:val="28"/>
          <w:szCs w:val="28"/>
        </w:rPr>
        <w:t>模块</w:t>
      </w:r>
    </w:p>
    <w:p w14:paraId="57209784"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表现游戏内容</w:t>
      </w:r>
    </w:p>
    <w:p w14:paraId="18618C3B" w14:textId="77777777" w:rsidR="0069119A" w:rsidRPr="0069119A" w:rsidRDefault="0069119A" w:rsidP="0069119A">
      <w:pPr>
        <w:ind w:left="840" w:firstLine="420"/>
        <w:jc w:val="left"/>
        <w:rPr>
          <w:rFonts w:ascii="宋体" w:eastAsia="宋体" w:hAnsi="宋体"/>
          <w:sz w:val="28"/>
          <w:szCs w:val="28"/>
        </w:rPr>
      </w:pPr>
      <w:r w:rsidRPr="0069119A">
        <w:rPr>
          <w:rFonts w:ascii="宋体" w:eastAsia="宋体" w:hAnsi="宋体" w:hint="eastAsia"/>
          <w:sz w:val="28"/>
          <w:szCs w:val="28"/>
        </w:rPr>
        <w:t>注册登录界面</w:t>
      </w:r>
    </w:p>
    <w:p w14:paraId="714D6EC6" w14:textId="77777777" w:rsidR="0069119A" w:rsidRPr="0069119A" w:rsidRDefault="0069119A" w:rsidP="0069119A">
      <w:pPr>
        <w:ind w:left="840" w:firstLine="420"/>
        <w:jc w:val="left"/>
        <w:rPr>
          <w:rFonts w:ascii="宋体" w:eastAsia="宋体" w:hAnsi="宋体"/>
          <w:sz w:val="28"/>
          <w:szCs w:val="28"/>
        </w:rPr>
      </w:pPr>
      <w:r w:rsidRPr="0069119A">
        <w:rPr>
          <w:rFonts w:ascii="宋体" w:eastAsia="宋体" w:hAnsi="宋体" w:hint="eastAsia"/>
          <w:sz w:val="28"/>
          <w:szCs w:val="28"/>
        </w:rPr>
        <w:t>游戏过程展现</w:t>
      </w:r>
    </w:p>
    <w:p w14:paraId="429F9CBD" w14:textId="4A114A14" w:rsidR="0069119A" w:rsidRPr="0069119A" w:rsidRDefault="0069119A" w:rsidP="0069119A">
      <w:pPr>
        <w:jc w:val="left"/>
        <w:rPr>
          <w:rFonts w:ascii="宋体" w:eastAsia="宋体" w:hAnsi="宋体"/>
          <w:sz w:val="28"/>
          <w:szCs w:val="28"/>
        </w:rPr>
      </w:pPr>
      <w:r w:rsidRPr="0069119A">
        <w:rPr>
          <w:rFonts w:ascii="宋体" w:eastAsia="宋体" w:hAnsi="宋体" w:hint="eastAsia"/>
          <w:sz w:val="28"/>
          <w:szCs w:val="28"/>
        </w:rPr>
        <w:lastRenderedPageBreak/>
        <w:t xml:space="preserve"> </w:t>
      </w:r>
      <w:r w:rsidRPr="0069119A">
        <w:rPr>
          <w:rFonts w:ascii="宋体" w:eastAsia="宋体" w:hAnsi="宋体"/>
          <w:sz w:val="28"/>
          <w:szCs w:val="28"/>
        </w:rPr>
        <w:t xml:space="preserve">    </w:t>
      </w:r>
      <w:r>
        <w:rPr>
          <w:rFonts w:ascii="宋体" w:eastAsia="宋体" w:hAnsi="宋体"/>
          <w:sz w:val="28"/>
          <w:szCs w:val="28"/>
        </w:rPr>
        <w:tab/>
      </w:r>
      <w:r w:rsidRPr="0069119A">
        <w:rPr>
          <w:rFonts w:ascii="宋体" w:eastAsia="宋体" w:hAnsi="宋体" w:hint="eastAsia"/>
          <w:sz w:val="28"/>
          <w:szCs w:val="28"/>
        </w:rPr>
        <w:t>给逻辑处理和网络发送信息</w:t>
      </w:r>
    </w:p>
    <w:p w14:paraId="004CCD6A"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接收处理逻辑处理和网络的信息</w:t>
      </w:r>
    </w:p>
    <w:p w14:paraId="1D710B51" w14:textId="77777777" w:rsidR="0069119A" w:rsidRPr="0069119A" w:rsidRDefault="0069119A" w:rsidP="0069119A">
      <w:pPr>
        <w:numPr>
          <w:ilvl w:val="0"/>
          <w:numId w:val="2"/>
        </w:numPr>
        <w:jc w:val="left"/>
        <w:rPr>
          <w:rFonts w:ascii="宋体" w:eastAsia="宋体" w:hAnsi="宋体"/>
          <w:sz w:val="28"/>
          <w:szCs w:val="28"/>
        </w:rPr>
      </w:pPr>
      <w:r w:rsidRPr="0069119A">
        <w:rPr>
          <w:rFonts w:ascii="宋体" w:eastAsia="宋体" w:hAnsi="宋体" w:hint="eastAsia"/>
          <w:sz w:val="28"/>
          <w:szCs w:val="28"/>
        </w:rPr>
        <w:t>逻辑处理模块</w:t>
      </w:r>
    </w:p>
    <w:p w14:paraId="14CBD18F"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判断游戏流程正确</w:t>
      </w:r>
    </w:p>
    <w:p w14:paraId="6A33267A" w14:textId="6C577FCE" w:rsidR="0069119A" w:rsidRPr="0069119A" w:rsidRDefault="0069119A" w:rsidP="0069119A">
      <w:pPr>
        <w:jc w:val="left"/>
        <w:rPr>
          <w:rFonts w:ascii="宋体" w:eastAsia="宋体" w:hAnsi="宋体"/>
          <w:sz w:val="28"/>
          <w:szCs w:val="28"/>
        </w:rPr>
      </w:pPr>
      <w:r w:rsidRPr="0069119A">
        <w:rPr>
          <w:rFonts w:ascii="宋体" w:eastAsia="宋体" w:hAnsi="宋体" w:hint="eastAsia"/>
          <w:sz w:val="28"/>
          <w:szCs w:val="28"/>
        </w:rPr>
        <w:t xml:space="preserve"> </w:t>
      </w:r>
      <w:r w:rsidRPr="0069119A">
        <w:rPr>
          <w:rFonts w:ascii="宋体" w:eastAsia="宋体" w:hAnsi="宋体"/>
          <w:sz w:val="28"/>
          <w:szCs w:val="28"/>
        </w:rPr>
        <w:t xml:space="preserve">   </w:t>
      </w:r>
      <w:r>
        <w:rPr>
          <w:rFonts w:ascii="宋体" w:eastAsia="宋体" w:hAnsi="宋体"/>
          <w:sz w:val="28"/>
          <w:szCs w:val="28"/>
        </w:rPr>
        <w:tab/>
      </w:r>
      <w:r>
        <w:rPr>
          <w:rFonts w:ascii="宋体" w:eastAsia="宋体" w:hAnsi="宋体"/>
          <w:sz w:val="28"/>
          <w:szCs w:val="28"/>
        </w:rPr>
        <w:tab/>
      </w:r>
      <w:r w:rsidRPr="0069119A">
        <w:rPr>
          <w:rFonts w:ascii="宋体" w:eastAsia="宋体" w:hAnsi="宋体" w:hint="eastAsia"/>
          <w:sz w:val="28"/>
          <w:szCs w:val="28"/>
        </w:rPr>
        <w:t>抢地主是否成功</w:t>
      </w:r>
    </w:p>
    <w:p w14:paraId="4757F3C1" w14:textId="77777777" w:rsidR="0069119A" w:rsidRPr="0069119A" w:rsidRDefault="0069119A" w:rsidP="0069119A">
      <w:pPr>
        <w:ind w:left="840" w:firstLine="420"/>
        <w:jc w:val="left"/>
        <w:rPr>
          <w:rFonts w:ascii="宋体" w:eastAsia="宋体" w:hAnsi="宋体"/>
          <w:sz w:val="28"/>
          <w:szCs w:val="28"/>
        </w:rPr>
      </w:pPr>
      <w:r w:rsidRPr="0069119A">
        <w:rPr>
          <w:rFonts w:ascii="宋体" w:eastAsia="宋体" w:hAnsi="宋体" w:hint="eastAsia"/>
          <w:sz w:val="28"/>
          <w:szCs w:val="28"/>
        </w:rPr>
        <w:t>出牌是否正确</w:t>
      </w:r>
    </w:p>
    <w:p w14:paraId="142F205D" w14:textId="77777777" w:rsidR="0069119A" w:rsidRPr="0069119A" w:rsidRDefault="0069119A" w:rsidP="0069119A">
      <w:pPr>
        <w:ind w:left="840" w:firstLine="420"/>
        <w:jc w:val="left"/>
        <w:rPr>
          <w:rFonts w:ascii="宋体" w:eastAsia="宋体" w:hAnsi="宋体"/>
          <w:sz w:val="28"/>
          <w:szCs w:val="28"/>
        </w:rPr>
      </w:pPr>
      <w:r w:rsidRPr="0069119A">
        <w:rPr>
          <w:rFonts w:ascii="宋体" w:eastAsia="宋体" w:hAnsi="宋体" w:hint="eastAsia"/>
          <w:sz w:val="28"/>
          <w:szCs w:val="28"/>
        </w:rPr>
        <w:t>判断输赢</w:t>
      </w:r>
    </w:p>
    <w:p w14:paraId="6EF93CD1" w14:textId="73CEED5B" w:rsidR="0069119A" w:rsidRPr="0069119A" w:rsidRDefault="0069119A" w:rsidP="0069119A">
      <w:pPr>
        <w:jc w:val="left"/>
        <w:rPr>
          <w:rFonts w:ascii="宋体" w:eastAsia="宋体" w:hAnsi="宋体"/>
          <w:sz w:val="28"/>
          <w:szCs w:val="28"/>
        </w:rPr>
      </w:pPr>
      <w:r w:rsidRPr="0069119A">
        <w:rPr>
          <w:rFonts w:ascii="宋体" w:eastAsia="宋体" w:hAnsi="宋体" w:hint="eastAsia"/>
          <w:sz w:val="28"/>
          <w:szCs w:val="28"/>
        </w:rPr>
        <w:t xml:space="preserve"> </w:t>
      </w:r>
      <w:r w:rsidRPr="0069119A">
        <w:rPr>
          <w:rFonts w:ascii="宋体" w:eastAsia="宋体" w:hAnsi="宋体"/>
          <w:sz w:val="28"/>
          <w:szCs w:val="28"/>
        </w:rPr>
        <w:t xml:space="preserve">     </w:t>
      </w:r>
      <w:r w:rsidRPr="0069119A">
        <w:rPr>
          <w:rFonts w:ascii="宋体" w:eastAsia="宋体" w:hAnsi="宋体" w:hint="eastAsia"/>
          <w:sz w:val="28"/>
          <w:szCs w:val="28"/>
        </w:rPr>
        <w:t>接收处理U</w:t>
      </w:r>
      <w:r w:rsidRPr="0069119A">
        <w:rPr>
          <w:rFonts w:ascii="宋体" w:eastAsia="宋体" w:hAnsi="宋体"/>
          <w:sz w:val="28"/>
          <w:szCs w:val="28"/>
        </w:rPr>
        <w:t>I</w:t>
      </w:r>
      <w:r w:rsidRPr="0069119A">
        <w:rPr>
          <w:rFonts w:ascii="宋体" w:eastAsia="宋体" w:hAnsi="宋体" w:hint="eastAsia"/>
          <w:sz w:val="28"/>
          <w:szCs w:val="28"/>
        </w:rPr>
        <w:t>与网络信息</w:t>
      </w:r>
    </w:p>
    <w:p w14:paraId="6A9EFE22" w14:textId="77777777" w:rsidR="0069119A" w:rsidRPr="0069119A" w:rsidRDefault="0069119A" w:rsidP="0069119A">
      <w:pPr>
        <w:numPr>
          <w:ilvl w:val="0"/>
          <w:numId w:val="2"/>
        </w:numPr>
        <w:jc w:val="left"/>
        <w:rPr>
          <w:rFonts w:ascii="宋体" w:eastAsia="宋体" w:hAnsi="宋体"/>
          <w:sz w:val="28"/>
          <w:szCs w:val="28"/>
        </w:rPr>
      </w:pPr>
      <w:r w:rsidRPr="0069119A">
        <w:rPr>
          <w:rFonts w:ascii="宋体" w:eastAsia="宋体" w:hAnsi="宋体" w:hint="eastAsia"/>
          <w:sz w:val="28"/>
          <w:szCs w:val="28"/>
        </w:rPr>
        <w:t>网络模块</w:t>
      </w:r>
    </w:p>
    <w:p w14:paraId="708840E1"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注册登录功能</w:t>
      </w:r>
    </w:p>
    <w:p w14:paraId="362DF279"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游戏匹配机制</w:t>
      </w:r>
    </w:p>
    <w:p w14:paraId="1BBBD3D1"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游戏进度保存</w:t>
      </w:r>
    </w:p>
    <w:p w14:paraId="0FB9B3D3"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用户信息保存</w:t>
      </w:r>
    </w:p>
    <w:p w14:paraId="62345049" w14:textId="77777777" w:rsidR="0069119A" w:rsidRP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给U</w:t>
      </w:r>
      <w:r w:rsidRPr="0069119A">
        <w:rPr>
          <w:rFonts w:ascii="宋体" w:eastAsia="宋体" w:hAnsi="宋体"/>
          <w:sz w:val="28"/>
          <w:szCs w:val="28"/>
        </w:rPr>
        <w:t>I</w:t>
      </w:r>
      <w:r w:rsidRPr="0069119A">
        <w:rPr>
          <w:rFonts w:ascii="宋体" w:eastAsia="宋体" w:hAnsi="宋体" w:hint="eastAsia"/>
          <w:sz w:val="28"/>
          <w:szCs w:val="28"/>
        </w:rPr>
        <w:t>与逻辑发送信息</w:t>
      </w:r>
    </w:p>
    <w:p w14:paraId="0BF8E7ED" w14:textId="50A20195" w:rsidR="0069119A" w:rsidRDefault="0069119A" w:rsidP="0069119A">
      <w:pPr>
        <w:ind w:left="420" w:firstLine="420"/>
        <w:jc w:val="left"/>
        <w:rPr>
          <w:rFonts w:ascii="宋体" w:eastAsia="宋体" w:hAnsi="宋体"/>
          <w:sz w:val="28"/>
          <w:szCs w:val="28"/>
        </w:rPr>
      </w:pPr>
      <w:r w:rsidRPr="0069119A">
        <w:rPr>
          <w:rFonts w:ascii="宋体" w:eastAsia="宋体" w:hAnsi="宋体" w:hint="eastAsia"/>
          <w:sz w:val="28"/>
          <w:szCs w:val="28"/>
        </w:rPr>
        <w:t>处理U</w:t>
      </w:r>
      <w:r w:rsidRPr="0069119A">
        <w:rPr>
          <w:rFonts w:ascii="宋体" w:eastAsia="宋体" w:hAnsi="宋体"/>
          <w:sz w:val="28"/>
          <w:szCs w:val="28"/>
        </w:rPr>
        <w:t>I</w:t>
      </w:r>
      <w:r w:rsidRPr="0069119A">
        <w:rPr>
          <w:rFonts w:ascii="宋体" w:eastAsia="宋体" w:hAnsi="宋体" w:hint="eastAsia"/>
          <w:sz w:val="28"/>
          <w:szCs w:val="28"/>
        </w:rPr>
        <w:t>与逻辑的信息</w:t>
      </w:r>
    </w:p>
    <w:p w14:paraId="722386FE" w14:textId="6CA53F32" w:rsidR="0069119A" w:rsidRDefault="0069119A" w:rsidP="0069119A">
      <w:pPr>
        <w:ind w:firstLine="420"/>
        <w:jc w:val="left"/>
        <w:rPr>
          <w:rFonts w:ascii="宋体" w:eastAsia="宋体" w:hAnsi="宋体"/>
          <w:sz w:val="28"/>
          <w:szCs w:val="28"/>
        </w:rPr>
      </w:pPr>
      <w:r>
        <w:rPr>
          <w:rFonts w:ascii="宋体" w:eastAsia="宋体" w:hAnsi="宋体" w:hint="eastAsia"/>
          <w:sz w:val="28"/>
          <w:szCs w:val="28"/>
        </w:rPr>
        <w:t>整个项目结构如下图所示：</w:t>
      </w:r>
    </w:p>
    <w:p w14:paraId="1A7645F2" w14:textId="0C4875CA" w:rsidR="0069119A" w:rsidRPr="0069119A" w:rsidRDefault="0069119A" w:rsidP="0069119A">
      <w:pPr>
        <w:ind w:firstLine="420"/>
        <w:jc w:val="left"/>
        <w:rPr>
          <w:rFonts w:ascii="宋体" w:eastAsia="宋体" w:hAnsi="宋体"/>
          <w:sz w:val="28"/>
          <w:szCs w:val="28"/>
        </w:rPr>
      </w:pPr>
      <w:r w:rsidRPr="0069119A">
        <w:rPr>
          <w:rFonts w:ascii="宋体" w:eastAsia="宋体" w:hAnsi="宋体" w:cs="宋体"/>
          <w:kern w:val="0"/>
          <w:sz w:val="24"/>
          <w:szCs w:val="24"/>
        </w:rPr>
        <w:fldChar w:fldCharType="begin"/>
      </w:r>
      <w:r w:rsidRPr="0069119A">
        <w:rPr>
          <w:rFonts w:ascii="宋体" w:eastAsia="宋体" w:hAnsi="宋体" w:cs="宋体"/>
          <w:kern w:val="0"/>
          <w:sz w:val="24"/>
          <w:szCs w:val="24"/>
        </w:rPr>
        <w:instrText xml:space="preserve"> INCLUDEPICTURE "C:\\Users\\Lenovo\\AppData\\Roaming\\Tencent\\Users\\1515898016\\QQ\\WinTemp\\RichOle\\]9W50HTZWYCAID6CM]CLI3M.png" \* MERGEFORMATINET </w:instrText>
      </w:r>
      <w:r w:rsidRPr="0069119A">
        <w:rPr>
          <w:rFonts w:ascii="宋体" w:eastAsia="宋体" w:hAnsi="宋体" w:cs="宋体"/>
          <w:kern w:val="0"/>
          <w:sz w:val="24"/>
          <w:szCs w:val="24"/>
        </w:rPr>
        <w:fldChar w:fldCharType="separate"/>
      </w:r>
      <w:r w:rsidRPr="0069119A">
        <w:rPr>
          <w:rFonts w:ascii="宋体" w:eastAsia="宋体" w:hAnsi="宋体" w:cs="宋体"/>
          <w:kern w:val="0"/>
          <w:sz w:val="24"/>
          <w:szCs w:val="24"/>
        </w:rPr>
        <w:fldChar w:fldCharType="begin"/>
      </w:r>
      <w:r w:rsidRPr="0069119A">
        <w:rPr>
          <w:rFonts w:ascii="宋体" w:eastAsia="宋体" w:hAnsi="宋体" w:cs="宋体"/>
          <w:kern w:val="0"/>
          <w:sz w:val="24"/>
          <w:szCs w:val="24"/>
        </w:rPr>
        <w:instrText xml:space="preserve"> INCLUDEPICTURE  "C:\\Users\\AppData\\Roaming\\Tencent\\Users\\1515898016\\QQ\\WinTemp\\RichOle\\]9W50HTZWYCAID6CM]CLI3M.png" \* MERGEFORMATINET </w:instrText>
      </w:r>
      <w:r w:rsidRPr="0069119A">
        <w:rPr>
          <w:rFonts w:ascii="宋体" w:eastAsia="宋体" w:hAnsi="宋体" w:cs="宋体"/>
          <w:kern w:val="0"/>
          <w:sz w:val="24"/>
          <w:szCs w:val="24"/>
        </w:rPr>
        <w:fldChar w:fldCharType="separate"/>
      </w:r>
      <w:r w:rsidR="001242A7">
        <w:rPr>
          <w:rFonts w:ascii="宋体" w:eastAsia="宋体" w:hAnsi="宋体" w:cs="宋体"/>
          <w:kern w:val="0"/>
          <w:sz w:val="24"/>
          <w:szCs w:val="24"/>
        </w:rPr>
        <w:fldChar w:fldCharType="begin"/>
      </w:r>
      <w:r w:rsidR="001242A7">
        <w:rPr>
          <w:rFonts w:ascii="宋体" w:eastAsia="宋体" w:hAnsi="宋体" w:cs="宋体"/>
          <w:kern w:val="0"/>
          <w:sz w:val="24"/>
          <w:szCs w:val="24"/>
        </w:rPr>
        <w:instrText xml:space="preserve"> INCLUDEPICTURE  "D:\\课程\\AppData\\Roaming\\Tencent\\Users\\1515898016\\QQ\\WinTemp\\RichOle\\]9W50HTZWYCAID6CM]CLI3M.png" \* MERGEFORMATINET </w:instrText>
      </w:r>
      <w:r w:rsidR="001242A7">
        <w:rPr>
          <w:rFonts w:ascii="宋体" w:eastAsia="宋体" w:hAnsi="宋体" w:cs="宋体"/>
          <w:kern w:val="0"/>
          <w:sz w:val="24"/>
          <w:szCs w:val="24"/>
        </w:rPr>
        <w:fldChar w:fldCharType="separate"/>
      </w:r>
      <w:r w:rsidR="001A5665">
        <w:rPr>
          <w:rFonts w:ascii="宋体" w:eastAsia="宋体" w:hAnsi="宋体" w:cs="宋体"/>
          <w:kern w:val="0"/>
          <w:sz w:val="24"/>
          <w:szCs w:val="24"/>
        </w:rPr>
        <w:fldChar w:fldCharType="begin"/>
      </w:r>
      <w:r w:rsidR="001A5665">
        <w:rPr>
          <w:rFonts w:ascii="宋体" w:eastAsia="宋体" w:hAnsi="宋体" w:cs="宋体"/>
          <w:kern w:val="0"/>
          <w:sz w:val="24"/>
          <w:szCs w:val="24"/>
        </w:rPr>
        <w:instrText xml:space="preserve"> INCLUDEPICTURE  "D:\\课程\\AppData\\Roaming\\Tencent\\Users\\1515898016\\QQ\\WinTemp\\RichOle\\]9W50HTZWYCAID6CM]CLI3M.png" \* MERGEFORMATINET </w:instrText>
      </w:r>
      <w:r w:rsidR="001A5665">
        <w:rPr>
          <w:rFonts w:ascii="宋体" w:eastAsia="宋体" w:hAnsi="宋体" w:cs="宋体"/>
          <w:kern w:val="0"/>
          <w:sz w:val="24"/>
          <w:szCs w:val="24"/>
        </w:rPr>
        <w:fldChar w:fldCharType="separate"/>
      </w:r>
      <w:r w:rsidR="00E4448F">
        <w:rPr>
          <w:rFonts w:ascii="宋体" w:eastAsia="宋体" w:hAnsi="宋体" w:cs="宋体"/>
          <w:kern w:val="0"/>
          <w:sz w:val="24"/>
          <w:szCs w:val="24"/>
        </w:rPr>
        <w:fldChar w:fldCharType="begin"/>
      </w:r>
      <w:r w:rsidR="00E4448F">
        <w:rPr>
          <w:rFonts w:ascii="宋体" w:eastAsia="宋体" w:hAnsi="宋体" w:cs="宋体"/>
          <w:kern w:val="0"/>
          <w:sz w:val="24"/>
          <w:szCs w:val="24"/>
        </w:rPr>
        <w:instrText xml:space="preserve"> INCLUDEPICTURE  "D:\\课程\\AppData\\Roaming\\Tencent\\Users\\1515898016\\QQ\\WinTemp\\RichOle\\]9W50HTZWYCAID6CM]CLI3M.png" \* MERGEFORMATINET </w:instrText>
      </w:r>
      <w:r w:rsidR="00E4448F">
        <w:rPr>
          <w:rFonts w:ascii="宋体" w:eastAsia="宋体" w:hAnsi="宋体" w:cs="宋体"/>
          <w:kern w:val="0"/>
          <w:sz w:val="24"/>
          <w:szCs w:val="24"/>
        </w:rPr>
        <w:fldChar w:fldCharType="separate"/>
      </w:r>
      <w:r w:rsidR="00DB46AA">
        <w:rPr>
          <w:rFonts w:ascii="宋体" w:eastAsia="宋体" w:hAnsi="宋体" w:cs="宋体"/>
          <w:kern w:val="0"/>
          <w:sz w:val="24"/>
          <w:szCs w:val="24"/>
        </w:rPr>
        <w:fldChar w:fldCharType="begin"/>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instrText>INCLUDEPICTURE  "D:\\</w:instrText>
      </w:r>
      <w:r w:rsidR="00DB46AA">
        <w:rPr>
          <w:rFonts w:ascii="宋体" w:eastAsia="宋体" w:hAnsi="宋体" w:cs="宋体"/>
          <w:kern w:val="0"/>
          <w:sz w:val="24"/>
          <w:szCs w:val="24"/>
        </w:rPr>
        <w:instrText>课程</w:instrText>
      </w:r>
      <w:r w:rsidR="00DB46AA">
        <w:rPr>
          <w:rFonts w:ascii="宋体" w:eastAsia="宋体" w:hAnsi="宋体" w:cs="宋体"/>
          <w:kern w:val="0"/>
          <w:sz w:val="24"/>
          <w:szCs w:val="24"/>
        </w:rPr>
        <w:instrText>\</w:instrText>
      </w:r>
      <w:r w:rsidR="00DB46AA">
        <w:rPr>
          <w:rFonts w:ascii="宋体" w:eastAsia="宋体" w:hAnsi="宋体" w:cs="宋体"/>
          <w:kern w:val="0"/>
          <w:sz w:val="24"/>
          <w:szCs w:val="24"/>
        </w:rPr>
        <w:instrText>\AppData\\Roaming\\Tencent\\Users\\1515898016\\QQ\\WinTemp\\RichOle\\]9W50HTZWYCAID6CM]CLI3M.png" \* MERGEFORMATINET</w:instrText>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fldChar w:fldCharType="separate"/>
      </w:r>
      <w:r w:rsidR="00BD6F8B">
        <w:rPr>
          <w:rFonts w:ascii="宋体" w:eastAsia="宋体" w:hAnsi="宋体" w:cs="宋体"/>
          <w:kern w:val="0"/>
          <w:sz w:val="24"/>
          <w:szCs w:val="24"/>
        </w:rPr>
        <w:pict w14:anchorId="5AD08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4.4pt;height:159.6pt">
            <v:imagedata r:id="rId8" r:href="rId9"/>
          </v:shape>
        </w:pict>
      </w:r>
      <w:r w:rsidR="00DB46AA">
        <w:rPr>
          <w:rFonts w:ascii="宋体" w:eastAsia="宋体" w:hAnsi="宋体" w:cs="宋体"/>
          <w:kern w:val="0"/>
          <w:sz w:val="24"/>
          <w:szCs w:val="24"/>
        </w:rPr>
        <w:fldChar w:fldCharType="end"/>
      </w:r>
      <w:r w:rsidR="00E4448F">
        <w:rPr>
          <w:rFonts w:ascii="宋体" w:eastAsia="宋体" w:hAnsi="宋体" w:cs="宋体"/>
          <w:kern w:val="0"/>
          <w:sz w:val="24"/>
          <w:szCs w:val="24"/>
        </w:rPr>
        <w:fldChar w:fldCharType="end"/>
      </w:r>
      <w:r w:rsidR="001A5665">
        <w:rPr>
          <w:rFonts w:ascii="宋体" w:eastAsia="宋体" w:hAnsi="宋体" w:cs="宋体"/>
          <w:kern w:val="0"/>
          <w:sz w:val="24"/>
          <w:szCs w:val="24"/>
        </w:rPr>
        <w:fldChar w:fldCharType="end"/>
      </w:r>
      <w:r w:rsidR="001242A7">
        <w:rPr>
          <w:rFonts w:ascii="宋体" w:eastAsia="宋体" w:hAnsi="宋体" w:cs="宋体"/>
          <w:kern w:val="0"/>
          <w:sz w:val="24"/>
          <w:szCs w:val="24"/>
        </w:rPr>
        <w:fldChar w:fldCharType="end"/>
      </w:r>
      <w:r w:rsidRPr="0069119A">
        <w:rPr>
          <w:rFonts w:ascii="宋体" w:eastAsia="宋体" w:hAnsi="宋体" w:cs="宋体"/>
          <w:kern w:val="0"/>
          <w:sz w:val="24"/>
          <w:szCs w:val="24"/>
        </w:rPr>
        <w:fldChar w:fldCharType="end"/>
      </w:r>
      <w:r w:rsidRPr="0069119A">
        <w:rPr>
          <w:rFonts w:ascii="宋体" w:eastAsia="宋体" w:hAnsi="宋体" w:cs="宋体"/>
          <w:kern w:val="0"/>
          <w:sz w:val="24"/>
          <w:szCs w:val="24"/>
        </w:rPr>
        <w:fldChar w:fldCharType="end"/>
      </w:r>
    </w:p>
    <w:p w14:paraId="769D187C" w14:textId="77777777" w:rsidR="0067110D" w:rsidRPr="0067110D" w:rsidRDefault="0067110D" w:rsidP="00072B5F">
      <w:pPr>
        <w:jc w:val="left"/>
        <w:rPr>
          <w:rFonts w:ascii="宋体" w:eastAsia="宋体" w:hAnsi="宋体"/>
          <w:sz w:val="28"/>
          <w:szCs w:val="28"/>
        </w:rPr>
      </w:pPr>
    </w:p>
    <w:p w14:paraId="1B4CE6D5" w14:textId="03C1356D" w:rsidR="00456FF9" w:rsidRDefault="00A505DA" w:rsidP="00F73C40">
      <w:pPr>
        <w:pStyle w:val="1"/>
        <w:rPr>
          <w:rFonts w:ascii="黑体" w:eastAsia="黑体" w:hAnsi="黑体"/>
          <w:b w:val="0"/>
          <w:bCs w:val="0"/>
          <w:sz w:val="32"/>
          <w:szCs w:val="32"/>
        </w:rPr>
      </w:pPr>
      <w:bookmarkStart w:id="10" w:name="_Toc72962844"/>
      <w:r w:rsidRPr="00A505DA">
        <w:rPr>
          <w:rFonts w:ascii="黑体" w:eastAsia="黑体" w:hAnsi="黑体" w:hint="eastAsia"/>
          <w:sz w:val="32"/>
          <w:szCs w:val="32"/>
        </w:rPr>
        <w:lastRenderedPageBreak/>
        <w:t>4</w:t>
      </w:r>
      <w:proofErr w:type="gramStart"/>
      <w:r w:rsidRPr="00A505DA">
        <w:rPr>
          <w:rFonts w:ascii="黑体" w:eastAsia="黑体" w:hAnsi="黑体" w:hint="eastAsia"/>
          <w:sz w:val="32"/>
          <w:szCs w:val="32"/>
        </w:rPr>
        <w:t>各</w:t>
      </w:r>
      <w:proofErr w:type="gramEnd"/>
      <w:r w:rsidRPr="00A505DA">
        <w:rPr>
          <w:rFonts w:ascii="黑体" w:eastAsia="黑体" w:hAnsi="黑体" w:hint="eastAsia"/>
          <w:sz w:val="32"/>
          <w:szCs w:val="32"/>
        </w:rPr>
        <w:t>模块结构</w:t>
      </w:r>
      <w:bookmarkEnd w:id="10"/>
    </w:p>
    <w:p w14:paraId="732312F1" w14:textId="28C5550F" w:rsidR="0069119A" w:rsidRPr="0069119A" w:rsidRDefault="00646C5E" w:rsidP="00F73C40">
      <w:pPr>
        <w:pStyle w:val="2"/>
        <w:rPr>
          <w:rFonts w:ascii="黑体" w:eastAsia="黑体" w:hAnsi="黑体"/>
          <w:sz w:val="30"/>
          <w:szCs w:val="30"/>
        </w:rPr>
      </w:pPr>
      <w:bookmarkStart w:id="11" w:name="_Toc72962845"/>
      <w:r w:rsidRPr="00CC5BBF">
        <w:rPr>
          <w:rFonts w:ascii="黑体" w:eastAsia="黑体" w:hAnsi="黑体" w:hint="eastAsia"/>
          <w:b w:val="0"/>
          <w:sz w:val="30"/>
          <w:szCs w:val="30"/>
        </w:rPr>
        <w:t>4</w:t>
      </w:r>
      <w:r w:rsidRPr="00CC5BBF">
        <w:rPr>
          <w:rFonts w:ascii="黑体" w:eastAsia="黑体" w:hAnsi="黑体"/>
          <w:b w:val="0"/>
          <w:sz w:val="30"/>
          <w:szCs w:val="30"/>
        </w:rPr>
        <w:t xml:space="preserve">.1 </w:t>
      </w:r>
      <w:r w:rsidR="0069119A" w:rsidRPr="0069119A">
        <w:rPr>
          <w:rFonts w:ascii="黑体" w:eastAsia="黑体" w:hAnsi="黑体" w:hint="eastAsia"/>
          <w:sz w:val="30"/>
          <w:szCs w:val="30"/>
        </w:rPr>
        <w:t>U</w:t>
      </w:r>
      <w:r w:rsidR="0069119A" w:rsidRPr="0069119A">
        <w:rPr>
          <w:rFonts w:ascii="黑体" w:eastAsia="黑体" w:hAnsi="黑体"/>
          <w:sz w:val="30"/>
          <w:szCs w:val="30"/>
        </w:rPr>
        <w:t>I</w:t>
      </w:r>
      <w:r w:rsidR="0069119A" w:rsidRPr="0069119A">
        <w:rPr>
          <w:rFonts w:ascii="黑体" w:eastAsia="黑体" w:hAnsi="黑体" w:hint="eastAsia"/>
          <w:sz w:val="30"/>
          <w:szCs w:val="30"/>
        </w:rPr>
        <w:t>模块</w:t>
      </w:r>
      <w:bookmarkEnd w:id="11"/>
    </w:p>
    <w:p w14:paraId="239A994B" w14:textId="15E4DBDE" w:rsidR="0069119A" w:rsidRDefault="0069119A" w:rsidP="00646C5E">
      <w:pPr>
        <w:ind w:firstLine="420"/>
        <w:jc w:val="left"/>
        <w:rPr>
          <w:rFonts w:ascii="宋体" w:eastAsia="宋体" w:hAnsi="宋体"/>
          <w:sz w:val="28"/>
          <w:szCs w:val="28"/>
        </w:rPr>
      </w:pPr>
      <w:r w:rsidRPr="0069119A">
        <w:rPr>
          <w:rFonts w:ascii="宋体" w:eastAsia="宋体" w:hAnsi="宋体" w:hint="eastAsia"/>
          <w:sz w:val="28"/>
          <w:szCs w:val="28"/>
        </w:rPr>
        <w:t>这一模块</w:t>
      </w:r>
      <w:r w:rsidRPr="0069119A">
        <w:rPr>
          <w:rFonts w:ascii="宋体" w:eastAsia="宋体" w:hAnsi="宋体"/>
          <w:sz w:val="28"/>
          <w:szCs w:val="28"/>
        </w:rPr>
        <w:t>主要是处理游戏与用户交互的代码</w:t>
      </w:r>
      <w:r w:rsidRPr="0069119A">
        <w:rPr>
          <w:rFonts w:ascii="宋体" w:eastAsia="宋体" w:hAnsi="宋体" w:hint="eastAsia"/>
          <w:sz w:val="28"/>
          <w:szCs w:val="28"/>
        </w:rPr>
        <w:t>，它主要负责的是接收</w:t>
      </w:r>
      <w:r w:rsidR="00646C5E">
        <w:rPr>
          <w:rFonts w:ascii="宋体" w:eastAsia="宋体" w:hAnsi="宋体" w:hint="eastAsia"/>
          <w:sz w:val="28"/>
          <w:szCs w:val="28"/>
        </w:rPr>
        <w:t>逻辑</w:t>
      </w:r>
      <w:r w:rsidRPr="0069119A">
        <w:rPr>
          <w:rFonts w:ascii="宋体" w:eastAsia="宋体" w:hAnsi="宋体"/>
          <w:sz w:val="28"/>
          <w:szCs w:val="28"/>
        </w:rPr>
        <w:t>和网络的信息，然后将对应的游戏内容表现出来</w:t>
      </w:r>
      <w:r w:rsidRPr="0069119A">
        <w:rPr>
          <w:rFonts w:ascii="宋体" w:eastAsia="宋体" w:hAnsi="宋体" w:hint="eastAsia"/>
          <w:sz w:val="28"/>
          <w:szCs w:val="28"/>
        </w:rPr>
        <w:t>，例如出牌显示以及输赢显示</w:t>
      </w:r>
      <w:r w:rsidRPr="0069119A">
        <w:rPr>
          <w:rFonts w:ascii="宋体" w:eastAsia="宋体" w:hAnsi="宋体"/>
          <w:sz w:val="28"/>
          <w:szCs w:val="28"/>
        </w:rPr>
        <w:t>，以及接收用户的输入。</w:t>
      </w:r>
      <w:r w:rsidRPr="0069119A">
        <w:rPr>
          <w:rFonts w:ascii="宋体" w:eastAsia="宋体" w:hAnsi="宋体" w:hint="eastAsia"/>
          <w:sz w:val="28"/>
          <w:szCs w:val="28"/>
        </w:rPr>
        <w:t>如</w:t>
      </w:r>
      <w:r w:rsidR="00646C5E">
        <w:rPr>
          <w:rFonts w:ascii="宋体" w:eastAsia="宋体" w:hAnsi="宋体" w:hint="eastAsia"/>
          <w:sz w:val="28"/>
          <w:szCs w:val="28"/>
        </w:rPr>
        <w:t>下</w:t>
      </w:r>
      <w:r w:rsidRPr="0069119A">
        <w:rPr>
          <w:rFonts w:ascii="宋体" w:eastAsia="宋体" w:hAnsi="宋体" w:hint="eastAsia"/>
          <w:sz w:val="28"/>
          <w:szCs w:val="28"/>
        </w:rPr>
        <w:t>图所示</w:t>
      </w:r>
      <w:r w:rsidR="00646C5E">
        <w:rPr>
          <w:rFonts w:ascii="宋体" w:eastAsia="宋体" w:hAnsi="宋体" w:hint="eastAsia"/>
          <w:sz w:val="28"/>
          <w:szCs w:val="28"/>
        </w:rPr>
        <w:t>：</w:t>
      </w:r>
    </w:p>
    <w:p w14:paraId="07D38435" w14:textId="765F4BBA" w:rsidR="00646C5E" w:rsidRDefault="00646C5E" w:rsidP="0069119A">
      <w:pPr>
        <w:ind w:left="420" w:firstLine="420"/>
        <w:jc w:val="left"/>
        <w:rPr>
          <w:rFonts w:ascii="宋体" w:eastAsia="宋体" w:hAnsi="宋体" w:cs="宋体"/>
          <w:kern w:val="0"/>
          <w:sz w:val="24"/>
          <w:szCs w:val="24"/>
        </w:rPr>
      </w:pPr>
      <w:r w:rsidRPr="006C720E">
        <w:rPr>
          <w:rFonts w:ascii="宋体" w:eastAsia="宋体" w:hAnsi="宋体" w:cs="宋体"/>
          <w:kern w:val="0"/>
          <w:sz w:val="24"/>
          <w:szCs w:val="24"/>
        </w:rPr>
        <w:fldChar w:fldCharType="begin"/>
      </w:r>
      <w:r w:rsidRPr="006C720E">
        <w:rPr>
          <w:rFonts w:ascii="宋体" w:eastAsia="宋体" w:hAnsi="宋体" w:cs="宋体"/>
          <w:kern w:val="0"/>
          <w:sz w:val="24"/>
          <w:szCs w:val="24"/>
        </w:rPr>
        <w:instrText xml:space="preserve"> INCLUDEPICTURE "C:\\Users\\Lenovo\\AppData\\Roaming\\Tencent\\Users\\1515898016\\QQ\\WinTemp\\RichOle\\]1Y6B)(CN{PMU@WRA2BN(FW.png" \* MERGEFORMATINET </w:instrText>
      </w:r>
      <w:r w:rsidRPr="006C720E">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"C:\\Users\\AppData\\Roaming\\Tencent\\Users\\1515898016\\QQ\\WinTemp\\RichOle\\]1Y6B)(CN{PMU@WRA2BN(FW.png" \* MERGEFORMATINET </w:instrText>
      </w:r>
      <w:r>
        <w:rPr>
          <w:rFonts w:ascii="宋体" w:eastAsia="宋体" w:hAnsi="宋体" w:cs="宋体"/>
          <w:kern w:val="0"/>
          <w:sz w:val="24"/>
          <w:szCs w:val="24"/>
        </w:rPr>
        <w:fldChar w:fldCharType="separate"/>
      </w:r>
      <w:r w:rsidR="001242A7">
        <w:rPr>
          <w:rFonts w:ascii="宋体" w:eastAsia="宋体" w:hAnsi="宋体" w:cs="宋体"/>
          <w:kern w:val="0"/>
          <w:sz w:val="24"/>
          <w:szCs w:val="24"/>
        </w:rPr>
        <w:fldChar w:fldCharType="begin"/>
      </w:r>
      <w:r w:rsidR="001242A7">
        <w:rPr>
          <w:rFonts w:ascii="宋体" w:eastAsia="宋体" w:hAnsi="宋体" w:cs="宋体"/>
          <w:kern w:val="0"/>
          <w:sz w:val="24"/>
          <w:szCs w:val="24"/>
        </w:rPr>
        <w:instrText xml:space="preserve"> INCLUDEPICTURE  "D:\\课程\\AppData\\Roaming\\Tencent\\Users\\1515898016\\QQ\\WinTemp\\RichOle\\]1Y6B)(CN{PMU@WRA2BN(FW.png" \* MERGEFORMATINET </w:instrText>
      </w:r>
      <w:r w:rsidR="001242A7">
        <w:rPr>
          <w:rFonts w:ascii="宋体" w:eastAsia="宋体" w:hAnsi="宋体" w:cs="宋体"/>
          <w:kern w:val="0"/>
          <w:sz w:val="24"/>
          <w:szCs w:val="24"/>
        </w:rPr>
        <w:fldChar w:fldCharType="separate"/>
      </w:r>
      <w:r w:rsidR="001A5665">
        <w:rPr>
          <w:rFonts w:ascii="宋体" w:eastAsia="宋体" w:hAnsi="宋体" w:cs="宋体"/>
          <w:kern w:val="0"/>
          <w:sz w:val="24"/>
          <w:szCs w:val="24"/>
        </w:rPr>
        <w:fldChar w:fldCharType="begin"/>
      </w:r>
      <w:r w:rsidR="001A5665">
        <w:rPr>
          <w:rFonts w:ascii="宋体" w:eastAsia="宋体" w:hAnsi="宋体" w:cs="宋体"/>
          <w:kern w:val="0"/>
          <w:sz w:val="24"/>
          <w:szCs w:val="24"/>
        </w:rPr>
        <w:instrText xml:space="preserve"> INCLUDEPICTURE  "D:\\课程\\AppData\\Roaming\\Tencent\\Users\\1515898016\\QQ\\WinTemp\\RichOle\\]1Y6B)(CN{PMU@WRA2BN(FW.png" \* MERGEFORMATINET </w:instrText>
      </w:r>
      <w:r w:rsidR="001A5665">
        <w:rPr>
          <w:rFonts w:ascii="宋体" w:eastAsia="宋体" w:hAnsi="宋体" w:cs="宋体"/>
          <w:kern w:val="0"/>
          <w:sz w:val="24"/>
          <w:szCs w:val="24"/>
        </w:rPr>
        <w:fldChar w:fldCharType="separate"/>
      </w:r>
      <w:r w:rsidR="00E4448F">
        <w:rPr>
          <w:rFonts w:ascii="宋体" w:eastAsia="宋体" w:hAnsi="宋体" w:cs="宋体"/>
          <w:kern w:val="0"/>
          <w:sz w:val="24"/>
          <w:szCs w:val="24"/>
        </w:rPr>
        <w:fldChar w:fldCharType="begin"/>
      </w:r>
      <w:r w:rsidR="00E4448F">
        <w:rPr>
          <w:rFonts w:ascii="宋体" w:eastAsia="宋体" w:hAnsi="宋体" w:cs="宋体"/>
          <w:kern w:val="0"/>
          <w:sz w:val="24"/>
          <w:szCs w:val="24"/>
        </w:rPr>
        <w:instrText xml:space="preserve"> INCLUDEPICTURE  "D:\\课程\\AppData\\Roaming\\Tencent\\Users\\1515898016\\QQ\\WinTemp\\RichOle\\]1Y6B)(CN{PMU@WRA2BN(FW.png" \* MERGEFORMATINET </w:instrText>
      </w:r>
      <w:r w:rsidR="00E4448F">
        <w:rPr>
          <w:rFonts w:ascii="宋体" w:eastAsia="宋体" w:hAnsi="宋体" w:cs="宋体"/>
          <w:kern w:val="0"/>
          <w:sz w:val="24"/>
          <w:szCs w:val="24"/>
        </w:rPr>
        <w:fldChar w:fldCharType="separate"/>
      </w:r>
      <w:r w:rsidR="00DB46AA">
        <w:rPr>
          <w:rFonts w:ascii="宋体" w:eastAsia="宋体" w:hAnsi="宋体" w:cs="宋体"/>
          <w:kern w:val="0"/>
          <w:sz w:val="24"/>
          <w:szCs w:val="24"/>
        </w:rPr>
        <w:fldChar w:fldCharType="begin"/>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instrText>INCLUDEPICTURE  "D:\\</w:instrText>
      </w:r>
      <w:r w:rsidR="00DB46AA">
        <w:rPr>
          <w:rFonts w:ascii="宋体" w:eastAsia="宋体" w:hAnsi="宋体" w:cs="宋体"/>
          <w:kern w:val="0"/>
          <w:sz w:val="24"/>
          <w:szCs w:val="24"/>
        </w:rPr>
        <w:instrText>课程</w:instrText>
      </w:r>
      <w:r w:rsidR="00DB46AA">
        <w:rPr>
          <w:rFonts w:ascii="宋体" w:eastAsia="宋体" w:hAnsi="宋体" w:cs="宋体"/>
          <w:kern w:val="0"/>
          <w:sz w:val="24"/>
          <w:szCs w:val="24"/>
        </w:rPr>
        <w:instrText>\\AppData\\Roaming\\Tencent\\Users\\1515898016\\QQ\\WinTemp\\RichOle\\]1Y6B)(CN{PMU@WRA2BN(FW.png" \* MERGEFORMATINET</w:instrText>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fldChar w:fldCharType="separate"/>
      </w:r>
      <w:r w:rsidR="00BD6F8B">
        <w:rPr>
          <w:rFonts w:ascii="宋体" w:eastAsia="宋体" w:hAnsi="宋体" w:cs="宋体"/>
          <w:kern w:val="0"/>
          <w:sz w:val="24"/>
          <w:szCs w:val="24"/>
        </w:rPr>
        <w:pict w14:anchorId="48A4DCDF">
          <v:shape id="_x0000_i1026" type="#_x0000_t75" alt="" style="width:238.8pt;height:316.8pt">
            <v:imagedata r:id="rId10" r:href="rId11"/>
          </v:shape>
        </w:pict>
      </w:r>
      <w:r w:rsidR="00DB46AA">
        <w:rPr>
          <w:rFonts w:ascii="宋体" w:eastAsia="宋体" w:hAnsi="宋体" w:cs="宋体"/>
          <w:kern w:val="0"/>
          <w:sz w:val="24"/>
          <w:szCs w:val="24"/>
        </w:rPr>
        <w:fldChar w:fldCharType="end"/>
      </w:r>
      <w:r w:rsidR="00E4448F">
        <w:rPr>
          <w:rFonts w:ascii="宋体" w:eastAsia="宋体" w:hAnsi="宋体" w:cs="宋体"/>
          <w:kern w:val="0"/>
          <w:sz w:val="24"/>
          <w:szCs w:val="24"/>
        </w:rPr>
        <w:fldChar w:fldCharType="end"/>
      </w:r>
      <w:r w:rsidR="001A5665">
        <w:rPr>
          <w:rFonts w:ascii="宋体" w:eastAsia="宋体" w:hAnsi="宋体" w:cs="宋体"/>
          <w:kern w:val="0"/>
          <w:sz w:val="24"/>
          <w:szCs w:val="24"/>
        </w:rPr>
        <w:fldChar w:fldCharType="end"/>
      </w:r>
      <w:r w:rsidR="001242A7">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6C720E">
        <w:rPr>
          <w:rFonts w:ascii="宋体" w:eastAsia="宋体" w:hAnsi="宋体" w:cs="宋体"/>
          <w:kern w:val="0"/>
          <w:sz w:val="24"/>
          <w:szCs w:val="24"/>
        </w:rPr>
        <w:fldChar w:fldCharType="end"/>
      </w:r>
    </w:p>
    <w:p w14:paraId="29FBDB39" w14:textId="005E5841" w:rsidR="00646C5E" w:rsidRPr="00646C5E" w:rsidRDefault="00646C5E" w:rsidP="00F73C40">
      <w:pPr>
        <w:pStyle w:val="2"/>
        <w:rPr>
          <w:rFonts w:ascii="黑体" w:eastAsia="黑体" w:hAnsi="黑体"/>
          <w:sz w:val="30"/>
          <w:szCs w:val="30"/>
        </w:rPr>
      </w:pPr>
      <w:bookmarkStart w:id="12" w:name="_Toc72962846"/>
      <w:r w:rsidRPr="00CC5BBF">
        <w:rPr>
          <w:rFonts w:ascii="黑体" w:eastAsia="黑体" w:hAnsi="黑体" w:hint="eastAsia"/>
          <w:b w:val="0"/>
          <w:sz w:val="30"/>
          <w:szCs w:val="30"/>
        </w:rPr>
        <w:t>4</w:t>
      </w:r>
      <w:r w:rsidRPr="00CC5BBF">
        <w:rPr>
          <w:rFonts w:ascii="黑体" w:eastAsia="黑体" w:hAnsi="黑体"/>
          <w:b w:val="0"/>
          <w:sz w:val="30"/>
          <w:szCs w:val="30"/>
        </w:rPr>
        <w:t>.2</w:t>
      </w:r>
      <w:r w:rsidRPr="00646C5E">
        <w:rPr>
          <w:rFonts w:ascii="黑体" w:eastAsia="黑体" w:hAnsi="黑体" w:hint="eastAsia"/>
          <w:sz w:val="30"/>
          <w:szCs w:val="30"/>
        </w:rPr>
        <w:t>逻辑处理模块</w:t>
      </w:r>
      <w:bookmarkEnd w:id="12"/>
    </w:p>
    <w:p w14:paraId="40E91508" w14:textId="2F4A554B" w:rsidR="00646C5E" w:rsidRDefault="00646C5E" w:rsidP="00646C5E">
      <w:pPr>
        <w:ind w:firstLine="420"/>
        <w:jc w:val="left"/>
        <w:rPr>
          <w:rFonts w:ascii="宋体" w:eastAsia="宋体" w:hAnsi="宋体"/>
          <w:sz w:val="28"/>
          <w:szCs w:val="28"/>
        </w:rPr>
      </w:pPr>
      <w:r w:rsidRPr="00646C5E">
        <w:rPr>
          <w:rFonts w:ascii="宋体" w:eastAsia="宋体" w:hAnsi="宋体" w:hint="eastAsia"/>
          <w:sz w:val="28"/>
          <w:szCs w:val="28"/>
        </w:rPr>
        <w:t>这一模块主要是处理游戏业务的代码，比如说整个游戏流程的流程顺序，判断输赢，牌出的对不对，能不能这样出等等。对于这一模块来说，它只是从</w:t>
      </w:r>
      <w:r w:rsidRPr="00646C5E">
        <w:rPr>
          <w:rFonts w:ascii="宋体" w:eastAsia="宋体" w:hAnsi="宋体"/>
          <w:sz w:val="28"/>
          <w:szCs w:val="28"/>
        </w:rPr>
        <w:t>UI部分和网络部分得到玩家的输入，然后进行游戏的逻辑判断，然后告诉UI或者网络到底发生了什么。</w:t>
      </w:r>
      <w:r w:rsidRPr="00646C5E">
        <w:rPr>
          <w:rFonts w:ascii="宋体" w:eastAsia="宋体" w:hAnsi="宋体" w:hint="eastAsia"/>
          <w:sz w:val="28"/>
          <w:szCs w:val="28"/>
        </w:rPr>
        <w:t>如</w:t>
      </w:r>
      <w:r>
        <w:rPr>
          <w:rFonts w:ascii="宋体" w:eastAsia="宋体" w:hAnsi="宋体" w:hint="eastAsia"/>
          <w:sz w:val="28"/>
          <w:szCs w:val="28"/>
        </w:rPr>
        <w:t>下图</w:t>
      </w:r>
      <w:r w:rsidRPr="00646C5E">
        <w:rPr>
          <w:rFonts w:ascii="宋体" w:eastAsia="宋体" w:hAnsi="宋体" w:hint="eastAsia"/>
          <w:sz w:val="28"/>
          <w:szCs w:val="28"/>
        </w:rPr>
        <w:t>所</w:t>
      </w:r>
      <w:r w:rsidRPr="00646C5E">
        <w:rPr>
          <w:rFonts w:ascii="宋体" w:eastAsia="宋体" w:hAnsi="宋体" w:hint="eastAsia"/>
          <w:sz w:val="28"/>
          <w:szCs w:val="28"/>
        </w:rPr>
        <w:lastRenderedPageBreak/>
        <w:t>示。</w:t>
      </w:r>
    </w:p>
    <w:p w14:paraId="489522FF" w14:textId="77777777" w:rsidR="00646C5E" w:rsidRDefault="00646C5E" w:rsidP="00646C5E">
      <w:pPr>
        <w:ind w:left="420" w:firstLine="420"/>
        <w:jc w:val="left"/>
        <w:rPr>
          <w:rFonts w:ascii="宋体" w:eastAsia="宋体" w:hAnsi="宋体"/>
          <w:sz w:val="28"/>
          <w:szCs w:val="28"/>
        </w:rPr>
      </w:pPr>
      <w:r w:rsidRPr="00646C5E">
        <w:rPr>
          <w:rFonts w:ascii="宋体" w:eastAsia="宋体" w:hAnsi="宋体" w:cs="宋体"/>
          <w:noProof/>
          <w:kern w:val="0"/>
          <w:sz w:val="24"/>
          <w:szCs w:val="24"/>
        </w:rPr>
        <w:drawing>
          <wp:inline distT="0" distB="0" distL="0" distR="0" wp14:anchorId="0632711C" wp14:editId="5829FB30">
            <wp:extent cx="3215640" cy="3694952"/>
            <wp:effectExtent l="0" t="0" r="3810" b="1270"/>
            <wp:docPr id="1" name="图片 1" descr="C:\Users\Lenovo\AppData\Roaming\Tencent\Users\1515898016\QQ\WinTemp\RichOle\U]IOAT6WOB3FK7HB~ID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1515898016\QQ\WinTemp\RichOle\U]IOAT6WOB3FK7HB~IDE_(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594" cy="3712135"/>
                    </a:xfrm>
                    <a:prstGeom prst="rect">
                      <a:avLst/>
                    </a:prstGeom>
                    <a:noFill/>
                    <a:ln>
                      <a:noFill/>
                    </a:ln>
                  </pic:spPr>
                </pic:pic>
              </a:graphicData>
            </a:graphic>
          </wp:inline>
        </w:drawing>
      </w:r>
    </w:p>
    <w:p w14:paraId="768C5B26" w14:textId="359C4F26" w:rsidR="00646C5E" w:rsidRPr="00646C5E" w:rsidRDefault="00646C5E" w:rsidP="00F73C40">
      <w:pPr>
        <w:pStyle w:val="2"/>
        <w:rPr>
          <w:rFonts w:ascii="黑体" w:eastAsia="黑体" w:hAnsi="黑体"/>
          <w:sz w:val="30"/>
          <w:szCs w:val="30"/>
        </w:rPr>
      </w:pPr>
      <w:bookmarkStart w:id="13" w:name="_Toc72962847"/>
      <w:r w:rsidRPr="00CC5BBF">
        <w:rPr>
          <w:rFonts w:ascii="黑体" w:eastAsia="黑体" w:hAnsi="黑体" w:hint="eastAsia"/>
          <w:b w:val="0"/>
          <w:sz w:val="30"/>
          <w:szCs w:val="30"/>
        </w:rPr>
        <w:t>4</w:t>
      </w:r>
      <w:r w:rsidRPr="00CC5BBF">
        <w:rPr>
          <w:rFonts w:ascii="黑体" w:eastAsia="黑体" w:hAnsi="黑体"/>
          <w:b w:val="0"/>
          <w:sz w:val="30"/>
          <w:szCs w:val="30"/>
        </w:rPr>
        <w:t>.3</w:t>
      </w:r>
      <w:r w:rsidRPr="00646C5E">
        <w:rPr>
          <w:rFonts w:ascii="黑体" w:eastAsia="黑体" w:hAnsi="黑体" w:hint="eastAsia"/>
          <w:sz w:val="30"/>
          <w:szCs w:val="30"/>
        </w:rPr>
        <w:t>网络模块</w:t>
      </w:r>
      <w:bookmarkEnd w:id="13"/>
    </w:p>
    <w:p w14:paraId="0191AECE" w14:textId="7E7E92B5" w:rsidR="00646C5E" w:rsidRPr="00646C5E" w:rsidRDefault="00646C5E" w:rsidP="00646C5E">
      <w:pPr>
        <w:ind w:firstLine="420"/>
        <w:jc w:val="left"/>
        <w:rPr>
          <w:rFonts w:ascii="宋体" w:eastAsia="宋体" w:hAnsi="宋体"/>
          <w:sz w:val="28"/>
          <w:szCs w:val="28"/>
        </w:rPr>
      </w:pPr>
      <w:r w:rsidRPr="00646C5E">
        <w:rPr>
          <w:rFonts w:ascii="宋体" w:eastAsia="宋体" w:hAnsi="宋体" w:hint="eastAsia"/>
          <w:sz w:val="28"/>
          <w:szCs w:val="28"/>
        </w:rPr>
        <w:t>这一部分主要是考虑网络通信，如何联机的代码，例如注册登录功能、匹配机制等。对于这一模块来说，它从</w:t>
      </w:r>
      <w:r w:rsidRPr="00646C5E">
        <w:rPr>
          <w:rFonts w:ascii="宋体" w:eastAsia="宋体" w:hAnsi="宋体"/>
          <w:sz w:val="28"/>
          <w:szCs w:val="28"/>
        </w:rPr>
        <w:t>UI部分和</w:t>
      </w:r>
      <w:r w:rsidRPr="00646C5E">
        <w:rPr>
          <w:rFonts w:ascii="宋体" w:eastAsia="宋体" w:hAnsi="宋体" w:hint="eastAsia"/>
          <w:sz w:val="28"/>
          <w:szCs w:val="28"/>
        </w:rPr>
        <w:t>逻辑处理</w:t>
      </w:r>
      <w:r w:rsidRPr="00646C5E">
        <w:rPr>
          <w:rFonts w:ascii="宋体" w:eastAsia="宋体" w:hAnsi="宋体"/>
          <w:sz w:val="28"/>
          <w:szCs w:val="28"/>
        </w:rPr>
        <w:t>部分得到玩家的输入，然后进行</w:t>
      </w:r>
      <w:r w:rsidRPr="00646C5E">
        <w:rPr>
          <w:rFonts w:ascii="宋体" w:eastAsia="宋体" w:hAnsi="宋体" w:hint="eastAsia"/>
          <w:sz w:val="28"/>
          <w:szCs w:val="28"/>
        </w:rPr>
        <w:t>一个在线储存</w:t>
      </w:r>
      <w:r w:rsidRPr="00646C5E">
        <w:rPr>
          <w:rFonts w:ascii="宋体" w:eastAsia="宋体" w:hAnsi="宋体"/>
          <w:sz w:val="28"/>
          <w:szCs w:val="28"/>
        </w:rPr>
        <w:t>，然后</w:t>
      </w:r>
      <w:r w:rsidRPr="00646C5E">
        <w:rPr>
          <w:rFonts w:ascii="宋体" w:eastAsia="宋体" w:hAnsi="宋体" w:hint="eastAsia"/>
          <w:sz w:val="28"/>
          <w:szCs w:val="28"/>
        </w:rPr>
        <w:t>告诉</w:t>
      </w:r>
      <w:r w:rsidRPr="00646C5E">
        <w:rPr>
          <w:rFonts w:ascii="宋体" w:eastAsia="宋体" w:hAnsi="宋体"/>
          <w:sz w:val="28"/>
          <w:szCs w:val="28"/>
        </w:rPr>
        <w:t>UI或者</w:t>
      </w:r>
      <w:r w:rsidRPr="00646C5E">
        <w:rPr>
          <w:rFonts w:ascii="宋体" w:eastAsia="宋体" w:hAnsi="宋体" w:hint="eastAsia"/>
          <w:sz w:val="28"/>
          <w:szCs w:val="28"/>
        </w:rPr>
        <w:t>逻辑处理是否执行成功</w:t>
      </w:r>
      <w:r w:rsidRPr="00646C5E">
        <w:rPr>
          <w:rFonts w:ascii="宋体" w:eastAsia="宋体" w:hAnsi="宋体"/>
          <w:sz w:val="28"/>
          <w:szCs w:val="28"/>
        </w:rPr>
        <w:t>。</w:t>
      </w:r>
      <w:r w:rsidRPr="00646C5E">
        <w:rPr>
          <w:rFonts w:ascii="宋体" w:eastAsia="宋体" w:hAnsi="宋体" w:hint="eastAsia"/>
          <w:sz w:val="28"/>
          <w:szCs w:val="28"/>
        </w:rPr>
        <w:t>如</w:t>
      </w:r>
      <w:r>
        <w:rPr>
          <w:rFonts w:ascii="宋体" w:eastAsia="宋体" w:hAnsi="宋体" w:hint="eastAsia"/>
          <w:sz w:val="28"/>
          <w:szCs w:val="28"/>
        </w:rPr>
        <w:t>下图</w:t>
      </w:r>
      <w:r w:rsidRPr="00646C5E">
        <w:rPr>
          <w:rFonts w:ascii="宋体" w:eastAsia="宋体" w:hAnsi="宋体" w:hint="eastAsia"/>
          <w:sz w:val="28"/>
          <w:szCs w:val="28"/>
        </w:rPr>
        <w:t>所示。</w:t>
      </w:r>
    </w:p>
    <w:p w14:paraId="26941A4A" w14:textId="07B2AD6F" w:rsidR="00646C5E" w:rsidRPr="0069119A" w:rsidRDefault="00646C5E" w:rsidP="0069119A">
      <w:pPr>
        <w:ind w:left="420" w:firstLine="420"/>
        <w:jc w:val="left"/>
        <w:rPr>
          <w:rFonts w:ascii="宋体" w:eastAsia="宋体" w:hAnsi="宋体"/>
          <w:sz w:val="28"/>
          <w:szCs w:val="28"/>
        </w:rPr>
      </w:pPr>
      <w:r w:rsidRPr="00FB4292">
        <w:rPr>
          <w:rFonts w:ascii="宋体" w:eastAsia="宋体" w:hAnsi="宋体" w:cs="宋体"/>
          <w:kern w:val="0"/>
          <w:sz w:val="24"/>
          <w:szCs w:val="24"/>
        </w:rPr>
        <w:lastRenderedPageBreak/>
        <w:fldChar w:fldCharType="begin"/>
      </w:r>
      <w:r w:rsidRPr="00FB4292">
        <w:rPr>
          <w:rFonts w:ascii="宋体" w:eastAsia="宋体" w:hAnsi="宋体" w:cs="宋体"/>
          <w:kern w:val="0"/>
          <w:sz w:val="24"/>
          <w:szCs w:val="24"/>
        </w:rPr>
        <w:instrText xml:space="preserve"> INCLUDEPICTURE "C:\\Users\\Lenovo\\AppData\\Roaming\\Tencent\\Users\\1515898016\\QQ\\WinTemp\\RichOle\\NDKY9Y`Z010I$A}%PC5G[9P.png" \* MERGEFORMATINET </w:instrText>
      </w:r>
      <w:r w:rsidRPr="00FB4292">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"C:\\Users\\AppData\\Roaming\\Tencent\\Users\\1515898016\\QQ\\WinTemp\\RichOle\\NDKY9Y`Z010I$A}%PC5G[9P.png" \* MERGEFORMATINET </w:instrText>
      </w:r>
      <w:r>
        <w:rPr>
          <w:rFonts w:ascii="宋体" w:eastAsia="宋体" w:hAnsi="宋体" w:cs="宋体"/>
          <w:kern w:val="0"/>
          <w:sz w:val="24"/>
          <w:szCs w:val="24"/>
        </w:rPr>
        <w:fldChar w:fldCharType="separate"/>
      </w:r>
      <w:r w:rsidR="001242A7">
        <w:rPr>
          <w:rFonts w:ascii="宋体" w:eastAsia="宋体" w:hAnsi="宋体" w:cs="宋体"/>
          <w:kern w:val="0"/>
          <w:sz w:val="24"/>
          <w:szCs w:val="24"/>
        </w:rPr>
        <w:fldChar w:fldCharType="begin"/>
      </w:r>
      <w:r w:rsidR="001242A7">
        <w:rPr>
          <w:rFonts w:ascii="宋体" w:eastAsia="宋体" w:hAnsi="宋体" w:cs="宋体"/>
          <w:kern w:val="0"/>
          <w:sz w:val="24"/>
          <w:szCs w:val="24"/>
        </w:rPr>
        <w:instrText xml:space="preserve"> INCLUDEPICTURE  "D:\\课程\\AppData\\Roaming\\Tencent\\Users\\1515898016\\QQ\\WinTemp\\RichOle\\NDKY9Y`Z010I$A}%PC5G[9P.png" \* MERGEFORMATINET </w:instrText>
      </w:r>
      <w:r w:rsidR="001242A7">
        <w:rPr>
          <w:rFonts w:ascii="宋体" w:eastAsia="宋体" w:hAnsi="宋体" w:cs="宋体"/>
          <w:kern w:val="0"/>
          <w:sz w:val="24"/>
          <w:szCs w:val="24"/>
        </w:rPr>
        <w:fldChar w:fldCharType="separate"/>
      </w:r>
      <w:r w:rsidR="001A5665">
        <w:rPr>
          <w:rFonts w:ascii="宋体" w:eastAsia="宋体" w:hAnsi="宋体" w:cs="宋体"/>
          <w:kern w:val="0"/>
          <w:sz w:val="24"/>
          <w:szCs w:val="24"/>
        </w:rPr>
        <w:fldChar w:fldCharType="begin"/>
      </w:r>
      <w:r w:rsidR="001A5665">
        <w:rPr>
          <w:rFonts w:ascii="宋体" w:eastAsia="宋体" w:hAnsi="宋体" w:cs="宋体"/>
          <w:kern w:val="0"/>
          <w:sz w:val="24"/>
          <w:szCs w:val="24"/>
        </w:rPr>
        <w:instrText xml:space="preserve"> INCLUDEPICTURE  "D:\\课程\\AppData\\Roaming\\Tencent\\Users\\1515898016\\QQ\\WinTemp\\RichOle\\NDKY9Y`Z010I$A}%PC5G[9P.png" \* MERGEFORMATINET </w:instrText>
      </w:r>
      <w:r w:rsidR="001A5665">
        <w:rPr>
          <w:rFonts w:ascii="宋体" w:eastAsia="宋体" w:hAnsi="宋体" w:cs="宋体"/>
          <w:kern w:val="0"/>
          <w:sz w:val="24"/>
          <w:szCs w:val="24"/>
        </w:rPr>
        <w:fldChar w:fldCharType="separate"/>
      </w:r>
      <w:r w:rsidR="00E4448F">
        <w:rPr>
          <w:rFonts w:ascii="宋体" w:eastAsia="宋体" w:hAnsi="宋体" w:cs="宋体"/>
          <w:kern w:val="0"/>
          <w:sz w:val="24"/>
          <w:szCs w:val="24"/>
        </w:rPr>
        <w:fldChar w:fldCharType="begin"/>
      </w:r>
      <w:r w:rsidR="00E4448F">
        <w:rPr>
          <w:rFonts w:ascii="宋体" w:eastAsia="宋体" w:hAnsi="宋体" w:cs="宋体"/>
          <w:kern w:val="0"/>
          <w:sz w:val="24"/>
          <w:szCs w:val="24"/>
        </w:rPr>
        <w:instrText xml:space="preserve"> INCLUDEPICTURE  "D:\\课程\\AppData\\Roaming\\Tencent\\Users\\1515898016\\QQ\\WinTemp\\RichOle\\NDKY9Y`Z010I$A}%PC5G[9P.png" \* MERGEFORMATINET </w:instrText>
      </w:r>
      <w:r w:rsidR="00E4448F">
        <w:rPr>
          <w:rFonts w:ascii="宋体" w:eastAsia="宋体" w:hAnsi="宋体" w:cs="宋体"/>
          <w:kern w:val="0"/>
          <w:sz w:val="24"/>
          <w:szCs w:val="24"/>
        </w:rPr>
        <w:fldChar w:fldCharType="separate"/>
      </w:r>
      <w:r w:rsidR="00DB46AA">
        <w:rPr>
          <w:rFonts w:ascii="宋体" w:eastAsia="宋体" w:hAnsi="宋体" w:cs="宋体"/>
          <w:kern w:val="0"/>
          <w:sz w:val="24"/>
          <w:szCs w:val="24"/>
        </w:rPr>
        <w:fldChar w:fldCharType="begin"/>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instrText>INCLUDEPICTURE  "D:\\</w:instrText>
      </w:r>
      <w:r w:rsidR="00DB46AA">
        <w:rPr>
          <w:rFonts w:ascii="宋体" w:eastAsia="宋体" w:hAnsi="宋体" w:cs="宋体"/>
          <w:kern w:val="0"/>
          <w:sz w:val="24"/>
          <w:szCs w:val="24"/>
        </w:rPr>
        <w:instrText>课程</w:instrText>
      </w:r>
      <w:r w:rsidR="00DB46AA">
        <w:rPr>
          <w:rFonts w:ascii="宋体" w:eastAsia="宋体" w:hAnsi="宋体" w:cs="宋体"/>
          <w:kern w:val="0"/>
          <w:sz w:val="24"/>
          <w:szCs w:val="24"/>
        </w:rPr>
        <w:instrText>\\AppData\\Roaming\\T</w:instrText>
      </w:r>
      <w:r w:rsidR="00DB46AA">
        <w:rPr>
          <w:rFonts w:ascii="宋体" w:eastAsia="宋体" w:hAnsi="宋体" w:cs="宋体"/>
          <w:kern w:val="0"/>
          <w:sz w:val="24"/>
          <w:szCs w:val="24"/>
        </w:rPr>
        <w:instrText>encent\\Users\\1515898016\\QQ\\WinTemp\\RichOle\\NDKY9Y`Z010I$A}%PC5G[9P.png" \* MERGEFORMATINET</w:instrText>
      </w:r>
      <w:r w:rsidR="00DB46AA">
        <w:rPr>
          <w:rFonts w:ascii="宋体" w:eastAsia="宋体" w:hAnsi="宋体" w:cs="宋体"/>
          <w:kern w:val="0"/>
          <w:sz w:val="24"/>
          <w:szCs w:val="24"/>
        </w:rPr>
        <w:instrText xml:space="preserve"> </w:instrText>
      </w:r>
      <w:r w:rsidR="00DB46AA">
        <w:rPr>
          <w:rFonts w:ascii="宋体" w:eastAsia="宋体" w:hAnsi="宋体" w:cs="宋体"/>
          <w:kern w:val="0"/>
          <w:sz w:val="24"/>
          <w:szCs w:val="24"/>
        </w:rPr>
        <w:fldChar w:fldCharType="separate"/>
      </w:r>
      <w:r w:rsidR="00BD6F8B">
        <w:rPr>
          <w:rFonts w:ascii="宋体" w:eastAsia="宋体" w:hAnsi="宋体" w:cs="宋体"/>
          <w:kern w:val="0"/>
          <w:sz w:val="24"/>
          <w:szCs w:val="24"/>
        </w:rPr>
        <w:pict w14:anchorId="06C326C3">
          <v:shape id="_x0000_i1027" type="#_x0000_t75" alt="" style="width:258pt;height:295.2pt">
            <v:imagedata r:id="rId13" r:href="rId14"/>
          </v:shape>
        </w:pict>
      </w:r>
      <w:r w:rsidR="00DB46AA">
        <w:rPr>
          <w:rFonts w:ascii="宋体" w:eastAsia="宋体" w:hAnsi="宋体" w:cs="宋体"/>
          <w:kern w:val="0"/>
          <w:sz w:val="24"/>
          <w:szCs w:val="24"/>
        </w:rPr>
        <w:fldChar w:fldCharType="end"/>
      </w:r>
      <w:r w:rsidR="00E4448F">
        <w:rPr>
          <w:rFonts w:ascii="宋体" w:eastAsia="宋体" w:hAnsi="宋体" w:cs="宋体"/>
          <w:kern w:val="0"/>
          <w:sz w:val="24"/>
          <w:szCs w:val="24"/>
        </w:rPr>
        <w:fldChar w:fldCharType="end"/>
      </w:r>
      <w:r w:rsidR="001A5665">
        <w:rPr>
          <w:rFonts w:ascii="宋体" w:eastAsia="宋体" w:hAnsi="宋体" w:cs="宋体"/>
          <w:kern w:val="0"/>
          <w:sz w:val="24"/>
          <w:szCs w:val="24"/>
        </w:rPr>
        <w:fldChar w:fldCharType="end"/>
      </w:r>
      <w:r w:rsidR="001242A7">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FB4292">
        <w:rPr>
          <w:rFonts w:ascii="宋体" w:eastAsia="宋体" w:hAnsi="宋体" w:cs="宋体"/>
          <w:kern w:val="0"/>
          <w:sz w:val="24"/>
          <w:szCs w:val="24"/>
        </w:rPr>
        <w:fldChar w:fldCharType="end"/>
      </w:r>
    </w:p>
    <w:p w14:paraId="262B4B20" w14:textId="4A5672A7" w:rsidR="0067110D" w:rsidRPr="00F73C40" w:rsidRDefault="00CC5BBF" w:rsidP="00F73C40">
      <w:pPr>
        <w:pStyle w:val="1"/>
        <w:rPr>
          <w:rFonts w:ascii="黑体" w:eastAsia="黑体" w:hAnsi="黑体"/>
          <w:sz w:val="32"/>
          <w:szCs w:val="32"/>
        </w:rPr>
      </w:pPr>
      <w:bookmarkStart w:id="14" w:name="_Toc72962848"/>
      <w:r w:rsidRPr="00F73C40">
        <w:rPr>
          <w:rFonts w:ascii="黑体" w:eastAsia="黑体" w:hAnsi="黑体"/>
          <w:sz w:val="32"/>
          <w:szCs w:val="32"/>
        </w:rPr>
        <w:t>5</w:t>
      </w:r>
      <w:r w:rsidRPr="00F73C40">
        <w:rPr>
          <w:rFonts w:ascii="黑体" w:eastAsia="黑体" w:hAnsi="黑体" w:hint="eastAsia"/>
          <w:sz w:val="32"/>
          <w:szCs w:val="32"/>
        </w:rPr>
        <w:t>程序设计说明</w:t>
      </w:r>
      <w:bookmarkEnd w:id="14"/>
    </w:p>
    <w:p w14:paraId="71794BC7" w14:textId="579BA218" w:rsidR="00CC5BBF" w:rsidRPr="00CC5BBF" w:rsidRDefault="00CC5BBF" w:rsidP="00072B5F">
      <w:pPr>
        <w:jc w:val="left"/>
        <w:rPr>
          <w:rFonts w:ascii="宋体" w:eastAsia="宋体" w:hAnsi="宋体"/>
          <w:bCs/>
          <w:sz w:val="28"/>
          <w:szCs w:val="28"/>
        </w:rPr>
      </w:pPr>
      <w:r>
        <w:rPr>
          <w:rFonts w:ascii="宋体" w:eastAsia="宋体" w:hAnsi="宋体"/>
          <w:sz w:val="28"/>
          <w:szCs w:val="28"/>
        </w:rPr>
        <w:tab/>
      </w:r>
      <w:r w:rsidRPr="00CC5BBF">
        <w:rPr>
          <w:rFonts w:ascii="宋体" w:eastAsia="宋体" w:hAnsi="宋体" w:hint="eastAsia"/>
          <w:bCs/>
          <w:sz w:val="28"/>
          <w:szCs w:val="28"/>
        </w:rPr>
        <w:t>在我们的游戏运行过程中，为便于开发，实现各方面极大程度上的解耦，简化游戏运行模型的设计，同时使得整个系统的运行秉承一个线性的逻辑，我们利用帧的概念，以一帧为游戏运行过程中的最小单位，在时间维度上，</w:t>
      </w:r>
      <w:proofErr w:type="gramStart"/>
      <w:r w:rsidRPr="00CC5BBF">
        <w:rPr>
          <w:rFonts w:ascii="宋体" w:eastAsia="宋体" w:hAnsi="宋体" w:hint="eastAsia"/>
          <w:bCs/>
          <w:sz w:val="28"/>
          <w:szCs w:val="28"/>
        </w:rPr>
        <w:t>帧与帧</w:t>
      </w:r>
      <w:proofErr w:type="gramEnd"/>
      <w:r w:rsidRPr="00CC5BBF">
        <w:rPr>
          <w:rFonts w:ascii="宋体" w:eastAsia="宋体" w:hAnsi="宋体" w:hint="eastAsia"/>
          <w:bCs/>
          <w:sz w:val="28"/>
          <w:szCs w:val="28"/>
        </w:rPr>
        <w:t>的切换便展现了游戏的整个运行过程和状态。</w:t>
      </w:r>
    </w:p>
    <w:p w14:paraId="7B31B421" w14:textId="29B49C27" w:rsidR="00CC5BBF" w:rsidRPr="00CD150F" w:rsidRDefault="00CC5BBF" w:rsidP="00F73C40">
      <w:pPr>
        <w:pStyle w:val="2"/>
        <w:rPr>
          <w:rFonts w:ascii="黑体" w:eastAsia="黑体" w:hAnsi="黑体"/>
          <w:sz w:val="30"/>
          <w:szCs w:val="30"/>
        </w:rPr>
      </w:pPr>
      <w:bookmarkStart w:id="15" w:name="_Toc72962849"/>
      <w:r w:rsidRPr="00CD150F">
        <w:rPr>
          <w:rFonts w:ascii="黑体" w:eastAsia="黑体" w:hAnsi="黑体" w:hint="eastAsia"/>
          <w:sz w:val="30"/>
          <w:szCs w:val="30"/>
        </w:rPr>
        <w:t>5</w:t>
      </w:r>
      <w:r w:rsidRPr="00CD150F">
        <w:rPr>
          <w:rFonts w:ascii="黑体" w:eastAsia="黑体" w:hAnsi="黑体"/>
          <w:sz w:val="30"/>
          <w:szCs w:val="30"/>
        </w:rPr>
        <w:t xml:space="preserve">.1 </w:t>
      </w:r>
      <w:r w:rsidRPr="00CD150F">
        <w:rPr>
          <w:rFonts w:ascii="黑体" w:eastAsia="黑体" w:hAnsi="黑体" w:hint="eastAsia"/>
          <w:sz w:val="30"/>
          <w:szCs w:val="30"/>
        </w:rPr>
        <w:t>程序系统总述</w:t>
      </w:r>
      <w:bookmarkEnd w:id="15"/>
    </w:p>
    <w:p w14:paraId="56FBB1E7" w14:textId="77777777" w:rsidR="00CC5BBF" w:rsidRPr="00CC5BBF" w:rsidRDefault="00CC5BBF" w:rsidP="00CC5BBF">
      <w:pPr>
        <w:ind w:firstLine="420"/>
        <w:jc w:val="left"/>
        <w:rPr>
          <w:rFonts w:ascii="宋体" w:eastAsia="宋体" w:hAnsi="宋体"/>
          <w:bCs/>
          <w:sz w:val="28"/>
          <w:szCs w:val="28"/>
        </w:rPr>
      </w:pPr>
      <w:r w:rsidRPr="00CC5BBF">
        <w:rPr>
          <w:rFonts w:ascii="宋体" w:eastAsia="宋体" w:hAnsi="宋体" w:hint="eastAsia"/>
          <w:bCs/>
          <w:sz w:val="28"/>
          <w:szCs w:val="28"/>
        </w:rPr>
        <w:t>在我们的程序中，我们提出了系统的概念，各类系统属于我们程序运行过程中的运行组件，换句话讲，各类系统正是我们在游戏运行过程中的控制器，在我们的设计概念中，我们共抽象出了六个系</w:t>
      </w:r>
      <w:r w:rsidRPr="00CC5BBF">
        <w:rPr>
          <w:rFonts w:ascii="宋体" w:eastAsia="宋体" w:hAnsi="宋体" w:hint="eastAsia"/>
          <w:bCs/>
          <w:sz w:val="28"/>
          <w:szCs w:val="28"/>
        </w:rPr>
        <w:lastRenderedPageBreak/>
        <w:t>统：</w:t>
      </w:r>
    </w:p>
    <w:p w14:paraId="10E4DE63" w14:textId="77777777" w:rsidR="00CC5BBF" w:rsidRPr="00CC5BBF" w:rsidRDefault="00CC5BBF" w:rsidP="00CC5BBF">
      <w:pPr>
        <w:jc w:val="left"/>
        <w:rPr>
          <w:rFonts w:ascii="宋体" w:eastAsia="宋体" w:hAnsi="宋体"/>
          <w:bCs/>
          <w:sz w:val="28"/>
          <w:szCs w:val="28"/>
        </w:rPr>
      </w:pPr>
      <w:r w:rsidRPr="00CC5BBF">
        <w:rPr>
          <w:rFonts w:ascii="宋体" w:eastAsia="宋体" w:hAnsi="宋体"/>
          <w:bCs/>
          <w:sz w:val="28"/>
          <w:szCs w:val="28"/>
        </w:rPr>
        <w:t>i</w:t>
      </w:r>
      <w:r w:rsidRPr="00CC5BBF">
        <w:rPr>
          <w:rFonts w:ascii="宋体" w:eastAsia="宋体" w:hAnsi="宋体" w:hint="eastAsia"/>
          <w:bCs/>
          <w:sz w:val="28"/>
          <w:szCs w:val="28"/>
        </w:rPr>
        <w:t>nput</w:t>
      </w:r>
      <w:r w:rsidRPr="00CC5BBF">
        <w:rPr>
          <w:rFonts w:ascii="宋体" w:eastAsia="宋体" w:hAnsi="宋体"/>
          <w:bCs/>
          <w:sz w:val="28"/>
          <w:szCs w:val="28"/>
        </w:rPr>
        <w:t xml:space="preserve">:         </w:t>
      </w:r>
      <w:r w:rsidRPr="00CC5BBF">
        <w:rPr>
          <w:rFonts w:ascii="宋体" w:eastAsia="宋体" w:hAnsi="宋体" w:hint="eastAsia"/>
          <w:bCs/>
          <w:sz w:val="28"/>
          <w:szCs w:val="28"/>
        </w:rPr>
        <w:t>一个输入系统，可以为检查按键状态和输入状态。</w:t>
      </w:r>
    </w:p>
    <w:p w14:paraId="37342BEB" w14:textId="77777777" w:rsidR="00CC5BBF" w:rsidRPr="00CC5BBF" w:rsidRDefault="00CC5BBF" w:rsidP="00CC5BBF">
      <w:pPr>
        <w:jc w:val="left"/>
        <w:rPr>
          <w:rFonts w:ascii="宋体" w:eastAsia="宋体" w:hAnsi="宋体"/>
          <w:bCs/>
          <w:sz w:val="28"/>
          <w:szCs w:val="28"/>
        </w:rPr>
      </w:pPr>
      <w:proofErr w:type="spellStart"/>
      <w:r w:rsidRPr="00CC5BBF">
        <w:rPr>
          <w:rFonts w:ascii="宋体" w:eastAsia="宋体" w:hAnsi="宋体"/>
          <w:bCs/>
          <w:sz w:val="28"/>
          <w:szCs w:val="28"/>
        </w:rPr>
        <w:t>rebot</w:t>
      </w:r>
      <w:proofErr w:type="spellEnd"/>
      <w:r w:rsidRPr="00CC5BBF">
        <w:rPr>
          <w:rFonts w:ascii="宋体" w:eastAsia="宋体" w:hAnsi="宋体"/>
          <w:bCs/>
          <w:sz w:val="28"/>
          <w:szCs w:val="28"/>
        </w:rPr>
        <w:t xml:space="preserve">:         </w:t>
      </w:r>
      <w:r w:rsidRPr="00CC5BBF">
        <w:rPr>
          <w:rFonts w:ascii="宋体" w:eastAsia="宋体" w:hAnsi="宋体" w:hint="eastAsia"/>
          <w:bCs/>
          <w:sz w:val="28"/>
          <w:szCs w:val="28"/>
        </w:rPr>
        <w:t>重启系统的集合，开发者编写的重启系统可以通过组件加载到程序中去。</w:t>
      </w:r>
    </w:p>
    <w:p w14:paraId="6785B9CD" w14:textId="77777777" w:rsidR="00CC5BBF" w:rsidRPr="00CC5BBF" w:rsidRDefault="00CC5BBF" w:rsidP="00CC5BBF">
      <w:pPr>
        <w:jc w:val="left"/>
        <w:rPr>
          <w:rFonts w:ascii="宋体" w:eastAsia="宋体" w:hAnsi="宋体"/>
          <w:bCs/>
          <w:sz w:val="28"/>
          <w:szCs w:val="28"/>
        </w:rPr>
      </w:pPr>
      <w:r w:rsidRPr="00CC5BBF">
        <w:rPr>
          <w:rFonts w:ascii="宋体" w:eastAsia="宋体" w:hAnsi="宋体"/>
          <w:bCs/>
          <w:sz w:val="28"/>
          <w:szCs w:val="28"/>
        </w:rPr>
        <w:t>r</w:t>
      </w:r>
      <w:r w:rsidRPr="00CC5BBF">
        <w:rPr>
          <w:rFonts w:ascii="宋体" w:eastAsia="宋体" w:hAnsi="宋体" w:hint="eastAsia"/>
          <w:bCs/>
          <w:sz w:val="28"/>
          <w:szCs w:val="28"/>
        </w:rPr>
        <w:t>ender</w:t>
      </w:r>
      <w:r w:rsidRPr="00CC5BBF">
        <w:rPr>
          <w:rFonts w:ascii="宋体" w:eastAsia="宋体" w:hAnsi="宋体"/>
          <w:bCs/>
          <w:sz w:val="28"/>
          <w:szCs w:val="28"/>
        </w:rPr>
        <w:t xml:space="preserve">:        </w:t>
      </w:r>
      <w:r w:rsidRPr="00CC5BBF">
        <w:rPr>
          <w:rFonts w:ascii="宋体" w:eastAsia="宋体" w:hAnsi="宋体" w:hint="eastAsia"/>
          <w:bCs/>
          <w:sz w:val="28"/>
          <w:szCs w:val="28"/>
        </w:rPr>
        <w:t>渲染系统的集合，开发者编写的渲染系统可以通过组件加载到程序中去。</w:t>
      </w:r>
    </w:p>
    <w:p w14:paraId="1035C8BD" w14:textId="77777777" w:rsidR="00CC5BBF" w:rsidRPr="00CC5BBF" w:rsidRDefault="00CC5BBF" w:rsidP="00CC5BBF">
      <w:pPr>
        <w:jc w:val="left"/>
        <w:rPr>
          <w:rFonts w:ascii="宋体" w:eastAsia="宋体" w:hAnsi="宋体"/>
          <w:bCs/>
          <w:sz w:val="28"/>
          <w:szCs w:val="28"/>
        </w:rPr>
      </w:pPr>
      <w:r w:rsidRPr="00CC5BBF">
        <w:rPr>
          <w:rFonts w:ascii="宋体" w:eastAsia="宋体" w:hAnsi="宋体"/>
          <w:bCs/>
          <w:sz w:val="28"/>
          <w:szCs w:val="28"/>
        </w:rPr>
        <w:t>r</w:t>
      </w:r>
      <w:r w:rsidRPr="00CC5BBF">
        <w:rPr>
          <w:rFonts w:ascii="宋体" w:eastAsia="宋体" w:hAnsi="宋体" w:hint="eastAsia"/>
          <w:bCs/>
          <w:sz w:val="28"/>
          <w:szCs w:val="28"/>
        </w:rPr>
        <w:t>esource</w:t>
      </w:r>
      <w:r w:rsidRPr="00CC5BBF">
        <w:rPr>
          <w:rFonts w:ascii="宋体" w:eastAsia="宋体" w:hAnsi="宋体"/>
          <w:bCs/>
          <w:sz w:val="28"/>
          <w:szCs w:val="28"/>
        </w:rPr>
        <w:t xml:space="preserve">:      </w:t>
      </w:r>
      <w:r w:rsidRPr="00CC5BBF">
        <w:rPr>
          <w:rFonts w:ascii="宋体" w:eastAsia="宋体" w:hAnsi="宋体" w:hint="eastAsia"/>
          <w:bCs/>
          <w:sz w:val="28"/>
          <w:szCs w:val="28"/>
        </w:rPr>
        <w:t>资源系统的集合，开发者可以通过资源系统添加新的资源或者是获取其他资源（例如其他系统的资源），也可以实现多系统之间的交互；</w:t>
      </w:r>
    </w:p>
    <w:p w14:paraId="7A62B746" w14:textId="77777777" w:rsidR="00CC5BBF" w:rsidRPr="00CC5BBF" w:rsidRDefault="00CC5BBF" w:rsidP="00CC5BBF">
      <w:pPr>
        <w:jc w:val="left"/>
        <w:rPr>
          <w:rFonts w:ascii="宋体" w:eastAsia="宋体" w:hAnsi="宋体"/>
          <w:bCs/>
          <w:sz w:val="28"/>
          <w:szCs w:val="28"/>
        </w:rPr>
      </w:pPr>
      <w:r w:rsidRPr="00CC5BBF">
        <w:rPr>
          <w:rFonts w:ascii="宋体" w:eastAsia="宋体" w:hAnsi="宋体" w:hint="eastAsia"/>
          <w:bCs/>
          <w:sz w:val="28"/>
          <w:szCs w:val="28"/>
        </w:rPr>
        <w:t>update</w:t>
      </w:r>
      <w:r w:rsidRPr="00CC5BBF">
        <w:rPr>
          <w:rFonts w:ascii="宋体" w:eastAsia="宋体" w:hAnsi="宋体"/>
          <w:bCs/>
          <w:sz w:val="28"/>
          <w:szCs w:val="28"/>
        </w:rPr>
        <w:t xml:space="preserve">:       </w:t>
      </w:r>
      <w:r w:rsidRPr="00CC5BBF">
        <w:rPr>
          <w:rFonts w:ascii="宋体" w:eastAsia="宋体" w:hAnsi="宋体" w:hint="eastAsia"/>
          <w:bCs/>
          <w:sz w:val="28"/>
          <w:szCs w:val="28"/>
        </w:rPr>
        <w:t>更新系统的集合，开发者编写的更新系统可以通过组件加载到程序中去。</w:t>
      </w:r>
    </w:p>
    <w:p w14:paraId="381DF69C" w14:textId="15716334" w:rsidR="00CC5BBF" w:rsidRDefault="00CC5BBF" w:rsidP="00CC5BBF">
      <w:pPr>
        <w:jc w:val="left"/>
        <w:rPr>
          <w:rFonts w:ascii="宋体" w:eastAsia="宋体" w:hAnsi="宋体"/>
          <w:bCs/>
          <w:sz w:val="28"/>
          <w:szCs w:val="28"/>
        </w:rPr>
      </w:pPr>
      <w:r w:rsidRPr="00CC5BBF">
        <w:rPr>
          <w:rFonts w:ascii="宋体" w:eastAsia="宋体" w:hAnsi="宋体"/>
          <w:bCs/>
          <w:sz w:val="28"/>
          <w:szCs w:val="28"/>
        </w:rPr>
        <w:t>w</w:t>
      </w:r>
      <w:r w:rsidRPr="00CC5BBF">
        <w:rPr>
          <w:rFonts w:ascii="宋体" w:eastAsia="宋体" w:hAnsi="宋体" w:hint="eastAsia"/>
          <w:bCs/>
          <w:sz w:val="28"/>
          <w:szCs w:val="28"/>
        </w:rPr>
        <w:t>indows</w:t>
      </w:r>
      <w:r w:rsidRPr="00CC5BBF">
        <w:rPr>
          <w:rFonts w:ascii="宋体" w:eastAsia="宋体" w:hAnsi="宋体"/>
          <w:bCs/>
          <w:sz w:val="28"/>
          <w:szCs w:val="28"/>
        </w:rPr>
        <w:t xml:space="preserve">:      </w:t>
      </w:r>
      <w:r w:rsidRPr="00CC5BBF">
        <w:rPr>
          <w:rFonts w:ascii="宋体" w:eastAsia="宋体" w:hAnsi="宋体" w:hint="eastAsia"/>
          <w:bCs/>
          <w:sz w:val="28"/>
          <w:szCs w:val="28"/>
        </w:rPr>
        <w:t>窗口系统的集合，开发者可以获取窗口的一些信息。</w:t>
      </w:r>
    </w:p>
    <w:p w14:paraId="33AC3F2A" w14:textId="1E0780BE" w:rsidR="00C6398A" w:rsidRDefault="00CC5BBF" w:rsidP="00CC5BBF">
      <w:pPr>
        <w:jc w:val="left"/>
        <w:rPr>
          <w:rFonts w:ascii="宋体" w:eastAsia="宋体" w:hAnsi="宋体"/>
          <w:bCs/>
          <w:sz w:val="28"/>
          <w:szCs w:val="28"/>
        </w:rPr>
      </w:pPr>
      <w:r>
        <w:rPr>
          <w:rFonts w:ascii="宋体" w:eastAsia="宋体" w:hAnsi="宋体"/>
          <w:bCs/>
          <w:sz w:val="28"/>
          <w:szCs w:val="28"/>
        </w:rPr>
        <w:tab/>
      </w:r>
      <w:r>
        <w:rPr>
          <w:rFonts w:ascii="宋体" w:eastAsia="宋体" w:hAnsi="宋体" w:hint="eastAsia"/>
          <w:bCs/>
          <w:sz w:val="28"/>
          <w:szCs w:val="28"/>
        </w:rPr>
        <w:t>整个程序的架构图如下：</w:t>
      </w:r>
    </w:p>
    <w:p w14:paraId="4EF4D5BB" w14:textId="20E2AEC0" w:rsidR="00CC5BBF" w:rsidRDefault="00C6398A" w:rsidP="00CC5BBF">
      <w:pPr>
        <w:jc w:val="left"/>
        <w:rPr>
          <w:rFonts w:ascii="宋体" w:eastAsia="宋体" w:hAnsi="宋体"/>
          <w:bCs/>
          <w:sz w:val="28"/>
          <w:szCs w:val="28"/>
        </w:rPr>
      </w:pPr>
      <w:r w:rsidRPr="00CC5BBF">
        <w:rPr>
          <w:bCs/>
          <w:noProof/>
          <w:szCs w:val="21"/>
        </w:rPr>
        <mc:AlternateContent>
          <mc:Choice Requires="wpg">
            <w:drawing>
              <wp:anchor distT="0" distB="0" distL="114300" distR="114300" simplePos="0" relativeHeight="251659264" behindDoc="0" locked="0" layoutInCell="1" allowOverlap="1" wp14:anchorId="2E4FF40C" wp14:editId="3356B84B">
                <wp:simplePos x="0" y="0"/>
                <wp:positionH relativeFrom="margin">
                  <wp:align>left</wp:align>
                </wp:positionH>
                <wp:positionV relativeFrom="paragraph">
                  <wp:posOffset>106680</wp:posOffset>
                </wp:positionV>
                <wp:extent cx="5944870" cy="2148840"/>
                <wp:effectExtent l="0" t="0" r="17780" b="22860"/>
                <wp:wrapNone/>
                <wp:docPr id="2" name="组合 2"/>
                <wp:cNvGraphicFramePr/>
                <a:graphic xmlns:a="http://schemas.openxmlformats.org/drawingml/2006/main">
                  <a:graphicData uri="http://schemas.microsoft.com/office/word/2010/wordprocessingGroup">
                    <wpg:wgp>
                      <wpg:cNvGrpSpPr/>
                      <wpg:grpSpPr>
                        <a:xfrm>
                          <a:off x="0" y="0"/>
                          <a:ext cx="5944870" cy="2148840"/>
                          <a:chOff x="0" y="0"/>
                          <a:chExt cx="5944870" cy="2099310"/>
                        </a:xfrm>
                      </wpg:grpSpPr>
                      <wps:wsp>
                        <wps:cNvPr id="3" name="矩形: 圆角 3"/>
                        <wps:cNvSpPr/>
                        <wps:spPr>
                          <a:xfrm>
                            <a:off x="2072640" y="0"/>
                            <a:ext cx="1562100" cy="323850"/>
                          </a:xfrm>
                          <a:prstGeom prst="roundRect">
                            <a:avLst/>
                          </a:prstGeom>
                          <a:solidFill>
                            <a:sysClr val="window" lastClr="FFFFFF"/>
                          </a:solidFill>
                          <a:ln w="12700" cap="flat" cmpd="sng" algn="ctr">
                            <a:solidFill>
                              <a:srgbClr val="70AD47"/>
                            </a:solidFill>
                            <a:prstDash val="solid"/>
                            <a:miter lim="800000"/>
                          </a:ln>
                          <a:effectLst/>
                        </wps:spPr>
                        <wps:txbx>
                          <w:txbxContent>
                            <w:p w14:paraId="721F5837" w14:textId="77777777" w:rsidR="00CC5BBF" w:rsidRDefault="00CC5BBF" w:rsidP="00CC5BBF">
                              <w:pPr>
                                <w:jc w:val="center"/>
                              </w:pPr>
                              <w:r>
                                <w:t>R</w:t>
                              </w:r>
                              <w:r>
                                <w:rPr>
                                  <w:rFonts w:hint="eastAsia"/>
                                </w:rPr>
                                <w:t>untime</w:t>
                              </w: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952500" y="1318260"/>
                            <a:ext cx="717550" cy="781050"/>
                          </a:xfrm>
                          <a:prstGeom prst="ellipse">
                            <a:avLst/>
                          </a:prstGeom>
                          <a:solidFill>
                            <a:sysClr val="window" lastClr="FFFFFF"/>
                          </a:solidFill>
                          <a:ln w="12700" cap="flat" cmpd="sng" algn="ctr">
                            <a:solidFill>
                              <a:srgbClr val="70AD47"/>
                            </a:solidFill>
                            <a:prstDash val="solid"/>
                            <a:miter lim="800000"/>
                          </a:ln>
                          <a:effectLst/>
                        </wps:spPr>
                        <wps:txbx>
                          <w:txbxContent>
                            <w:p w14:paraId="7FEC96E2" w14:textId="77777777" w:rsidR="00CC5BBF" w:rsidRDefault="00CC5BBF" w:rsidP="00CC5BBF">
                              <w:pPr>
                                <w:jc w:val="center"/>
                              </w:pPr>
                              <w:r>
                                <w:rPr>
                                  <w:rFonts w:hint="eastAsia"/>
                                </w:rPr>
                                <w:t>w</w:t>
                              </w:r>
                              <w:r>
                                <w:t>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椭圆 5"/>
                        <wps:cNvSpPr/>
                        <wps:spPr>
                          <a:xfrm>
                            <a:off x="2004060" y="1318260"/>
                            <a:ext cx="717550" cy="781050"/>
                          </a:xfrm>
                          <a:prstGeom prst="ellipse">
                            <a:avLst/>
                          </a:prstGeom>
                          <a:solidFill>
                            <a:sysClr val="window" lastClr="FFFFFF"/>
                          </a:solidFill>
                          <a:ln w="12700" cap="flat" cmpd="sng" algn="ctr">
                            <a:solidFill>
                              <a:srgbClr val="70AD47"/>
                            </a:solidFill>
                            <a:prstDash val="solid"/>
                            <a:miter lim="800000"/>
                          </a:ln>
                          <a:effectLst/>
                        </wps:spPr>
                        <wps:txbx>
                          <w:txbxContent>
                            <w:p w14:paraId="75B28CBB" w14:textId="77777777" w:rsidR="00CC5BBF" w:rsidRDefault="00CC5BBF" w:rsidP="00CC5BBF">
                              <w:pPr>
                                <w:jc w:val="center"/>
                              </w:pPr>
                              <w:r>
                                <w:rPr>
                                  <w:rFonts w:hint="eastAsia"/>
                                </w:rPr>
                                <w:t>r</w:t>
                              </w:r>
                              <w:r>
                                <w:t>eboot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3139440" y="1318260"/>
                            <a:ext cx="717550" cy="781050"/>
                          </a:xfrm>
                          <a:prstGeom prst="ellipse">
                            <a:avLst/>
                          </a:prstGeom>
                          <a:solidFill>
                            <a:sysClr val="window" lastClr="FFFFFF"/>
                          </a:solidFill>
                          <a:ln w="12700" cap="flat" cmpd="sng" algn="ctr">
                            <a:solidFill>
                              <a:srgbClr val="70AD47"/>
                            </a:solidFill>
                            <a:prstDash val="solid"/>
                            <a:miter lim="800000"/>
                          </a:ln>
                          <a:effectLst/>
                        </wps:spPr>
                        <wps:txbx>
                          <w:txbxContent>
                            <w:p w14:paraId="3F633F49" w14:textId="77777777" w:rsidR="00CC5BBF" w:rsidRDefault="00CC5BBF" w:rsidP="00CC5BBF">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椭圆 7"/>
                        <wps:cNvSpPr/>
                        <wps:spPr>
                          <a:xfrm>
                            <a:off x="4175760" y="1348740"/>
                            <a:ext cx="717550" cy="749300"/>
                          </a:xfrm>
                          <a:prstGeom prst="ellipse">
                            <a:avLst/>
                          </a:prstGeom>
                          <a:solidFill>
                            <a:sysClr val="window" lastClr="FFFFFF"/>
                          </a:solidFill>
                          <a:ln w="12700" cap="flat" cmpd="sng" algn="ctr">
                            <a:solidFill>
                              <a:srgbClr val="70AD47"/>
                            </a:solidFill>
                            <a:prstDash val="solid"/>
                            <a:miter lim="800000"/>
                          </a:ln>
                          <a:effectLst/>
                        </wps:spPr>
                        <wps:txbx>
                          <w:txbxContent>
                            <w:p w14:paraId="063313B6" w14:textId="77777777" w:rsidR="00CC5BBF" w:rsidRDefault="00CC5BBF" w:rsidP="00CC5BBF">
                              <w:pPr>
                                <w:jc w:val="center"/>
                              </w:pPr>
                              <w:r>
                                <w:rPr>
                                  <w:rFonts w:hint="eastAsia"/>
                                </w:rPr>
                                <w:t>r</w:t>
                              </w:r>
                              <w:r>
                                <w:t>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椭圆 8"/>
                        <wps:cNvSpPr/>
                        <wps:spPr>
                          <a:xfrm>
                            <a:off x="5227320" y="1348740"/>
                            <a:ext cx="717550" cy="749300"/>
                          </a:xfrm>
                          <a:prstGeom prst="ellipse">
                            <a:avLst/>
                          </a:prstGeom>
                          <a:solidFill>
                            <a:sysClr val="window" lastClr="FFFFFF"/>
                          </a:solidFill>
                          <a:ln w="12700" cap="flat" cmpd="sng" algn="ctr">
                            <a:solidFill>
                              <a:srgbClr val="70AD47"/>
                            </a:solidFill>
                            <a:prstDash val="solid"/>
                            <a:miter lim="800000"/>
                          </a:ln>
                          <a:effectLst/>
                        </wps:spPr>
                        <wps:txbx>
                          <w:txbxContent>
                            <w:p w14:paraId="25D46F02" w14:textId="77777777" w:rsidR="00CC5BBF" w:rsidRDefault="00CC5BBF" w:rsidP="00CC5BBF">
                              <w:pPr>
                                <w:jc w:val="center"/>
                              </w:pPr>
                              <w:r>
                                <w:rPr>
                                  <w:rFonts w:hint="eastAsia"/>
                                </w:rPr>
                                <w:t>i</w:t>
                              </w:r>
                              <w:r>
                                <w:t>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wps:spPr>
                          <a:xfrm flipH="1">
                            <a:off x="525780" y="403860"/>
                            <a:ext cx="1543050" cy="882650"/>
                          </a:xfrm>
                          <a:prstGeom prst="straightConnector1">
                            <a:avLst/>
                          </a:prstGeom>
                          <a:noFill/>
                          <a:ln w="6350" cap="flat" cmpd="sng" algn="ctr">
                            <a:solidFill>
                              <a:srgbClr val="4472C4"/>
                            </a:solidFill>
                            <a:prstDash val="solid"/>
                            <a:miter lim="800000"/>
                            <a:tailEnd type="triangle"/>
                          </a:ln>
                          <a:effectLst/>
                        </wps:spPr>
                        <wps:bodyPr/>
                      </wps:wsp>
                      <wps:wsp>
                        <wps:cNvPr id="10" name="直接箭头连接符 10"/>
                        <wps:cNvCnPr/>
                        <wps:spPr>
                          <a:xfrm flipH="1">
                            <a:off x="1501140" y="525780"/>
                            <a:ext cx="571500" cy="704850"/>
                          </a:xfrm>
                          <a:prstGeom prst="straightConnector1">
                            <a:avLst/>
                          </a:prstGeom>
                          <a:noFill/>
                          <a:ln w="6350" cap="flat" cmpd="sng" algn="ctr">
                            <a:solidFill>
                              <a:srgbClr val="4472C4"/>
                            </a:solidFill>
                            <a:prstDash val="solid"/>
                            <a:miter lim="800000"/>
                            <a:tailEnd type="triangle"/>
                          </a:ln>
                          <a:effectLst/>
                        </wps:spPr>
                        <wps:bodyPr/>
                      </wps:wsp>
                      <wps:wsp>
                        <wps:cNvPr id="11" name="直接箭头连接符 11"/>
                        <wps:cNvCnPr/>
                        <wps:spPr>
                          <a:xfrm flipH="1">
                            <a:off x="2358390" y="556260"/>
                            <a:ext cx="139700" cy="673100"/>
                          </a:xfrm>
                          <a:prstGeom prst="straightConnector1">
                            <a:avLst/>
                          </a:prstGeom>
                          <a:noFill/>
                          <a:ln w="6350" cap="flat" cmpd="sng" algn="ctr">
                            <a:solidFill>
                              <a:srgbClr val="4472C4"/>
                            </a:solidFill>
                            <a:prstDash val="solid"/>
                            <a:miter lim="800000"/>
                            <a:tailEnd type="triangle"/>
                          </a:ln>
                          <a:effectLst/>
                        </wps:spPr>
                        <wps:bodyPr/>
                      </wps:wsp>
                      <wps:wsp>
                        <wps:cNvPr id="12" name="直接箭头连接符 12"/>
                        <wps:cNvCnPr/>
                        <wps:spPr>
                          <a:xfrm>
                            <a:off x="3314700" y="609600"/>
                            <a:ext cx="139700" cy="679450"/>
                          </a:xfrm>
                          <a:prstGeom prst="straightConnector1">
                            <a:avLst/>
                          </a:prstGeom>
                          <a:noFill/>
                          <a:ln w="6350" cap="flat" cmpd="sng" algn="ctr">
                            <a:solidFill>
                              <a:srgbClr val="4472C4"/>
                            </a:solidFill>
                            <a:prstDash val="solid"/>
                            <a:miter lim="800000"/>
                            <a:tailEnd type="triangle"/>
                          </a:ln>
                          <a:effectLst/>
                        </wps:spPr>
                        <wps:bodyPr/>
                      </wps:wsp>
                      <wps:wsp>
                        <wps:cNvPr id="13" name="直接箭头连接符 13"/>
                        <wps:cNvCnPr/>
                        <wps:spPr>
                          <a:xfrm>
                            <a:off x="3710940" y="495300"/>
                            <a:ext cx="781050" cy="793750"/>
                          </a:xfrm>
                          <a:prstGeom prst="straightConnector1">
                            <a:avLst/>
                          </a:prstGeom>
                          <a:noFill/>
                          <a:ln w="6350" cap="flat" cmpd="sng" algn="ctr">
                            <a:solidFill>
                              <a:srgbClr val="4472C4"/>
                            </a:solidFill>
                            <a:prstDash val="solid"/>
                            <a:miter lim="800000"/>
                            <a:tailEnd type="triangle"/>
                          </a:ln>
                          <a:effectLst/>
                        </wps:spPr>
                        <wps:bodyPr/>
                      </wps:wsp>
                      <wps:wsp>
                        <wps:cNvPr id="14" name="直接箭头连接符 14"/>
                        <wps:cNvCnPr/>
                        <wps:spPr>
                          <a:xfrm>
                            <a:off x="3665220" y="342900"/>
                            <a:ext cx="1809750" cy="971550"/>
                          </a:xfrm>
                          <a:prstGeom prst="straightConnector1">
                            <a:avLst/>
                          </a:prstGeom>
                          <a:noFill/>
                          <a:ln w="6350" cap="flat" cmpd="sng" algn="ctr">
                            <a:solidFill>
                              <a:srgbClr val="4472C4"/>
                            </a:solidFill>
                            <a:prstDash val="solid"/>
                            <a:miter lim="800000"/>
                            <a:tailEnd type="triangle"/>
                          </a:ln>
                          <a:effectLst/>
                        </wps:spPr>
                        <wps:bodyPr/>
                      </wps:wsp>
                      <wps:wsp>
                        <wps:cNvPr id="15" name="椭圆 15"/>
                        <wps:cNvSpPr/>
                        <wps:spPr>
                          <a:xfrm>
                            <a:off x="0" y="1318260"/>
                            <a:ext cx="717550" cy="781050"/>
                          </a:xfrm>
                          <a:prstGeom prst="ellipse">
                            <a:avLst/>
                          </a:prstGeom>
                          <a:solidFill>
                            <a:sysClr val="window" lastClr="FFFFFF"/>
                          </a:solidFill>
                          <a:ln w="12700" cap="flat" cmpd="sng" algn="ctr">
                            <a:solidFill>
                              <a:srgbClr val="70AD47"/>
                            </a:solidFill>
                            <a:prstDash val="solid"/>
                            <a:miter lim="800000"/>
                          </a:ln>
                          <a:effectLst/>
                        </wps:spPr>
                        <wps:txbx>
                          <w:txbxContent>
                            <w:p w14:paraId="399CABC4" w14:textId="77777777" w:rsidR="00CC5BBF" w:rsidRPr="00545493" w:rsidRDefault="00CC5BBF" w:rsidP="00CC5BBF">
                              <w:pPr>
                                <w:rPr>
                                  <w:sz w:val="20"/>
                                  <w:szCs w:val="20"/>
                                </w:rPr>
                              </w:pPr>
                              <w:r>
                                <w:rPr>
                                  <w:sz w:val="20"/>
                                  <w:szCs w:val="20"/>
                                </w:rPr>
                                <w: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4FF40C" id="组合 2" o:spid="_x0000_s1026" style="position:absolute;margin-left:0;margin-top:8.4pt;width:468.1pt;height:169.2pt;z-index:251659264;mso-position-horizontal:left;mso-position-horizontal-relative:margin;mso-height-relative:margin" coordsize="59448,20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2XNtAUAAIUoAAAOAAAAZHJzL2Uyb0RvYy54bWzsWstu3DYU3RfoPxDa16Pn6AGPA2McuwWC&#10;xKhTZE1rJI0AiVRJ2jPuOii6KopuW7RAkbYo0HSVXVH0axznM3pJUfJ4RsZ4EsQxXHkxlkSKj8tz&#10;LnnP1faDeVmg04TxnJKRYW2ZBkpITCc5yUbGF0/3PwkMxAUmE1xQkoyMs4QbD3Y+/mh7VkWJTae0&#10;mCQMQSOER7NqZEyFqKLBgMfTpMR8i1YJgcKUshILuGXZYMLwDFovi4FtmsPBjLJJxWiccA5P9+pC&#10;Y0e1n6ZJLJ6kKU8EKkYGjE2oX6Z+j+XvYGcbRxnD1TSP9TDwW4yixDmBTtum9rDA6ITlK02Vecwo&#10;p6nYimk5oGmax4maA8zGMpdmc8DoSaXmkkWzrGrNBKZdstNbNxs/Pj1kKJ+MDNtABJewRBd/Pz//&#10;7htkS9vMqiyCKgesOqoOmX6Q1XdyuvOUlfI/TATNlVXPWqsmc4FieOiFrhv4YPwYymzLDQJX2z2e&#10;wuKsvBdPH3a+aYahY6k3B03HAzm+djizCjDEL83E381MR1NcJcr6XNpAm8lpzfTzH+f//BKh8x+/&#10;fvP798ipzaWqtrbiEQezdRjKNn17CGZAq+ayvKFtmdpcju0E3tU546hiXBwktETyYmQASMjkc0C6&#10;AiA+fcQFLBTYqKkn++e0yCf7eVGomzM+Lhg6xUAK4NKEzgxUYC7g4cjYV39yNtDEldcKgmbAcdtX&#10;o8PA1rTAAta1rAA/nGQGwkUGbiAWTI3lytucZcdtr765u+f6XZ3IQe9hPq1Hp1qQ1XBU5gI8RZGX&#10;IyMw5Z9+uyCyNFFc11OXQKgNL6/E/HiukMujYzo5g3VktPYDvIr3c+jvEcz9EDMgPpgdnJl4Aj9p&#10;QWG2VF8ZaErZV13PZX0AGpQaaAaOBCzx5QlmCZj0MwIQDC1XLrRQN67n23DDFkuOF0vISTmmsCwW&#10;uM0qVpeyviiay5TR8hn4vF3ZKxRhEkPftc31zVjUDg68Zpzs7qpq4G0qLB6RoyqWjUuTSUs/nT/D&#10;rNJAEsDYx7SBPY6WoFTXlW8SunsiaJornEkT13YFxGgKSsdxC1x0Gy6+fvESaIhcCQnZM9B1PQdD&#10;z/YkkoGClmMF9lB7pcZv+ZbvAfeU2/IDy1zHw6Qo8opLj7FiOslW+VjB+f/LQrXPWM0i9WS8V2T0&#10;lsjoNet8IzLCWc41gYE9Gzs23vezJ+pTX7813setcbjExuFGbHQsBw7tPRtv8YSq2NgGEf3eeK/2&#10;Rn+JjQpXNz6ounAQ9du9EWLpJn7uPKm6odPGRk143kSC+qDfn1TXxYuKjW040bPxXrERJMla6dJh&#10;Y7DR3ujZtu/IIF7FjT0br8S07/Gk2sYTPRvvFRvDho0XP7x6/e2vF3+9PH/x6s2/P8nrP39D4QI5&#10;x0Rr0I28V+vAKAXh5dNG1tJSNIg7flCz1DWdYFncsTzXkYqOUncCEH/WqTtcMJxnUzGmhIDWSlkt&#10;oi1pZI3QQ6hUeSC0wlGtmg4d1dk7iaau69tjtSktK7Ob0Q5HAufFQzJB4qwCwV+wHJOsSKSloeW1&#10;gmpNQFn5duU+EP+bFEUnVOrkgD5WbYIVyzMtS4c7Gjdq6ZrzledDDY0V33TXKvI9VlTWQ67EB8MK&#10;COg6ndWNlVaGBHlqE6zYjhc4Ye1YPEjVrDgWJ6zzI3A8GPqQsGryFNecxXusfHisXKY+u7GiU6Eq&#10;r3ANVqSn1zuP41iugoBEgBkOawRAikpnNUFbWUBI6PY7z93feS6zvt0IaYWb673JIkJ8ywz1fuOG&#10;no7XLxGis0115il0/B4hdx8hbS6y+xhrtWLCzRAyHEKcWe8yjmuHKz4kMEMJCwWREI4nPUTuPkSW&#10;M2SWtxDbrM9X12joU9VLafTNYp+bxDfygxElALZJk15yuC3JQX3RBd+6qUhUf5cnP6ZbvFeB5+XX&#10;gzv/AQAA//8DAFBLAwQUAAYACAAAACEAwM2pNt4AAAAHAQAADwAAAGRycy9kb3ducmV2LnhtbEyP&#10;T0vDQBDF74LfYRnBm938IUFjNqUU9VQEW0G8TbPTJDS7G7LbJP32jic9znuP935TrhfTi4lG3zmr&#10;IF5FIMjWTne2UfB5eH14BOEDWo29s6TgSh7W1e1NiYV2s/2gaR8awSXWF6igDWEopPR1Swb9yg1k&#10;2Tu50WDgc2ykHnHmctPLJIpyabCzvNDiQNuW6vP+YhS8zThv0vhl2p1P2+v3IXv/2sWk1P3dsnkG&#10;EWgJf2H4xWd0qJjp6C5We9Er4EcCqznzs/uU5gmIo4I0yxKQVSn/81c/AAAA//8DAFBLAQItABQA&#10;BgAIAAAAIQC2gziS/gAAAOEBAAATAAAAAAAAAAAAAAAAAAAAAABbQ29udGVudF9UeXBlc10ueG1s&#10;UEsBAi0AFAAGAAgAAAAhADj9If/WAAAAlAEAAAsAAAAAAAAAAAAAAAAALwEAAF9yZWxzLy5yZWxz&#10;UEsBAi0AFAAGAAgAAAAhAPVvZc20BQAAhSgAAA4AAAAAAAAAAAAAAAAALgIAAGRycy9lMm9Eb2Mu&#10;eG1sUEsBAi0AFAAGAAgAAAAhAMDNqTbeAAAABwEAAA8AAAAAAAAAAAAAAAAADggAAGRycy9kb3du&#10;cmV2LnhtbFBLBQYAAAAABAAEAPMAAAAZCQAAAAA=&#10;">
                <v:roundrect id="矩形: 圆角 3" o:spid="_x0000_s1027" style="position:absolute;left:20726;width:156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G+xQAAANoAAAAPAAAAZHJzL2Rvd25yZXYueG1sRI9Ba8JA&#10;FITvgv9heYK3ulGh1NRN0NDa0oNU2yLeHtlnEsy+Ddmtif/eLRQ8DjPzDbNMe1OLC7WusqxgOolA&#10;EOdWV1wo+P56fXgC4TyyxtoyKbiSgzQZDpYYa9vxji57X4gAYRejgtL7JpbS5SUZdBPbEAfvZFuD&#10;Psi2kLrFLsBNLWdR9CgNVhwWSmwoKyk/73+NguxtTR/ZuXs55tufw+LzuOXNhpQaj/rVMwhPvb+H&#10;/9vvWsEc/q6EGyCTGwAAAP//AwBQSwECLQAUAAYACAAAACEA2+H2y+4AAACFAQAAEwAAAAAAAAAA&#10;AAAAAAAAAAAAW0NvbnRlbnRfVHlwZXNdLnhtbFBLAQItABQABgAIAAAAIQBa9CxbvwAAABUBAAAL&#10;AAAAAAAAAAAAAAAAAB8BAABfcmVscy8ucmVsc1BLAQItABQABgAIAAAAIQD8thG+xQAAANoAAAAP&#10;AAAAAAAAAAAAAAAAAAcCAABkcnMvZG93bnJldi54bWxQSwUGAAAAAAMAAwC3AAAA+QIAAAAA&#10;" fillcolor="window" strokecolor="#70ad47" strokeweight="1pt">
                  <v:stroke joinstyle="miter"/>
                  <v:textbox>
                    <w:txbxContent>
                      <w:p w14:paraId="721F5837" w14:textId="77777777" w:rsidR="00CC5BBF" w:rsidRDefault="00CC5BBF" w:rsidP="00CC5BBF">
                        <w:pPr>
                          <w:jc w:val="center"/>
                        </w:pPr>
                        <w:r>
                          <w:t>R</w:t>
                        </w:r>
                        <w:r>
                          <w:rPr>
                            <w:rFonts w:hint="eastAsia"/>
                          </w:rPr>
                          <w:t>untime</w:t>
                        </w:r>
                        <w:r>
                          <w:t>-service</w:t>
                        </w:r>
                      </w:p>
                    </w:txbxContent>
                  </v:textbox>
                </v:roundrect>
                <v:oval id="椭圆 4" o:spid="_x0000_s1028" style="position:absolute;left:9525;top:13182;width:7175;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wwAAANoAAAAPAAAAZHJzL2Rvd25yZXYueG1sRI9Ba8JA&#10;FITvhf6H5RW8lGbT2oYkZiNSFDxaLYK3R/aZhGbfhuxq4r/vFoQeh5n5himWk+nElQbXWlbwGsUg&#10;iCurW64VfB82LykI55E1dpZJwY0cLMvHhwJzbUf+ouve1yJA2OWooPG+z6V0VUMGXWR74uCd7WDQ&#10;BznUUg84Brjp5FscJ9Jgy2GhwZ4+G6p+9hejYH3Qz8dt8pGh2+yy03xMvZaVUrOnabUA4Wny/+F7&#10;e6sVvMPflXADZPkLAAD//wMAUEsBAi0AFAAGAAgAAAAhANvh9svuAAAAhQEAABMAAAAAAAAAAAAA&#10;AAAAAAAAAFtDb250ZW50X1R5cGVzXS54bWxQSwECLQAUAAYACAAAACEAWvQsW78AAAAVAQAACwAA&#10;AAAAAAAAAAAAAAAfAQAAX3JlbHMvLnJlbHNQSwECLQAUAAYACAAAACEA/zSv2sMAAADaAAAADwAA&#10;AAAAAAAAAAAAAAAHAgAAZHJzL2Rvd25yZXYueG1sUEsFBgAAAAADAAMAtwAAAPcCAAAAAA==&#10;" fillcolor="window" strokecolor="#70ad47" strokeweight="1pt">
                  <v:stroke joinstyle="miter"/>
                  <v:textbox>
                    <w:txbxContent>
                      <w:p w14:paraId="7FEC96E2" w14:textId="77777777" w:rsidR="00CC5BBF" w:rsidRDefault="00CC5BBF" w:rsidP="00CC5BBF">
                        <w:pPr>
                          <w:jc w:val="center"/>
                        </w:pPr>
                        <w:r>
                          <w:rPr>
                            <w:rFonts w:hint="eastAsia"/>
                          </w:rPr>
                          <w:t>w</w:t>
                        </w:r>
                        <w:r>
                          <w:t>indow</w:t>
                        </w:r>
                      </w:p>
                    </w:txbxContent>
                  </v:textbox>
                </v:oval>
                <v:oval id="椭圆 5" o:spid="_x0000_s1029" style="position:absolute;left:20040;top:13182;width:7176;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pBwwAAANoAAAAPAAAAZHJzL2Rvd25yZXYueG1sRI9Ba4NA&#10;FITvgf6H5RV6CXFtg5IYN6GUBjw2Wgq5PdwXlbpvxd1G+++7gUKOw8x8w+SH2fTiSqPrLCt4jmIQ&#10;xLXVHTcKPqvjagPCeWSNvWVS8EsODvuHRY6ZthOf6Fr6RgQIuwwVtN4PmZSubsmgi+xAHLyLHQ36&#10;IMdG6hGnADe9fInjVBrsOCy0ONBbS/V3+WMUvFd6+VWkyRbd8WN7Xk8br2Wt1NPj/LoD4Wn29/B/&#10;u9AKErhdCTdA7v8AAAD//wMAUEsBAi0AFAAGAAgAAAAhANvh9svuAAAAhQEAABMAAAAAAAAAAAAA&#10;AAAAAAAAAFtDb250ZW50X1R5cGVzXS54bWxQSwECLQAUAAYACAAAACEAWvQsW78AAAAVAQAACwAA&#10;AAAAAAAAAAAAAAAfAQAAX3JlbHMvLnJlbHNQSwECLQAUAAYACAAAACEAkHgKQcMAAADaAAAADwAA&#10;AAAAAAAAAAAAAAAHAgAAZHJzL2Rvd25yZXYueG1sUEsFBgAAAAADAAMAtwAAAPcCAAAAAA==&#10;" fillcolor="window" strokecolor="#70ad47" strokeweight="1pt">
                  <v:stroke joinstyle="miter"/>
                  <v:textbox>
                    <w:txbxContent>
                      <w:p w14:paraId="75B28CBB" w14:textId="77777777" w:rsidR="00CC5BBF" w:rsidRDefault="00CC5BBF" w:rsidP="00CC5BBF">
                        <w:pPr>
                          <w:jc w:val="center"/>
                        </w:pPr>
                        <w:r>
                          <w:rPr>
                            <w:rFonts w:hint="eastAsia"/>
                          </w:rPr>
                          <w:t>r</w:t>
                        </w:r>
                        <w:r>
                          <w:t>eboot</w:t>
                        </w:r>
                      </w:p>
                    </w:txbxContent>
                  </v:textbox>
                </v:oval>
                <v:oval id="椭圆 6" o:spid="_x0000_s1030" style="position:absolute;left:31394;top:13182;width:7175;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Q2wgAAANoAAAAPAAAAZHJzL2Rvd25yZXYueG1sRI9Ba8JA&#10;FITvgv9heUIvohstBo2uIsWAx5qI0Nsj+5oEs29Ddpuk/75bKPQ4zMw3zOE0mkb01LnasoLVMgJB&#10;XFhdc6ngnqeLLQjnkTU2lknBNzk4HaeTAybaDnyjPvOlCBB2CSqovG8TKV1RkUG3tC1x8D5tZ9AH&#10;2ZVSdzgEuGnkOopiabDmsFBhS28VFc/syyi45Hr+uMabHbr0fffxOmy9loVSL7PxvAfhafT/4b/2&#10;VSuI4fdKuAHy+AMAAP//AwBQSwECLQAUAAYACAAAACEA2+H2y+4AAACFAQAAEwAAAAAAAAAAAAAA&#10;AAAAAAAAW0NvbnRlbnRfVHlwZXNdLnhtbFBLAQItABQABgAIAAAAIQBa9CxbvwAAABUBAAALAAAA&#10;AAAAAAAAAAAAAB8BAABfcmVscy8ucmVsc1BLAQItABQABgAIAAAAIQBgqpQ2wgAAANoAAAAPAAAA&#10;AAAAAAAAAAAAAAcCAABkcnMvZG93bnJldi54bWxQSwUGAAAAAAMAAwC3AAAA9gIAAAAA&#10;" fillcolor="window" strokecolor="#70ad47" strokeweight="1pt">
                  <v:stroke joinstyle="miter"/>
                  <v:textbox>
                    <w:txbxContent>
                      <w:p w14:paraId="3F633F49" w14:textId="77777777" w:rsidR="00CC5BBF" w:rsidRDefault="00CC5BBF" w:rsidP="00CC5BBF">
                        <w:pPr>
                          <w:jc w:val="center"/>
                        </w:pPr>
                        <w:r>
                          <w:t>update</w:t>
                        </w:r>
                      </w:p>
                    </w:txbxContent>
                  </v:textbox>
                </v:oval>
                <v:oval id="椭圆 7" o:spid="_x0000_s1031" style="position:absolute;left:41757;top:13487;width:7176;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jGtwgAAANoAAAAPAAAAZHJzL2Rvd25yZXYueG1sRI9Pi8Iw&#10;FMTvwn6H8Ba8iKYqurbbKCIKHv2zCN4ezbMt27yUJtr67c3CgsdhZn7DpKvOVOJBjSstKxiPIhDE&#10;mdUl5wp+zrvhAoTzyBory6TgSQ5Wy49eiom2LR/pcfK5CBB2CSoovK8TKV1WkEE3sjVx8G62MeiD&#10;bHKpG2wD3FRyEkVzabDksFBgTZuCst/T3SjYnvXgsp/PYnS7Q3ydtguvZaZU/7Nbf4Pw1Pl3+L+9&#10;1wq+4O9KuAFy+QIAAP//AwBQSwECLQAUAAYACAAAACEA2+H2y+4AAACFAQAAEwAAAAAAAAAAAAAA&#10;AAAAAAAAW0NvbnRlbnRfVHlwZXNdLnhtbFBLAQItABQABgAIAAAAIQBa9CxbvwAAABUBAAALAAAA&#10;AAAAAAAAAAAAAB8BAABfcmVscy8ucmVsc1BLAQItABQABgAIAAAAIQAP5jGtwgAAANoAAAAPAAAA&#10;AAAAAAAAAAAAAAcCAABkcnMvZG93bnJldi54bWxQSwUGAAAAAAMAAwC3AAAA9gIAAAAA&#10;" fillcolor="window" strokecolor="#70ad47" strokeweight="1pt">
                  <v:stroke joinstyle="miter"/>
                  <v:textbox>
                    <w:txbxContent>
                      <w:p w14:paraId="063313B6" w14:textId="77777777" w:rsidR="00CC5BBF" w:rsidRDefault="00CC5BBF" w:rsidP="00CC5BBF">
                        <w:pPr>
                          <w:jc w:val="center"/>
                        </w:pPr>
                        <w:r>
                          <w:rPr>
                            <w:rFonts w:hint="eastAsia"/>
                          </w:rPr>
                          <w:t>r</w:t>
                        </w:r>
                        <w:r>
                          <w:t>ender</w:t>
                        </w:r>
                      </w:p>
                    </w:txbxContent>
                  </v:textbox>
                </v:oval>
                <v:oval id="椭圆 8" o:spid="_x0000_s1032" style="position:absolute;left:52273;top:13487;width:7175;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fvAAAANoAAAAPAAAAZHJzL2Rvd25yZXYueG1sRE9LCsIw&#10;EN0L3iGM4EY0VVG0GkVEwaU/BHdDM7bFZlKaaOvtzUJw+Xj/5boxhXhT5XLLCoaDCARxYnXOqYLr&#10;Zd+fgXAeWWNhmRR8yMF61W4tMda25hO9zz4VIYRdjAoy78tYSpdkZNANbEkcuIetDPoAq1TqCusQ&#10;bgo5iqKpNJhzaMiwpG1GyfP8Mgp2F927HaaTObr9cX4f1zOvZaJUt9NsFiA8Nf4v/rkPWkHYGq6E&#10;GyBXXwAAAP//AwBQSwECLQAUAAYACAAAACEA2+H2y+4AAACFAQAAEwAAAAAAAAAAAAAAAAAAAAAA&#10;W0NvbnRlbnRfVHlwZXNdLnhtbFBLAQItABQABgAIAAAAIQBa9CxbvwAAABUBAAALAAAAAAAAAAAA&#10;AAAAAB8BAABfcmVscy8ucmVsc1BLAQItABQABgAIAAAAIQB+eaXfvAAAANoAAAAPAAAAAAAAAAAA&#10;AAAAAAcCAABkcnMvZG93bnJldi54bWxQSwUGAAAAAAMAAwC3AAAA8AIAAAAA&#10;" fillcolor="window" strokecolor="#70ad47" strokeweight="1pt">
                  <v:stroke joinstyle="miter"/>
                  <v:textbox>
                    <w:txbxContent>
                      <w:p w14:paraId="25D46F02" w14:textId="77777777" w:rsidR="00CC5BBF" w:rsidRDefault="00CC5BBF" w:rsidP="00CC5BBF">
                        <w:pPr>
                          <w:jc w:val="center"/>
                        </w:pPr>
                        <w:r>
                          <w:rPr>
                            <w:rFonts w:hint="eastAsia"/>
                          </w:rPr>
                          <w:t>i</w:t>
                        </w:r>
                        <w:r>
                          <w:t>nput</w:t>
                        </w:r>
                      </w:p>
                    </w:txbxContent>
                  </v:textbox>
                </v:oval>
                <v:shapetype id="_x0000_t32" coordsize="21600,21600" o:spt="32" o:oned="t" path="m,l21600,21600e" filled="f">
                  <v:path arrowok="t" fillok="f" o:connecttype="none"/>
                  <o:lock v:ext="edit" shapetype="t"/>
                </v:shapetype>
                <v:shape id="直接箭头连接符 9" o:spid="_x0000_s1033" type="#_x0000_t32" style="position:absolute;left:5257;top:4038;width:15431;height:8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4wwAAANoAAAAPAAAAZHJzL2Rvd25yZXYueG1sRI9Ba8JA&#10;FITvQv/D8oTedKMH0dRVNCD00EvTEvD2yL4mwd23YXebxH/fLQgeh5n5htkfJ2vEQD50jhWslhkI&#10;4trpjhsF31+XxRZEiMgajWNScKcAx8PLbI+5diN/0lDGRiQIhxwVtDH2uZShbsliWLqeOHk/zluM&#10;SfpGao9jglsj11m2kRY7Tgst9lS0VN/KX6tgNJfzqTL3cmOqa/FRrIfb2UulXufT6Q1EpCk+w4/2&#10;u1awg/8r6QbIwx8AAAD//wMAUEsBAi0AFAAGAAgAAAAhANvh9svuAAAAhQEAABMAAAAAAAAAAAAA&#10;AAAAAAAAAFtDb250ZW50X1R5cGVzXS54bWxQSwECLQAUAAYACAAAACEAWvQsW78AAAAVAQAACwAA&#10;AAAAAAAAAAAAAAAfAQAAX3JlbHMvLnJlbHNQSwECLQAUAAYACAAAACEAv9SQeMMAAADaAAAADwAA&#10;AAAAAAAAAAAAAAAHAgAAZHJzL2Rvd25yZXYueG1sUEsFBgAAAAADAAMAtwAAAPcCAAAAAA==&#10;" strokecolor="#4472c4" strokeweight=".5pt">
                  <v:stroke endarrow="block" joinstyle="miter"/>
                </v:shape>
                <v:shape id="直接箭头连接符 10" o:spid="_x0000_s1034" type="#_x0000_t32" style="position:absolute;left:15011;top:5257;width:5715;height:7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6DwwAAANsAAAAPAAAAZHJzL2Rvd25yZXYueG1sRI9Ba8Mw&#10;DIXvg/4Ho8Fuq7MeykjrljZQ2GGXZaPQm4jVJNSWg+0m6b+fDoPdJN7Te5+2+9k7NVJMfWADb8sC&#10;FHETbM+tgZ/v0+s7qJSRLbrAZOBBCfa7xdMWSxsm/qKxzq2SEE4lGuhyHkqtU9ORx7QMA7Fo1xA9&#10;Zlljq23EScK906uiWGuPPUtDhwNVHTW3+u4NTO50PJzdo16786X6rFbj7Ri1MS/P82EDKtOc/81/&#10;1x9W8IVefpEB9O4XAAD//wMAUEsBAi0AFAAGAAgAAAAhANvh9svuAAAAhQEAABMAAAAAAAAAAAAA&#10;AAAAAAAAAFtDb250ZW50X1R5cGVzXS54bWxQSwECLQAUAAYACAAAACEAWvQsW78AAAAVAQAACwAA&#10;AAAAAAAAAAAAAAAfAQAAX3JlbHMvLnJlbHNQSwECLQAUAAYACAAAACEAF3Weg8MAAADbAAAADwAA&#10;AAAAAAAAAAAAAAAHAgAAZHJzL2Rvd25yZXYueG1sUEsFBgAAAAADAAMAtwAAAPcCAAAAAA==&#10;" strokecolor="#4472c4" strokeweight=".5pt">
                  <v:stroke endarrow="block" joinstyle="miter"/>
                </v:shape>
                <v:shape id="直接箭头连接符 11" o:spid="_x0000_s1035" type="#_x0000_t32" style="position:absolute;left:23583;top:5562;width:1397;height:6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sYwAAAANsAAAAPAAAAZHJzL2Rvd25yZXYueG1sRE9Ni8Iw&#10;EL0L/ocwwt401YNI1yhaEPbgZasI3oZmti0mk5Jk2/rvzcKCt3m8z9nuR2tETz60jhUsFxkI4srp&#10;lmsF18tpvgERIrJG45gUPCnAfjedbDHXbuBv6stYixTCIUcFTYxdLmWoGrIYFq4jTtyP8xZjgr6W&#10;2uOQwq2RqyxbS4stp4YGOyoaqh7lr1UwmNPxcDPPcm1u9+JcrPrH0UulPmbj4RNEpDG+xf/uL53m&#10;L+Hvl3SA3L0AAAD//wMAUEsBAi0AFAAGAAgAAAAhANvh9svuAAAAhQEAABMAAAAAAAAAAAAAAAAA&#10;AAAAAFtDb250ZW50X1R5cGVzXS54bWxQSwECLQAUAAYACAAAACEAWvQsW78AAAAVAQAACwAAAAAA&#10;AAAAAAAAAAAfAQAAX3JlbHMvLnJlbHNQSwECLQAUAAYACAAAACEAeDk7GMAAAADbAAAADwAAAAAA&#10;AAAAAAAAAAAHAgAAZHJzL2Rvd25yZXYueG1sUEsFBgAAAAADAAMAtwAAAPQCAAAAAA==&#10;" strokecolor="#4472c4" strokeweight=".5pt">
                  <v:stroke endarrow="block" joinstyle="miter"/>
                </v:shape>
                <v:shape id="直接箭头连接符 12" o:spid="_x0000_s1036" type="#_x0000_t32" style="position:absolute;left:33147;top:6096;width:1397;height:6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8E5wwAAANsAAAAPAAAAZHJzL2Rvd25yZXYueG1sRE9NawIx&#10;EL0X/A9hBC9Fs4qUdmsUEUQvPbhtKd6myXR36WayJHF3/feNIPQ2j/c5q81gG9GRD7VjBfNZBoJY&#10;O1NzqeDjfT99BhEissHGMSm4UoDNevSwwty4nk/UFbEUKYRDjgqqGNtcyqArshhmriVO3I/zFmOC&#10;vpTGY5/CbSMXWfYkLdacGipsaVeR/i0uVsHbi7dfXfzcPX6fD0WnT0st+6VSk/GwfQURaYj/4rv7&#10;aNL8Bdx+SQfI9R8AAAD//wMAUEsBAi0AFAAGAAgAAAAhANvh9svuAAAAhQEAABMAAAAAAAAAAAAA&#10;AAAAAAAAAFtDb250ZW50X1R5cGVzXS54bWxQSwECLQAUAAYACAAAACEAWvQsW78AAAAVAQAACwAA&#10;AAAAAAAAAAAAAAAfAQAAX3JlbHMvLnJlbHNQSwECLQAUAAYACAAAACEAN4PBOcMAAADbAAAADwAA&#10;AAAAAAAAAAAAAAAHAgAAZHJzL2Rvd25yZXYueG1sUEsFBgAAAAADAAMAtwAAAPcCAAAAAA==&#10;" strokecolor="#4472c4" strokeweight=".5pt">
                  <v:stroke endarrow="block" joinstyle="miter"/>
                </v:shape>
                <v:shape id="直接箭头连接符 13" o:spid="_x0000_s1037" type="#_x0000_t32" style="position:absolute;left:37109;top:4953;width:7810;height:7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SiwwAAANsAAAAPAAAAZHJzL2Rvd25yZXYueG1sRE9NawIx&#10;EL0X/A9hhF6KZtuK6NYoRSjtxYNbRbxNk+nu0s1kSdLd7b83gtDbPN7nrDaDbURHPtSOFTxOMxDE&#10;2pmaSwWHz7fJAkSIyAYbx6TgjwJs1qO7FebG9bynroilSCEcclRQxdjmUgZdkcUwdS1x4r6dtxgT&#10;9KU0HvsUbhv5lGVzabHm1FBhS9uK9E/xaxXslt6eunjcPnyd34tO72da9jOl7sfD6wuISEP8F9/c&#10;HybNf4brL+kAub4AAAD//wMAUEsBAi0AFAAGAAgAAAAhANvh9svuAAAAhQEAABMAAAAAAAAAAAAA&#10;AAAAAAAAAFtDb250ZW50X1R5cGVzXS54bWxQSwECLQAUAAYACAAAACEAWvQsW78AAAAVAQAACwAA&#10;AAAAAAAAAAAAAAAfAQAAX3JlbHMvLnJlbHNQSwECLQAUAAYACAAAACEAWM9kosMAAADbAAAADwAA&#10;AAAAAAAAAAAAAAAHAgAAZHJzL2Rvd25yZXYueG1sUEsFBgAAAAADAAMAtwAAAPcCAAAAAA==&#10;" strokecolor="#4472c4" strokeweight=".5pt">
                  <v:stroke endarrow="block" joinstyle="miter"/>
                </v:shape>
                <v:shape id="直接箭头连接符 14" o:spid="_x0000_s1038" type="#_x0000_t32" style="position:absolute;left:36652;top:3429;width:18097;height:9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zWwwAAANsAAAAPAAAAZHJzL2Rvd25yZXYueG1sRE9Na8JA&#10;EL0X/A/LCF6kbipB2tRVRCj10oOxpfQ23Z0mwexs2N0m8d93BaG3ebzPWW9H24qefGgcK3hYZCCI&#10;tTMNVwreTy/3jyBCRDbYOiYFFwqw3Uzu1lgYN/CR+jJWIoVwKFBBHWNXSBl0TRbDwnXEiftx3mJM&#10;0FfSeBxSuG3lMstW0mLDqaHGjvY16XP5axW8PXn72ceP/fz767Xs9THXcsiVmk3H3TOISGP8F9/c&#10;B5Pm53D9JR0gN38AAAD//wMAUEsBAi0AFAAGAAgAAAAhANvh9svuAAAAhQEAABMAAAAAAAAAAAAA&#10;AAAAAAAAAFtDb250ZW50X1R5cGVzXS54bWxQSwECLQAUAAYACAAAACEAWvQsW78AAAAVAQAACwAA&#10;AAAAAAAAAAAAAAAfAQAAX3JlbHMvLnJlbHNQSwECLQAUAAYACAAAACEA1yb81sMAAADbAAAADwAA&#10;AAAAAAAAAAAAAAAHAgAAZHJzL2Rvd25yZXYueG1sUEsFBgAAAAADAAMAtwAAAPcCAAAAAA==&#10;" strokecolor="#4472c4" strokeweight=".5pt">
                  <v:stroke endarrow="block" joinstyle="miter"/>
                </v:shape>
                <v:oval id="椭圆 15" o:spid="_x0000_s1039" style="position:absolute;top:13182;width:7175;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8qwgAAANsAAAAPAAAAZHJzL2Rvd25yZXYueG1sRE9Na4NA&#10;EL0H+h+WKfQS4toGJTFuQikNeGy0FHIb3IlK3Vlxt9H++26gkNs83ufkh9n04kqj6ywreI5iEMS1&#10;1R03Cj6r42oDwnlkjb1lUvBLDg77h0WOmbYTn+ha+kaEEHYZKmi9HzIpXd2SQRfZgThwFzsa9AGO&#10;jdQjTiHc9PIljlNpsOPQ0OJAby3V3+WPUfBe6eVXkSZbdMeP7Xk9bbyWtVJPj/PrDoSn2d/F/+5C&#10;h/kJ3H4JB8j9HwAAAP//AwBQSwECLQAUAAYACAAAACEA2+H2y+4AAACFAQAAEwAAAAAAAAAAAAAA&#10;AAAAAAAAW0NvbnRlbnRfVHlwZXNdLnhtbFBLAQItABQABgAIAAAAIQBa9CxbvwAAABUBAAALAAAA&#10;AAAAAAAAAAAAAB8BAABfcmVscy8ucmVsc1BLAQItABQABgAIAAAAIQAJHG8qwgAAANsAAAAPAAAA&#10;AAAAAAAAAAAAAAcCAABkcnMvZG93bnJldi54bWxQSwUGAAAAAAMAAwC3AAAA9gIAAAAA&#10;" fillcolor="window" strokecolor="#70ad47" strokeweight="1pt">
                  <v:stroke joinstyle="miter"/>
                  <v:textbox>
                    <w:txbxContent>
                      <w:p w14:paraId="399CABC4" w14:textId="77777777" w:rsidR="00CC5BBF" w:rsidRPr="00545493" w:rsidRDefault="00CC5BBF" w:rsidP="00CC5BBF">
                        <w:pPr>
                          <w:rPr>
                            <w:sz w:val="20"/>
                            <w:szCs w:val="20"/>
                          </w:rPr>
                        </w:pPr>
                        <w:r>
                          <w:rPr>
                            <w:sz w:val="20"/>
                            <w:szCs w:val="20"/>
                          </w:rPr>
                          <w:t>Resource</w:t>
                        </w:r>
                      </w:p>
                    </w:txbxContent>
                  </v:textbox>
                </v:oval>
                <w10:wrap anchorx="margin"/>
              </v:group>
            </w:pict>
          </mc:Fallback>
        </mc:AlternateContent>
      </w:r>
    </w:p>
    <w:p w14:paraId="00A035AB" w14:textId="77777777" w:rsidR="00C6398A" w:rsidRDefault="00C6398A" w:rsidP="00CC5BBF">
      <w:pPr>
        <w:jc w:val="left"/>
        <w:rPr>
          <w:rFonts w:ascii="宋体" w:eastAsia="宋体" w:hAnsi="宋体"/>
          <w:bCs/>
          <w:sz w:val="28"/>
          <w:szCs w:val="28"/>
        </w:rPr>
      </w:pPr>
    </w:p>
    <w:p w14:paraId="7AA2685A" w14:textId="77777777" w:rsidR="00C6398A" w:rsidRDefault="00C6398A" w:rsidP="00CC5BBF">
      <w:pPr>
        <w:jc w:val="left"/>
        <w:rPr>
          <w:rFonts w:ascii="宋体" w:eastAsia="宋体" w:hAnsi="宋体"/>
          <w:bCs/>
          <w:sz w:val="28"/>
          <w:szCs w:val="28"/>
        </w:rPr>
      </w:pPr>
    </w:p>
    <w:p w14:paraId="2A301107" w14:textId="77777777" w:rsidR="00C6398A" w:rsidRDefault="00C6398A" w:rsidP="00CC5BBF">
      <w:pPr>
        <w:jc w:val="left"/>
        <w:rPr>
          <w:rFonts w:ascii="宋体" w:eastAsia="宋体" w:hAnsi="宋体"/>
          <w:bCs/>
          <w:sz w:val="28"/>
          <w:szCs w:val="28"/>
        </w:rPr>
      </w:pPr>
    </w:p>
    <w:p w14:paraId="46B0F526" w14:textId="77777777" w:rsidR="00C6398A" w:rsidRDefault="00C6398A" w:rsidP="00CC5BBF">
      <w:pPr>
        <w:jc w:val="left"/>
        <w:rPr>
          <w:rFonts w:ascii="宋体" w:eastAsia="宋体" w:hAnsi="宋体"/>
          <w:bCs/>
          <w:sz w:val="28"/>
          <w:szCs w:val="28"/>
        </w:rPr>
      </w:pPr>
    </w:p>
    <w:p w14:paraId="23D97628" w14:textId="77777777" w:rsidR="00C6398A" w:rsidRDefault="00C6398A" w:rsidP="00CC5BBF">
      <w:pPr>
        <w:jc w:val="left"/>
        <w:rPr>
          <w:rFonts w:ascii="宋体" w:eastAsia="宋体" w:hAnsi="宋体"/>
          <w:bCs/>
          <w:sz w:val="28"/>
          <w:szCs w:val="28"/>
        </w:rPr>
      </w:pPr>
    </w:p>
    <w:p w14:paraId="47B920CB" w14:textId="0DB996C3" w:rsidR="00CC5BBF" w:rsidRPr="00CD150F" w:rsidRDefault="00CC5BBF" w:rsidP="00F73C40">
      <w:pPr>
        <w:pStyle w:val="2"/>
        <w:rPr>
          <w:rFonts w:ascii="黑体" w:eastAsia="黑体" w:hAnsi="黑体"/>
          <w:bCs w:val="0"/>
          <w:sz w:val="30"/>
          <w:szCs w:val="30"/>
        </w:rPr>
      </w:pPr>
      <w:bookmarkStart w:id="16" w:name="_Toc72962850"/>
      <w:r w:rsidRPr="00CD150F">
        <w:rPr>
          <w:rFonts w:ascii="黑体" w:eastAsia="黑体" w:hAnsi="黑体" w:hint="eastAsia"/>
          <w:bCs w:val="0"/>
          <w:sz w:val="30"/>
          <w:szCs w:val="30"/>
        </w:rPr>
        <w:lastRenderedPageBreak/>
        <w:t>5</w:t>
      </w:r>
      <w:r w:rsidRPr="00CD150F">
        <w:rPr>
          <w:rFonts w:ascii="黑体" w:eastAsia="黑体" w:hAnsi="黑体"/>
          <w:bCs w:val="0"/>
          <w:sz w:val="30"/>
          <w:szCs w:val="30"/>
        </w:rPr>
        <w:t>.2</w:t>
      </w:r>
      <w:r w:rsidRPr="00CD150F">
        <w:rPr>
          <w:rFonts w:ascii="黑体" w:eastAsia="黑体" w:hAnsi="黑体" w:hint="eastAsia"/>
          <w:bCs w:val="0"/>
          <w:sz w:val="30"/>
          <w:szCs w:val="30"/>
        </w:rPr>
        <w:t>运行概念</w:t>
      </w:r>
      <w:bookmarkEnd w:id="16"/>
    </w:p>
    <w:p w14:paraId="64817676" w14:textId="77777777" w:rsidR="00CC5BBF" w:rsidRPr="00CC5BBF" w:rsidRDefault="00CC5BBF" w:rsidP="00CC5BBF">
      <w:pPr>
        <w:ind w:firstLine="420"/>
        <w:jc w:val="left"/>
        <w:rPr>
          <w:rFonts w:ascii="宋体" w:eastAsia="宋体" w:hAnsi="宋体"/>
          <w:bCs/>
          <w:sz w:val="28"/>
          <w:szCs w:val="28"/>
        </w:rPr>
      </w:pPr>
      <w:r w:rsidRPr="00CC5BBF">
        <w:rPr>
          <w:rFonts w:ascii="宋体" w:eastAsia="宋体" w:hAnsi="宋体" w:hint="eastAsia"/>
          <w:bCs/>
          <w:sz w:val="28"/>
          <w:szCs w:val="28"/>
        </w:rPr>
        <w:t>框架的运行本质是顺序运行多个系统，例如运行重启系统加载程序初始化的资源，</w:t>
      </w:r>
      <w:r w:rsidRPr="00CC5BBF">
        <w:rPr>
          <w:rFonts w:ascii="宋体" w:eastAsia="宋体" w:hAnsi="宋体"/>
          <w:bCs/>
          <w:sz w:val="28"/>
          <w:szCs w:val="28"/>
        </w:rPr>
        <w:t>例如运行更新系统去检查当前的程序状态，更新程序状态(比如说处理游戏的逻辑)，运行渲染系统将我们的图形界面渲染到窗口。</w:t>
      </w:r>
    </w:p>
    <w:p w14:paraId="55AA6EF3" w14:textId="77777777" w:rsidR="00CC5BBF" w:rsidRPr="00CC5BBF" w:rsidRDefault="00CC5BBF" w:rsidP="00CC5BBF">
      <w:pPr>
        <w:ind w:firstLine="420"/>
        <w:jc w:val="left"/>
        <w:rPr>
          <w:rFonts w:ascii="宋体" w:eastAsia="宋体" w:hAnsi="宋体"/>
          <w:bCs/>
          <w:sz w:val="28"/>
          <w:szCs w:val="28"/>
        </w:rPr>
      </w:pPr>
      <w:r w:rsidRPr="00CC5BBF">
        <w:rPr>
          <w:rFonts w:ascii="宋体" w:eastAsia="宋体" w:hAnsi="宋体"/>
          <w:bCs/>
          <w:sz w:val="28"/>
          <w:szCs w:val="28"/>
        </w:rPr>
        <w:t>在每一帧中，框架会通过运行时组件按照顺序和优先级调用更新系统和渲染系统，即它们的update函数。而对于重启系统，将会在程序进入主循环之前调用，用来加载程序(对于重启系统来说，最简单的实例就是通过重启系统读取配置文件加载需要的系统)。</w:t>
      </w:r>
    </w:p>
    <w:p w14:paraId="066F3134" w14:textId="43A3E045" w:rsidR="00CC5BBF" w:rsidRDefault="00CC5BBF" w:rsidP="00C6398A">
      <w:pPr>
        <w:ind w:firstLine="564"/>
        <w:jc w:val="left"/>
        <w:rPr>
          <w:rFonts w:ascii="宋体" w:eastAsia="宋体" w:hAnsi="宋体"/>
          <w:bCs/>
          <w:sz w:val="28"/>
          <w:szCs w:val="28"/>
        </w:rPr>
      </w:pPr>
      <w:r w:rsidRPr="00CC5BBF">
        <w:rPr>
          <w:rFonts w:ascii="宋体" w:eastAsia="宋体" w:hAnsi="宋体" w:hint="eastAsia"/>
          <w:bCs/>
          <w:sz w:val="28"/>
          <w:szCs w:val="28"/>
        </w:rPr>
        <w:t>对于我们游戏的运行，核心部分在于更新系统，更新系统是驱动程序运行的核心组件，在这个过程中，我们实现逻辑和</w:t>
      </w:r>
      <w:proofErr w:type="spellStart"/>
      <w:r w:rsidRPr="00CC5BBF">
        <w:rPr>
          <w:rFonts w:ascii="宋体" w:eastAsia="宋体" w:hAnsi="宋体" w:hint="eastAsia"/>
          <w:bCs/>
          <w:sz w:val="28"/>
          <w:szCs w:val="28"/>
        </w:rPr>
        <w:t>u</w:t>
      </w:r>
      <w:r w:rsidRPr="00CC5BBF">
        <w:rPr>
          <w:rFonts w:ascii="宋体" w:eastAsia="宋体" w:hAnsi="宋体"/>
          <w:bCs/>
          <w:sz w:val="28"/>
          <w:szCs w:val="28"/>
        </w:rPr>
        <w:t>i</w:t>
      </w:r>
      <w:proofErr w:type="spellEnd"/>
      <w:r w:rsidRPr="00CC5BBF">
        <w:rPr>
          <w:rFonts w:ascii="宋体" w:eastAsia="宋体" w:hAnsi="宋体" w:hint="eastAsia"/>
          <w:bCs/>
          <w:sz w:val="28"/>
          <w:szCs w:val="28"/>
        </w:rPr>
        <w:t>上的解耦，优先执行的是我们的游戏逻辑，用来接收我们的输入以及判断该如何去做，以及告诉我们的U</w:t>
      </w:r>
      <w:r w:rsidRPr="00CC5BBF">
        <w:rPr>
          <w:rFonts w:ascii="宋体" w:eastAsia="宋体" w:hAnsi="宋体"/>
          <w:bCs/>
          <w:sz w:val="28"/>
          <w:szCs w:val="28"/>
        </w:rPr>
        <w:t>I</w:t>
      </w:r>
      <w:r w:rsidRPr="00CC5BBF">
        <w:rPr>
          <w:rFonts w:ascii="宋体" w:eastAsia="宋体" w:hAnsi="宋体" w:hint="eastAsia"/>
          <w:bCs/>
          <w:sz w:val="28"/>
          <w:szCs w:val="28"/>
        </w:rPr>
        <w:t>系统该如何显示我们的界面，然后执行的是我们的U</w:t>
      </w:r>
      <w:r w:rsidRPr="00CC5BBF">
        <w:rPr>
          <w:rFonts w:ascii="宋体" w:eastAsia="宋体" w:hAnsi="宋体"/>
          <w:bCs/>
          <w:sz w:val="28"/>
          <w:szCs w:val="28"/>
        </w:rPr>
        <w:t>I</w:t>
      </w:r>
      <w:r w:rsidRPr="00CC5BBF">
        <w:rPr>
          <w:rFonts w:ascii="宋体" w:eastAsia="宋体" w:hAnsi="宋体" w:hint="eastAsia"/>
          <w:bCs/>
          <w:sz w:val="28"/>
          <w:szCs w:val="28"/>
        </w:rPr>
        <w:t>系统，接收来自逻辑系统的指示，调用</w:t>
      </w:r>
      <w:proofErr w:type="spellStart"/>
      <w:r w:rsidRPr="00CC5BBF">
        <w:rPr>
          <w:rFonts w:ascii="宋体" w:eastAsia="宋体" w:hAnsi="宋体" w:hint="eastAsia"/>
          <w:bCs/>
          <w:sz w:val="28"/>
          <w:szCs w:val="28"/>
        </w:rPr>
        <w:t>Im</w:t>
      </w:r>
      <w:r w:rsidRPr="00CC5BBF">
        <w:rPr>
          <w:rFonts w:ascii="宋体" w:eastAsia="宋体" w:hAnsi="宋体"/>
          <w:bCs/>
          <w:sz w:val="28"/>
          <w:szCs w:val="28"/>
        </w:rPr>
        <w:t>G</w:t>
      </w:r>
      <w:r w:rsidRPr="00CC5BBF">
        <w:rPr>
          <w:rFonts w:ascii="宋体" w:eastAsia="宋体" w:hAnsi="宋体" w:hint="eastAsia"/>
          <w:bCs/>
          <w:sz w:val="28"/>
          <w:szCs w:val="28"/>
        </w:rPr>
        <w:t>ui</w:t>
      </w:r>
      <w:proofErr w:type="spellEnd"/>
      <w:r w:rsidRPr="00CC5BBF">
        <w:rPr>
          <w:rFonts w:ascii="宋体" w:eastAsia="宋体" w:hAnsi="宋体" w:hint="eastAsia"/>
          <w:bCs/>
          <w:sz w:val="28"/>
          <w:szCs w:val="28"/>
        </w:rPr>
        <w:t>渲染对应的图形界面，U</w:t>
      </w:r>
      <w:r w:rsidRPr="00CC5BBF">
        <w:rPr>
          <w:rFonts w:ascii="宋体" w:eastAsia="宋体" w:hAnsi="宋体"/>
          <w:bCs/>
          <w:sz w:val="28"/>
          <w:szCs w:val="28"/>
        </w:rPr>
        <w:t>I</w:t>
      </w:r>
      <w:r w:rsidRPr="00CC5BBF">
        <w:rPr>
          <w:rFonts w:ascii="宋体" w:eastAsia="宋体" w:hAnsi="宋体" w:hint="eastAsia"/>
          <w:bCs/>
          <w:sz w:val="28"/>
          <w:szCs w:val="28"/>
        </w:rPr>
        <w:t>系统也可以接收用户的输入，然后告知逻辑系统。在这两种系统之间，我们可以通过运行时组件，例如资源系统来存放资源进行交互，比如说消息队列。</w:t>
      </w:r>
    </w:p>
    <w:p w14:paraId="757C6087" w14:textId="4E617AC5" w:rsidR="00C6398A" w:rsidRDefault="00C6398A" w:rsidP="00C6398A">
      <w:pPr>
        <w:ind w:firstLine="564"/>
        <w:jc w:val="left"/>
        <w:rPr>
          <w:rFonts w:ascii="宋体" w:eastAsia="宋体" w:hAnsi="宋体"/>
          <w:bCs/>
          <w:sz w:val="28"/>
          <w:szCs w:val="28"/>
        </w:rPr>
      </w:pPr>
      <w:r w:rsidRPr="00C6398A">
        <w:rPr>
          <w:rFonts w:ascii="宋体" w:eastAsia="宋体" w:hAnsi="宋体" w:hint="eastAsia"/>
          <w:bCs/>
          <w:sz w:val="28"/>
          <w:szCs w:val="28"/>
        </w:rPr>
        <w:t>值得注意的是，我们上面所描述的六类系统是从整个结构上概括来讲的，而对于每一类系统，其中包含着属于自己的子系统，准确地讲，上述六类系统分别属于一个系统集合，其中包含了整个程序中所有属于该类性质系统的子系统。</w:t>
      </w:r>
      <w:r w:rsidRPr="00C6398A">
        <w:rPr>
          <w:rFonts w:ascii="宋体" w:eastAsia="宋体" w:hAnsi="宋体"/>
          <w:bCs/>
          <w:sz w:val="28"/>
          <w:szCs w:val="28"/>
        </w:rPr>
        <w:t>R</w:t>
      </w:r>
      <w:r w:rsidRPr="00C6398A">
        <w:rPr>
          <w:rFonts w:ascii="宋体" w:eastAsia="宋体" w:hAnsi="宋体" w:hint="eastAsia"/>
          <w:bCs/>
          <w:sz w:val="28"/>
          <w:szCs w:val="28"/>
        </w:rPr>
        <w:t>untime</w:t>
      </w:r>
      <w:r w:rsidRPr="00C6398A">
        <w:rPr>
          <w:rFonts w:ascii="宋体" w:eastAsia="宋体" w:hAnsi="宋体"/>
          <w:bCs/>
          <w:sz w:val="28"/>
          <w:szCs w:val="28"/>
        </w:rPr>
        <w:t>-</w:t>
      </w:r>
      <w:r w:rsidRPr="00C6398A">
        <w:rPr>
          <w:rFonts w:ascii="宋体" w:eastAsia="宋体" w:hAnsi="宋体" w:hint="eastAsia"/>
          <w:bCs/>
          <w:sz w:val="28"/>
          <w:szCs w:val="28"/>
        </w:rPr>
        <w:t>service是我们的一个运行实例，属于一个</w:t>
      </w:r>
      <w:proofErr w:type="spellStart"/>
      <w:r w:rsidRPr="00C6398A">
        <w:rPr>
          <w:rFonts w:ascii="宋体" w:eastAsia="宋体" w:hAnsi="宋体" w:hint="eastAsia"/>
          <w:bCs/>
          <w:sz w:val="28"/>
          <w:szCs w:val="28"/>
        </w:rPr>
        <w:t>r</w:t>
      </w:r>
      <w:r w:rsidRPr="00C6398A">
        <w:rPr>
          <w:rFonts w:ascii="宋体" w:eastAsia="宋体" w:hAnsi="宋体"/>
          <w:bCs/>
          <w:sz w:val="28"/>
          <w:szCs w:val="28"/>
        </w:rPr>
        <w:t>untime_service</w:t>
      </w:r>
      <w:proofErr w:type="spellEnd"/>
      <w:r w:rsidRPr="00C6398A">
        <w:rPr>
          <w:rFonts w:ascii="宋体" w:eastAsia="宋体" w:hAnsi="宋体" w:hint="eastAsia"/>
          <w:bCs/>
          <w:sz w:val="28"/>
          <w:szCs w:val="28"/>
        </w:rPr>
        <w:t>类型，作为参数传递给</w:t>
      </w:r>
      <w:r w:rsidRPr="00C6398A">
        <w:rPr>
          <w:rFonts w:ascii="宋体" w:eastAsia="宋体" w:hAnsi="宋体" w:hint="eastAsia"/>
          <w:bCs/>
          <w:sz w:val="28"/>
          <w:szCs w:val="28"/>
        </w:rPr>
        <w:lastRenderedPageBreak/>
        <w:t>开发者（当开发者 开发一个s</w:t>
      </w:r>
      <w:r w:rsidRPr="00C6398A">
        <w:rPr>
          <w:rFonts w:ascii="宋体" w:eastAsia="宋体" w:hAnsi="宋体"/>
          <w:bCs/>
          <w:sz w:val="28"/>
          <w:szCs w:val="28"/>
        </w:rPr>
        <w:t>ystem</w:t>
      </w:r>
      <w:r w:rsidRPr="00C6398A">
        <w:rPr>
          <w:rFonts w:ascii="宋体" w:eastAsia="宋体" w:hAnsi="宋体" w:hint="eastAsia"/>
          <w:bCs/>
          <w:sz w:val="28"/>
          <w:szCs w:val="28"/>
        </w:rPr>
        <w:t>的时候）。在整个开发模式中，我们主要采用面向对象式的编程思想，对于每一种系统，我们提供了不同的成员函数对其所有数据进行操作，以实现不同的功能。</w:t>
      </w:r>
    </w:p>
    <w:p w14:paraId="0CAFC87D" w14:textId="459E0DA8" w:rsidR="00C6398A" w:rsidRDefault="00C6398A" w:rsidP="00C6398A">
      <w:pPr>
        <w:ind w:firstLine="564"/>
        <w:jc w:val="left"/>
        <w:rPr>
          <w:rFonts w:ascii="宋体" w:eastAsia="宋体" w:hAnsi="宋体"/>
          <w:bCs/>
          <w:sz w:val="28"/>
          <w:szCs w:val="28"/>
        </w:rPr>
      </w:pPr>
      <w:r>
        <w:rPr>
          <w:rFonts w:ascii="宋体" w:eastAsia="宋体" w:hAnsi="宋体" w:hint="eastAsia"/>
          <w:bCs/>
          <w:sz w:val="28"/>
          <w:szCs w:val="28"/>
        </w:rPr>
        <w:t>运行时的大致流程如下：</w:t>
      </w:r>
    </w:p>
    <w:p w14:paraId="5B7EC065" w14:textId="77DCAE72" w:rsidR="00C6398A" w:rsidRDefault="00F82C0E" w:rsidP="00C6398A">
      <w:pPr>
        <w:ind w:firstLine="564"/>
        <w:jc w:val="left"/>
        <w:rPr>
          <w:rFonts w:ascii="宋体" w:eastAsia="宋体" w:hAnsi="宋体"/>
          <w:bCs/>
          <w:sz w:val="28"/>
          <w:szCs w:val="28"/>
        </w:rPr>
      </w:pPr>
      <w:r>
        <w:rPr>
          <w:noProof/>
        </w:rPr>
        <w:drawing>
          <wp:inline distT="0" distB="0" distL="0" distR="0" wp14:anchorId="05374387" wp14:editId="5AF36C82">
            <wp:extent cx="4371314" cy="3246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8399" cy="3251381"/>
                    </a:xfrm>
                    <a:prstGeom prst="rect">
                      <a:avLst/>
                    </a:prstGeom>
                  </pic:spPr>
                </pic:pic>
              </a:graphicData>
            </a:graphic>
          </wp:inline>
        </w:drawing>
      </w:r>
    </w:p>
    <w:p w14:paraId="49CB0A0B" w14:textId="752E91F9" w:rsidR="0067110D" w:rsidRPr="00C6398A" w:rsidRDefault="00F82C0E" w:rsidP="00302A6F">
      <w:pPr>
        <w:ind w:firstLine="564"/>
        <w:jc w:val="left"/>
        <w:rPr>
          <w:rFonts w:ascii="宋体" w:eastAsia="宋体" w:hAnsi="宋体"/>
          <w:bCs/>
          <w:sz w:val="28"/>
          <w:szCs w:val="28"/>
        </w:rPr>
      </w:pPr>
      <w:r>
        <w:rPr>
          <w:noProof/>
        </w:rPr>
        <w:drawing>
          <wp:inline distT="0" distB="0" distL="0" distR="0" wp14:anchorId="48BE9B8B" wp14:editId="5F87BB70">
            <wp:extent cx="4434840" cy="3671318"/>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376" cy="3682523"/>
                    </a:xfrm>
                    <a:prstGeom prst="rect">
                      <a:avLst/>
                    </a:prstGeom>
                  </pic:spPr>
                </pic:pic>
              </a:graphicData>
            </a:graphic>
          </wp:inline>
        </w:drawing>
      </w:r>
    </w:p>
    <w:p w14:paraId="1A592C37" w14:textId="52C5A3AB" w:rsidR="00A505DA" w:rsidRDefault="00CC5BBF" w:rsidP="00F73C40">
      <w:pPr>
        <w:pStyle w:val="1"/>
        <w:rPr>
          <w:rFonts w:ascii="黑体" w:eastAsia="黑体" w:hAnsi="黑体"/>
          <w:b w:val="0"/>
          <w:bCs w:val="0"/>
          <w:sz w:val="32"/>
          <w:szCs w:val="32"/>
        </w:rPr>
      </w:pPr>
      <w:bookmarkStart w:id="17" w:name="_Toc72962851"/>
      <w:r>
        <w:rPr>
          <w:rFonts w:ascii="黑体" w:eastAsia="黑体" w:hAnsi="黑体"/>
          <w:b w:val="0"/>
          <w:bCs w:val="0"/>
          <w:sz w:val="32"/>
          <w:szCs w:val="32"/>
        </w:rPr>
        <w:lastRenderedPageBreak/>
        <w:t>6</w:t>
      </w:r>
      <w:r w:rsidR="007C4C79">
        <w:rPr>
          <w:rFonts w:ascii="黑体" w:eastAsia="黑体" w:hAnsi="黑体" w:hint="eastAsia"/>
          <w:sz w:val="32"/>
          <w:szCs w:val="32"/>
        </w:rPr>
        <w:t>注解</w:t>
      </w:r>
      <w:bookmarkEnd w:id="17"/>
    </w:p>
    <w:p w14:paraId="0D53423C" w14:textId="05937D37" w:rsidR="007C4C79" w:rsidRDefault="007C4C79" w:rsidP="007C4C79">
      <w:pPr>
        <w:jc w:val="left"/>
        <w:rPr>
          <w:rFonts w:ascii="宋体" w:eastAsia="宋体" w:hAnsi="宋体"/>
          <w:sz w:val="28"/>
          <w:szCs w:val="28"/>
        </w:rPr>
      </w:pPr>
      <w:r>
        <w:rPr>
          <w:rFonts w:ascii="黑体" w:eastAsia="黑体" w:hAnsi="黑体"/>
          <w:b/>
          <w:bCs/>
          <w:sz w:val="32"/>
          <w:szCs w:val="32"/>
        </w:rPr>
        <w:tab/>
      </w:r>
      <w:r w:rsidRPr="007C4C79">
        <w:rPr>
          <w:rFonts w:ascii="宋体" w:eastAsia="宋体" w:hAnsi="宋体" w:hint="eastAsia"/>
          <w:sz w:val="28"/>
          <w:szCs w:val="28"/>
        </w:rPr>
        <w:t>本</w:t>
      </w:r>
      <w:r>
        <w:rPr>
          <w:rFonts w:ascii="宋体" w:eastAsia="宋体" w:hAnsi="宋体" w:hint="eastAsia"/>
          <w:sz w:val="28"/>
          <w:szCs w:val="28"/>
        </w:rPr>
        <w:t>文档为《软件工程》课程的实验项目文档，</w:t>
      </w:r>
      <w:r w:rsidRPr="007C4C79">
        <w:rPr>
          <w:rFonts w:ascii="宋体" w:eastAsia="宋体" w:hAnsi="宋体" w:hint="eastAsia"/>
          <w:sz w:val="28"/>
          <w:szCs w:val="28"/>
        </w:rPr>
        <w:t>希望通过《网上斗地主系统》的设计开发，了解软件文档的相关标准与编写原则，训练并掌握软件各类文档的写作技巧。</w:t>
      </w:r>
    </w:p>
    <w:p w14:paraId="06375B5A" w14:textId="31580288" w:rsidR="007C4C79" w:rsidRPr="007C4C79" w:rsidRDefault="00CC5BBF" w:rsidP="00F73C40">
      <w:pPr>
        <w:pStyle w:val="2"/>
        <w:rPr>
          <w:rFonts w:ascii="黑体" w:eastAsia="黑体" w:hAnsi="黑体"/>
          <w:b w:val="0"/>
          <w:bCs w:val="0"/>
          <w:sz w:val="30"/>
          <w:szCs w:val="30"/>
        </w:rPr>
      </w:pPr>
      <w:bookmarkStart w:id="18" w:name="_Toc72962852"/>
      <w:r>
        <w:rPr>
          <w:rFonts w:ascii="黑体" w:eastAsia="黑体" w:hAnsi="黑体"/>
          <w:b w:val="0"/>
          <w:bCs w:val="0"/>
          <w:sz w:val="30"/>
          <w:szCs w:val="30"/>
        </w:rPr>
        <w:t>6</w:t>
      </w:r>
      <w:r w:rsidR="007C4C79" w:rsidRPr="007C4C79">
        <w:rPr>
          <w:rFonts w:ascii="黑体" w:eastAsia="黑体" w:hAnsi="黑体"/>
          <w:sz w:val="30"/>
          <w:szCs w:val="30"/>
        </w:rPr>
        <w:t>.1</w:t>
      </w:r>
      <w:r w:rsidR="007C4C79">
        <w:rPr>
          <w:rFonts w:ascii="黑体" w:eastAsia="黑体" w:hAnsi="黑体" w:hint="eastAsia"/>
          <w:sz w:val="30"/>
          <w:szCs w:val="30"/>
        </w:rPr>
        <w:t>参考资料</w:t>
      </w:r>
      <w:bookmarkEnd w:id="18"/>
    </w:p>
    <w:p w14:paraId="0A568968" w14:textId="5B9A6CB9" w:rsidR="007C4C79" w:rsidRDefault="007C4C79" w:rsidP="00072B5F">
      <w:pPr>
        <w:jc w:val="left"/>
        <w:rPr>
          <w:rFonts w:ascii="宋体" w:eastAsia="宋体" w:hAnsi="宋体"/>
          <w:sz w:val="28"/>
          <w:szCs w:val="28"/>
        </w:rPr>
      </w:pPr>
      <w:r>
        <w:rPr>
          <w:rFonts w:ascii="宋体" w:eastAsia="宋体" w:hAnsi="宋体" w:hint="eastAsia"/>
          <w:sz w:val="28"/>
          <w:szCs w:val="28"/>
        </w:rPr>
        <w:t>《</w:t>
      </w:r>
      <w:r w:rsidRPr="007C4C79">
        <w:rPr>
          <w:rFonts w:ascii="宋体" w:eastAsia="宋体" w:hAnsi="宋体"/>
          <w:sz w:val="28"/>
          <w:szCs w:val="28"/>
        </w:rPr>
        <w:t>GB-T-8567-2006计算机软件文档编制案例</w:t>
      </w:r>
      <w:r>
        <w:rPr>
          <w:rFonts w:ascii="宋体" w:eastAsia="宋体" w:hAnsi="宋体" w:hint="eastAsia"/>
          <w:sz w:val="28"/>
          <w:szCs w:val="28"/>
        </w:rPr>
        <w:t>》</w:t>
      </w:r>
    </w:p>
    <w:p w14:paraId="4E49DB42" w14:textId="07255608" w:rsidR="007C4C79" w:rsidRDefault="007C4C79" w:rsidP="00072B5F">
      <w:pPr>
        <w:jc w:val="left"/>
        <w:rPr>
          <w:rFonts w:ascii="宋体" w:eastAsia="宋体" w:hAnsi="宋体"/>
          <w:sz w:val="28"/>
          <w:szCs w:val="28"/>
        </w:rPr>
      </w:pPr>
      <w:r>
        <w:rPr>
          <w:rFonts w:ascii="宋体" w:eastAsia="宋体" w:hAnsi="宋体" w:hint="eastAsia"/>
          <w:sz w:val="28"/>
          <w:szCs w:val="28"/>
        </w:rPr>
        <w:t>《</w:t>
      </w:r>
      <w:r w:rsidRPr="007C4C79">
        <w:rPr>
          <w:rFonts w:ascii="宋体" w:eastAsia="宋体" w:hAnsi="宋体"/>
          <w:sz w:val="28"/>
          <w:szCs w:val="28"/>
        </w:rPr>
        <w:t>软件(结构)设计说明(SDD)</w:t>
      </w:r>
      <w:r>
        <w:rPr>
          <w:rFonts w:ascii="宋体" w:eastAsia="宋体" w:hAnsi="宋体" w:hint="eastAsia"/>
          <w:sz w:val="28"/>
          <w:szCs w:val="28"/>
        </w:rPr>
        <w:t>》</w:t>
      </w:r>
    </w:p>
    <w:p w14:paraId="3D7104EB" w14:textId="2DAF9D9A" w:rsidR="007C4C79" w:rsidRPr="007C4C79" w:rsidRDefault="007C4C79" w:rsidP="00F73C40">
      <w:pPr>
        <w:pStyle w:val="1"/>
        <w:rPr>
          <w:rFonts w:ascii="黑体" w:eastAsia="黑体" w:hAnsi="黑体"/>
          <w:b w:val="0"/>
          <w:bCs w:val="0"/>
          <w:sz w:val="30"/>
          <w:szCs w:val="30"/>
        </w:rPr>
      </w:pPr>
      <w:bookmarkStart w:id="19" w:name="_Toc72962853"/>
      <w:r w:rsidRPr="007C4C79">
        <w:rPr>
          <w:rFonts w:ascii="黑体" w:eastAsia="黑体" w:hAnsi="黑体" w:hint="eastAsia"/>
          <w:sz w:val="30"/>
          <w:szCs w:val="30"/>
        </w:rPr>
        <w:t>附录</w:t>
      </w:r>
      <w:bookmarkEnd w:id="19"/>
    </w:p>
    <w:p w14:paraId="453DE134" w14:textId="69FFFEEF" w:rsidR="007C4C79" w:rsidRPr="002B699B" w:rsidRDefault="002B699B" w:rsidP="00C06989">
      <w:pPr>
        <w:pStyle w:val="a7"/>
        <w:numPr>
          <w:ilvl w:val="0"/>
          <w:numId w:val="4"/>
        </w:numPr>
        <w:ind w:firstLineChars="0"/>
        <w:jc w:val="left"/>
        <w:outlineLvl w:val="1"/>
        <w:rPr>
          <w:rFonts w:ascii="宋体" w:eastAsia="宋体" w:hAnsi="宋体"/>
          <w:b/>
          <w:bCs/>
          <w:sz w:val="28"/>
          <w:szCs w:val="28"/>
        </w:rPr>
      </w:pPr>
      <w:bookmarkStart w:id="20" w:name="_Toc72962854"/>
      <w:r w:rsidRPr="002B699B">
        <w:rPr>
          <w:rFonts w:ascii="宋体" w:eastAsia="宋体" w:hAnsi="宋体" w:hint="eastAsia"/>
          <w:b/>
          <w:bCs/>
          <w:sz w:val="28"/>
          <w:szCs w:val="28"/>
        </w:rPr>
        <w:t>软件体系结构学习报告(笔记</w:t>
      </w:r>
      <w:r w:rsidRPr="002B699B">
        <w:rPr>
          <w:rFonts w:ascii="宋体" w:eastAsia="宋体" w:hAnsi="宋体"/>
          <w:b/>
          <w:bCs/>
          <w:sz w:val="28"/>
          <w:szCs w:val="28"/>
        </w:rPr>
        <w:t>)</w:t>
      </w:r>
      <w:r w:rsidRPr="002B699B">
        <w:rPr>
          <w:rFonts w:ascii="宋体" w:eastAsia="宋体" w:hAnsi="宋体" w:hint="eastAsia"/>
          <w:b/>
          <w:bCs/>
          <w:sz w:val="28"/>
          <w:szCs w:val="28"/>
        </w:rPr>
        <w:t>：</w:t>
      </w:r>
      <w:bookmarkEnd w:id="20"/>
    </w:p>
    <w:p w14:paraId="152FE8BB" w14:textId="18026608" w:rsidR="002B699B" w:rsidRPr="002B699B" w:rsidRDefault="002B699B" w:rsidP="002B699B">
      <w:pPr>
        <w:jc w:val="left"/>
        <w:rPr>
          <w:rFonts w:ascii="宋体" w:eastAsia="宋体" w:hAnsi="宋体"/>
          <w:b/>
          <w:bCs/>
          <w:sz w:val="28"/>
          <w:szCs w:val="28"/>
        </w:rPr>
      </w:pPr>
      <w:r w:rsidRPr="002B699B">
        <w:rPr>
          <w:rFonts w:ascii="宋体" w:eastAsia="宋体" w:hAnsi="宋体" w:hint="eastAsia"/>
          <w:b/>
          <w:bCs/>
          <w:sz w:val="28"/>
          <w:szCs w:val="28"/>
        </w:rPr>
        <w:t>杨成豪：</w:t>
      </w:r>
    </w:p>
    <w:p w14:paraId="6C2C2567" w14:textId="77777777" w:rsidR="002B699B" w:rsidRPr="002B699B" w:rsidRDefault="002B699B" w:rsidP="002B699B">
      <w:pPr>
        <w:jc w:val="center"/>
        <w:rPr>
          <w:b/>
          <w:szCs w:val="21"/>
        </w:rPr>
      </w:pPr>
      <w:r w:rsidRPr="002B699B">
        <w:rPr>
          <w:rFonts w:hint="eastAsia"/>
          <w:b/>
          <w:szCs w:val="21"/>
        </w:rPr>
        <w:t>软件体系结构的研究意义学习报告</w:t>
      </w:r>
    </w:p>
    <w:p w14:paraId="74A3C844" w14:textId="77777777" w:rsidR="002B699B" w:rsidRPr="002B699B" w:rsidRDefault="002B699B" w:rsidP="002B699B">
      <w:pPr>
        <w:widowControl/>
        <w:shd w:val="clear" w:color="auto" w:fill="FFFFFF"/>
        <w:ind w:firstLineChars="200" w:firstLine="420"/>
        <w:jc w:val="left"/>
        <w:rPr>
          <w:rFonts w:ascii="Helvetica" w:eastAsia="宋体" w:hAnsi="Helvetica" w:cs="Helvetica"/>
          <w:color w:val="000000"/>
          <w:kern w:val="0"/>
          <w:szCs w:val="21"/>
        </w:rPr>
      </w:pPr>
      <w:r w:rsidRPr="002B699B">
        <w:rPr>
          <w:rFonts w:ascii="宋体" w:eastAsia="宋体" w:hAnsi="宋体" w:hint="eastAsia"/>
          <w:bCs/>
          <w:szCs w:val="21"/>
        </w:rPr>
        <w:t>软件体系结构是软件系统的高级抽象，往往体现了系统开发中最早做出的决策，它体现了根本性的系统设计思路，对系统起着最为深远的影响</w:t>
      </w:r>
      <w:r w:rsidRPr="002B699B">
        <w:rPr>
          <w:rFonts w:hint="eastAsia"/>
          <w:bCs/>
          <w:szCs w:val="21"/>
        </w:rPr>
        <w:t>。</w:t>
      </w:r>
      <w:r w:rsidRPr="002B699B">
        <w:rPr>
          <w:rFonts w:ascii="Helvetica" w:eastAsia="宋体" w:hAnsi="Helvetica" w:cs="Helvetica"/>
          <w:color w:val="000000"/>
          <w:kern w:val="0"/>
          <w:szCs w:val="21"/>
          <w:shd w:val="clear" w:color="auto" w:fill="FFFFFF"/>
        </w:rPr>
        <w:t>体系结构在明确了系统的各个组成部分的同时，也限定了各部分间的交互方式</w:t>
      </w:r>
      <w:r w:rsidRPr="002B699B">
        <w:rPr>
          <w:rFonts w:ascii="宋体" w:eastAsia="宋体" w:hAnsi="宋体" w:cs="宋体" w:hint="eastAsia"/>
          <w:kern w:val="0"/>
          <w:sz w:val="24"/>
          <w:szCs w:val="24"/>
        </w:rPr>
        <w:t>，</w:t>
      </w:r>
      <w:r w:rsidRPr="002B699B">
        <w:rPr>
          <w:rFonts w:ascii="Helvetica" w:eastAsia="宋体" w:hAnsi="Helvetica" w:cs="Helvetica"/>
          <w:color w:val="000000"/>
          <w:kern w:val="0"/>
          <w:szCs w:val="21"/>
        </w:rPr>
        <w:t>这将进一步影响到开发资源的配置和开发团队的组织等其他方方面面的开发活动，并影响着最终的软件产品质量。在大型软件系统中，软件体系结构是决定系统能否顺利实现的关键因素之一，不当的体系结构会给整个系统带来灾难性的后果。良好的体系结构对于软件系统的重要意义在软件生命周期中的各个阶段都有体现</w:t>
      </w:r>
      <w:r w:rsidRPr="002B699B">
        <w:rPr>
          <w:rFonts w:ascii="Helvetica" w:eastAsia="宋体" w:hAnsi="Helvetica" w:cs="Helvetica" w:hint="eastAsia"/>
          <w:color w:val="000000"/>
          <w:kern w:val="0"/>
          <w:szCs w:val="21"/>
        </w:rPr>
        <w:t>。</w:t>
      </w:r>
    </w:p>
    <w:p w14:paraId="4A46CF9D" w14:textId="77777777" w:rsidR="002B699B" w:rsidRPr="002B699B" w:rsidRDefault="002B699B" w:rsidP="002B699B">
      <w:pPr>
        <w:widowControl/>
        <w:ind w:firstLineChars="200" w:firstLine="420"/>
        <w:jc w:val="left"/>
        <w:rPr>
          <w:rFonts w:ascii="宋体" w:eastAsia="宋体" w:hAnsi="宋体" w:cs="宋体"/>
          <w:kern w:val="0"/>
          <w:szCs w:val="21"/>
        </w:rPr>
      </w:pPr>
      <w:r w:rsidRPr="002B699B">
        <w:rPr>
          <w:rFonts w:ascii="宋体" w:eastAsia="宋体" w:hAnsi="宋体" w:cs="宋体" w:hint="eastAsia"/>
          <w:kern w:val="0"/>
          <w:szCs w:val="21"/>
        </w:rPr>
        <w:t>对系统分析的意义：</w:t>
      </w:r>
    </w:p>
    <w:p w14:paraId="19979E11" w14:textId="77777777" w:rsidR="002B699B" w:rsidRPr="002B699B" w:rsidRDefault="002B699B" w:rsidP="002B699B">
      <w:pPr>
        <w:widowControl/>
        <w:shd w:val="clear" w:color="auto" w:fill="FFFFFF"/>
        <w:jc w:val="left"/>
        <w:rPr>
          <w:rFonts w:ascii="Helvetica" w:eastAsia="宋体" w:hAnsi="Helvetica" w:cs="Helvetica"/>
          <w:color w:val="000000"/>
          <w:kern w:val="0"/>
          <w:szCs w:val="21"/>
        </w:rPr>
      </w:pPr>
      <w:r w:rsidRPr="002B699B">
        <w:rPr>
          <w:rFonts w:ascii="宋体" w:eastAsia="宋体" w:hAnsi="宋体" w:cs="宋体" w:hint="eastAsia"/>
          <w:kern w:val="0"/>
          <w:szCs w:val="21"/>
        </w:rPr>
        <w:t>在系统分析阶段，软件体系结构发挥着巨大作用。一方面</w:t>
      </w:r>
      <w:r w:rsidRPr="002B699B">
        <w:rPr>
          <w:rFonts w:ascii="Helvetica" w:eastAsia="宋体" w:hAnsi="Helvetica" w:cs="Helvetica"/>
          <w:color w:val="000000"/>
          <w:kern w:val="0"/>
          <w:szCs w:val="21"/>
        </w:rPr>
        <w:t>借助于软件体系结构进行描述，可以使问题得以进一步抽象，使整个系统更易于被系统分析设计人员把握，更清晰地认识系统，完善对系统的理解。</w:t>
      </w:r>
      <w:r w:rsidRPr="002B699B">
        <w:rPr>
          <w:rFonts w:ascii="宋体" w:eastAsia="宋体" w:hAnsi="宋体" w:cs="Helvetica"/>
          <w:bCs/>
          <w:color w:val="000000"/>
          <w:szCs w:val="21"/>
        </w:rPr>
        <w:t>除此之外，体系结构对于系统分析带来的优势还体现在，它为系统分析设计人员提供了新的思路。比如，在更高层次上进行系统一致性检查、使用成熟的软件体系结构风格等。</w:t>
      </w:r>
      <w:r w:rsidRPr="002B699B">
        <w:rPr>
          <w:rFonts w:ascii="宋体" w:eastAsia="宋体" w:hAnsi="宋体" w:cs="Helvetica" w:hint="eastAsia"/>
          <w:bCs/>
          <w:color w:val="000000"/>
          <w:szCs w:val="21"/>
        </w:rPr>
        <w:t>另一方面</w:t>
      </w:r>
      <w:r w:rsidRPr="002B699B">
        <w:rPr>
          <w:rFonts w:ascii="Helvetica" w:hAnsi="Helvetica" w:cs="Helvetica" w:hint="eastAsia"/>
          <w:bCs/>
          <w:color w:val="000000"/>
          <w:szCs w:val="21"/>
        </w:rPr>
        <w:t>，</w:t>
      </w:r>
      <w:r w:rsidRPr="002B699B">
        <w:rPr>
          <w:rFonts w:ascii="Helvetica" w:eastAsia="宋体" w:hAnsi="Helvetica" w:cs="Helvetica"/>
          <w:color w:val="000000"/>
          <w:kern w:val="0"/>
          <w:szCs w:val="21"/>
        </w:rPr>
        <w:t>它能够帮助软件系统的各有关权益方</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客户、用户、项目管理人员、设计开发人员以及测试人员等</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形成统一认识，互相交流。</w:t>
      </w:r>
    </w:p>
    <w:p w14:paraId="6897B875" w14:textId="77777777" w:rsidR="002B699B" w:rsidRPr="002B699B" w:rsidRDefault="002B699B" w:rsidP="002B699B">
      <w:pPr>
        <w:widowControl/>
        <w:shd w:val="clear" w:color="auto" w:fill="FFFFFF"/>
        <w:jc w:val="left"/>
        <w:rPr>
          <w:rFonts w:ascii="Helvetica" w:eastAsia="宋体" w:hAnsi="Helvetica" w:cs="Helvetica"/>
          <w:color w:val="000000"/>
          <w:kern w:val="0"/>
          <w:szCs w:val="21"/>
        </w:rPr>
      </w:pPr>
      <w:r w:rsidRPr="002B699B">
        <w:rPr>
          <w:rFonts w:ascii="Helvetica" w:eastAsia="宋体" w:hAnsi="Helvetica" w:cs="Helvetica"/>
          <w:color w:val="000000"/>
          <w:kern w:val="0"/>
          <w:szCs w:val="21"/>
        </w:rPr>
        <w:t>交流是软件开发的重要组成部分。在软件开发活动中，各有关权益方承担着不同角色，关注同一软件系统不同的侧面，这要求他们要从不同的角度交流对共同面对的软件系统的认识。</w:t>
      </w:r>
      <w:r w:rsidRPr="002B699B">
        <w:rPr>
          <w:rFonts w:ascii="Helvetica" w:eastAsia="宋体" w:hAnsi="Helvetica" w:cs="Helvetica"/>
          <w:color w:val="000000"/>
          <w:kern w:val="0"/>
          <w:szCs w:val="21"/>
        </w:rPr>
        <w:t> </w:t>
      </w:r>
      <w:r w:rsidRPr="002B699B">
        <w:rPr>
          <w:rFonts w:ascii="Helvetica" w:eastAsia="宋体" w:hAnsi="Helvetica" w:cs="Helvetica"/>
          <w:color w:val="000000"/>
          <w:kern w:val="0"/>
          <w:szCs w:val="21"/>
        </w:rPr>
        <w:t>例如用户关心系统是否满足可用性及可靠性需求</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客户关心此结构能否</w:t>
      </w:r>
      <w:proofErr w:type="gramStart"/>
      <w:r w:rsidRPr="002B699B">
        <w:rPr>
          <w:rFonts w:ascii="Helvetica" w:eastAsia="宋体" w:hAnsi="Helvetica" w:cs="Helvetica"/>
          <w:color w:val="000000"/>
          <w:kern w:val="0"/>
          <w:szCs w:val="21"/>
        </w:rPr>
        <w:t>按期按</w:t>
      </w:r>
      <w:proofErr w:type="gramEnd"/>
      <w:r w:rsidRPr="002B699B">
        <w:rPr>
          <w:rFonts w:ascii="Helvetica" w:eastAsia="宋体" w:hAnsi="Helvetica" w:cs="Helvetica"/>
          <w:color w:val="000000"/>
          <w:kern w:val="0"/>
          <w:szCs w:val="21"/>
        </w:rPr>
        <w:t>预算实</w:t>
      </w:r>
      <w:r w:rsidRPr="002B699B">
        <w:rPr>
          <w:rFonts w:ascii="Helvetica" w:eastAsia="宋体" w:hAnsi="Helvetica" w:cs="Helvetica"/>
          <w:color w:val="000000"/>
          <w:kern w:val="0"/>
          <w:szCs w:val="21"/>
        </w:rPr>
        <w:lastRenderedPageBreak/>
        <w:t>现</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管理人员担心在经费支出和进度条件下，按此体系结构能否使开发组成员在一定程度上独立开发，并有条不紊地有序地交互</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开发人员关心达到全部目的的策略。</w:t>
      </w:r>
    </w:p>
    <w:p w14:paraId="1F8C48E2" w14:textId="77777777" w:rsidR="002B699B" w:rsidRPr="002B699B" w:rsidRDefault="002B699B" w:rsidP="002B699B">
      <w:pPr>
        <w:widowControl/>
        <w:shd w:val="clear" w:color="auto" w:fill="FFFFFF"/>
        <w:ind w:firstLine="420"/>
        <w:jc w:val="left"/>
        <w:rPr>
          <w:rFonts w:ascii="Helvetica" w:eastAsia="宋体" w:hAnsi="Helvetica" w:cs="Helvetica"/>
          <w:color w:val="000000"/>
          <w:kern w:val="0"/>
          <w:szCs w:val="21"/>
        </w:rPr>
      </w:pPr>
      <w:r w:rsidRPr="002B699B">
        <w:rPr>
          <w:rFonts w:ascii="Helvetica" w:eastAsia="宋体" w:hAnsi="Helvetica" w:cs="Helvetica" w:hint="eastAsia"/>
          <w:color w:val="000000"/>
          <w:kern w:val="0"/>
          <w:szCs w:val="21"/>
        </w:rPr>
        <w:t>对于软件开发的意义：</w:t>
      </w:r>
    </w:p>
    <w:p w14:paraId="63D4BA8D" w14:textId="77777777" w:rsidR="002B699B" w:rsidRPr="002B699B" w:rsidRDefault="002B699B" w:rsidP="002B699B">
      <w:pPr>
        <w:widowControl/>
        <w:shd w:val="clear" w:color="auto" w:fill="FFFFFF"/>
        <w:jc w:val="left"/>
        <w:rPr>
          <w:rFonts w:ascii="Helvetica" w:eastAsia="宋体" w:hAnsi="Helvetica" w:cs="Helvetica"/>
          <w:color w:val="000000"/>
          <w:kern w:val="0"/>
          <w:szCs w:val="21"/>
        </w:rPr>
      </w:pPr>
      <w:r w:rsidRPr="002B699B">
        <w:rPr>
          <w:rFonts w:ascii="Helvetica" w:eastAsia="宋体" w:hAnsi="Helvetica" w:cs="Helvetica"/>
          <w:color w:val="000000"/>
          <w:kern w:val="0"/>
          <w:szCs w:val="21"/>
        </w:rPr>
        <w:t>软件体系结构代表了系统早期的设计决策</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与开发、设计、编码或运行服务及维护阶段相比，早期设计决策的处理难度最大，对系统的生命期的影响也最大同时，软件体系结构也难于改变，会对整个系统开发活动造成深远影响</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软件体系结构是系统实现的基本约束</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即系统的后继开发工作要遵循体系结构所描述的设计决策。每个构件或连接件必须满足体系结构规格说明中指定的功能、语义和接口，并且按体系结构配置中所规定的方式完成交互。这样，构件或连接件的开发人员在体系结构给定的约束下进行工作，他们既不关心其他构件或连接件的开发，也不会对其产生影响。而体系结构设计者也不必设计算法或精通编程语言</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软件体系结构对于软件质量控制有重要意义</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软件质量特性可分为两类</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第一类是可以通过运行软件并观察其效果来度量的特性</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如功能、性能、安全性及可靠性等</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第二类是指那些无法通过观察系统来度量，只能通过观察开发活动或维护活动来考察的特性</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包括各种可维护性问题</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如可适应性、可移植性、可重用性等</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例如，可重用性依赖于系统中的构件与其他构件的联系情况</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。软件体系结构在很大程度上确定了系统是否能达到其需求的质量特性</w:t>
      </w:r>
      <w:r w:rsidRPr="002B699B">
        <w:rPr>
          <w:rFonts w:ascii="Helvetica" w:eastAsia="宋体" w:hAnsi="Helvetica" w:cs="Helvetica" w:hint="eastAsia"/>
          <w:color w:val="000000"/>
          <w:kern w:val="0"/>
          <w:szCs w:val="21"/>
        </w:rPr>
        <w:t>。</w:t>
      </w:r>
    </w:p>
    <w:p w14:paraId="730592C1" w14:textId="77777777" w:rsidR="002B699B" w:rsidRPr="002B699B" w:rsidRDefault="002B699B" w:rsidP="002B699B">
      <w:pPr>
        <w:widowControl/>
        <w:shd w:val="clear" w:color="auto" w:fill="FFFFFF"/>
        <w:ind w:firstLine="420"/>
        <w:jc w:val="left"/>
        <w:rPr>
          <w:rFonts w:ascii="Helvetica" w:eastAsia="宋体" w:hAnsi="Helvetica" w:cs="Helvetica"/>
          <w:color w:val="000000"/>
          <w:kern w:val="0"/>
          <w:szCs w:val="21"/>
        </w:rPr>
      </w:pPr>
      <w:r w:rsidRPr="002B699B">
        <w:rPr>
          <w:rFonts w:ascii="Helvetica" w:eastAsia="宋体" w:hAnsi="Helvetica" w:cs="Helvetica" w:hint="eastAsia"/>
          <w:color w:val="000000"/>
          <w:kern w:val="0"/>
          <w:szCs w:val="21"/>
        </w:rPr>
        <w:t>对软件重用的意义：</w:t>
      </w:r>
    </w:p>
    <w:p w14:paraId="37DBE6A8" w14:textId="77777777" w:rsidR="002B699B" w:rsidRPr="002B699B" w:rsidRDefault="002B699B" w:rsidP="002B699B">
      <w:pPr>
        <w:widowControl/>
        <w:shd w:val="clear" w:color="auto" w:fill="FFFFFF"/>
        <w:jc w:val="left"/>
        <w:rPr>
          <w:rFonts w:ascii="Helvetica" w:eastAsia="宋体" w:hAnsi="Helvetica" w:cs="Helvetica"/>
          <w:color w:val="000000"/>
          <w:kern w:val="0"/>
          <w:szCs w:val="21"/>
        </w:rPr>
      </w:pPr>
      <w:r w:rsidRPr="002B699B">
        <w:rPr>
          <w:rFonts w:ascii="Helvetica" w:eastAsia="宋体" w:hAnsi="Helvetica" w:cs="Helvetica"/>
          <w:color w:val="000000"/>
          <w:kern w:val="0"/>
          <w:szCs w:val="21"/>
        </w:rPr>
        <w:t>重用是提高软件开发效率、保证软件质量的重要手段</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软件开发经历了从机器语言、汇编语言、结构化程序设计语言、面向对象程序设计语言、形式化</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非形式化</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规格说明语言</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如体系结构描述语言</w:t>
      </w:r>
      <w:r w:rsidRPr="002B699B">
        <w:rPr>
          <w:rFonts w:ascii="Helvetica" w:eastAsia="宋体" w:hAnsi="Helvetica" w:cs="Helvetica"/>
          <w:color w:val="000000"/>
          <w:kern w:val="0"/>
          <w:szCs w:val="21"/>
        </w:rPr>
        <w:t>)</w:t>
      </w:r>
      <w:r w:rsidRPr="002B699B">
        <w:rPr>
          <w:rFonts w:ascii="Helvetica" w:eastAsia="宋体" w:hAnsi="Helvetica" w:cs="Helvetica"/>
          <w:color w:val="000000"/>
          <w:kern w:val="0"/>
          <w:szCs w:val="21"/>
        </w:rPr>
        <w:t>的发展过程，越来越适合开发人员的思维活动模型，代码重用的级别也在不断地提升</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体系结构技术的研究，使软件重用从代码重用发展到设计重用和过程重用，实现多层次的软件重用</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构件的重用是体系结构良好的软件系统最基本的一点</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面向体系结构的开发方法常常注意构件的组合与装配，而不一定把编程作为主要活动。有效地利用标准构件，或是识别并重用系统内部的构件，或是购买第三方构件，只要这些构件与当前体系结构相容，都能减少开发中的重复劳动和系统中的重复代码。体系结构起了组织产品的构件、接口及运行的作用。这里要着重指出的是标准构件的应用。应用标准构件库的关键在于要能够从整体上对库中构件进行把握。一旦做到了这点，就可以快速、灵活地在构件库中选择出合适的构件应用到系统中去；反之，构件的选取就只能通过反复地浏览来寻找，这实际上影响到了体系结构所带来的优势，造成了不必要的资源浪费。</w:t>
      </w:r>
    </w:p>
    <w:p w14:paraId="0A2C8E48" w14:textId="77777777" w:rsidR="002B699B" w:rsidRPr="002B699B" w:rsidRDefault="002B699B" w:rsidP="002B699B">
      <w:pPr>
        <w:widowControl/>
        <w:shd w:val="clear" w:color="auto" w:fill="FFFFFF"/>
        <w:ind w:firstLine="420"/>
        <w:jc w:val="left"/>
        <w:rPr>
          <w:rFonts w:ascii="Helvetica" w:eastAsia="宋体" w:hAnsi="Helvetica" w:cs="Helvetica"/>
          <w:color w:val="000000"/>
          <w:kern w:val="0"/>
          <w:szCs w:val="21"/>
        </w:rPr>
      </w:pPr>
      <w:r w:rsidRPr="002B699B">
        <w:rPr>
          <w:rFonts w:ascii="Helvetica" w:eastAsia="宋体" w:hAnsi="Helvetica" w:cs="Helvetica" w:hint="eastAsia"/>
          <w:color w:val="000000"/>
          <w:kern w:val="0"/>
          <w:szCs w:val="21"/>
        </w:rPr>
        <w:t>对系统演化的意义：</w:t>
      </w:r>
    </w:p>
    <w:p w14:paraId="41EAAC96" w14:textId="7DF2DE5E" w:rsidR="002B699B" w:rsidRPr="002B699B" w:rsidRDefault="002B699B" w:rsidP="002B699B">
      <w:pPr>
        <w:widowControl/>
        <w:shd w:val="clear" w:color="auto" w:fill="FFFFFF"/>
        <w:jc w:val="left"/>
        <w:rPr>
          <w:rFonts w:ascii="Helvetica" w:eastAsia="宋体" w:hAnsi="Helvetica" w:cs="Helvetica"/>
          <w:color w:val="000000"/>
          <w:kern w:val="0"/>
          <w:szCs w:val="21"/>
        </w:rPr>
      </w:pPr>
      <w:r w:rsidRPr="002B699B">
        <w:rPr>
          <w:rFonts w:ascii="Helvetica" w:eastAsia="宋体" w:hAnsi="Helvetica" w:cs="Helvetica"/>
          <w:color w:val="000000"/>
          <w:kern w:val="0"/>
          <w:szCs w:val="21"/>
        </w:rPr>
        <w:t>对软件系统的演化过程中，维护人员需要不断地进行调整、修改、增加新的功能或构件等工作</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通常情况下，软件系统的开发成本中，有</w:t>
      </w:r>
      <w:r w:rsidRPr="002B699B">
        <w:rPr>
          <w:rFonts w:ascii="Helvetica" w:eastAsia="宋体" w:hAnsi="Helvetica" w:cs="Helvetica"/>
          <w:color w:val="000000"/>
          <w:kern w:val="0"/>
          <w:szCs w:val="21"/>
        </w:rPr>
        <w:t>80%</w:t>
      </w:r>
      <w:r w:rsidRPr="002B699B">
        <w:rPr>
          <w:rFonts w:ascii="Helvetica" w:eastAsia="宋体" w:hAnsi="Helvetica" w:cs="Helvetica"/>
          <w:color w:val="000000"/>
          <w:kern w:val="0"/>
          <w:szCs w:val="21"/>
        </w:rPr>
        <w:t>是在初次投入使用之后产生的</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因此，解决好系统演化阶段的开发问题具有重要意义</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软件体系结构决定着系统构件的划分和交互方式</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一方面在设计系统的体系结构之初，就应当充分考虑到将来可能的系统演化</w:t>
      </w:r>
      <w:r w:rsidRPr="002B699B">
        <w:rPr>
          <w:rFonts w:ascii="Helvetica" w:eastAsia="宋体" w:hAnsi="Helvetica" w:cs="Helvetica" w:hint="eastAsia"/>
          <w:color w:val="000000"/>
          <w:kern w:val="0"/>
          <w:szCs w:val="21"/>
        </w:rPr>
        <w:t>，</w:t>
      </w:r>
      <w:r w:rsidRPr="002B699B">
        <w:rPr>
          <w:rFonts w:ascii="Helvetica" w:eastAsia="宋体" w:hAnsi="Helvetica" w:cs="Helvetica"/>
          <w:color w:val="000000"/>
          <w:kern w:val="0"/>
          <w:szCs w:val="21"/>
        </w:rPr>
        <w:t>另一方面在进行系统演化阶段的开发时，由于体系结构充分地刻画了当前系统，清晰地描述了构件及其相互关系和整个系统的框架，所以应当充分利用。</w:t>
      </w:r>
    </w:p>
    <w:p w14:paraId="2F11094A" w14:textId="7112D564" w:rsidR="002B699B" w:rsidRPr="002B699B" w:rsidRDefault="002B699B" w:rsidP="002B699B">
      <w:pPr>
        <w:jc w:val="left"/>
        <w:rPr>
          <w:rFonts w:ascii="宋体" w:eastAsia="宋体" w:hAnsi="宋体"/>
          <w:b/>
          <w:bCs/>
          <w:sz w:val="28"/>
          <w:szCs w:val="28"/>
        </w:rPr>
      </w:pPr>
      <w:r w:rsidRPr="002B699B">
        <w:rPr>
          <w:rFonts w:ascii="宋体" w:eastAsia="宋体" w:hAnsi="宋体" w:hint="eastAsia"/>
          <w:b/>
          <w:bCs/>
          <w:sz w:val="28"/>
          <w:szCs w:val="28"/>
        </w:rPr>
        <w:t>侯旋：</w:t>
      </w:r>
    </w:p>
    <w:p w14:paraId="6D369D11" w14:textId="77777777" w:rsidR="002B699B" w:rsidRDefault="002B699B" w:rsidP="002B699B">
      <w:pPr>
        <w:jc w:val="center"/>
        <w:rPr>
          <w:rFonts w:ascii="黑体" w:eastAsia="黑体" w:hAnsi="黑体"/>
          <w:sz w:val="24"/>
          <w:szCs w:val="24"/>
        </w:rPr>
      </w:pPr>
      <w:r w:rsidRPr="00F50F05">
        <w:rPr>
          <w:rFonts w:ascii="黑体" w:eastAsia="黑体" w:hAnsi="黑体" w:hint="eastAsia"/>
          <w:sz w:val="24"/>
          <w:szCs w:val="24"/>
        </w:rPr>
        <w:t>软件体系结构学习报告(笔记</w:t>
      </w:r>
      <w:r w:rsidRPr="00F50F05">
        <w:rPr>
          <w:rFonts w:ascii="黑体" w:eastAsia="黑体" w:hAnsi="黑体"/>
          <w:sz w:val="24"/>
          <w:szCs w:val="24"/>
        </w:rPr>
        <w:t>)</w:t>
      </w:r>
    </w:p>
    <w:p w14:paraId="6334960D" w14:textId="77777777" w:rsidR="002B699B" w:rsidRPr="00F50F05" w:rsidRDefault="002B699B" w:rsidP="002B699B">
      <w:pPr>
        <w:jc w:val="left"/>
        <w:rPr>
          <w:rFonts w:ascii="宋体" w:eastAsia="宋体" w:hAnsi="宋体"/>
          <w:b/>
          <w:bCs/>
          <w:sz w:val="24"/>
          <w:szCs w:val="24"/>
        </w:rPr>
      </w:pPr>
      <w:r w:rsidRPr="00F50F05">
        <w:rPr>
          <w:rFonts w:ascii="宋体" w:eastAsia="宋体" w:hAnsi="宋体" w:hint="eastAsia"/>
          <w:b/>
          <w:bCs/>
          <w:sz w:val="24"/>
          <w:szCs w:val="24"/>
        </w:rPr>
        <w:t>软件体系结构：</w:t>
      </w:r>
    </w:p>
    <w:p w14:paraId="736D5ABE" w14:textId="77777777" w:rsidR="002B699B" w:rsidRDefault="002B699B" w:rsidP="002B699B">
      <w:pPr>
        <w:jc w:val="left"/>
        <w:rPr>
          <w:rFonts w:ascii="宋体" w:eastAsia="宋体" w:hAnsi="宋体"/>
          <w:sz w:val="24"/>
          <w:szCs w:val="24"/>
        </w:rPr>
      </w:pPr>
      <w:r w:rsidRPr="00F50F05">
        <w:rPr>
          <w:rFonts w:ascii="宋体" w:eastAsia="宋体" w:hAnsi="宋体" w:hint="eastAsia"/>
          <w:b/>
          <w:bCs/>
          <w:sz w:val="24"/>
          <w:szCs w:val="24"/>
        </w:rPr>
        <w:t>概念：</w:t>
      </w:r>
      <w:r w:rsidRPr="00F50F05">
        <w:rPr>
          <w:rFonts w:ascii="宋体" w:eastAsia="宋体" w:hAnsi="宋体"/>
          <w:sz w:val="24"/>
          <w:szCs w:val="24"/>
        </w:rPr>
        <w:t>是在处理算法与数据结构之上的，关于整体系统结构设计和描述方面的问题。是软件系统的一个结构、行为和熟悉的高级抽象。</w:t>
      </w:r>
    </w:p>
    <w:p w14:paraId="453F2C0D" w14:textId="77777777" w:rsidR="002B699B" w:rsidRPr="00F50F05" w:rsidRDefault="002B699B" w:rsidP="002B699B">
      <w:pPr>
        <w:jc w:val="left"/>
        <w:rPr>
          <w:rFonts w:ascii="宋体" w:eastAsia="宋体" w:hAnsi="宋体"/>
          <w:b/>
          <w:bCs/>
          <w:sz w:val="24"/>
          <w:szCs w:val="24"/>
        </w:rPr>
      </w:pPr>
      <w:r w:rsidRPr="00F50F05">
        <w:rPr>
          <w:rFonts w:ascii="宋体" w:eastAsia="宋体" w:hAnsi="宋体" w:hint="eastAsia"/>
          <w:b/>
          <w:bCs/>
          <w:sz w:val="24"/>
          <w:szCs w:val="24"/>
        </w:rPr>
        <w:t>组成部分：</w:t>
      </w:r>
    </w:p>
    <w:p w14:paraId="2389C079" w14:textId="77777777" w:rsidR="002B699B" w:rsidRPr="00F50F05" w:rsidRDefault="002B699B" w:rsidP="002B699B">
      <w:pPr>
        <w:pStyle w:val="a7"/>
        <w:numPr>
          <w:ilvl w:val="0"/>
          <w:numId w:val="5"/>
        </w:numPr>
        <w:ind w:firstLineChars="0"/>
        <w:jc w:val="left"/>
        <w:rPr>
          <w:rFonts w:ascii="宋体" w:eastAsia="宋体" w:hAnsi="宋体"/>
          <w:sz w:val="24"/>
          <w:szCs w:val="24"/>
        </w:rPr>
      </w:pPr>
      <w:r w:rsidRPr="00F50F05">
        <w:rPr>
          <w:rFonts w:ascii="宋体" w:eastAsia="宋体" w:hAnsi="宋体" w:hint="eastAsia"/>
          <w:sz w:val="24"/>
          <w:szCs w:val="24"/>
        </w:rPr>
        <w:t>构件：</w:t>
      </w:r>
      <w:r w:rsidRPr="00F50F05">
        <w:rPr>
          <w:rFonts w:ascii="宋体" w:eastAsia="宋体" w:hAnsi="宋体"/>
          <w:sz w:val="24"/>
          <w:szCs w:val="24"/>
        </w:rPr>
        <w:t>一组代码，或程序块或一个独立的程序。</w:t>
      </w:r>
    </w:p>
    <w:p w14:paraId="76A99BF3" w14:textId="77777777" w:rsidR="002B699B" w:rsidRDefault="002B699B" w:rsidP="002B699B">
      <w:pPr>
        <w:pStyle w:val="a7"/>
        <w:numPr>
          <w:ilvl w:val="0"/>
          <w:numId w:val="5"/>
        </w:numPr>
        <w:ind w:firstLineChars="0"/>
        <w:jc w:val="left"/>
        <w:rPr>
          <w:rFonts w:ascii="宋体" w:eastAsia="宋体" w:hAnsi="宋体"/>
          <w:sz w:val="24"/>
          <w:szCs w:val="24"/>
        </w:rPr>
      </w:pPr>
      <w:r>
        <w:rPr>
          <w:rFonts w:ascii="宋体" w:eastAsia="宋体" w:hAnsi="宋体" w:hint="eastAsia"/>
          <w:sz w:val="24"/>
          <w:szCs w:val="24"/>
        </w:rPr>
        <w:lastRenderedPageBreak/>
        <w:t>连接件：</w:t>
      </w:r>
      <w:r w:rsidRPr="00F50F05">
        <w:rPr>
          <w:rFonts w:ascii="宋体" w:eastAsia="宋体" w:hAnsi="宋体"/>
          <w:sz w:val="24"/>
          <w:szCs w:val="24"/>
        </w:rPr>
        <w:t>关系的抽象，用以表示构件之间的相互作用。（如过程调用、管道等）</w:t>
      </w:r>
    </w:p>
    <w:p w14:paraId="63D0A9BE" w14:textId="77777777" w:rsidR="002B699B" w:rsidRDefault="002B699B" w:rsidP="002B699B">
      <w:pPr>
        <w:pStyle w:val="a7"/>
        <w:numPr>
          <w:ilvl w:val="0"/>
          <w:numId w:val="5"/>
        </w:numPr>
        <w:ind w:firstLineChars="0"/>
        <w:jc w:val="left"/>
        <w:rPr>
          <w:rFonts w:ascii="宋体" w:eastAsia="宋体" w:hAnsi="宋体"/>
          <w:sz w:val="24"/>
          <w:szCs w:val="24"/>
        </w:rPr>
      </w:pPr>
      <w:r>
        <w:rPr>
          <w:rFonts w:ascii="宋体" w:eastAsia="宋体" w:hAnsi="宋体" w:hint="eastAsia"/>
          <w:sz w:val="24"/>
          <w:szCs w:val="24"/>
        </w:rPr>
        <w:t>配置：</w:t>
      </w:r>
      <w:r w:rsidRPr="00F50F05">
        <w:rPr>
          <w:rFonts w:ascii="宋体" w:eastAsia="宋体" w:hAnsi="宋体"/>
          <w:sz w:val="24"/>
          <w:szCs w:val="24"/>
        </w:rPr>
        <w:t>用于对构件与连接件的语义说明。</w:t>
      </w:r>
    </w:p>
    <w:p w14:paraId="570CD096" w14:textId="77777777" w:rsidR="002B699B" w:rsidRDefault="002B699B" w:rsidP="002B699B">
      <w:pPr>
        <w:pStyle w:val="a7"/>
        <w:numPr>
          <w:ilvl w:val="0"/>
          <w:numId w:val="5"/>
        </w:numPr>
        <w:ind w:firstLineChars="0"/>
        <w:jc w:val="left"/>
        <w:rPr>
          <w:rFonts w:ascii="宋体" w:eastAsia="宋体" w:hAnsi="宋体"/>
          <w:sz w:val="24"/>
          <w:szCs w:val="24"/>
        </w:rPr>
      </w:pPr>
      <w:r>
        <w:rPr>
          <w:rFonts w:ascii="宋体" w:eastAsia="宋体" w:hAnsi="宋体" w:hint="eastAsia"/>
          <w:sz w:val="24"/>
          <w:szCs w:val="24"/>
        </w:rPr>
        <w:t>端口：</w:t>
      </w:r>
      <w:r w:rsidRPr="00F50F05">
        <w:rPr>
          <w:rFonts w:ascii="宋体" w:eastAsia="宋体" w:hAnsi="宋体"/>
          <w:sz w:val="24"/>
          <w:szCs w:val="24"/>
        </w:rPr>
        <w:t>表示构件与外部环境的交互点。</w:t>
      </w:r>
    </w:p>
    <w:p w14:paraId="21AB0048" w14:textId="77777777" w:rsidR="002B699B" w:rsidRDefault="002B699B" w:rsidP="002B699B">
      <w:pPr>
        <w:pStyle w:val="a7"/>
        <w:numPr>
          <w:ilvl w:val="0"/>
          <w:numId w:val="5"/>
        </w:numPr>
        <w:ind w:firstLineChars="0"/>
        <w:jc w:val="left"/>
        <w:rPr>
          <w:rFonts w:ascii="宋体" w:eastAsia="宋体" w:hAnsi="宋体"/>
          <w:sz w:val="24"/>
          <w:szCs w:val="24"/>
        </w:rPr>
      </w:pPr>
      <w:r>
        <w:rPr>
          <w:rFonts w:ascii="宋体" w:eastAsia="宋体" w:hAnsi="宋体" w:hint="eastAsia"/>
          <w:sz w:val="24"/>
          <w:szCs w:val="24"/>
        </w:rPr>
        <w:t>角色：</w:t>
      </w:r>
      <w:r w:rsidRPr="00F50F05">
        <w:rPr>
          <w:rFonts w:ascii="宋体" w:eastAsia="宋体" w:hAnsi="宋体"/>
          <w:sz w:val="24"/>
          <w:szCs w:val="24"/>
        </w:rPr>
        <w:t>连接件的接口。</w:t>
      </w:r>
    </w:p>
    <w:p w14:paraId="38369250" w14:textId="77777777" w:rsidR="002B699B" w:rsidRPr="00F50F05" w:rsidRDefault="002B699B" w:rsidP="002B699B">
      <w:pPr>
        <w:jc w:val="left"/>
        <w:rPr>
          <w:rFonts w:ascii="宋体" w:eastAsia="宋体" w:hAnsi="宋体"/>
          <w:b/>
          <w:bCs/>
          <w:sz w:val="24"/>
          <w:szCs w:val="24"/>
        </w:rPr>
      </w:pPr>
      <w:r w:rsidRPr="00F50F05">
        <w:rPr>
          <w:rFonts w:ascii="宋体" w:eastAsia="宋体" w:hAnsi="宋体" w:hint="eastAsia"/>
          <w:b/>
          <w:bCs/>
          <w:sz w:val="24"/>
          <w:szCs w:val="24"/>
        </w:rPr>
        <w:t>软件体系结构的意义：</w:t>
      </w:r>
    </w:p>
    <w:p w14:paraId="2097DDD5" w14:textId="77777777" w:rsidR="002B699B" w:rsidRPr="00F50F05" w:rsidRDefault="002B699B" w:rsidP="002B699B">
      <w:pPr>
        <w:pStyle w:val="a7"/>
        <w:numPr>
          <w:ilvl w:val="0"/>
          <w:numId w:val="6"/>
        </w:numPr>
        <w:ind w:firstLineChars="0"/>
        <w:jc w:val="left"/>
        <w:rPr>
          <w:rFonts w:ascii="宋体" w:eastAsia="宋体" w:hAnsi="宋体"/>
          <w:sz w:val="24"/>
          <w:szCs w:val="24"/>
        </w:rPr>
      </w:pPr>
      <w:r w:rsidRPr="00F50F05">
        <w:rPr>
          <w:rFonts w:ascii="宋体" w:eastAsia="宋体" w:hAnsi="宋体"/>
          <w:sz w:val="24"/>
          <w:szCs w:val="24"/>
        </w:rPr>
        <w:t>是系统开发中不同参与者进行交流和信息传播的媒介。</w:t>
      </w:r>
    </w:p>
    <w:p w14:paraId="7D25F4E4" w14:textId="77777777" w:rsidR="002B699B" w:rsidRDefault="002B699B" w:rsidP="002B699B">
      <w:pPr>
        <w:pStyle w:val="a7"/>
        <w:numPr>
          <w:ilvl w:val="0"/>
          <w:numId w:val="6"/>
        </w:numPr>
        <w:ind w:firstLineChars="0"/>
        <w:jc w:val="left"/>
        <w:rPr>
          <w:rFonts w:ascii="宋体" w:eastAsia="宋体" w:hAnsi="宋体"/>
          <w:sz w:val="24"/>
          <w:szCs w:val="24"/>
        </w:rPr>
      </w:pPr>
      <w:r w:rsidRPr="00F50F05">
        <w:rPr>
          <w:rFonts w:ascii="宋体" w:eastAsia="宋体" w:hAnsi="宋体"/>
          <w:sz w:val="24"/>
          <w:szCs w:val="24"/>
        </w:rPr>
        <w:t>是早期设计决策的体现。</w:t>
      </w:r>
    </w:p>
    <w:p w14:paraId="3430B7BB" w14:textId="77777777" w:rsidR="002B699B" w:rsidRDefault="002B699B" w:rsidP="002B699B">
      <w:pPr>
        <w:pStyle w:val="a7"/>
        <w:numPr>
          <w:ilvl w:val="0"/>
          <w:numId w:val="6"/>
        </w:numPr>
        <w:ind w:firstLineChars="0"/>
        <w:jc w:val="left"/>
        <w:rPr>
          <w:rFonts w:ascii="宋体" w:eastAsia="宋体" w:hAnsi="宋体"/>
          <w:sz w:val="24"/>
          <w:szCs w:val="24"/>
        </w:rPr>
      </w:pPr>
      <w:r w:rsidRPr="00F50F05">
        <w:rPr>
          <w:rFonts w:ascii="宋体" w:eastAsia="宋体" w:hAnsi="宋体"/>
          <w:sz w:val="24"/>
          <w:szCs w:val="24"/>
        </w:rPr>
        <w:t>可以反映软件的</w:t>
      </w:r>
      <w:proofErr w:type="gramStart"/>
      <w:r w:rsidRPr="00F50F05">
        <w:rPr>
          <w:rFonts w:ascii="宋体" w:eastAsia="宋体" w:hAnsi="宋体"/>
          <w:sz w:val="24"/>
          <w:szCs w:val="24"/>
        </w:rPr>
        <w:t>的</w:t>
      </w:r>
      <w:proofErr w:type="gramEnd"/>
      <w:r w:rsidRPr="00F50F05">
        <w:rPr>
          <w:rFonts w:ascii="宋体" w:eastAsia="宋体" w:hAnsi="宋体"/>
          <w:sz w:val="24"/>
          <w:szCs w:val="24"/>
        </w:rPr>
        <w:t>质量以及瓶颈。</w:t>
      </w:r>
    </w:p>
    <w:p w14:paraId="4C053FCC" w14:textId="77777777" w:rsidR="002B699B" w:rsidRDefault="002B699B" w:rsidP="002B699B">
      <w:pPr>
        <w:pStyle w:val="a7"/>
        <w:numPr>
          <w:ilvl w:val="0"/>
          <w:numId w:val="6"/>
        </w:numPr>
        <w:ind w:firstLineChars="0"/>
        <w:jc w:val="left"/>
        <w:rPr>
          <w:rFonts w:ascii="宋体" w:eastAsia="宋体" w:hAnsi="宋体"/>
          <w:sz w:val="24"/>
          <w:szCs w:val="24"/>
        </w:rPr>
      </w:pPr>
      <w:r w:rsidRPr="00F50F05">
        <w:rPr>
          <w:rFonts w:ascii="宋体" w:eastAsia="宋体" w:hAnsi="宋体"/>
          <w:sz w:val="24"/>
          <w:szCs w:val="24"/>
        </w:rPr>
        <w:t>本身也是一种可传递可重用的模型。</w:t>
      </w:r>
    </w:p>
    <w:p w14:paraId="006D5E2A" w14:textId="77777777" w:rsidR="002B699B" w:rsidRPr="00F50F05" w:rsidRDefault="002B699B" w:rsidP="002B699B">
      <w:pPr>
        <w:jc w:val="left"/>
        <w:rPr>
          <w:rFonts w:ascii="宋体" w:eastAsia="宋体" w:hAnsi="宋体"/>
          <w:b/>
          <w:bCs/>
          <w:sz w:val="24"/>
          <w:szCs w:val="24"/>
        </w:rPr>
      </w:pPr>
      <w:r w:rsidRPr="00F50F05">
        <w:rPr>
          <w:rFonts w:ascii="宋体" w:eastAsia="宋体" w:hAnsi="宋体" w:hint="eastAsia"/>
          <w:b/>
          <w:bCs/>
          <w:sz w:val="24"/>
          <w:szCs w:val="24"/>
        </w:rPr>
        <w:t>软件体系结构模型：</w:t>
      </w:r>
    </w:p>
    <w:p w14:paraId="7EC217B1" w14:textId="77777777" w:rsidR="002B699B" w:rsidRPr="00F50F05" w:rsidRDefault="002B699B" w:rsidP="002B699B">
      <w:pPr>
        <w:pStyle w:val="a7"/>
        <w:numPr>
          <w:ilvl w:val="0"/>
          <w:numId w:val="7"/>
        </w:numPr>
        <w:ind w:firstLineChars="0"/>
        <w:jc w:val="left"/>
        <w:rPr>
          <w:rFonts w:ascii="宋体" w:eastAsia="宋体" w:hAnsi="宋体"/>
          <w:sz w:val="24"/>
          <w:szCs w:val="24"/>
        </w:rPr>
      </w:pPr>
      <w:r w:rsidRPr="00F50F05">
        <w:rPr>
          <w:rFonts w:ascii="宋体" w:eastAsia="宋体" w:hAnsi="宋体" w:hint="eastAsia"/>
          <w:sz w:val="24"/>
          <w:szCs w:val="24"/>
        </w:rPr>
        <w:t>结构模型：</w:t>
      </w:r>
      <w:r w:rsidRPr="00F50F05">
        <w:rPr>
          <w:rFonts w:ascii="宋体" w:eastAsia="宋体" w:hAnsi="宋体"/>
          <w:sz w:val="24"/>
          <w:szCs w:val="24"/>
        </w:rPr>
        <w:t>最直观最普遍的建模方法，通过体系结构的构件、连接件和其他概念来刻画结构；力图通过结构，来反映系统的重要语义内容。</w:t>
      </w:r>
    </w:p>
    <w:p w14:paraId="7713E878" w14:textId="77777777" w:rsidR="002B699B" w:rsidRDefault="002B699B" w:rsidP="002B699B">
      <w:pPr>
        <w:pStyle w:val="a7"/>
        <w:numPr>
          <w:ilvl w:val="0"/>
          <w:numId w:val="7"/>
        </w:numPr>
        <w:ind w:firstLineChars="0"/>
        <w:jc w:val="left"/>
        <w:rPr>
          <w:rFonts w:ascii="宋体" w:eastAsia="宋体" w:hAnsi="宋体"/>
          <w:sz w:val="24"/>
          <w:szCs w:val="24"/>
        </w:rPr>
      </w:pPr>
      <w:r>
        <w:rPr>
          <w:rFonts w:ascii="宋体" w:eastAsia="宋体" w:hAnsi="宋体" w:hint="eastAsia"/>
          <w:sz w:val="24"/>
          <w:szCs w:val="24"/>
        </w:rPr>
        <w:t>框架模型：</w:t>
      </w:r>
      <w:r w:rsidRPr="00F50F05">
        <w:rPr>
          <w:rFonts w:ascii="宋体" w:eastAsia="宋体" w:hAnsi="宋体"/>
          <w:sz w:val="24"/>
          <w:szCs w:val="24"/>
        </w:rPr>
        <w:t>结构模型类似，但不侧重结构的细节，而侧重整体的结构。主要以一些特殊的问题作为目标，建立只针对和适应这类问题的结构。</w:t>
      </w:r>
    </w:p>
    <w:p w14:paraId="51CA430C" w14:textId="77777777" w:rsidR="002B699B" w:rsidRDefault="002B699B" w:rsidP="002B699B">
      <w:pPr>
        <w:pStyle w:val="a7"/>
        <w:numPr>
          <w:ilvl w:val="0"/>
          <w:numId w:val="7"/>
        </w:numPr>
        <w:ind w:firstLineChars="0"/>
        <w:jc w:val="left"/>
        <w:rPr>
          <w:rFonts w:ascii="宋体" w:eastAsia="宋体" w:hAnsi="宋体"/>
          <w:sz w:val="24"/>
          <w:szCs w:val="24"/>
        </w:rPr>
      </w:pPr>
      <w:r>
        <w:rPr>
          <w:rFonts w:ascii="宋体" w:eastAsia="宋体" w:hAnsi="宋体" w:hint="eastAsia"/>
          <w:sz w:val="24"/>
          <w:szCs w:val="24"/>
        </w:rPr>
        <w:t>动态模型：</w:t>
      </w:r>
      <w:r w:rsidRPr="00F50F05">
        <w:rPr>
          <w:rFonts w:ascii="宋体" w:eastAsia="宋体" w:hAnsi="宋体"/>
          <w:sz w:val="24"/>
          <w:szCs w:val="24"/>
        </w:rPr>
        <w:t>对结构或框架模型的补充，研究系统的“大粒度”的行为及其性质。如系统总体结构的配置或演化、通信通道或计算过程的建立或拆除等方面的行为。</w:t>
      </w:r>
    </w:p>
    <w:p w14:paraId="577AFC26" w14:textId="77777777" w:rsidR="002B699B" w:rsidRDefault="002B699B" w:rsidP="002B699B">
      <w:pPr>
        <w:pStyle w:val="a7"/>
        <w:numPr>
          <w:ilvl w:val="0"/>
          <w:numId w:val="7"/>
        </w:numPr>
        <w:ind w:firstLineChars="0"/>
        <w:jc w:val="left"/>
        <w:rPr>
          <w:rFonts w:ascii="宋体" w:eastAsia="宋体" w:hAnsi="宋体"/>
          <w:sz w:val="24"/>
          <w:szCs w:val="24"/>
        </w:rPr>
      </w:pPr>
      <w:r>
        <w:rPr>
          <w:rFonts w:ascii="宋体" w:eastAsia="宋体" w:hAnsi="宋体" w:hint="eastAsia"/>
          <w:sz w:val="24"/>
          <w:szCs w:val="24"/>
        </w:rPr>
        <w:t>过程模型：</w:t>
      </w:r>
      <w:r w:rsidRPr="00F50F05">
        <w:rPr>
          <w:rFonts w:ascii="宋体" w:eastAsia="宋体" w:hAnsi="宋体"/>
          <w:sz w:val="24"/>
          <w:szCs w:val="24"/>
        </w:rPr>
        <w:t>研究构造系统的步骤与过程</w:t>
      </w:r>
      <w:r>
        <w:rPr>
          <w:rFonts w:ascii="宋体" w:eastAsia="宋体" w:hAnsi="宋体" w:hint="eastAsia"/>
          <w:sz w:val="24"/>
          <w:szCs w:val="24"/>
        </w:rPr>
        <w:t>。</w:t>
      </w:r>
    </w:p>
    <w:p w14:paraId="24282103" w14:textId="77777777" w:rsidR="002B699B" w:rsidRDefault="002B699B" w:rsidP="002B699B">
      <w:pPr>
        <w:pStyle w:val="a7"/>
        <w:numPr>
          <w:ilvl w:val="0"/>
          <w:numId w:val="7"/>
        </w:numPr>
        <w:ind w:firstLineChars="0"/>
        <w:jc w:val="left"/>
        <w:rPr>
          <w:rFonts w:ascii="宋体" w:eastAsia="宋体" w:hAnsi="宋体"/>
          <w:sz w:val="24"/>
          <w:szCs w:val="24"/>
        </w:rPr>
      </w:pPr>
      <w:r>
        <w:rPr>
          <w:rFonts w:ascii="宋体" w:eastAsia="宋体" w:hAnsi="宋体" w:hint="eastAsia"/>
          <w:sz w:val="24"/>
          <w:szCs w:val="24"/>
        </w:rPr>
        <w:t>功能模型：</w:t>
      </w:r>
      <w:r w:rsidRPr="00F50F05">
        <w:rPr>
          <w:rFonts w:ascii="宋体" w:eastAsia="宋体" w:hAnsi="宋体"/>
          <w:sz w:val="24"/>
          <w:szCs w:val="24"/>
        </w:rPr>
        <w:t>体系机构的一组功能构件，按照层次组成，</w:t>
      </w:r>
      <w:proofErr w:type="gramStart"/>
      <w:r w:rsidRPr="00F50F05">
        <w:rPr>
          <w:rFonts w:ascii="宋体" w:eastAsia="宋体" w:hAnsi="宋体"/>
          <w:sz w:val="24"/>
          <w:szCs w:val="24"/>
        </w:rPr>
        <w:t>下层向</w:t>
      </w:r>
      <w:proofErr w:type="gramEnd"/>
      <w:r w:rsidRPr="00F50F05">
        <w:rPr>
          <w:rFonts w:ascii="宋体" w:eastAsia="宋体" w:hAnsi="宋体"/>
          <w:sz w:val="24"/>
          <w:szCs w:val="24"/>
        </w:rPr>
        <w:t>上层提供服务，可以看作为一种特殊的框架模型。</w:t>
      </w:r>
    </w:p>
    <w:p w14:paraId="32873673" w14:textId="77777777" w:rsidR="002B699B" w:rsidRPr="004762E6" w:rsidRDefault="002B699B" w:rsidP="002B699B">
      <w:pPr>
        <w:jc w:val="left"/>
        <w:rPr>
          <w:rFonts w:ascii="宋体" w:eastAsia="宋体" w:hAnsi="宋体"/>
          <w:b/>
          <w:bCs/>
          <w:sz w:val="24"/>
          <w:szCs w:val="24"/>
        </w:rPr>
      </w:pPr>
      <w:r w:rsidRPr="004762E6">
        <w:rPr>
          <w:rFonts w:ascii="宋体" w:eastAsia="宋体" w:hAnsi="宋体" w:hint="eastAsia"/>
          <w:b/>
          <w:bCs/>
          <w:sz w:val="24"/>
          <w:szCs w:val="24"/>
        </w:rPr>
        <w:t>常见软件体系结构风格</w:t>
      </w:r>
    </w:p>
    <w:p w14:paraId="0840A2C3" w14:textId="77777777" w:rsidR="002B699B" w:rsidRDefault="002B699B" w:rsidP="002B699B">
      <w:pPr>
        <w:pStyle w:val="a7"/>
        <w:numPr>
          <w:ilvl w:val="0"/>
          <w:numId w:val="8"/>
        </w:numPr>
        <w:ind w:firstLineChars="0"/>
        <w:jc w:val="left"/>
        <w:rPr>
          <w:rFonts w:ascii="宋体" w:eastAsia="宋体" w:hAnsi="宋体"/>
          <w:sz w:val="24"/>
          <w:szCs w:val="24"/>
        </w:rPr>
      </w:pPr>
      <w:r w:rsidRPr="004762E6">
        <w:rPr>
          <w:rFonts w:ascii="宋体" w:eastAsia="宋体" w:hAnsi="宋体" w:hint="eastAsia"/>
          <w:sz w:val="24"/>
          <w:szCs w:val="24"/>
        </w:rPr>
        <w:t>管道过滤器风格</w:t>
      </w:r>
      <w:r>
        <w:rPr>
          <w:rFonts w:ascii="宋体" w:eastAsia="宋体" w:hAnsi="宋体" w:hint="eastAsia"/>
          <w:sz w:val="24"/>
          <w:szCs w:val="24"/>
        </w:rPr>
        <w:t>：</w:t>
      </w:r>
      <w:r w:rsidRPr="004762E6">
        <w:rPr>
          <w:rFonts w:ascii="宋体" w:eastAsia="宋体" w:hAnsi="宋体" w:hint="eastAsia"/>
          <w:sz w:val="24"/>
          <w:szCs w:val="24"/>
        </w:rPr>
        <w:t>主要包括过滤器和管道两种元素。在这种结构中，构件被称为过滤器，负责对数据进行加工处理。每个过滤器都有一组输入端口和输出端口，从输入端口接收数据，经过内部加工处理之后，传送到输出端口上。数据通过相邻过滤器之间的连接件进行传输，连接件可以看作输入数据流和输出数据流之间的通路，这就是管道。</w:t>
      </w:r>
    </w:p>
    <w:p w14:paraId="32B0C32B" w14:textId="77777777" w:rsidR="002B699B" w:rsidRDefault="002B699B" w:rsidP="002B699B">
      <w:pPr>
        <w:pStyle w:val="a7"/>
        <w:numPr>
          <w:ilvl w:val="0"/>
          <w:numId w:val="8"/>
        </w:numPr>
        <w:ind w:firstLineChars="0"/>
        <w:jc w:val="left"/>
        <w:rPr>
          <w:rFonts w:ascii="宋体" w:eastAsia="宋体" w:hAnsi="宋体"/>
          <w:sz w:val="24"/>
          <w:szCs w:val="24"/>
        </w:rPr>
      </w:pPr>
      <w:r>
        <w:rPr>
          <w:rFonts w:ascii="宋体" w:eastAsia="宋体" w:hAnsi="宋体" w:hint="eastAsia"/>
          <w:sz w:val="24"/>
          <w:szCs w:val="24"/>
        </w:rPr>
        <w:t>面向对象风格：</w:t>
      </w:r>
      <w:r w:rsidRPr="004762E6">
        <w:rPr>
          <w:rFonts w:ascii="宋体" w:eastAsia="宋体" w:hAnsi="宋体"/>
          <w:sz w:val="24"/>
          <w:szCs w:val="24"/>
        </w:rPr>
        <w:t>在这种体系结构中，数据表示和相关原语操作都被封装在抽象数据类型中。在这种风格中，对象是构件，也成为抽象数据类型的实例。对象与对象之间，通过函数调用和过程调用来进行交互。</w:t>
      </w:r>
    </w:p>
    <w:p w14:paraId="423C2888" w14:textId="77777777" w:rsidR="002B699B" w:rsidRDefault="002B699B" w:rsidP="002B699B">
      <w:pPr>
        <w:pStyle w:val="a7"/>
        <w:numPr>
          <w:ilvl w:val="0"/>
          <w:numId w:val="8"/>
        </w:numPr>
        <w:ind w:firstLineChars="0"/>
        <w:jc w:val="left"/>
        <w:rPr>
          <w:rFonts w:ascii="宋体" w:eastAsia="宋体" w:hAnsi="宋体"/>
          <w:sz w:val="24"/>
          <w:szCs w:val="24"/>
        </w:rPr>
      </w:pPr>
      <w:r>
        <w:rPr>
          <w:rFonts w:ascii="宋体" w:eastAsia="宋体" w:hAnsi="宋体" w:hint="eastAsia"/>
          <w:sz w:val="24"/>
          <w:szCs w:val="24"/>
        </w:rPr>
        <w:t>事件驱动体系结构风格：</w:t>
      </w:r>
      <w:r w:rsidRPr="004762E6">
        <w:rPr>
          <w:rFonts w:ascii="宋体" w:eastAsia="宋体" w:hAnsi="宋体"/>
          <w:sz w:val="24"/>
          <w:szCs w:val="24"/>
        </w:rPr>
        <w:t>系统对外部的行为表现可以通过它对事件的处理来实现。在这种体系结构中，构件不再直接调用过程，而是声明事件。系统其他构件的过程可以在这些事件中进行注册。当触发一个事件的时候，系统会自动调用这个事件中注册的所有过程。因此，触发一个事件会引起其他构件的过程调用。</w:t>
      </w:r>
    </w:p>
    <w:p w14:paraId="18EBB011" w14:textId="77777777" w:rsidR="002B699B" w:rsidRDefault="002B699B" w:rsidP="002B699B">
      <w:pPr>
        <w:pStyle w:val="a7"/>
        <w:numPr>
          <w:ilvl w:val="0"/>
          <w:numId w:val="8"/>
        </w:numPr>
        <w:ind w:firstLineChars="0"/>
        <w:jc w:val="left"/>
        <w:rPr>
          <w:rFonts w:ascii="宋体" w:eastAsia="宋体" w:hAnsi="宋体"/>
          <w:sz w:val="24"/>
          <w:szCs w:val="24"/>
        </w:rPr>
      </w:pPr>
      <w:r>
        <w:rPr>
          <w:rFonts w:ascii="宋体" w:eastAsia="宋体" w:hAnsi="宋体" w:hint="eastAsia"/>
          <w:sz w:val="24"/>
          <w:szCs w:val="24"/>
        </w:rPr>
        <w:t>分层体系结构风格：</w:t>
      </w:r>
      <w:r w:rsidRPr="004762E6">
        <w:rPr>
          <w:rFonts w:ascii="宋体" w:eastAsia="宋体" w:hAnsi="宋体" w:hint="eastAsia"/>
          <w:sz w:val="24"/>
          <w:szCs w:val="24"/>
        </w:rPr>
        <w:t>在分层风格中，系统将划分为一个层次结构。每一层都具有高度的内聚性，包含抽象程度一致的各种构件，支持信息隐藏。分层有助于将复杂系统划分为独立的模块，从而简化程序的设计和实现。通过分解，可以将系统功能划分为一些具有明确定义的层，较高层是面对特定问题，较低层具有一般性。每层都为上层提供服务，同时又利用了下层的逻辑功能。在分层体系结构中，每一层只对相邻层可见。层次之间的连接件是协议和过程调用。用以实现各层之间的交互。</w:t>
      </w:r>
    </w:p>
    <w:p w14:paraId="24CE3AAB" w14:textId="77777777" w:rsidR="002B699B" w:rsidRPr="004762E6" w:rsidRDefault="002B699B" w:rsidP="002B699B">
      <w:pPr>
        <w:pStyle w:val="a7"/>
        <w:numPr>
          <w:ilvl w:val="0"/>
          <w:numId w:val="8"/>
        </w:numPr>
        <w:ind w:firstLineChars="0"/>
        <w:jc w:val="left"/>
        <w:rPr>
          <w:rFonts w:ascii="宋体" w:eastAsia="宋体" w:hAnsi="宋体"/>
          <w:sz w:val="24"/>
          <w:szCs w:val="24"/>
        </w:rPr>
      </w:pPr>
      <w:r>
        <w:rPr>
          <w:rFonts w:ascii="宋体" w:eastAsia="宋体" w:hAnsi="宋体" w:hint="eastAsia"/>
          <w:sz w:val="24"/>
          <w:szCs w:val="24"/>
        </w:rPr>
        <w:t>客户端-服务器风格：</w:t>
      </w:r>
      <w:r w:rsidRPr="004762E6">
        <w:rPr>
          <w:rFonts w:ascii="宋体" w:eastAsia="宋体" w:hAnsi="宋体"/>
          <w:sz w:val="24"/>
          <w:szCs w:val="24"/>
        </w:rPr>
        <w:t>这种模式由两方组成;一个服务器和多个客户端</w:t>
      </w:r>
      <w:r>
        <w:rPr>
          <w:rFonts w:ascii="宋体" w:eastAsia="宋体" w:hAnsi="宋体" w:hint="eastAsia"/>
          <w:sz w:val="24"/>
          <w:szCs w:val="24"/>
        </w:rPr>
        <w:t>。</w:t>
      </w:r>
      <w:r w:rsidRPr="004762E6">
        <w:rPr>
          <w:rFonts w:ascii="宋体" w:eastAsia="宋体" w:hAnsi="宋体"/>
          <w:sz w:val="24"/>
          <w:szCs w:val="24"/>
        </w:rPr>
        <w:t>服务器组件将向多个客户端组件提供服务。客户端向服务器请求服务，服务器向</w:t>
      </w:r>
      <w:r w:rsidRPr="004762E6">
        <w:rPr>
          <w:rFonts w:ascii="宋体" w:eastAsia="宋体" w:hAnsi="宋体"/>
          <w:sz w:val="24"/>
          <w:szCs w:val="24"/>
        </w:rPr>
        <w:lastRenderedPageBreak/>
        <w:t>这些客户端提供相关服务。此外，服务器继续侦听客户端请求。</w:t>
      </w:r>
    </w:p>
    <w:p w14:paraId="7A914DA4" w14:textId="14985FF1" w:rsidR="002B699B" w:rsidRPr="002B699B" w:rsidRDefault="002B699B" w:rsidP="002B699B">
      <w:pPr>
        <w:jc w:val="left"/>
        <w:rPr>
          <w:rFonts w:ascii="宋体" w:eastAsia="宋体" w:hAnsi="宋体"/>
          <w:b/>
          <w:bCs/>
          <w:sz w:val="28"/>
          <w:szCs w:val="28"/>
        </w:rPr>
      </w:pPr>
      <w:proofErr w:type="gramStart"/>
      <w:r w:rsidRPr="002B699B">
        <w:rPr>
          <w:rFonts w:ascii="宋体" w:eastAsia="宋体" w:hAnsi="宋体" w:hint="eastAsia"/>
          <w:b/>
          <w:bCs/>
          <w:sz w:val="28"/>
          <w:szCs w:val="28"/>
        </w:rPr>
        <w:t>许振科</w:t>
      </w:r>
      <w:proofErr w:type="gramEnd"/>
      <w:r w:rsidRPr="002B699B">
        <w:rPr>
          <w:rFonts w:ascii="宋体" w:eastAsia="宋体" w:hAnsi="宋体" w:hint="eastAsia"/>
          <w:b/>
          <w:bCs/>
          <w:sz w:val="28"/>
          <w:szCs w:val="28"/>
        </w:rPr>
        <w:t>：</w:t>
      </w:r>
    </w:p>
    <w:p w14:paraId="6F8C13C5" w14:textId="77777777" w:rsidR="002B699B" w:rsidRPr="002B699B" w:rsidRDefault="002B699B" w:rsidP="002B699B">
      <w:pPr>
        <w:ind w:firstLine="420"/>
        <w:rPr>
          <w:rFonts w:ascii="宋体" w:eastAsia="宋体" w:hAnsi="宋体" w:cs="Times New Roman"/>
        </w:rPr>
      </w:pPr>
      <w:r w:rsidRPr="002B699B">
        <w:rPr>
          <w:rFonts w:ascii="宋体" w:eastAsia="宋体" w:hAnsi="宋体" w:cs="Times New Roman"/>
          <w:bCs/>
        </w:rPr>
        <w:t>界面设计</w:t>
      </w:r>
      <w:r w:rsidRPr="002B699B">
        <w:rPr>
          <w:rFonts w:ascii="宋体" w:eastAsia="宋体" w:hAnsi="宋体" w:cs="Times New Roman"/>
        </w:rPr>
        <w:t>是为了满足软件专业化标准化的需求而产生的对软件的使用界面进行美化优化规范化的设计分支。具体包括软件启动封面设计，软件框架设计，按钮设计，面板设计，菜单设计，标签设计，图标设计，滚动条及状态栏设计，安装过程设计，包装及商品化。</w:t>
      </w:r>
    </w:p>
    <w:p w14:paraId="6BDF710A" w14:textId="77777777" w:rsidR="002B699B" w:rsidRPr="002B699B" w:rsidRDefault="002B699B" w:rsidP="002B699B">
      <w:pPr>
        <w:rPr>
          <w:rFonts w:ascii="宋体" w:eastAsia="宋体" w:hAnsi="宋体" w:cs="Times New Roman"/>
        </w:rPr>
      </w:pPr>
      <w:r w:rsidRPr="002B699B">
        <w:rPr>
          <w:rFonts w:ascii="宋体" w:eastAsia="宋体" w:hAnsi="宋体" w:cs="Times New Roman"/>
          <w:bCs/>
        </w:rPr>
        <w:t>软件界面设计</w:t>
      </w:r>
      <w:r w:rsidRPr="002B699B">
        <w:rPr>
          <w:rFonts w:ascii="宋体" w:eastAsia="宋体" w:hAnsi="宋体" w:cs="Times New Roman"/>
        </w:rPr>
        <w:t>的三大原则是：置界面于用户的控制之下、减少用户的记忆负担、保持界面的一致性。一般来讲，</w:t>
      </w:r>
      <w:r w:rsidRPr="002B699B">
        <w:rPr>
          <w:rFonts w:ascii="宋体" w:eastAsia="宋体" w:hAnsi="宋体" w:cs="Times New Roman"/>
          <w:bCs/>
        </w:rPr>
        <w:t>软件界面</w:t>
      </w:r>
      <w:r w:rsidRPr="002B699B">
        <w:rPr>
          <w:rFonts w:ascii="宋体" w:eastAsia="宋体" w:hAnsi="宋体" w:cs="Times New Roman"/>
        </w:rPr>
        <w:t>设计在工作流程上可分为</w:t>
      </w:r>
      <w:r w:rsidRPr="002B699B">
        <w:rPr>
          <w:rFonts w:ascii="宋体" w:eastAsia="宋体" w:hAnsi="宋体" w:cs="Times New Roman"/>
          <w:bCs/>
        </w:rPr>
        <w:t>结构设计、交互设计、视觉设计</w:t>
      </w:r>
      <w:r w:rsidRPr="002B699B">
        <w:rPr>
          <w:rFonts w:ascii="宋体" w:eastAsia="宋体" w:hAnsi="宋体" w:cs="Times New Roman"/>
        </w:rPr>
        <w:t>三个部分。</w:t>
      </w:r>
    </w:p>
    <w:p w14:paraId="76006BDD" w14:textId="77777777" w:rsidR="002B699B" w:rsidRPr="002B699B" w:rsidRDefault="002B699B" w:rsidP="002B699B">
      <w:pPr>
        <w:rPr>
          <w:rFonts w:ascii="等线" w:eastAsia="等线" w:hAnsi="等线" w:cs="Times New Roman"/>
        </w:rPr>
      </w:pPr>
      <w:r w:rsidRPr="002B699B">
        <w:rPr>
          <w:rFonts w:ascii="等线" w:eastAsia="等线" w:hAnsi="等线" w:cs="Times New Roman"/>
          <w:b/>
          <w:bCs/>
        </w:rPr>
        <w:t>一、结构设计（Structure Design）</w:t>
      </w:r>
    </w:p>
    <w:p w14:paraId="0936F865" w14:textId="77777777" w:rsidR="002B699B" w:rsidRPr="002B699B" w:rsidRDefault="002B699B" w:rsidP="002B699B">
      <w:pPr>
        <w:rPr>
          <w:rFonts w:ascii="等线" w:eastAsia="等线" w:hAnsi="等线" w:cs="Times New Roman"/>
        </w:rPr>
      </w:pPr>
      <w:r w:rsidRPr="002B699B">
        <w:rPr>
          <w:rFonts w:ascii="等线" w:eastAsia="等线" w:hAnsi="等线" w:cs="Times New Roman"/>
        </w:rPr>
        <w:t>结构设计也称概念设计 (Conceptual Design)，是界面设计的骨架。通过对用户研究和任务分析，制定出产品的整体架构。基于纸质的</w:t>
      </w:r>
      <w:proofErr w:type="gramStart"/>
      <w:r w:rsidRPr="002B699B">
        <w:rPr>
          <w:rFonts w:ascii="等线" w:eastAsia="等线" w:hAnsi="等线" w:cs="Times New Roman"/>
        </w:rPr>
        <w:t>的</w:t>
      </w:r>
      <w:proofErr w:type="gramEnd"/>
      <w:r w:rsidRPr="002B699B">
        <w:rPr>
          <w:rFonts w:ascii="等线" w:eastAsia="等线" w:hAnsi="等线" w:cs="Times New Roman"/>
        </w:rPr>
        <w:t>低保真原型(Paper Prototype)可提供用户测试并进行完善。在结构设计中，目录体系的逻辑分类和语词定义是用户易于理解和操作的重要前提。如西门子手机的设置闹钟的词条是“重要记事”，让用户很难找到。</w:t>
      </w:r>
    </w:p>
    <w:p w14:paraId="1CE3FEF4" w14:textId="77777777" w:rsidR="002B699B" w:rsidRPr="002B699B" w:rsidRDefault="002B699B" w:rsidP="002B699B">
      <w:pPr>
        <w:rPr>
          <w:rFonts w:ascii="等线" w:eastAsia="等线" w:hAnsi="等线" w:cs="Times New Roman"/>
        </w:rPr>
      </w:pPr>
      <w:r w:rsidRPr="002B699B">
        <w:rPr>
          <w:rFonts w:ascii="等线" w:eastAsia="等线" w:hAnsi="等线" w:cs="Times New Roman"/>
          <w:b/>
          <w:bCs/>
        </w:rPr>
        <w:t>二、交互设计（Interactive Design）</w:t>
      </w:r>
    </w:p>
    <w:p w14:paraId="71B89C52" w14:textId="77777777" w:rsidR="002B699B" w:rsidRPr="002B699B" w:rsidRDefault="002B699B" w:rsidP="002B699B">
      <w:pPr>
        <w:rPr>
          <w:rFonts w:ascii="等线" w:eastAsia="等线" w:hAnsi="等线" w:cs="Times New Roman"/>
        </w:rPr>
      </w:pPr>
      <w:r w:rsidRPr="002B699B">
        <w:rPr>
          <w:rFonts w:ascii="等线" w:eastAsia="等线" w:hAnsi="等线" w:cs="Times New Roman"/>
        </w:rPr>
        <w:t>交互设计的目的是使产品让用户能简单使用。 任何产品功能的实现都是通过人和机器的</w:t>
      </w:r>
      <w:proofErr w:type="gramStart"/>
      <w:r w:rsidRPr="002B699B">
        <w:rPr>
          <w:rFonts w:ascii="等线" w:eastAsia="等线" w:hAnsi="等线" w:cs="Times New Roman"/>
        </w:rPr>
        <w:t>交互来</w:t>
      </w:r>
      <w:proofErr w:type="gramEnd"/>
      <w:r w:rsidRPr="002B699B">
        <w:rPr>
          <w:rFonts w:ascii="等线" w:eastAsia="等线" w:hAnsi="等线" w:cs="Times New Roman"/>
        </w:rPr>
        <w:t>完成的。因此，人的因素应作为设计的核心被体现出来。交互设计的原则如下：</w:t>
      </w:r>
    </w:p>
    <w:p w14:paraId="5251F325"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有清楚的错误提示。误操作后，系统提供有针对性的提示。</w:t>
      </w:r>
    </w:p>
    <w:p w14:paraId="2CE9A7F0"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让用户控制界面。“下一步”、“完成”，面对不同层次提供多种选择，给不同层次的用户提供多种可能性。</w:t>
      </w:r>
    </w:p>
    <w:p w14:paraId="1ADC5F55"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允许兼用鼠标和键盘。同一种功能，同时可以用鼠标和键盘。提供多种可能性。</w:t>
      </w:r>
    </w:p>
    <w:p w14:paraId="1341FBC0"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允许工作中断。例如用</w:t>
      </w:r>
      <w:proofErr w:type="gramStart"/>
      <w:r w:rsidRPr="002B699B">
        <w:rPr>
          <w:rFonts w:ascii="等线" w:eastAsia="等线" w:hAnsi="等线" w:cs="Times New Roman"/>
        </w:rPr>
        <w:t>手机写</w:t>
      </w:r>
      <w:proofErr w:type="gramEnd"/>
      <w:r w:rsidRPr="002B699B">
        <w:rPr>
          <w:rFonts w:ascii="等线" w:eastAsia="等线" w:hAnsi="等线" w:cs="Times New Roman"/>
        </w:rPr>
        <w:t>新短信的时候，收到短信或电话，完成后</w:t>
      </w:r>
      <w:proofErr w:type="gramStart"/>
      <w:r w:rsidRPr="002B699B">
        <w:rPr>
          <w:rFonts w:ascii="等线" w:eastAsia="等线" w:hAnsi="等线" w:cs="Times New Roman"/>
        </w:rPr>
        <w:t>回来仍</w:t>
      </w:r>
      <w:proofErr w:type="gramEnd"/>
      <w:r w:rsidRPr="002B699B">
        <w:rPr>
          <w:rFonts w:ascii="等线" w:eastAsia="等线" w:hAnsi="等线" w:cs="Times New Roman"/>
        </w:rPr>
        <w:t>能够找到刚才正写的新短信。</w:t>
      </w:r>
    </w:p>
    <w:p w14:paraId="6563AD3E"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使用用户的语言，而非技术的语言。</w:t>
      </w:r>
    </w:p>
    <w:p w14:paraId="3BFA2214"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提供快速反馈。给用户心理上的暗示，避免用户焦急。</w:t>
      </w:r>
    </w:p>
    <w:p w14:paraId="05FA2B17"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方便退出,如手机的退出，是按一个键完全退出，还是一层一层的退出。提供两种可能性。</w:t>
      </w:r>
    </w:p>
    <w:p w14:paraId="6953D251" w14:textId="77777777" w:rsidR="002B699B" w:rsidRPr="002B699B" w:rsidRDefault="002B699B" w:rsidP="002B699B">
      <w:pPr>
        <w:numPr>
          <w:ilvl w:val="0"/>
          <w:numId w:val="9"/>
        </w:numPr>
        <w:rPr>
          <w:rFonts w:ascii="等线" w:eastAsia="等线" w:hAnsi="等线" w:cs="Times New Roman"/>
        </w:rPr>
      </w:pPr>
      <w:r w:rsidRPr="002B699B">
        <w:rPr>
          <w:rFonts w:ascii="等线" w:eastAsia="等线" w:hAnsi="等线" w:cs="Times New Roman"/>
        </w:rPr>
        <w:t>导航功能。随时转移功能，很容易从一个功能跳到另外一个功能。</w:t>
      </w:r>
    </w:p>
    <w:p w14:paraId="4FB859C5" w14:textId="77777777" w:rsidR="002B699B" w:rsidRPr="002B699B" w:rsidRDefault="002B699B" w:rsidP="002B699B">
      <w:pPr>
        <w:rPr>
          <w:rFonts w:ascii="等线" w:eastAsia="等线" w:hAnsi="等线" w:cs="Times New Roman"/>
        </w:rPr>
      </w:pPr>
      <w:r w:rsidRPr="002B699B">
        <w:rPr>
          <w:rFonts w:ascii="等线" w:eastAsia="等线" w:hAnsi="等线" w:cs="Times New Roman"/>
          <w:b/>
          <w:bCs/>
        </w:rPr>
        <w:t>三、视觉设计（Visual Design）</w:t>
      </w:r>
    </w:p>
    <w:p w14:paraId="6E58CD6E" w14:textId="77777777" w:rsidR="002B699B" w:rsidRPr="002B699B" w:rsidRDefault="002B699B" w:rsidP="002B699B">
      <w:pPr>
        <w:rPr>
          <w:rFonts w:ascii="等线" w:eastAsia="等线" w:hAnsi="等线" w:cs="Times New Roman"/>
        </w:rPr>
      </w:pPr>
      <w:r w:rsidRPr="002B699B">
        <w:rPr>
          <w:rFonts w:ascii="等线" w:eastAsia="等线" w:hAnsi="等线" w:cs="Times New Roman"/>
        </w:rPr>
        <w:t>在结构设计的基础上，参照目标群体的心理模型和任务达成进行视觉设计。包括色彩、字体、页面等。视觉设计要达到用户愉悦使用的目的。视觉设计的原则如下：。</w:t>
      </w:r>
    </w:p>
    <w:p w14:paraId="5FCDE042"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界面清晰明了。允许用户定制界面。</w:t>
      </w:r>
    </w:p>
    <w:p w14:paraId="78212202"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减少短期记忆的负担。让计算机帮助记忆，例：User Name,、Password、IE进入界面地址可以让机器记住。</w:t>
      </w:r>
    </w:p>
    <w:p w14:paraId="2A22A55B"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依赖认知而非记忆。如打印图标的记忆、下拉菜单列表中的选择。</w:t>
      </w:r>
    </w:p>
    <w:p w14:paraId="0E2E6D00"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提供视觉线索。图形符号的视觉的刺激;GUI(图形界面设计)：Where, What, Next Step。</w:t>
      </w:r>
    </w:p>
    <w:p w14:paraId="261863C8"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提供默认(default)、撤销(undo)、恢复(redo)的功能</w:t>
      </w:r>
    </w:p>
    <w:p w14:paraId="10B8ADC6"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提供界面的快捷方式。</w:t>
      </w:r>
    </w:p>
    <w:p w14:paraId="17EF4EA9"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尽量使用真实世界的比喻。如：电话、打印机的图标设计，尊重用户以往的使用经验。</w:t>
      </w:r>
    </w:p>
    <w:p w14:paraId="52A9790B"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完善视觉的清晰度。条理清晰;图片、文字的布局和隐喻不要让用户去猜。</w:t>
      </w:r>
    </w:p>
    <w:p w14:paraId="4A95780F"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界面的协调一致。如手机界面按钮排放，左键肯定;右键否定;或按内容摆放。</w:t>
      </w:r>
    </w:p>
    <w:p w14:paraId="632BA1DA" w14:textId="77777777" w:rsidR="002B699B" w:rsidRPr="002B699B" w:rsidRDefault="002B699B" w:rsidP="001C2807">
      <w:pPr>
        <w:numPr>
          <w:ilvl w:val="0"/>
          <w:numId w:val="10"/>
        </w:numPr>
        <w:tabs>
          <w:tab w:val="clear" w:pos="720"/>
          <w:tab w:val="num" w:pos="567"/>
        </w:tabs>
        <w:ind w:left="851"/>
        <w:rPr>
          <w:rFonts w:ascii="等线" w:eastAsia="等线" w:hAnsi="等线" w:cs="Times New Roman"/>
        </w:rPr>
      </w:pPr>
      <w:r w:rsidRPr="002B699B">
        <w:rPr>
          <w:rFonts w:ascii="等线" w:eastAsia="等线" w:hAnsi="等线" w:cs="Times New Roman"/>
        </w:rPr>
        <w:t>同样功能用同样的图形。</w:t>
      </w:r>
    </w:p>
    <w:p w14:paraId="13B961DF" w14:textId="73E08962" w:rsidR="007C4C79" w:rsidRDefault="002B699B" w:rsidP="002B699B">
      <w:pPr>
        <w:rPr>
          <w:rFonts w:ascii="等线" w:eastAsia="等线" w:hAnsi="等线" w:cs="Times New Roman"/>
        </w:rPr>
      </w:pPr>
      <w:r w:rsidRPr="002B699B">
        <w:rPr>
          <w:rFonts w:ascii="等线" w:eastAsia="等线" w:hAnsi="等线" w:cs="Times New Roman" w:hint="eastAsia"/>
        </w:rPr>
        <w:t>色彩与内容。整体软件不超过5个色系，尽量少用红色、绿色。近似的颜色表示近似的意思。</w:t>
      </w:r>
    </w:p>
    <w:p w14:paraId="0803745C" w14:textId="0793955D" w:rsidR="001C2807" w:rsidRDefault="001C2807" w:rsidP="002B699B">
      <w:pPr>
        <w:rPr>
          <w:rFonts w:ascii="等线" w:eastAsia="等线" w:hAnsi="等线" w:cs="Times New Roman"/>
        </w:rPr>
      </w:pPr>
    </w:p>
    <w:p w14:paraId="43D5BD25" w14:textId="608D98B7" w:rsidR="001C2807" w:rsidRPr="001C2807" w:rsidRDefault="001C2807" w:rsidP="002B699B">
      <w:pPr>
        <w:rPr>
          <w:rFonts w:ascii="宋体" w:eastAsia="宋体" w:hAnsi="宋体" w:cs="Times New Roman"/>
          <w:b/>
          <w:bCs/>
          <w:sz w:val="28"/>
          <w:szCs w:val="28"/>
        </w:rPr>
      </w:pPr>
      <w:r w:rsidRPr="001C2807">
        <w:rPr>
          <w:rFonts w:ascii="宋体" w:eastAsia="宋体" w:hAnsi="宋体" w:cs="Times New Roman" w:hint="eastAsia"/>
          <w:b/>
          <w:bCs/>
          <w:sz w:val="28"/>
          <w:szCs w:val="28"/>
        </w:rPr>
        <w:t>李子任：</w:t>
      </w:r>
    </w:p>
    <w:p w14:paraId="41A7F6E1"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体系结构的应用场景</w:t>
      </w:r>
    </w:p>
    <w:p w14:paraId="63B6E815"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首先需要承认的是，在软件设计的不同阶段需要不同的设计方法。面对不同粒度，不同复杂度的系统，你需要使用不同的思考框架。</w:t>
      </w:r>
    </w:p>
    <w:p w14:paraId="7AF25F5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体系结构设计与算法设计就需要不同的思考框架。</w:t>
      </w:r>
    </w:p>
    <w:p w14:paraId="3F418F03"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在</w:t>
      </w:r>
      <w:r w:rsidRPr="002D7762">
        <w:rPr>
          <w:rFonts w:ascii="宋体" w:eastAsia="宋体" w:hAnsi="宋体" w:cs="宋体" w:hint="eastAsia"/>
          <w:b/>
          <w:bCs/>
          <w:color w:val="121212"/>
          <w:kern w:val="0"/>
          <w:szCs w:val="21"/>
        </w:rPr>
        <w:t>算法设计</w:t>
      </w:r>
      <w:r w:rsidRPr="002D7762">
        <w:rPr>
          <w:rFonts w:ascii="宋体" w:eastAsia="宋体" w:hAnsi="宋体" w:cs="宋体" w:hint="eastAsia"/>
          <w:color w:val="121212"/>
          <w:kern w:val="0"/>
          <w:szCs w:val="21"/>
        </w:rPr>
        <w:t>中，动态规划、贪心算法等这些算法思想是非常重要的思考方式/思考框架，他们在一定程度上能够保证快速得到计算的结果。它们面临的场景更多类似于“快速在某个字符串中快速寻找某个子串”，这样一些小问题。</w:t>
      </w:r>
    </w:p>
    <w:p w14:paraId="5118354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算法虽然能够攻克粒度较小的问题，但是在构建系统的时候，往往面临的问题是：</w:t>
      </w:r>
      <w:r w:rsidRPr="002D7762">
        <w:rPr>
          <w:rFonts w:ascii="宋体" w:eastAsia="宋体" w:hAnsi="宋体" w:cs="宋体" w:hint="eastAsia"/>
          <w:b/>
          <w:bCs/>
          <w:color w:val="121212"/>
          <w:kern w:val="0"/>
          <w:szCs w:val="21"/>
        </w:rPr>
        <w:t>软件系统规模大且复杂性高</w:t>
      </w:r>
      <w:r w:rsidRPr="002D7762">
        <w:rPr>
          <w:rFonts w:ascii="宋体" w:eastAsia="宋体" w:hAnsi="宋体" w:cs="宋体" w:hint="eastAsia"/>
          <w:color w:val="121212"/>
          <w:kern w:val="0"/>
          <w:szCs w:val="21"/>
        </w:rPr>
        <w:t>。这时对系统的全局结构设计和规划更加重要。比如说，给你一个需求，设计一个图书管理系统，这时候动态规划这些思考框架就显得有些力不从心了。这时候，</w:t>
      </w:r>
      <w:r w:rsidRPr="002D7762">
        <w:rPr>
          <w:rFonts w:ascii="宋体" w:eastAsia="宋体" w:hAnsi="宋体" w:cs="宋体" w:hint="eastAsia"/>
          <w:b/>
          <w:bCs/>
          <w:color w:val="121212"/>
          <w:kern w:val="0"/>
          <w:szCs w:val="21"/>
        </w:rPr>
        <w:t>体系结构设计</w:t>
      </w:r>
      <w:r w:rsidRPr="002D7762">
        <w:rPr>
          <w:rFonts w:ascii="宋体" w:eastAsia="宋体" w:hAnsi="宋体" w:cs="宋体" w:hint="eastAsia"/>
          <w:color w:val="121212"/>
          <w:kern w:val="0"/>
          <w:szCs w:val="21"/>
        </w:rPr>
        <w:t>就应运而生了，</w:t>
      </w:r>
      <w:r w:rsidRPr="002D7762">
        <w:rPr>
          <w:rFonts w:ascii="宋体" w:eastAsia="宋体" w:hAnsi="宋体" w:cs="宋体" w:hint="eastAsia"/>
          <w:b/>
          <w:bCs/>
          <w:color w:val="121212"/>
          <w:kern w:val="0"/>
          <w:szCs w:val="21"/>
        </w:rPr>
        <w:t>体系结构设计是一种构建复杂系统时的思考框架</w:t>
      </w:r>
      <w:r w:rsidRPr="002D7762">
        <w:rPr>
          <w:rFonts w:ascii="宋体" w:eastAsia="宋体" w:hAnsi="宋体" w:cs="宋体" w:hint="eastAsia"/>
          <w:color w:val="121212"/>
          <w:kern w:val="0"/>
          <w:szCs w:val="21"/>
        </w:rPr>
        <w:t>，注意它服务的对象是粗粒度的复杂系统，所以你也不要奢望它能对你的算法设计有太大的帮助。（正如你不要期待国家的高层，用它的思考方式去解决 如何耕地的细节问题）</w:t>
      </w:r>
    </w:p>
    <w:p w14:paraId="28C13180" w14:textId="77777777" w:rsidR="001C2807" w:rsidRPr="002D7762" w:rsidRDefault="00DB46AA" w:rsidP="001C2807">
      <w:pPr>
        <w:widowControl/>
        <w:spacing w:before="960" w:after="960"/>
        <w:jc w:val="left"/>
        <w:rPr>
          <w:rFonts w:ascii="宋体" w:eastAsia="宋体" w:hAnsi="宋体" w:cs="宋体"/>
          <w:kern w:val="0"/>
          <w:szCs w:val="21"/>
        </w:rPr>
      </w:pPr>
      <w:r>
        <w:rPr>
          <w:rFonts w:ascii="宋体" w:eastAsia="宋体" w:hAnsi="宋体" w:cs="宋体"/>
          <w:kern w:val="0"/>
          <w:szCs w:val="21"/>
        </w:rPr>
        <w:pict w14:anchorId="25236AE0">
          <v:rect id="_x0000_i1028" style="width:180pt;height:1.5pt" o:hrpct="0" o:hralign="center" o:hrstd="t" o:hrnoshade="t" o:hr="t" fillcolor="#121212" stroked="f"/>
        </w:pict>
      </w:r>
    </w:p>
    <w:p w14:paraId="1694B845"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理解软件体系结构</w:t>
      </w:r>
    </w:p>
    <w:p w14:paraId="626DEE7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软件体系结构（Software Architecture）包括构成系统的设计元素的描述、 设计元素</w:t>
      </w:r>
    </w:p>
    <w:p w14:paraId="2E61CB9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之间的交互、 设计元素的组合模式以及在这些模式中的约束。</w:t>
      </w:r>
    </w:p>
    <w:p w14:paraId="78CCCF9F"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理解上述抽象概念并不是一件容易的事情，需要一定的工程经验。这里简单谈谈自己的理解。</w:t>
      </w:r>
    </w:p>
    <w:p w14:paraId="6446108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理解的角度1：（集合角度）</w:t>
      </w:r>
    </w:p>
    <w:p w14:paraId="6EF5F2EC"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在计算机中，集合是我们一个有利的工具，我们定义事物，理解事物都可以从中获得启发。在集合中，你需要规定基本的元素（这里指构件这些要素），同时还需要制定这些元素的联系方式（这里是指元素的组合模式，及模式中的约束），适当的时候你还需要对具有某些特殊性质的元素进行分类（这里根据元素的作用，将元素分为了两大类：构件 &amp; 连接件）</w:t>
      </w:r>
    </w:p>
    <w:p w14:paraId="6C7531A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lastRenderedPageBreak/>
        <w:t>接下来，你可以从利用常规的集合理论理解该思考框架了。</w:t>
      </w:r>
    </w:p>
    <w:p w14:paraId="66FFDA6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理解的角度2：（实际意义）</w:t>
      </w:r>
    </w:p>
    <w:p w14:paraId="006B1E9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我们人类解决复杂问题的方式，基本都是采用分解的方式，即分而治之。所以给定一个系统的时候，我们尝试将其分解成不同的部分，按照一定的划分标准（比如，功能作用），我们可将其分出实际进行处理的模块（构件、连接件），以及负责连接（负责通信）的要素（分布，约束）等。</w:t>
      </w:r>
    </w:p>
    <w:p w14:paraId="2881CAB8"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举个简单的例子，以 “人体”这个系统为例，根据人体各部分的功能，我们可将人体分为不同的构件：头、手、中间部位身体、腿。但是只具备这些要素还是不够的，他们必须连起来，相互配合才能形成真正的人体。</w:t>
      </w:r>
    </w:p>
    <w:p w14:paraId="164AC758"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2A714A49" wp14:editId="573B8971">
            <wp:extent cx="5274310" cy="2002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p>
    <w:p w14:paraId="4DCE396C" w14:textId="77777777" w:rsidR="001C2807" w:rsidRPr="002D7762" w:rsidRDefault="001C2807" w:rsidP="001C2807">
      <w:pPr>
        <w:widowControl/>
        <w:shd w:val="clear" w:color="auto" w:fill="FFFFFF"/>
        <w:jc w:val="left"/>
        <w:rPr>
          <w:rFonts w:ascii="宋体" w:eastAsia="宋体" w:hAnsi="宋体" w:cs="宋体"/>
          <w:color w:val="121212"/>
          <w:kern w:val="0"/>
          <w:szCs w:val="21"/>
        </w:rPr>
      </w:pPr>
    </w:p>
    <w:p w14:paraId="7B7DBA23"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简而言之，</w:t>
      </w:r>
      <w:r w:rsidRPr="002D7762">
        <w:rPr>
          <w:rFonts w:ascii="宋体" w:eastAsia="宋体" w:hAnsi="宋体" w:cs="宋体" w:hint="eastAsia"/>
          <w:b/>
          <w:bCs/>
          <w:color w:val="121212"/>
          <w:kern w:val="0"/>
          <w:szCs w:val="21"/>
        </w:rPr>
        <w:t>软件体系结构 = 构件 + 连接件 + 约束 </w:t>
      </w:r>
      <w:r w:rsidRPr="002D7762">
        <w:rPr>
          <w:rFonts w:ascii="宋体" w:eastAsia="宋体" w:hAnsi="宋体" w:cs="宋体" w:hint="eastAsia"/>
          <w:color w:val="121212"/>
          <w:kern w:val="0"/>
          <w:szCs w:val="21"/>
        </w:rPr>
        <w:t>。</w:t>
      </w:r>
    </w:p>
    <w:p w14:paraId="215AC767"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接下来，进一步说明其他概念。</w:t>
      </w:r>
    </w:p>
    <w:p w14:paraId="32A08978"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b/>
          <w:bCs/>
          <w:color w:val="121212"/>
          <w:kern w:val="0"/>
          <w:szCs w:val="21"/>
        </w:rPr>
        <w:t>构件</w:t>
      </w:r>
    </w:p>
    <w:p w14:paraId="53C68C45"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构件是具有某种功能的可复用的软件结构单元，表示系统中主要的</w:t>
      </w:r>
      <w:r w:rsidRPr="002D7762">
        <w:rPr>
          <w:rFonts w:ascii="宋体" w:eastAsia="宋体" w:hAnsi="宋体" w:cs="宋体" w:hint="eastAsia"/>
          <w:b/>
          <w:bCs/>
          <w:color w:val="121212"/>
          <w:kern w:val="0"/>
          <w:szCs w:val="21"/>
        </w:rPr>
        <w:t>计算元素 </w:t>
      </w:r>
      <w:r w:rsidRPr="002D7762">
        <w:rPr>
          <w:rFonts w:ascii="宋体" w:eastAsia="宋体" w:hAnsi="宋体" w:cs="宋体" w:hint="eastAsia"/>
          <w:color w:val="121212"/>
          <w:kern w:val="0"/>
          <w:szCs w:val="21"/>
        </w:rPr>
        <w:t>和 </w:t>
      </w:r>
      <w:r w:rsidRPr="002D7762">
        <w:rPr>
          <w:rFonts w:ascii="宋体" w:eastAsia="宋体" w:hAnsi="宋体" w:cs="宋体" w:hint="eastAsia"/>
          <w:b/>
          <w:bCs/>
          <w:color w:val="121212"/>
          <w:kern w:val="0"/>
          <w:szCs w:val="21"/>
        </w:rPr>
        <w:t>数据存储</w:t>
      </w:r>
      <w:r w:rsidRPr="002D7762">
        <w:rPr>
          <w:rFonts w:ascii="宋体" w:eastAsia="宋体" w:hAnsi="宋体" w:cs="宋体" w:hint="eastAsia"/>
          <w:color w:val="121212"/>
          <w:kern w:val="0"/>
          <w:szCs w:val="21"/>
        </w:rPr>
        <w:t>。</w:t>
      </w:r>
    </w:p>
    <w:p w14:paraId="03001E71"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构件是一个抽象的概念，在程序中可以</w:t>
      </w:r>
      <w:proofErr w:type="gramStart"/>
      <w:r w:rsidRPr="002D7762">
        <w:rPr>
          <w:rFonts w:ascii="宋体" w:eastAsia="宋体" w:hAnsi="宋体" w:cs="宋体" w:hint="eastAsia"/>
          <w:color w:val="121212"/>
          <w:kern w:val="0"/>
          <w:szCs w:val="21"/>
        </w:rPr>
        <w:t>指程序</w:t>
      </w:r>
      <w:proofErr w:type="gramEnd"/>
      <w:r w:rsidRPr="002D7762">
        <w:rPr>
          <w:rFonts w:ascii="宋体" w:eastAsia="宋体" w:hAnsi="宋体" w:cs="宋体" w:hint="eastAsia"/>
          <w:color w:val="121212"/>
          <w:kern w:val="0"/>
          <w:szCs w:val="21"/>
        </w:rPr>
        <w:t>函数、模块、对象、类等。</w:t>
      </w:r>
    </w:p>
    <w:p w14:paraId="369C93B1"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lastRenderedPageBreak/>
        <w:drawing>
          <wp:inline distT="0" distB="0" distL="0" distR="0" wp14:anchorId="2214935D" wp14:editId="0A660C10">
            <wp:extent cx="5274310" cy="16446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44650"/>
                    </a:xfrm>
                    <a:prstGeom prst="rect">
                      <a:avLst/>
                    </a:prstGeom>
                    <a:noFill/>
                    <a:ln>
                      <a:noFill/>
                    </a:ln>
                  </pic:spPr>
                </pic:pic>
              </a:graphicData>
            </a:graphic>
          </wp:inline>
        </w:drawing>
      </w:r>
    </w:p>
    <w:p w14:paraId="2FDAC173"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b/>
          <w:bCs/>
          <w:color w:val="121212"/>
          <w:kern w:val="0"/>
          <w:szCs w:val="21"/>
        </w:rPr>
        <w:t>连接件</w:t>
      </w:r>
    </w:p>
    <w:p w14:paraId="763C229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连接是构件间建立和维护行为关联与信息传递的途径。连接包含下面两种要素：</w:t>
      </w:r>
    </w:p>
    <w:p w14:paraId="7C0784B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其中，机制指的实际中的</w:t>
      </w:r>
      <w:r w:rsidRPr="002D7762">
        <w:rPr>
          <w:rFonts w:ascii="宋体" w:eastAsia="宋体" w:hAnsi="宋体" w:cs="宋体" w:hint="eastAsia"/>
          <w:b/>
          <w:bCs/>
          <w:color w:val="121212"/>
          <w:kern w:val="0"/>
          <w:szCs w:val="21"/>
        </w:rPr>
        <w:t>消息传递方式</w:t>
      </w:r>
      <w:r w:rsidRPr="002D7762">
        <w:rPr>
          <w:rFonts w:ascii="宋体" w:eastAsia="宋体" w:hAnsi="宋体" w:cs="宋体" w:hint="eastAsia"/>
          <w:color w:val="121212"/>
          <w:kern w:val="0"/>
          <w:szCs w:val="21"/>
        </w:rPr>
        <w:t>。</w:t>
      </w:r>
    </w:p>
    <w:p w14:paraId="477C6C5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而协议则决定了 </w:t>
      </w:r>
      <w:r w:rsidRPr="002D7762">
        <w:rPr>
          <w:rFonts w:ascii="宋体" w:eastAsia="宋体" w:hAnsi="宋体" w:cs="宋体" w:hint="eastAsia"/>
          <w:b/>
          <w:bCs/>
          <w:color w:val="121212"/>
          <w:kern w:val="0"/>
          <w:szCs w:val="21"/>
        </w:rPr>
        <w:t>消息的语义理解</w:t>
      </w:r>
      <w:r w:rsidRPr="002D7762">
        <w:rPr>
          <w:rFonts w:ascii="宋体" w:eastAsia="宋体" w:hAnsi="宋体" w:cs="宋体" w:hint="eastAsia"/>
          <w:color w:val="121212"/>
          <w:kern w:val="0"/>
          <w:szCs w:val="21"/>
        </w:rPr>
        <w:t>。</w:t>
      </w:r>
    </w:p>
    <w:p w14:paraId="0B549D5F"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07E97AE9" wp14:editId="231CFFDB">
            <wp:extent cx="5274310" cy="1798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8955"/>
                    </a:xfrm>
                    <a:prstGeom prst="rect">
                      <a:avLst/>
                    </a:prstGeom>
                    <a:noFill/>
                    <a:ln>
                      <a:noFill/>
                    </a:ln>
                  </pic:spPr>
                </pic:pic>
              </a:graphicData>
            </a:graphic>
          </wp:inline>
        </w:drawing>
      </w:r>
    </w:p>
    <w:p w14:paraId="48260A98"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连接件表示构件之间的交互并实现构件之间的连接。</w:t>
      </w:r>
    </w:p>
    <w:p w14:paraId="76715530"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2A904BC7" wp14:editId="7CB7D540">
            <wp:extent cx="5274310" cy="17456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74DE08D2"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软件体系结构目标</w:t>
      </w:r>
    </w:p>
    <w:p w14:paraId="05056032"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为了更好理解后面的软件体系结构涉及的原则和体系结构风格，</w:t>
      </w:r>
      <w:r w:rsidRPr="002D7762">
        <w:rPr>
          <w:rFonts w:ascii="宋体" w:eastAsia="宋体" w:hAnsi="宋体" w:cs="宋体" w:hint="eastAsia"/>
          <w:b/>
          <w:bCs/>
          <w:color w:val="121212"/>
          <w:kern w:val="0"/>
          <w:szCs w:val="21"/>
        </w:rPr>
        <w:t>请牢记这些目标</w:t>
      </w:r>
      <w:r w:rsidRPr="002D7762">
        <w:rPr>
          <w:rFonts w:ascii="宋体" w:eastAsia="宋体" w:hAnsi="宋体" w:cs="宋体" w:hint="eastAsia"/>
          <w:color w:val="121212"/>
          <w:kern w:val="0"/>
          <w:szCs w:val="21"/>
        </w:rPr>
        <w:t>，时不时的对照后面的内容回顾这些目标。</w:t>
      </w:r>
    </w:p>
    <w:p w14:paraId="3A48140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b/>
          <w:bCs/>
          <w:color w:val="121212"/>
          <w:kern w:val="0"/>
          <w:szCs w:val="21"/>
        </w:rPr>
        <w:lastRenderedPageBreak/>
        <w:t>所有的设计原则等理论基本上都可以映射到下面一个或几个目标上</w:t>
      </w:r>
      <w:r w:rsidRPr="002D7762">
        <w:rPr>
          <w:rFonts w:ascii="宋体" w:eastAsia="宋体" w:hAnsi="宋体" w:cs="宋体" w:hint="eastAsia"/>
          <w:color w:val="121212"/>
          <w:kern w:val="0"/>
          <w:szCs w:val="21"/>
        </w:rPr>
        <w:t>。</w:t>
      </w:r>
    </w:p>
    <w:p w14:paraId="7A358E1C"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337CEECA" wp14:editId="5AE17CA5">
            <wp:extent cx="5274310" cy="2841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7399B723"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体系结构的发展</w:t>
      </w:r>
    </w:p>
    <w:p w14:paraId="6B13BA5D" w14:textId="77777777" w:rsidR="001C2807" w:rsidRPr="002D7762" w:rsidRDefault="001C2807" w:rsidP="00C06989">
      <w:pPr>
        <w:rPr>
          <w:rFonts w:ascii="宋体" w:eastAsia="宋体" w:hAnsi="宋体" w:cs="宋体"/>
          <w:color w:val="121212"/>
          <w:kern w:val="0"/>
          <w:szCs w:val="21"/>
        </w:rPr>
      </w:pPr>
      <w:r w:rsidRPr="002D7762">
        <w:rPr>
          <w:rFonts w:ascii="宋体" w:eastAsia="宋体" w:hAnsi="宋体" w:cs="宋体" w:hint="eastAsia"/>
          <w:color w:val="121212"/>
          <w:kern w:val="0"/>
          <w:szCs w:val="21"/>
        </w:rPr>
        <w:t>现在软件的复杂性及多变性，导致了软件粒度越来越粗，越来越开放。</w:t>
      </w:r>
    </w:p>
    <w:p w14:paraId="6EE17D57" w14:textId="77777777" w:rsidR="001C2807" w:rsidRPr="002D7762" w:rsidRDefault="001C2807" w:rsidP="00C06989">
      <w:pPr>
        <w:rPr>
          <w:rFonts w:ascii="宋体" w:eastAsia="宋体" w:hAnsi="宋体" w:cs="宋体"/>
          <w:kern w:val="0"/>
          <w:szCs w:val="21"/>
        </w:rPr>
      </w:pPr>
    </w:p>
    <w:p w14:paraId="5B9260AC" w14:textId="77777777" w:rsidR="001C2807" w:rsidRPr="002D7762" w:rsidRDefault="00DB46AA" w:rsidP="00C06989">
      <w:pPr>
        <w:rPr>
          <w:rFonts w:ascii="宋体" w:eastAsia="宋体" w:hAnsi="宋体" w:cs="宋体"/>
          <w:kern w:val="0"/>
          <w:szCs w:val="21"/>
        </w:rPr>
      </w:pPr>
      <w:r>
        <w:rPr>
          <w:rFonts w:ascii="宋体" w:eastAsia="宋体" w:hAnsi="宋体" w:cs="宋体"/>
          <w:kern w:val="0"/>
          <w:szCs w:val="21"/>
        </w:rPr>
        <w:pict w14:anchorId="5AC7E4F8">
          <v:rect id="_x0000_i1029" style="width:180pt;height:1.5pt" o:hrpct="0" o:hralign="center" o:hrstd="t" o:hrnoshade="t" o:hr="t" fillcolor="#121212" stroked="f"/>
        </w:pict>
      </w:r>
    </w:p>
    <w:p w14:paraId="1993A03F"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软件设计的原则</w:t>
      </w:r>
    </w:p>
    <w:p w14:paraId="4F774AB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设计原则是系统分解和模块设计的基本标准，应用这些原则可以使代码更加灵活、 易于维护和扩展。这里提到的设计原则包括以下几点：</w:t>
      </w:r>
    </w:p>
    <w:p w14:paraId="2E7ACA77"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1777A7CD" wp14:editId="646D1F7D">
            <wp:extent cx="5274310" cy="13582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37B60B9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需要指出的是，这些原则有一些交叉的部分，并非完全独立没有交集的，理解这一点，你将能更清楚细微的区别。比如：</w:t>
      </w:r>
    </w:p>
    <w:p w14:paraId="5DE7DAA6" w14:textId="77777777" w:rsidR="001C2807" w:rsidRPr="002D7762" w:rsidRDefault="001C2807" w:rsidP="001C2807">
      <w:pPr>
        <w:widowControl/>
        <w:numPr>
          <w:ilvl w:val="0"/>
          <w:numId w:val="11"/>
        </w:numPr>
        <w:shd w:val="clear" w:color="auto" w:fill="FFFFFF"/>
        <w:spacing w:before="100" w:beforeAutospacing="1" w:after="100" w:afterAutospacing="1"/>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通过封装来实现模块化</w:t>
      </w:r>
    </w:p>
    <w:p w14:paraId="22BC0BFE" w14:textId="77777777" w:rsidR="001C2807" w:rsidRPr="002D7762" w:rsidRDefault="001C2807" w:rsidP="001C2807">
      <w:pPr>
        <w:widowControl/>
        <w:numPr>
          <w:ilvl w:val="0"/>
          <w:numId w:val="11"/>
        </w:numPr>
        <w:shd w:val="clear" w:color="auto" w:fill="FFFFFF"/>
        <w:spacing w:before="100" w:beforeAutospacing="1" w:after="100" w:afterAutospacing="1"/>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通过将抽象程度相同的模块放在同一层次，形成层次化的结构。</w:t>
      </w:r>
    </w:p>
    <w:p w14:paraId="2C85E680" w14:textId="577D3DB8" w:rsidR="001C2807" w:rsidRPr="002D7762" w:rsidRDefault="001C2807" w:rsidP="001C2807">
      <w:pPr>
        <w:widowControl/>
        <w:numPr>
          <w:ilvl w:val="0"/>
          <w:numId w:val="11"/>
        </w:numPr>
        <w:shd w:val="clear" w:color="auto" w:fill="FFFFFF"/>
        <w:spacing w:before="100" w:beforeAutospacing="1" w:after="100" w:afterAutospacing="1"/>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另外，层次化可以理解为模块化的特例</w:t>
      </w:r>
    </w:p>
    <w:p w14:paraId="27E887B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接下来分别介绍上述原则：</w:t>
      </w:r>
    </w:p>
    <w:p w14:paraId="1EABD280"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抽象</w:t>
      </w:r>
    </w:p>
    <w:p w14:paraId="40B72981"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lastRenderedPageBreak/>
        <w:t>抽象是关注事物中与问题相关部分而忽略其他无关部分的一种思考方法。</w:t>
      </w:r>
    </w:p>
    <w:p w14:paraId="4DC00BC2"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待</w:t>
      </w:r>
      <w:proofErr w:type="gramStart"/>
      <w:r w:rsidRPr="002D7762">
        <w:rPr>
          <w:rFonts w:ascii="宋体" w:eastAsia="宋体" w:hAnsi="宋体" w:cs="宋体" w:hint="eastAsia"/>
          <w:color w:val="121212"/>
          <w:kern w:val="0"/>
          <w:szCs w:val="21"/>
        </w:rPr>
        <w:t>抽像</w:t>
      </w:r>
      <w:proofErr w:type="gramEnd"/>
      <w:r w:rsidRPr="002D7762">
        <w:rPr>
          <w:rFonts w:ascii="宋体" w:eastAsia="宋体" w:hAnsi="宋体" w:cs="宋体" w:hint="eastAsia"/>
          <w:color w:val="121212"/>
          <w:kern w:val="0"/>
          <w:szCs w:val="21"/>
        </w:rPr>
        <w:t>的例子：</w:t>
      </w:r>
    </w:p>
    <w:p w14:paraId="5B8FFFC5" w14:textId="77777777" w:rsidR="001C2807" w:rsidRPr="002D7762" w:rsidRDefault="001C2807" w:rsidP="001C2807">
      <w:pPr>
        <w:widowControl/>
        <w:jc w:val="left"/>
        <w:rPr>
          <w:rFonts w:ascii="宋体" w:eastAsia="宋体" w:hAnsi="宋体" w:cs="宋体"/>
          <w:kern w:val="0"/>
          <w:szCs w:val="21"/>
        </w:rPr>
      </w:pPr>
    </w:p>
    <w:p w14:paraId="3E5410C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抽象后：</w:t>
      </w:r>
    </w:p>
    <w:p w14:paraId="3A1508A0"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495DEB35" wp14:editId="33152034">
            <wp:extent cx="5274310" cy="18802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53F8A389"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封装</w:t>
      </w:r>
    </w:p>
    <w:p w14:paraId="04A6AE91"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封装和信息隐藏是指每个软件单元对其他所有单元都隐藏自己的设计决策，各个单元的特性通过其外部可见的接口来描述。</w:t>
      </w:r>
    </w:p>
    <w:p w14:paraId="0983A47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【要求】：</w:t>
      </w:r>
      <w:r w:rsidRPr="002D7762">
        <w:rPr>
          <w:rFonts w:ascii="宋体" w:eastAsia="宋体" w:hAnsi="宋体" w:cs="宋体" w:hint="eastAsia"/>
          <w:b/>
          <w:bCs/>
          <w:color w:val="121212"/>
          <w:kern w:val="0"/>
          <w:szCs w:val="21"/>
        </w:rPr>
        <w:t>应将单元接口设计得尽可能简单，并将单元对于环境的假设和要求降至最低</w:t>
      </w:r>
      <w:r w:rsidRPr="002D7762">
        <w:rPr>
          <w:rFonts w:ascii="宋体" w:eastAsia="宋体" w:hAnsi="宋体" w:cs="宋体" w:hint="eastAsia"/>
          <w:color w:val="121212"/>
          <w:kern w:val="0"/>
          <w:szCs w:val="21"/>
        </w:rPr>
        <w:t>。</w:t>
      </w:r>
    </w:p>
    <w:p w14:paraId="1A48BD53"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举例：</w:t>
      </w:r>
    </w:p>
    <w:p w14:paraId="7393E20E"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4C813D76" wp14:editId="151FB827">
            <wp:extent cx="5274310" cy="18789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78965"/>
                    </a:xfrm>
                    <a:prstGeom prst="rect">
                      <a:avLst/>
                    </a:prstGeom>
                    <a:noFill/>
                    <a:ln>
                      <a:noFill/>
                    </a:ln>
                  </pic:spPr>
                </pic:pic>
              </a:graphicData>
            </a:graphic>
          </wp:inline>
        </w:drawing>
      </w:r>
    </w:p>
    <w:p w14:paraId="0B54292D"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模块化</w:t>
      </w:r>
    </w:p>
    <w:p w14:paraId="36BC610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模块化是在</w:t>
      </w:r>
      <w:r w:rsidRPr="002D7762">
        <w:rPr>
          <w:rFonts w:ascii="宋体" w:eastAsia="宋体" w:hAnsi="宋体" w:cs="宋体" w:hint="eastAsia"/>
          <w:b/>
          <w:bCs/>
          <w:color w:val="121212"/>
          <w:kern w:val="0"/>
          <w:szCs w:val="21"/>
        </w:rPr>
        <w:t>逻辑</w:t>
      </w:r>
      <w:r w:rsidRPr="002D7762">
        <w:rPr>
          <w:rFonts w:ascii="宋体" w:eastAsia="宋体" w:hAnsi="宋体" w:cs="宋体" w:hint="eastAsia"/>
          <w:color w:val="121212"/>
          <w:kern w:val="0"/>
          <w:szCs w:val="21"/>
        </w:rPr>
        <w:t>和</w:t>
      </w:r>
      <w:r w:rsidRPr="002D7762">
        <w:rPr>
          <w:rFonts w:ascii="宋体" w:eastAsia="宋体" w:hAnsi="宋体" w:cs="宋体" w:hint="eastAsia"/>
          <w:b/>
          <w:bCs/>
          <w:color w:val="121212"/>
          <w:kern w:val="0"/>
          <w:szCs w:val="21"/>
        </w:rPr>
        <w:t>物理</w:t>
      </w:r>
      <w:r w:rsidRPr="002D7762">
        <w:rPr>
          <w:rFonts w:ascii="宋体" w:eastAsia="宋体" w:hAnsi="宋体" w:cs="宋体" w:hint="eastAsia"/>
          <w:color w:val="121212"/>
          <w:kern w:val="0"/>
          <w:szCs w:val="21"/>
        </w:rPr>
        <w:t>上将整个系统分解成多个更小的部分，其实质是“分而治之” ，即将一个复杂问题分解成若干个简单问题，然后逐个解决。</w:t>
      </w:r>
    </w:p>
    <w:p w14:paraId="73E29CBC"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（一般是先进行逻辑模块化，随后进行物理分配）</w:t>
      </w:r>
    </w:p>
    <w:p w14:paraId="57A3C0AC"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lastRenderedPageBreak/>
        <w:t>举例：</w:t>
      </w:r>
    </w:p>
    <w:p w14:paraId="4023615F"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下面的模块化，主要是指逻辑上的模块化，并为涉及到如何将这些模块如何部署到物理机上的过程。</w:t>
      </w:r>
    </w:p>
    <w:p w14:paraId="285B600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（在物理模块化的时候，可能将模块1和模块3放在同一台机器上，而模块2放在另一台机器上）</w:t>
      </w:r>
    </w:p>
    <w:p w14:paraId="547F3F83"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7CE8734D" wp14:editId="7C9C4795">
            <wp:extent cx="5274310" cy="20116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11680"/>
                    </a:xfrm>
                    <a:prstGeom prst="rect">
                      <a:avLst/>
                    </a:prstGeom>
                    <a:noFill/>
                    <a:ln>
                      <a:noFill/>
                    </a:ln>
                  </pic:spPr>
                </pic:pic>
              </a:graphicData>
            </a:graphic>
          </wp:inline>
        </w:drawing>
      </w:r>
    </w:p>
    <w:p w14:paraId="30B45810"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b/>
          <w:bCs/>
          <w:color w:val="121212"/>
          <w:kern w:val="0"/>
          <w:szCs w:val="21"/>
        </w:rPr>
        <w:t>系统分解</w:t>
      </w:r>
    </w:p>
    <w:p w14:paraId="11A31EA1"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模块化，不可避免的一个问题是，对于系统如何进行分解。在大量实践中，人们总结出了两个衡量的原则：高内聚、 低耦合。</w:t>
      </w:r>
    </w:p>
    <w:p w14:paraId="39DABE89"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12730DA7" wp14:editId="62DF7025">
            <wp:extent cx="5274310" cy="18376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37690"/>
                    </a:xfrm>
                    <a:prstGeom prst="rect">
                      <a:avLst/>
                    </a:prstGeom>
                    <a:noFill/>
                    <a:ln>
                      <a:noFill/>
                    </a:ln>
                  </pic:spPr>
                </pic:pic>
              </a:graphicData>
            </a:graphic>
          </wp:inline>
        </w:drawing>
      </w:r>
    </w:p>
    <w:p w14:paraId="17CC628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举个简单的例子：</w:t>
      </w:r>
    </w:p>
    <w:p w14:paraId="16EC2624"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在一个软件系统中，有三个子系统A、 B、 C都要访问一个关系数据库。</w:t>
      </w:r>
    </w:p>
    <w:p w14:paraId="7C7FF1C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设计方案1：（高耦合方案）</w:t>
      </w:r>
    </w:p>
    <w:p w14:paraId="536BD3DC"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lastRenderedPageBreak/>
        <w:drawing>
          <wp:inline distT="0" distB="0" distL="0" distR="0" wp14:anchorId="30DE294A" wp14:editId="55E2BA4C">
            <wp:extent cx="5274310" cy="31273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27375"/>
                    </a:xfrm>
                    <a:prstGeom prst="rect">
                      <a:avLst/>
                    </a:prstGeom>
                    <a:noFill/>
                    <a:ln>
                      <a:noFill/>
                    </a:ln>
                  </pic:spPr>
                </pic:pic>
              </a:graphicData>
            </a:graphic>
          </wp:inline>
        </w:drawing>
      </w:r>
    </w:p>
    <w:p w14:paraId="6AAB73F7"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设计方案2：（增加隔离层）</w:t>
      </w:r>
    </w:p>
    <w:p w14:paraId="4E8CAAC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说说这种方案的好处。</w:t>
      </w:r>
    </w:p>
    <w:p w14:paraId="0580DBFB"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设计1中，如果数据库结构发生变化，那么你需要分别在A，B，C中分别进行更改，这样分散的修改，特别容易造成错误。而在设计2中，只需要修改Storage层就可以了。</w:t>
      </w:r>
    </w:p>
    <w:p w14:paraId="3B83E26F"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另外，在A，B，C系统中可能有一些共同的读数据库操作，比如三个系统中都有</w:t>
      </w:r>
      <w:proofErr w:type="spellStart"/>
      <w:r w:rsidRPr="002D7762">
        <w:rPr>
          <w:rFonts w:ascii="宋体" w:eastAsia="宋体" w:hAnsi="宋体" w:cs="宋体" w:hint="eastAsia"/>
          <w:color w:val="121212"/>
          <w:kern w:val="0"/>
          <w:szCs w:val="21"/>
        </w:rPr>
        <w:t>ReadAnimal</w:t>
      </w:r>
      <w:proofErr w:type="spellEnd"/>
      <w:r w:rsidRPr="002D7762">
        <w:rPr>
          <w:rFonts w:ascii="宋体" w:eastAsia="宋体" w:hAnsi="宋体" w:cs="宋体" w:hint="eastAsia"/>
          <w:color w:val="121212"/>
          <w:kern w:val="0"/>
          <w:szCs w:val="21"/>
        </w:rPr>
        <w:t>（）这个操作，设计1中需要分别在A,B，C中进行修改，而设计2中将该共用方法提到Storage模块中，从而修改时，只需要进行一次修改。</w:t>
      </w:r>
    </w:p>
    <w:p w14:paraId="4D928348"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b/>
          <w:bCs/>
          <w:color w:val="121212"/>
          <w:kern w:val="0"/>
          <w:szCs w:val="21"/>
        </w:rPr>
        <w:t>PS</w:t>
      </w:r>
      <w:r w:rsidRPr="002D7762">
        <w:rPr>
          <w:rFonts w:ascii="宋体" w:eastAsia="宋体" w:hAnsi="宋体" w:cs="宋体" w:hint="eastAsia"/>
          <w:color w:val="121212"/>
          <w:kern w:val="0"/>
          <w:szCs w:val="21"/>
        </w:rPr>
        <w:t>:</w:t>
      </w:r>
    </w:p>
    <w:p w14:paraId="08C33B86"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这里加入Storage，是因为假设3个系统中有一些共同的部分。但是如果子系统没有任何共享的数据库数据（每个表被一个系统所独占），那么去掉Storage层也没有关系，因为数据库某个表的变化只会影响到一个子系统。</w:t>
      </w:r>
    </w:p>
    <w:p w14:paraId="44CF3967"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lastRenderedPageBreak/>
        <w:drawing>
          <wp:inline distT="0" distB="0" distL="0" distR="0" wp14:anchorId="7611DB36" wp14:editId="26138C26">
            <wp:extent cx="5274310" cy="2438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38400"/>
                    </a:xfrm>
                    <a:prstGeom prst="rect">
                      <a:avLst/>
                    </a:prstGeom>
                    <a:noFill/>
                    <a:ln>
                      <a:noFill/>
                    </a:ln>
                  </pic:spPr>
                </pic:pic>
              </a:graphicData>
            </a:graphic>
          </wp:inline>
        </w:drawing>
      </w:r>
    </w:p>
    <w:p w14:paraId="5CDA0752"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层次化</w:t>
      </w:r>
    </w:p>
    <w:p w14:paraId="3357CC00"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先给出层次化的表现形式：</w:t>
      </w:r>
    </w:p>
    <w:p w14:paraId="4A39F577"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个人感觉，</w:t>
      </w:r>
      <w:r w:rsidRPr="002D7762">
        <w:rPr>
          <w:rFonts w:ascii="宋体" w:eastAsia="宋体" w:hAnsi="宋体" w:cs="宋体" w:hint="eastAsia"/>
          <w:b/>
          <w:bCs/>
          <w:color w:val="121212"/>
          <w:kern w:val="0"/>
          <w:szCs w:val="21"/>
        </w:rPr>
        <w:t>层次化是模块化的一种特例</w:t>
      </w:r>
      <w:r w:rsidRPr="002D7762">
        <w:rPr>
          <w:rFonts w:ascii="宋体" w:eastAsia="宋体" w:hAnsi="宋体" w:cs="宋体" w:hint="eastAsia"/>
          <w:color w:val="121212"/>
          <w:kern w:val="0"/>
          <w:szCs w:val="21"/>
        </w:rPr>
        <w:t>。在模块化的基础上，加入了一些限制。在层次化结构中，layer可以作为一种特殊的模块（包含特定的子系统集合），在这类模块（layer）的联系中，</w:t>
      </w:r>
      <w:r w:rsidRPr="002D7762">
        <w:rPr>
          <w:rFonts w:ascii="宋体" w:eastAsia="宋体" w:hAnsi="宋体" w:cs="宋体" w:hint="eastAsia"/>
          <w:b/>
          <w:bCs/>
          <w:color w:val="121212"/>
          <w:kern w:val="0"/>
          <w:szCs w:val="21"/>
        </w:rPr>
        <w:t>规定了layer模块只能被设计成类似于双向链表的顺序结构</w:t>
      </w:r>
      <w:r w:rsidRPr="002D7762">
        <w:rPr>
          <w:rFonts w:ascii="宋体" w:eastAsia="宋体" w:hAnsi="宋体" w:cs="宋体" w:hint="eastAsia"/>
          <w:color w:val="121212"/>
          <w:kern w:val="0"/>
          <w:szCs w:val="21"/>
        </w:rPr>
        <w:t>，而不能出现树状结构</w:t>
      </w:r>
      <w:proofErr w:type="gramStart"/>
      <w:r w:rsidRPr="002D7762">
        <w:rPr>
          <w:rFonts w:ascii="宋体" w:eastAsia="宋体" w:hAnsi="宋体" w:cs="宋体" w:hint="eastAsia"/>
          <w:color w:val="121212"/>
          <w:kern w:val="0"/>
          <w:szCs w:val="21"/>
        </w:rPr>
        <w:t>或者图状结构</w:t>
      </w:r>
      <w:proofErr w:type="gramEnd"/>
      <w:r w:rsidRPr="002D7762">
        <w:rPr>
          <w:rFonts w:ascii="宋体" w:eastAsia="宋体" w:hAnsi="宋体" w:cs="宋体" w:hint="eastAsia"/>
          <w:color w:val="121212"/>
          <w:kern w:val="0"/>
          <w:szCs w:val="21"/>
        </w:rPr>
        <w:t>。</w:t>
      </w:r>
    </w:p>
    <w:p w14:paraId="2C8AAB6D"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56F44613" wp14:editId="7431308C">
            <wp:extent cx="5274310" cy="25463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p>
    <w:p w14:paraId="5EDF3C3A"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层次化的一些说明：</w:t>
      </w:r>
    </w:p>
    <w:p w14:paraId="35166FC9"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lastRenderedPageBreak/>
        <w:drawing>
          <wp:inline distT="0" distB="0" distL="0" distR="0" wp14:anchorId="1E206F69" wp14:editId="5D5ECF0F">
            <wp:extent cx="5274310" cy="34899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89960"/>
                    </a:xfrm>
                    <a:prstGeom prst="rect">
                      <a:avLst/>
                    </a:prstGeom>
                    <a:noFill/>
                    <a:ln>
                      <a:noFill/>
                    </a:ln>
                  </pic:spPr>
                </pic:pic>
              </a:graphicData>
            </a:graphic>
          </wp:inline>
        </w:drawing>
      </w:r>
    </w:p>
    <w:p w14:paraId="38CB4F62"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举例：Android操作系统</w:t>
      </w:r>
    </w:p>
    <w:p w14:paraId="6AB12283" w14:textId="77777777" w:rsidR="001C2807" w:rsidRPr="002D7762" w:rsidRDefault="001C2807" w:rsidP="001C2807">
      <w:pPr>
        <w:widowControl/>
        <w:jc w:val="left"/>
        <w:rPr>
          <w:rFonts w:ascii="宋体" w:eastAsia="宋体" w:hAnsi="宋体" w:cs="宋体"/>
          <w:kern w:val="0"/>
          <w:szCs w:val="21"/>
        </w:rPr>
      </w:pPr>
      <w:r w:rsidRPr="002D7762">
        <w:rPr>
          <w:rFonts w:ascii="宋体" w:eastAsia="宋体" w:hAnsi="宋体" w:cs="宋体"/>
          <w:noProof/>
          <w:kern w:val="0"/>
          <w:szCs w:val="21"/>
        </w:rPr>
        <w:drawing>
          <wp:inline distT="0" distB="0" distL="0" distR="0" wp14:anchorId="193A49F8" wp14:editId="6C346890">
            <wp:extent cx="5274310" cy="25990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2885F979" w14:textId="77777777" w:rsidR="001C2807" w:rsidRPr="002D7762" w:rsidRDefault="001C2807" w:rsidP="00C06989">
      <w:pPr>
        <w:rPr>
          <w:rFonts w:ascii="宋体" w:eastAsia="宋体" w:hAnsi="宋体" w:cs="宋体"/>
          <w:b/>
          <w:bCs/>
          <w:color w:val="121212"/>
          <w:kern w:val="0"/>
          <w:szCs w:val="21"/>
        </w:rPr>
      </w:pPr>
      <w:r w:rsidRPr="002D7762">
        <w:rPr>
          <w:rFonts w:ascii="宋体" w:eastAsia="宋体" w:hAnsi="宋体" w:cs="宋体" w:hint="eastAsia"/>
          <w:b/>
          <w:bCs/>
          <w:color w:val="121212"/>
          <w:kern w:val="0"/>
          <w:szCs w:val="21"/>
        </w:rPr>
        <w:t>复用</w:t>
      </w:r>
    </w:p>
    <w:p w14:paraId="36C0506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复用（Reuse）是利用某些已开发的、 对建立新系统有用的软件元素来生成新的软件系统，其好处在于提高生产效率，提高软件质量。</w:t>
      </w:r>
    </w:p>
    <w:p w14:paraId="0ADA4BA7" w14:textId="77777777" w:rsidR="001C2807" w:rsidRPr="002D7762" w:rsidRDefault="001C2807" w:rsidP="001C2807">
      <w:pPr>
        <w:widowControl/>
        <w:numPr>
          <w:ilvl w:val="0"/>
          <w:numId w:val="12"/>
        </w:numPr>
        <w:shd w:val="clear" w:color="auto" w:fill="FFFFFF"/>
        <w:spacing w:before="100" w:beforeAutospacing="1" w:after="100" w:afterAutospacing="1"/>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源代码复用：对构件库中的源代码构件进行复用</w:t>
      </w:r>
    </w:p>
    <w:p w14:paraId="73950847"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 软件体系结构复用：对已有的软件体系结构进行复用</w:t>
      </w:r>
    </w:p>
    <w:p w14:paraId="376B77FE"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lastRenderedPageBreak/>
        <w:t>• 框架复用：对特定领域中存在的一个公共体系结构及其构件进行复用</w:t>
      </w:r>
    </w:p>
    <w:p w14:paraId="30E709D7" w14:textId="77777777" w:rsidR="001C2807" w:rsidRPr="002D7762" w:rsidRDefault="001C2807" w:rsidP="001C2807">
      <w:pPr>
        <w:widowControl/>
        <w:shd w:val="clear" w:color="auto" w:fill="FFFFFF"/>
        <w:spacing w:before="336" w:after="336"/>
        <w:jc w:val="left"/>
        <w:rPr>
          <w:rFonts w:ascii="宋体" w:eastAsia="宋体" w:hAnsi="宋体" w:cs="宋体"/>
          <w:color w:val="121212"/>
          <w:kern w:val="0"/>
          <w:szCs w:val="21"/>
        </w:rPr>
      </w:pPr>
      <w:r w:rsidRPr="002D7762">
        <w:rPr>
          <w:rFonts w:ascii="宋体" w:eastAsia="宋体" w:hAnsi="宋体" w:cs="宋体" w:hint="eastAsia"/>
          <w:color w:val="121212"/>
          <w:kern w:val="0"/>
          <w:szCs w:val="21"/>
        </w:rPr>
        <w:t>• 设计模式：通过为对象协作提供思想和范例来强调方法的复用</w:t>
      </w:r>
    </w:p>
    <w:p w14:paraId="638CA1AE" w14:textId="4D32D376" w:rsidR="001C2807" w:rsidRPr="001C2807" w:rsidRDefault="001C2807" w:rsidP="002B699B">
      <w:pPr>
        <w:rPr>
          <w:rFonts w:ascii="宋体" w:eastAsia="宋体" w:hAnsi="宋体" w:cs="Times New Roman"/>
          <w:b/>
          <w:bCs/>
          <w:sz w:val="28"/>
          <w:szCs w:val="28"/>
        </w:rPr>
      </w:pPr>
      <w:r w:rsidRPr="001C2807">
        <w:rPr>
          <w:rFonts w:ascii="宋体" w:eastAsia="宋体" w:hAnsi="宋体" w:cs="Times New Roman" w:hint="eastAsia"/>
          <w:b/>
          <w:bCs/>
          <w:sz w:val="28"/>
          <w:szCs w:val="28"/>
        </w:rPr>
        <w:t>李</w:t>
      </w:r>
      <w:proofErr w:type="gramStart"/>
      <w:r w:rsidRPr="001C2807">
        <w:rPr>
          <w:rFonts w:ascii="宋体" w:eastAsia="宋体" w:hAnsi="宋体" w:cs="Times New Roman" w:hint="eastAsia"/>
          <w:b/>
          <w:bCs/>
          <w:sz w:val="28"/>
          <w:szCs w:val="28"/>
        </w:rPr>
        <w:t>坚</w:t>
      </w:r>
      <w:proofErr w:type="gramEnd"/>
      <w:r w:rsidRPr="001C2807">
        <w:rPr>
          <w:rFonts w:ascii="宋体" w:eastAsia="宋体" w:hAnsi="宋体" w:cs="Times New Roman" w:hint="eastAsia"/>
          <w:b/>
          <w:bCs/>
          <w:sz w:val="28"/>
          <w:szCs w:val="28"/>
        </w:rPr>
        <w:t>：</w:t>
      </w:r>
    </w:p>
    <w:p w14:paraId="1CB5763F"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szCs w:val="21"/>
        </w:rPr>
        <w:t>https://www.zhihu.com/question/39261991</w:t>
      </w:r>
    </w:p>
    <w:p w14:paraId="788602BC"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szCs w:val="21"/>
        </w:rPr>
        <w:t>http://www.pearsonhighered.com/educator/academic/product/0,3110,0321127420,00.html</w:t>
      </w:r>
    </w:p>
    <w:p w14:paraId="4823DACF"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szCs w:val="21"/>
        </w:rPr>
        <w:t>https://www.jianshu.com/p/857f49ef027f</w:t>
      </w:r>
    </w:p>
    <w:p w14:paraId="228E226C" w14:textId="77777777" w:rsidR="001C2807" w:rsidRPr="001C2807" w:rsidRDefault="001C2807" w:rsidP="001C2807">
      <w:pPr>
        <w:rPr>
          <w:rFonts w:ascii="宋体" w:eastAsia="宋体" w:hAnsi="宋体" w:cs="Times New Roman"/>
          <w:szCs w:val="21"/>
        </w:rPr>
      </w:pPr>
    </w:p>
    <w:p w14:paraId="41CB604D"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软件体系结构是具有一定形式的结构化元素，即构件的集合，包括处理构件、数据构件和连接构件。</w:t>
      </w:r>
    </w:p>
    <w:p w14:paraId="323A465C"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处理构件负责对数据进行加工，数据构件是被加工的信息，连接构件把体系结构的不同部分组合连接起来。</w:t>
      </w:r>
    </w:p>
    <w:p w14:paraId="00AA0FD7"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这一定义注重区分处理构件、数据构件和连接构件，这一方法在其他的定义和方法中基本上得到保持。</w:t>
      </w:r>
    </w:p>
    <w:p w14:paraId="172E6B79" w14:textId="77777777" w:rsidR="001C2807" w:rsidRPr="001C2807" w:rsidRDefault="001C2807" w:rsidP="001C2807">
      <w:pPr>
        <w:rPr>
          <w:rFonts w:ascii="宋体" w:eastAsia="宋体" w:hAnsi="宋体" w:cs="Times New Roman"/>
          <w:szCs w:val="21"/>
        </w:rPr>
      </w:pPr>
    </w:p>
    <w:p w14:paraId="6ADDB58E"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体系结构问题包括总体组织和全局控制，通讯协议，同步，数据存取。</w:t>
      </w:r>
    </w:p>
    <w:p w14:paraId="568B018E" w14:textId="77777777"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软件体系结构处理算法与数据结构之上关于整体系统结构设计和描述方面的一些问题。</w:t>
      </w:r>
    </w:p>
    <w:p w14:paraId="31E72CA3" w14:textId="2DC79BA6" w:rsidR="001C2807" w:rsidRPr="001C2807" w:rsidRDefault="001C2807" w:rsidP="001C2807">
      <w:pPr>
        <w:rPr>
          <w:rFonts w:ascii="宋体" w:eastAsia="宋体" w:hAnsi="宋体" w:cs="Times New Roman"/>
          <w:szCs w:val="21"/>
        </w:rPr>
      </w:pPr>
      <w:r w:rsidRPr="001C2807">
        <w:rPr>
          <w:rFonts w:ascii="宋体" w:eastAsia="宋体" w:hAnsi="宋体" w:cs="Times New Roman" w:hint="eastAsia"/>
          <w:szCs w:val="21"/>
        </w:rPr>
        <w:t>基于构件的软件开发优势是降低开发成本，缩短开发时间。劣势是兼容性问题，独创性缺失从而竞争力下降。对构件提供者的依赖性。</w:t>
      </w:r>
    </w:p>
    <w:p w14:paraId="231C8DAC" w14:textId="5257DEC3" w:rsidR="001C2807" w:rsidRPr="00BD6F8B" w:rsidRDefault="00BD6F8B" w:rsidP="002B699B">
      <w:pPr>
        <w:rPr>
          <w:rFonts w:ascii="宋体" w:eastAsia="宋体" w:hAnsi="宋体" w:cs="Times New Roman"/>
          <w:b/>
          <w:bCs/>
          <w:sz w:val="28"/>
          <w:szCs w:val="28"/>
        </w:rPr>
      </w:pPr>
      <w:r w:rsidRPr="00BD6F8B">
        <w:rPr>
          <w:rFonts w:ascii="宋体" w:eastAsia="宋体" w:hAnsi="宋体" w:cs="Times New Roman" w:hint="eastAsia"/>
          <w:b/>
          <w:bCs/>
          <w:sz w:val="28"/>
          <w:szCs w:val="28"/>
        </w:rPr>
        <w:t>王惠中：</w:t>
      </w:r>
    </w:p>
    <w:p w14:paraId="687F6BE2"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软件体系结构风格（</w:t>
      </w:r>
      <w:r w:rsidRPr="00BD6F8B">
        <w:rPr>
          <w:rFonts w:ascii="宋体" w:eastAsia="宋体" w:hAnsi="宋体" w:cs="Times New Roman"/>
        </w:rPr>
        <w:t>Architectural Styles）是描述特定系统组织方式的惯用范例，强调了软件系统中通用的组织结构。</w:t>
      </w:r>
    </w:p>
    <w:p w14:paraId="7B5A99EF"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一个软件体系结构风格定义了构件和连接件类型的符号集，及规定了它们怎样组合起来的约束集合。</w:t>
      </w:r>
    </w:p>
    <w:p w14:paraId="5DD0680C" w14:textId="77777777" w:rsidR="00BD6F8B" w:rsidRPr="00BD6F8B" w:rsidRDefault="00BD6F8B" w:rsidP="00BD6F8B">
      <w:pPr>
        <w:rPr>
          <w:rFonts w:ascii="宋体" w:eastAsia="宋体" w:hAnsi="宋体" w:cs="Times New Roman"/>
        </w:rPr>
      </w:pPr>
    </w:p>
    <w:p w14:paraId="1F3488E0"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不同的架构风格分别适用于特定领域：</w:t>
      </w:r>
    </w:p>
    <w:p w14:paraId="3D73BE29"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b/>
          <w:bCs/>
        </w:rPr>
        <w:t>通信：</w:t>
      </w:r>
      <w:r w:rsidRPr="00BD6F8B">
        <w:rPr>
          <w:rFonts w:ascii="宋体" w:eastAsia="宋体" w:hAnsi="宋体" w:cs="Times New Roman"/>
        </w:rPr>
        <w:t>SOA，消息总线，管道和过滤器</w:t>
      </w:r>
    </w:p>
    <w:p w14:paraId="1C52FAFF"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部署：</w:t>
      </w:r>
      <w:r w:rsidRPr="00BD6F8B">
        <w:rPr>
          <w:rFonts w:ascii="宋体" w:eastAsia="宋体" w:hAnsi="宋体" w:cs="Times New Roman" w:hint="eastAsia"/>
        </w:rPr>
        <w:t>客户端</w:t>
      </w:r>
      <w:r w:rsidRPr="00BD6F8B">
        <w:rPr>
          <w:rFonts w:ascii="宋体" w:eastAsia="宋体" w:hAnsi="宋体" w:cs="Times New Roman"/>
        </w:rPr>
        <w:t>/服务器，三层架构，N层架构</w:t>
      </w:r>
    </w:p>
    <w:p w14:paraId="3673C2C8"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领域：</w:t>
      </w:r>
      <w:r w:rsidRPr="00BD6F8B">
        <w:rPr>
          <w:rFonts w:ascii="宋体" w:eastAsia="宋体" w:hAnsi="宋体" w:cs="Times New Roman" w:hint="eastAsia"/>
        </w:rPr>
        <w:t>领域模型，网关</w:t>
      </w:r>
    </w:p>
    <w:p w14:paraId="12044AB3"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交互：</w:t>
      </w:r>
      <w:r w:rsidRPr="00BD6F8B">
        <w:rPr>
          <w:rFonts w:ascii="宋体" w:eastAsia="宋体" w:hAnsi="宋体" w:cs="Times New Roman" w:hint="eastAsia"/>
        </w:rPr>
        <w:t>分离表现层</w:t>
      </w:r>
    </w:p>
    <w:p w14:paraId="49B278EA"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结构：</w:t>
      </w:r>
      <w:r w:rsidRPr="00BD6F8B">
        <w:rPr>
          <w:rFonts w:ascii="宋体" w:eastAsia="宋体" w:hAnsi="宋体" w:cs="Times New Roman" w:hint="eastAsia"/>
        </w:rPr>
        <w:t>基于组件的架构，面向对象，分层架构</w:t>
      </w:r>
    </w:p>
    <w:p w14:paraId="5ED57236" w14:textId="77777777" w:rsidR="00BD6F8B" w:rsidRPr="00BD6F8B" w:rsidRDefault="00BD6F8B" w:rsidP="00BD6F8B">
      <w:pPr>
        <w:rPr>
          <w:rFonts w:ascii="宋体" w:eastAsia="宋体" w:hAnsi="宋体" w:cs="Times New Roman"/>
        </w:rPr>
      </w:pPr>
    </w:p>
    <w:p w14:paraId="3D8B6D37"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介绍几种常见的架构风格：</w:t>
      </w:r>
    </w:p>
    <w:p w14:paraId="28E9AA87"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管道和过滤器风格：</w:t>
      </w:r>
    </w:p>
    <w:p w14:paraId="273FC4D3"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在管道</w:t>
      </w:r>
      <w:r w:rsidRPr="00BD6F8B">
        <w:rPr>
          <w:rFonts w:ascii="宋体" w:eastAsia="宋体" w:hAnsi="宋体" w:cs="Times New Roman"/>
        </w:rPr>
        <w:t>/过滤器风格的软件体系结构中，每个构件都有一组输入和输出，</w:t>
      </w:r>
      <w:proofErr w:type="gramStart"/>
      <w:r w:rsidRPr="00BD6F8B">
        <w:rPr>
          <w:rFonts w:ascii="宋体" w:eastAsia="宋体" w:hAnsi="宋体" w:cs="Times New Roman"/>
        </w:rPr>
        <w:t>构件读</w:t>
      </w:r>
      <w:proofErr w:type="gramEnd"/>
      <w:r w:rsidRPr="00BD6F8B">
        <w:rPr>
          <w:rFonts w:ascii="宋体" w:eastAsia="宋体" w:hAnsi="宋体" w:cs="Times New Roman"/>
        </w:rPr>
        <w:t>输入的数据流，经过内部处理，然后产生输出数据流。这个过程通常通过对输入流的变换及增量计算来完成，所以在输入被完全消费之前，输出便产生了。因此，这里的构件被称为过滤器，这种风格的连接件就像是数据流传输的管道，将一个过滤器的输出传到另一过滤器的输入。此风格特别重要的 过滤器必须是独立的实体，它不能与其它的过滤器共享数据，而且一个过滤器不知道它上游和下游的标识。一个管道/过滤器网络输出的正确性并不依赖于过滤器进 行</w:t>
      </w:r>
      <w:r w:rsidRPr="00BD6F8B">
        <w:rPr>
          <w:rFonts w:ascii="宋体" w:eastAsia="宋体" w:hAnsi="宋体" w:cs="Times New Roman"/>
        </w:rPr>
        <w:lastRenderedPageBreak/>
        <w:t>增量计算过程的顺序。</w:t>
      </w:r>
    </w:p>
    <w:p w14:paraId="546EACF1" w14:textId="77777777" w:rsidR="00BD6F8B" w:rsidRPr="00BD6F8B" w:rsidRDefault="00BD6F8B" w:rsidP="00BD6F8B">
      <w:pPr>
        <w:rPr>
          <w:rFonts w:ascii="宋体" w:eastAsia="宋体" w:hAnsi="宋体" w:cs="Times New Roman"/>
        </w:rPr>
      </w:pPr>
    </w:p>
    <w:p w14:paraId="34ED6EAC"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数据抽象与面向对象风格：</w:t>
      </w:r>
    </w:p>
    <w:p w14:paraId="13BB7D27"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抽象数据类型概念对软件系统有着重要作用，目前软件界已普遍转向使用面向对象系统。这种风格建立在数据抽象和面向对象的基础上，数据的表示方法和它们的相应操作封装在一个抽象数据类型或对象中。这种风格的构件是对象，或者说是抽象数据类型的实例。对象是一种被称作管理者的构件，因为它负责保持资源的完整性。对象是通过函数和过程的调用来交互的。</w:t>
      </w:r>
    </w:p>
    <w:p w14:paraId="1ABCEB48" w14:textId="77777777" w:rsidR="00BD6F8B" w:rsidRPr="00BD6F8B" w:rsidRDefault="00BD6F8B" w:rsidP="00BD6F8B">
      <w:pPr>
        <w:rPr>
          <w:rFonts w:ascii="宋体" w:eastAsia="宋体" w:hAnsi="宋体" w:cs="Times New Roman"/>
        </w:rPr>
      </w:pPr>
    </w:p>
    <w:p w14:paraId="5C9ADFC7"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基于事件的隐式调用风格</w:t>
      </w:r>
    </w:p>
    <w:p w14:paraId="3C87BF18"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基于事件的隐式调用风格的思想是构件不直接调用一个过程，而是触发或广播一个或多个事件。系统中的其它构件中的过程在一个或多个事件中注册，当一个事件被触发，系统自动调用在这个事件中注册的所有过程，这样，一个事件的触发就导致了另一模块中的过程的调用。</w:t>
      </w:r>
    </w:p>
    <w:p w14:paraId="3EBAC17A"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从体系结构上说，这种风格的构件是一些模块，这些模块既可以是一些过程，又可以是一些事件的集合。过程可以用通用的方式调用，也可以在系统事件中注册一些过程，当发生这些事件时，过程被调用。</w:t>
      </w:r>
    </w:p>
    <w:p w14:paraId="1D9D4348"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基于事件的隐式调用风格的主要特点是事件的触发者并不知道哪些构件会被这些事件影响。这样不能假定构件的处理顺序，甚至不知道哪些过程会被调用，因此，许多隐式调用的系统也包含显式调用作为构件交互的补充形式。</w:t>
      </w:r>
    </w:p>
    <w:p w14:paraId="352AF274" w14:textId="77777777" w:rsidR="00BD6F8B" w:rsidRPr="00BD6F8B" w:rsidRDefault="00BD6F8B" w:rsidP="00BD6F8B">
      <w:pPr>
        <w:rPr>
          <w:rFonts w:ascii="宋体" w:eastAsia="宋体" w:hAnsi="宋体" w:cs="Times New Roman"/>
        </w:rPr>
      </w:pPr>
    </w:p>
    <w:p w14:paraId="4BA4290D"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分层的体系结构风格：</w:t>
      </w:r>
    </w:p>
    <w:p w14:paraId="73C7BA8D"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层次系统组织成一个层次结构，每一层为上层服务，并作为下层客户。在一些层次系统中，除了一些精心挑选的输出函数外，内部</w:t>
      </w:r>
      <w:proofErr w:type="gramStart"/>
      <w:r w:rsidRPr="00BD6F8B">
        <w:rPr>
          <w:rFonts w:ascii="宋体" w:eastAsia="宋体" w:hAnsi="宋体" w:cs="Times New Roman" w:hint="eastAsia"/>
        </w:rPr>
        <w:t>的层只对</w:t>
      </w:r>
      <w:proofErr w:type="gramEnd"/>
      <w:r w:rsidRPr="00BD6F8B">
        <w:rPr>
          <w:rFonts w:ascii="宋体" w:eastAsia="宋体" w:hAnsi="宋体" w:cs="Times New Roman" w:hint="eastAsia"/>
        </w:rPr>
        <w:t>相邻的层可见。这样的系统中构件在一些</w:t>
      </w:r>
      <w:proofErr w:type="gramStart"/>
      <w:r w:rsidRPr="00BD6F8B">
        <w:rPr>
          <w:rFonts w:ascii="宋体" w:eastAsia="宋体" w:hAnsi="宋体" w:cs="Times New Roman" w:hint="eastAsia"/>
        </w:rPr>
        <w:t>层实现</w:t>
      </w:r>
      <w:proofErr w:type="gramEnd"/>
      <w:r w:rsidRPr="00BD6F8B">
        <w:rPr>
          <w:rFonts w:ascii="宋体" w:eastAsia="宋体" w:hAnsi="宋体" w:cs="Times New Roman" w:hint="eastAsia"/>
        </w:rPr>
        <w:t>了虚拟机</w:t>
      </w:r>
      <w:r w:rsidRPr="00BD6F8B">
        <w:rPr>
          <w:rFonts w:ascii="宋体" w:eastAsia="宋体" w:hAnsi="宋体" w:cs="Times New Roman"/>
        </w:rPr>
        <w:t>(在另一些层次系统中层是部分不透明的)。连接件通过决定层间如何交互的协议来定义，拓扑约束包括对相邻层间交互的约束。</w:t>
      </w:r>
    </w:p>
    <w:p w14:paraId="504CA377"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这种风格支持基于可增加抽象层的设计。这样，允许将一个复杂问题分解成一个增量步骤序列的实现。由于每一层最多只影响两层，同时只要给相邻层提供相同的接口，允许每层用不同的方法实现，同样为软件重用提供了强大的支持。</w:t>
      </w:r>
    </w:p>
    <w:p w14:paraId="2727E9F8" w14:textId="77777777" w:rsidR="00BD6F8B" w:rsidRPr="00BD6F8B" w:rsidRDefault="00BD6F8B" w:rsidP="00BD6F8B">
      <w:pPr>
        <w:rPr>
          <w:rFonts w:ascii="宋体" w:eastAsia="宋体" w:hAnsi="宋体" w:cs="Times New Roman"/>
        </w:rPr>
      </w:pPr>
    </w:p>
    <w:p w14:paraId="41478B7C"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hint="eastAsia"/>
          <w:b/>
          <w:bCs/>
        </w:rPr>
        <w:t>仓库风格</w:t>
      </w:r>
    </w:p>
    <w:p w14:paraId="70BEFD52"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在仓库风格中，有两种不同的构件：中央数据结构说明当前状态，独立构件在中央数据存贮上执行，仓库与外构件间的相互作用在系统中会有大的变化。</w:t>
      </w:r>
    </w:p>
    <w:p w14:paraId="6A09147E" w14:textId="77777777" w:rsidR="00BD6F8B" w:rsidRPr="00BD6F8B" w:rsidRDefault="00BD6F8B" w:rsidP="00BD6F8B">
      <w:pPr>
        <w:rPr>
          <w:rFonts w:ascii="宋体" w:eastAsia="宋体" w:hAnsi="宋体" w:cs="Times New Roman"/>
        </w:rPr>
      </w:pPr>
      <w:r w:rsidRPr="00BD6F8B">
        <w:rPr>
          <w:rFonts w:ascii="宋体" w:eastAsia="宋体" w:hAnsi="宋体" w:cs="Times New Roman" w:hint="eastAsia"/>
        </w:rPr>
        <w:t>控制原则的选取产生两个主要的子类。若输入流中某类时间触发进程执行的选择，则仓库是一传统型数据库；另一方面，若中央数据结构的当前状态触发进程执行的选择，则仓库是一黑板系统。</w:t>
      </w:r>
    </w:p>
    <w:p w14:paraId="79642094" w14:textId="77777777" w:rsidR="00BD6F8B" w:rsidRPr="00BD6F8B" w:rsidRDefault="00BD6F8B" w:rsidP="00BD6F8B">
      <w:pPr>
        <w:rPr>
          <w:rFonts w:ascii="宋体" w:eastAsia="宋体" w:hAnsi="宋体" w:cs="Times New Roman"/>
        </w:rPr>
      </w:pPr>
    </w:p>
    <w:p w14:paraId="1142C2CF" w14:textId="77777777" w:rsidR="00BD6F8B" w:rsidRPr="00BD6F8B" w:rsidRDefault="00BD6F8B" w:rsidP="00BD6F8B">
      <w:pPr>
        <w:rPr>
          <w:rFonts w:ascii="宋体" w:eastAsia="宋体" w:hAnsi="宋体" w:cs="Times New Roman"/>
          <w:b/>
          <w:bCs/>
        </w:rPr>
      </w:pPr>
      <w:r w:rsidRPr="00BD6F8B">
        <w:rPr>
          <w:rFonts w:ascii="宋体" w:eastAsia="宋体" w:hAnsi="宋体" w:cs="Times New Roman"/>
          <w:b/>
          <w:bCs/>
        </w:rPr>
        <w:t>C2风格</w:t>
      </w:r>
    </w:p>
    <w:p w14:paraId="4938282F" w14:textId="77777777" w:rsidR="00BD6F8B" w:rsidRPr="00BD6F8B" w:rsidRDefault="00BD6F8B" w:rsidP="00BD6F8B">
      <w:pPr>
        <w:rPr>
          <w:rFonts w:ascii="宋体" w:eastAsia="宋体" w:hAnsi="宋体" w:cs="Times New Roman"/>
        </w:rPr>
      </w:pPr>
      <w:r w:rsidRPr="00BD6F8B">
        <w:rPr>
          <w:rFonts w:ascii="宋体" w:eastAsia="宋体" w:hAnsi="宋体" w:cs="Times New Roman"/>
        </w:rPr>
        <w:t>C2体系结构风格可以概括为：通过连接件绑定在一起的按照一组规则运作的并行构件网络。C2风格中的系统组织规则如下：</w:t>
      </w:r>
    </w:p>
    <w:p w14:paraId="0A6A7AA1" w14:textId="77777777" w:rsidR="00BD6F8B" w:rsidRPr="00BD6F8B" w:rsidRDefault="00BD6F8B" w:rsidP="00BD6F8B">
      <w:pPr>
        <w:rPr>
          <w:rFonts w:ascii="宋体" w:eastAsia="宋体" w:hAnsi="宋体" w:cs="Times New Roman"/>
        </w:rPr>
      </w:pPr>
      <w:r w:rsidRPr="00BD6F8B">
        <w:rPr>
          <w:rFonts w:ascii="宋体" w:eastAsia="宋体" w:hAnsi="宋体" w:cs="Times New Roman"/>
        </w:rPr>
        <w:t>(1)系统中的构件和连接件都有一个顶部和一个底部；</w:t>
      </w:r>
    </w:p>
    <w:p w14:paraId="31EF2704" w14:textId="77777777" w:rsidR="00BD6F8B" w:rsidRPr="00BD6F8B" w:rsidRDefault="00BD6F8B" w:rsidP="00BD6F8B">
      <w:pPr>
        <w:rPr>
          <w:rFonts w:ascii="宋体" w:eastAsia="宋体" w:hAnsi="宋体" w:cs="Times New Roman"/>
        </w:rPr>
      </w:pPr>
      <w:r w:rsidRPr="00BD6F8B">
        <w:rPr>
          <w:rFonts w:ascii="宋体" w:eastAsia="宋体" w:hAnsi="宋体" w:cs="Times New Roman"/>
        </w:rPr>
        <w:t>(2)构件的顶部应连接到某连接件的底部，构件的底部则应连接到某连接件的顶部，而构件与构件之间的直接连接是不允许的；</w:t>
      </w:r>
    </w:p>
    <w:p w14:paraId="3EB88498" w14:textId="77777777" w:rsidR="00BD6F8B" w:rsidRPr="00BD6F8B" w:rsidRDefault="00BD6F8B" w:rsidP="00BD6F8B">
      <w:pPr>
        <w:rPr>
          <w:rFonts w:ascii="宋体" w:eastAsia="宋体" w:hAnsi="宋体" w:cs="Times New Roman"/>
        </w:rPr>
      </w:pPr>
      <w:r w:rsidRPr="00BD6F8B">
        <w:rPr>
          <w:rFonts w:ascii="宋体" w:eastAsia="宋体" w:hAnsi="宋体" w:cs="Times New Roman"/>
        </w:rPr>
        <w:t>(3)一个连接件可以和任意数目的其它构件和连接件连接；</w:t>
      </w:r>
    </w:p>
    <w:p w14:paraId="47C38147" w14:textId="77777777" w:rsidR="00BD6F8B" w:rsidRPr="00BD6F8B" w:rsidRDefault="00BD6F8B" w:rsidP="00BD6F8B">
      <w:pPr>
        <w:rPr>
          <w:rFonts w:ascii="宋体" w:eastAsia="宋体" w:hAnsi="宋体" w:cs="Times New Roman"/>
        </w:rPr>
      </w:pPr>
      <w:r w:rsidRPr="00BD6F8B">
        <w:rPr>
          <w:rFonts w:ascii="宋体" w:eastAsia="宋体" w:hAnsi="宋体" w:cs="Times New Roman"/>
        </w:rPr>
        <w:t>(4)当两个连接件进行直接连接时，必须由其中一个的底部到另一个的顶部。</w:t>
      </w:r>
    </w:p>
    <w:p w14:paraId="1009B383" w14:textId="77777777" w:rsidR="00BD6F8B" w:rsidRPr="00BD6F8B" w:rsidRDefault="00BD6F8B" w:rsidP="002B699B">
      <w:pPr>
        <w:rPr>
          <w:rFonts w:ascii="等线" w:eastAsia="等线" w:hAnsi="等线" w:cs="Times New Roman" w:hint="eastAsia"/>
        </w:rPr>
      </w:pPr>
    </w:p>
    <w:p w14:paraId="1923CA2E" w14:textId="698F015E" w:rsidR="001C2807" w:rsidRPr="001C2807" w:rsidRDefault="001C2807" w:rsidP="00C06989">
      <w:pPr>
        <w:pStyle w:val="a7"/>
        <w:numPr>
          <w:ilvl w:val="0"/>
          <w:numId w:val="4"/>
        </w:numPr>
        <w:ind w:firstLineChars="0"/>
        <w:outlineLvl w:val="1"/>
        <w:rPr>
          <w:rFonts w:ascii="宋体" w:eastAsia="宋体" w:hAnsi="宋体" w:cs="Times New Roman"/>
          <w:b/>
          <w:bCs/>
          <w:sz w:val="28"/>
          <w:szCs w:val="28"/>
        </w:rPr>
      </w:pPr>
      <w:bookmarkStart w:id="21" w:name="_Toc72962855"/>
      <w:r w:rsidRPr="001C2807">
        <w:rPr>
          <w:rFonts w:ascii="宋体" w:eastAsia="宋体" w:hAnsi="宋体" w:cs="Times New Roman" w:hint="eastAsia"/>
          <w:b/>
          <w:bCs/>
          <w:sz w:val="28"/>
          <w:szCs w:val="28"/>
        </w:rPr>
        <w:t>保证项目质量属性的设计：</w:t>
      </w:r>
      <w:bookmarkEnd w:id="21"/>
    </w:p>
    <w:p w14:paraId="0CFA8B5E" w14:textId="77777777" w:rsidR="001C2807" w:rsidRPr="001C2807" w:rsidRDefault="001C2807" w:rsidP="001C2807">
      <w:pPr>
        <w:rPr>
          <w:rFonts w:ascii="等线" w:eastAsia="等线" w:hAnsi="等线" w:cs="Times New Roman"/>
        </w:rPr>
      </w:pPr>
      <w:r w:rsidRPr="001C2807">
        <w:rPr>
          <w:rFonts w:ascii="等线" w:eastAsia="等线" w:hAnsi="等线" w:cs="Times New Roman"/>
        </w:rPr>
        <w:t>- 首先指定质量保证计划，分析哪些部分容易出现质量问题。</w:t>
      </w:r>
    </w:p>
    <w:p w14:paraId="02C15D4F"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代码问题：开发的时候代码编写者可能存在一些考虑不周的情况，从而编写的代码出现质量问题</w:t>
      </w:r>
    </w:p>
    <w:p w14:paraId="4F25501A"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设计问题：设计项目框架的时候可能存在考虑不周的情况。</w:t>
      </w:r>
    </w:p>
    <w:p w14:paraId="657EDC52" w14:textId="77777777" w:rsidR="001C2807" w:rsidRPr="001C2807" w:rsidRDefault="001C2807" w:rsidP="001C2807">
      <w:pPr>
        <w:rPr>
          <w:rFonts w:ascii="等线" w:eastAsia="等线" w:hAnsi="等线" w:cs="Times New Roman"/>
        </w:rPr>
      </w:pPr>
      <w:r w:rsidRPr="001C2807">
        <w:rPr>
          <w:rFonts w:ascii="等线" w:eastAsia="等线" w:hAnsi="等线" w:cs="Times New Roman"/>
        </w:rPr>
        <w:t>- 开发前选定制定开发标准，开发规范。</w:t>
      </w:r>
    </w:p>
    <w:p w14:paraId="4ED735B1"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指定相应的代码风格和命名风格，便于代码维护，从而保证了代码质量。</w:t>
      </w:r>
    </w:p>
    <w:p w14:paraId="3133A377"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开发过程统一一些内容术语，减少设计文档和开发文档的二义性，便于明确设计。</w:t>
      </w:r>
    </w:p>
    <w:p w14:paraId="2512CFBE" w14:textId="77777777" w:rsidR="001C2807" w:rsidRPr="001C2807" w:rsidRDefault="001C2807" w:rsidP="001C2807">
      <w:pPr>
        <w:rPr>
          <w:rFonts w:ascii="等线" w:eastAsia="等线" w:hAnsi="等线" w:cs="Times New Roman"/>
        </w:rPr>
      </w:pPr>
      <w:r w:rsidRPr="001C2807">
        <w:rPr>
          <w:rFonts w:ascii="等线" w:eastAsia="等线" w:hAnsi="等线" w:cs="Times New Roman"/>
        </w:rPr>
        <w:t>- 选择分析设计方法和工具</w:t>
      </w:r>
    </w:p>
    <w:p w14:paraId="5DB878C0"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使用单元测试以及性能分析工具检查一些常见的程序问题和漏洞。</w:t>
      </w:r>
    </w:p>
    <w:p w14:paraId="08FD3798" w14:textId="77777777" w:rsidR="001C2807" w:rsidRPr="001C2807" w:rsidRDefault="001C2807" w:rsidP="001C2807">
      <w:pPr>
        <w:rPr>
          <w:rFonts w:ascii="等线" w:eastAsia="等线" w:hAnsi="等线" w:cs="Times New Roman"/>
        </w:rPr>
      </w:pPr>
      <w:r w:rsidRPr="001C2807">
        <w:rPr>
          <w:rFonts w:ascii="等线" w:eastAsia="等线" w:hAnsi="等线" w:cs="Times New Roman"/>
        </w:rPr>
        <w:t>- 严格执行阶段评审，代码检查等</w:t>
      </w:r>
    </w:p>
    <w:p w14:paraId="754A6D86"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对代码和设计提交进行review，减少由于一些疏忽大意带来的问题</w:t>
      </w:r>
    </w:p>
    <w:p w14:paraId="4358AD6F" w14:textId="77777777" w:rsidR="001C2807" w:rsidRPr="001C2807" w:rsidRDefault="001C2807" w:rsidP="001C2807">
      <w:pPr>
        <w:rPr>
          <w:rFonts w:ascii="等线" w:eastAsia="等线" w:hAnsi="等线" w:cs="Times New Roman"/>
        </w:rPr>
      </w:pPr>
      <w:r w:rsidRPr="001C2807">
        <w:rPr>
          <w:rFonts w:ascii="等线" w:eastAsia="等线" w:hAnsi="等线" w:cs="Times New Roman"/>
        </w:rPr>
        <w:t>- 每一个开发阶段都需要进行一定的检查和分析，确保当前质量。</w:t>
      </w:r>
    </w:p>
    <w:p w14:paraId="3C0249A0" w14:textId="77777777" w:rsidR="001C2807" w:rsidRPr="001C2807" w:rsidRDefault="001C2807" w:rsidP="001C2807">
      <w:pPr>
        <w:rPr>
          <w:rFonts w:ascii="等线" w:eastAsia="等线" w:hAnsi="等线" w:cs="Times New Roman"/>
        </w:rPr>
      </w:pPr>
      <w:r w:rsidRPr="001C2807">
        <w:rPr>
          <w:rFonts w:ascii="等线" w:eastAsia="等线" w:hAnsi="等线" w:cs="Times New Roman"/>
        </w:rPr>
        <w:t>- 进行阶段测试，每个开发阶段都设计对应的测试样例。对每个模块和功能进行测试。</w:t>
      </w:r>
    </w:p>
    <w:p w14:paraId="3ECF51D9" w14:textId="77777777" w:rsidR="001C2807" w:rsidRPr="001C2807" w:rsidRDefault="001C2807" w:rsidP="001C2807">
      <w:pPr>
        <w:rPr>
          <w:rFonts w:ascii="等线" w:eastAsia="等线" w:hAnsi="等线" w:cs="Times New Roman"/>
        </w:rPr>
      </w:pPr>
      <w:r w:rsidRPr="001C2807">
        <w:rPr>
          <w:rFonts w:ascii="等线" w:eastAsia="等线" w:hAnsi="等线" w:cs="Times New Roman"/>
        </w:rPr>
        <w:tab/>
        <w:t>- 使用单元测试工具测试每个模块的功能和性能。</w:t>
      </w:r>
    </w:p>
    <w:p w14:paraId="4890796C" w14:textId="216A6443" w:rsidR="001C2807" w:rsidRDefault="001C2807" w:rsidP="001C2807">
      <w:pPr>
        <w:rPr>
          <w:rFonts w:ascii="等线" w:eastAsia="等线" w:hAnsi="等线" w:cs="Times New Roman"/>
        </w:rPr>
      </w:pPr>
      <w:r w:rsidRPr="001C2807">
        <w:rPr>
          <w:rFonts w:ascii="等线" w:eastAsia="等线" w:hAnsi="等线" w:cs="Times New Roman"/>
        </w:rPr>
        <w:tab/>
        <w:t>- 使用性能分析工具检查内存泄漏等问题。</w:t>
      </w:r>
    </w:p>
    <w:p w14:paraId="09952AB2" w14:textId="77777777" w:rsidR="00BD6F8B" w:rsidRDefault="00BD6F8B" w:rsidP="001C2807">
      <w:pPr>
        <w:rPr>
          <w:rFonts w:ascii="等线" w:eastAsia="等线" w:hAnsi="等线" w:cs="Times New Roman" w:hint="eastAsia"/>
        </w:rPr>
      </w:pPr>
    </w:p>
    <w:p w14:paraId="4FB7413F" w14:textId="342E24F4" w:rsidR="00BD6F8B" w:rsidRPr="00BD6F8B" w:rsidRDefault="00BD6F8B" w:rsidP="00BD6F8B">
      <w:pPr>
        <w:pStyle w:val="a7"/>
        <w:numPr>
          <w:ilvl w:val="0"/>
          <w:numId w:val="4"/>
        </w:numPr>
        <w:ind w:firstLineChars="0"/>
        <w:outlineLvl w:val="1"/>
        <w:rPr>
          <w:rFonts w:ascii="宋体" w:eastAsia="宋体" w:hAnsi="宋体" w:cs="Times New Roman" w:hint="eastAsia"/>
          <w:b/>
          <w:bCs/>
          <w:sz w:val="28"/>
          <w:szCs w:val="28"/>
        </w:rPr>
      </w:pPr>
      <w:bookmarkStart w:id="22" w:name="_Toc72962856"/>
      <w:r w:rsidRPr="00BD6F8B">
        <w:rPr>
          <w:rFonts w:ascii="宋体" w:eastAsia="宋体" w:hAnsi="宋体" w:cs="Times New Roman" w:hint="eastAsia"/>
          <w:b/>
          <w:bCs/>
          <w:sz w:val="28"/>
          <w:szCs w:val="28"/>
        </w:rPr>
        <w:t>针对自己的项目，描绘故障树，分解为割集树</w:t>
      </w:r>
      <w:bookmarkEnd w:id="22"/>
    </w:p>
    <w:p w14:paraId="0AC22C98" w14:textId="77777777" w:rsidR="00BD6F8B" w:rsidRPr="00BD6F8B" w:rsidRDefault="00BD6F8B" w:rsidP="00BD6F8B">
      <w:pPr>
        <w:rPr>
          <w:rFonts w:ascii="宋体" w:eastAsia="宋体" w:hAnsi="宋体"/>
        </w:rPr>
      </w:pPr>
      <w:r w:rsidRPr="00BD6F8B">
        <w:rPr>
          <w:rFonts w:ascii="宋体" w:eastAsia="宋体" w:hAnsi="宋体" w:hint="eastAsia"/>
        </w:rPr>
        <w:t>可能出现的故障为违反安全性、运算错误、性能过差</w:t>
      </w:r>
    </w:p>
    <w:p w14:paraId="5635859B" w14:textId="77777777" w:rsidR="00BD6F8B" w:rsidRPr="00BD6F8B" w:rsidRDefault="00BD6F8B" w:rsidP="00BD6F8B">
      <w:pPr>
        <w:rPr>
          <w:rFonts w:ascii="宋体" w:eastAsia="宋体" w:hAnsi="宋体"/>
        </w:rPr>
      </w:pPr>
      <w:r w:rsidRPr="00BD6F8B">
        <w:rPr>
          <w:rFonts w:ascii="宋体" w:eastAsia="宋体" w:hAnsi="宋体" w:hint="eastAsia"/>
        </w:rPr>
        <w:t>各自的故障树和割集</w:t>
      </w:r>
      <w:proofErr w:type="gramStart"/>
      <w:r w:rsidRPr="00BD6F8B">
        <w:rPr>
          <w:rFonts w:ascii="宋体" w:eastAsia="宋体" w:hAnsi="宋体" w:hint="eastAsia"/>
        </w:rPr>
        <w:t>树如下</w:t>
      </w:r>
      <w:proofErr w:type="gramEnd"/>
      <w:r w:rsidRPr="00BD6F8B">
        <w:rPr>
          <w:rFonts w:ascii="宋体" w:eastAsia="宋体" w:hAnsi="宋体" w:hint="eastAsia"/>
        </w:rPr>
        <w:t>图所示：</w:t>
      </w:r>
    </w:p>
    <w:p w14:paraId="5E536299" w14:textId="77777777" w:rsidR="00BD6F8B" w:rsidRPr="00BD6F8B" w:rsidRDefault="00BD6F8B" w:rsidP="00BD6F8B">
      <w:pPr>
        <w:rPr>
          <w:b/>
          <w:bCs/>
        </w:rPr>
      </w:pPr>
      <w:r w:rsidRPr="00BD6F8B">
        <w:rPr>
          <w:rFonts w:ascii="宋体" w:eastAsia="宋体" w:hAnsi="宋体" w:hint="eastAsia"/>
          <w:b/>
          <w:bCs/>
        </w:rPr>
        <w:t>违反安全性：</w:t>
      </w:r>
    </w:p>
    <w:p w14:paraId="3FFA78E0" w14:textId="77777777" w:rsidR="00BD6F8B" w:rsidRDefault="00BD6F8B" w:rsidP="00BD6F8B">
      <w:pPr>
        <w:pStyle w:val="a7"/>
        <w:ind w:left="720" w:firstLineChars="0" w:firstLine="0"/>
      </w:pPr>
      <w:r>
        <w:rPr>
          <w:noProof/>
        </w:rPr>
        <w:drawing>
          <wp:inline distT="0" distB="0" distL="0" distR="0" wp14:anchorId="7DCDD843" wp14:editId="5CEE7CEC">
            <wp:extent cx="5274310" cy="27920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92095"/>
                    </a:xfrm>
                    <a:prstGeom prst="rect">
                      <a:avLst/>
                    </a:prstGeom>
                  </pic:spPr>
                </pic:pic>
              </a:graphicData>
            </a:graphic>
          </wp:inline>
        </w:drawing>
      </w:r>
    </w:p>
    <w:p w14:paraId="06FBF56E" w14:textId="77777777" w:rsidR="00BD6F8B" w:rsidRDefault="00BD6F8B" w:rsidP="00BD6F8B">
      <w:pPr>
        <w:pStyle w:val="a7"/>
        <w:ind w:left="720" w:firstLineChars="0" w:firstLine="0"/>
      </w:pPr>
      <w:r>
        <w:rPr>
          <w:noProof/>
        </w:rPr>
        <w:lastRenderedPageBreak/>
        <w:drawing>
          <wp:inline distT="0" distB="0" distL="0" distR="0" wp14:anchorId="443B49DE" wp14:editId="318DA536">
            <wp:extent cx="4557606" cy="29010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332" cy="2905325"/>
                    </a:xfrm>
                    <a:prstGeom prst="rect">
                      <a:avLst/>
                    </a:prstGeom>
                  </pic:spPr>
                </pic:pic>
              </a:graphicData>
            </a:graphic>
          </wp:inline>
        </w:drawing>
      </w:r>
    </w:p>
    <w:p w14:paraId="0B033E74" w14:textId="77777777" w:rsidR="00BD6F8B" w:rsidRDefault="00BD6F8B" w:rsidP="00BD6F8B">
      <w:pPr>
        <w:pStyle w:val="a7"/>
        <w:ind w:left="720" w:firstLineChars="0" w:firstLine="0"/>
        <w:rPr>
          <w:rFonts w:hint="eastAsia"/>
        </w:rPr>
      </w:pPr>
    </w:p>
    <w:p w14:paraId="167F922E" w14:textId="77777777" w:rsidR="00BD6F8B" w:rsidRPr="00BD6F8B" w:rsidRDefault="00BD6F8B" w:rsidP="00BD6F8B">
      <w:pPr>
        <w:rPr>
          <w:rFonts w:ascii="宋体" w:eastAsia="宋体" w:hAnsi="宋体"/>
          <w:b/>
          <w:bCs/>
        </w:rPr>
      </w:pPr>
      <w:r w:rsidRPr="00BD6F8B">
        <w:rPr>
          <w:rFonts w:ascii="宋体" w:eastAsia="宋体" w:hAnsi="宋体" w:hint="eastAsia"/>
          <w:b/>
          <w:bCs/>
        </w:rPr>
        <w:t>运算错误：</w:t>
      </w:r>
    </w:p>
    <w:p w14:paraId="37179E5E" w14:textId="77777777" w:rsidR="00BD6F8B" w:rsidRDefault="00BD6F8B" w:rsidP="00BD6F8B">
      <w:pPr>
        <w:pStyle w:val="a7"/>
        <w:ind w:left="720" w:firstLineChars="0" w:firstLine="0"/>
      </w:pPr>
      <w:r>
        <w:rPr>
          <w:noProof/>
        </w:rPr>
        <w:drawing>
          <wp:inline distT="0" distB="0" distL="0" distR="0" wp14:anchorId="2207E11C" wp14:editId="2353B681">
            <wp:extent cx="5274310" cy="333311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33115"/>
                    </a:xfrm>
                    <a:prstGeom prst="rect">
                      <a:avLst/>
                    </a:prstGeom>
                  </pic:spPr>
                </pic:pic>
              </a:graphicData>
            </a:graphic>
          </wp:inline>
        </w:drawing>
      </w:r>
    </w:p>
    <w:p w14:paraId="202343B5" w14:textId="77777777" w:rsidR="00BD6F8B" w:rsidRDefault="00BD6F8B" w:rsidP="00BD6F8B">
      <w:pPr>
        <w:pStyle w:val="a7"/>
        <w:ind w:left="720" w:firstLineChars="0" w:firstLine="0"/>
      </w:pPr>
      <w:r>
        <w:rPr>
          <w:noProof/>
        </w:rPr>
        <w:drawing>
          <wp:inline distT="0" distB="0" distL="0" distR="0" wp14:anchorId="5D8D49B4" wp14:editId="10516C3D">
            <wp:extent cx="3667130" cy="204107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862" cy="2044262"/>
                    </a:xfrm>
                    <a:prstGeom prst="rect">
                      <a:avLst/>
                    </a:prstGeom>
                  </pic:spPr>
                </pic:pic>
              </a:graphicData>
            </a:graphic>
          </wp:inline>
        </w:drawing>
      </w:r>
    </w:p>
    <w:p w14:paraId="03E93C24" w14:textId="77777777" w:rsidR="00BD6F8B" w:rsidRDefault="00BD6F8B" w:rsidP="00BD6F8B">
      <w:pPr>
        <w:pStyle w:val="a7"/>
        <w:ind w:left="720" w:firstLineChars="0" w:firstLine="0"/>
        <w:rPr>
          <w:rFonts w:hint="eastAsia"/>
        </w:rPr>
      </w:pPr>
    </w:p>
    <w:p w14:paraId="25B4EC33" w14:textId="77777777" w:rsidR="00BD6F8B" w:rsidRPr="00BD6F8B" w:rsidRDefault="00BD6F8B" w:rsidP="00BD6F8B">
      <w:pPr>
        <w:rPr>
          <w:rFonts w:ascii="宋体" w:eastAsia="宋体" w:hAnsi="宋体"/>
          <w:b/>
          <w:bCs/>
        </w:rPr>
      </w:pPr>
      <w:r w:rsidRPr="00BD6F8B">
        <w:rPr>
          <w:rFonts w:ascii="宋体" w:eastAsia="宋体" w:hAnsi="宋体" w:hint="eastAsia"/>
          <w:b/>
          <w:bCs/>
        </w:rPr>
        <w:t>性能过差：</w:t>
      </w:r>
    </w:p>
    <w:p w14:paraId="28D62011" w14:textId="77777777" w:rsidR="00BD6F8B" w:rsidRDefault="00BD6F8B" w:rsidP="00BD6F8B">
      <w:pPr>
        <w:pStyle w:val="a7"/>
        <w:ind w:left="720" w:firstLineChars="0" w:firstLine="0"/>
      </w:pPr>
      <w:r>
        <w:rPr>
          <w:noProof/>
        </w:rPr>
        <w:drawing>
          <wp:inline distT="0" distB="0" distL="0" distR="0" wp14:anchorId="1EB21E94" wp14:editId="324BD302">
            <wp:extent cx="5274310" cy="41040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04005"/>
                    </a:xfrm>
                    <a:prstGeom prst="rect">
                      <a:avLst/>
                    </a:prstGeom>
                  </pic:spPr>
                </pic:pic>
              </a:graphicData>
            </a:graphic>
          </wp:inline>
        </w:drawing>
      </w:r>
    </w:p>
    <w:p w14:paraId="39990737" w14:textId="77777777" w:rsidR="00BD6F8B" w:rsidRDefault="00BD6F8B" w:rsidP="00BD6F8B">
      <w:pPr>
        <w:pStyle w:val="a7"/>
        <w:ind w:left="720" w:firstLineChars="0" w:firstLine="0"/>
      </w:pPr>
      <w:r>
        <w:rPr>
          <w:noProof/>
        </w:rPr>
        <w:drawing>
          <wp:inline distT="0" distB="0" distL="0" distR="0" wp14:anchorId="21EAB2E5" wp14:editId="43DDB363">
            <wp:extent cx="2579914" cy="1959743"/>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3904" cy="1962774"/>
                    </a:xfrm>
                    <a:prstGeom prst="rect">
                      <a:avLst/>
                    </a:prstGeom>
                  </pic:spPr>
                </pic:pic>
              </a:graphicData>
            </a:graphic>
          </wp:inline>
        </w:drawing>
      </w:r>
    </w:p>
    <w:p w14:paraId="6F9E26B1" w14:textId="77777777" w:rsidR="00BD6F8B" w:rsidRPr="00BD6F8B" w:rsidRDefault="00BD6F8B" w:rsidP="001C2807">
      <w:pPr>
        <w:rPr>
          <w:rFonts w:ascii="等线" w:eastAsia="等线" w:hAnsi="等线" w:cs="Times New Roman" w:hint="eastAsia"/>
        </w:rPr>
      </w:pPr>
    </w:p>
    <w:sectPr w:rsidR="00BD6F8B" w:rsidRPr="00BD6F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57E15" w14:textId="77777777" w:rsidR="00DB46AA" w:rsidRDefault="00DB46AA" w:rsidP="00072B5F">
      <w:r>
        <w:separator/>
      </w:r>
    </w:p>
  </w:endnote>
  <w:endnote w:type="continuationSeparator" w:id="0">
    <w:p w14:paraId="129A7B3D" w14:textId="77777777" w:rsidR="00DB46AA" w:rsidRDefault="00DB46AA" w:rsidP="00072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A5313" w14:textId="77777777" w:rsidR="00DB46AA" w:rsidRDefault="00DB46AA" w:rsidP="00072B5F">
      <w:r>
        <w:separator/>
      </w:r>
    </w:p>
  </w:footnote>
  <w:footnote w:type="continuationSeparator" w:id="0">
    <w:p w14:paraId="100BBD2F" w14:textId="77777777" w:rsidR="00DB46AA" w:rsidRDefault="00DB46AA" w:rsidP="00072B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6DB"/>
    <w:multiLevelType w:val="multilevel"/>
    <w:tmpl w:val="2C16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66A21"/>
    <w:multiLevelType w:val="hybridMultilevel"/>
    <w:tmpl w:val="4224D156"/>
    <w:lvl w:ilvl="0" w:tplc="E8D6D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E37422"/>
    <w:multiLevelType w:val="hybridMultilevel"/>
    <w:tmpl w:val="D04A60C8"/>
    <w:lvl w:ilvl="0" w:tplc="9330FE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273EDC"/>
    <w:multiLevelType w:val="hybridMultilevel"/>
    <w:tmpl w:val="C0FE5E9C"/>
    <w:lvl w:ilvl="0" w:tplc="77D236D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3A4D496C"/>
    <w:multiLevelType w:val="hybridMultilevel"/>
    <w:tmpl w:val="EF1A6290"/>
    <w:lvl w:ilvl="0" w:tplc="31B66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7557C5"/>
    <w:multiLevelType w:val="hybridMultilevel"/>
    <w:tmpl w:val="69FED146"/>
    <w:lvl w:ilvl="0" w:tplc="DDF82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F2001B"/>
    <w:multiLevelType w:val="hybridMultilevel"/>
    <w:tmpl w:val="13261144"/>
    <w:lvl w:ilvl="0" w:tplc="5DE0C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C8211B"/>
    <w:multiLevelType w:val="hybridMultilevel"/>
    <w:tmpl w:val="886AC656"/>
    <w:lvl w:ilvl="0" w:tplc="BA8E6D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0A50DC"/>
    <w:multiLevelType w:val="multilevel"/>
    <w:tmpl w:val="9C1A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F979A1"/>
    <w:multiLevelType w:val="multilevel"/>
    <w:tmpl w:val="D05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842B3F"/>
    <w:multiLevelType w:val="multilevel"/>
    <w:tmpl w:val="B12E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22575"/>
    <w:multiLevelType w:val="hybridMultilevel"/>
    <w:tmpl w:val="C96CD57A"/>
    <w:lvl w:ilvl="0" w:tplc="F6105F34">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11"/>
  </w:num>
  <w:num w:numId="3">
    <w:abstractNumId w:val="3"/>
  </w:num>
  <w:num w:numId="4">
    <w:abstractNumId w:val="2"/>
  </w:num>
  <w:num w:numId="5">
    <w:abstractNumId w:val="5"/>
  </w:num>
  <w:num w:numId="6">
    <w:abstractNumId w:val="4"/>
  </w:num>
  <w:num w:numId="7">
    <w:abstractNumId w:val="6"/>
  </w:num>
  <w:num w:numId="8">
    <w:abstractNumId w:val="1"/>
  </w:num>
  <w:num w:numId="9">
    <w:abstractNumId w:val="10"/>
  </w:num>
  <w:num w:numId="10">
    <w:abstractNumId w:val="8"/>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29"/>
    <w:rsid w:val="00072B5F"/>
    <w:rsid w:val="000D3A40"/>
    <w:rsid w:val="001242A7"/>
    <w:rsid w:val="001A5665"/>
    <w:rsid w:val="001C2807"/>
    <w:rsid w:val="001E0729"/>
    <w:rsid w:val="002B699B"/>
    <w:rsid w:val="002D7762"/>
    <w:rsid w:val="00302A6F"/>
    <w:rsid w:val="003902BB"/>
    <w:rsid w:val="00417772"/>
    <w:rsid w:val="00456FF9"/>
    <w:rsid w:val="005E6ACD"/>
    <w:rsid w:val="00646C5E"/>
    <w:rsid w:val="0067110D"/>
    <w:rsid w:val="0069119A"/>
    <w:rsid w:val="00782852"/>
    <w:rsid w:val="007C4C79"/>
    <w:rsid w:val="00A221E3"/>
    <w:rsid w:val="00A505DA"/>
    <w:rsid w:val="00B45429"/>
    <w:rsid w:val="00BD2F9D"/>
    <w:rsid w:val="00BD6F8B"/>
    <w:rsid w:val="00C06989"/>
    <w:rsid w:val="00C6398A"/>
    <w:rsid w:val="00CC5BBF"/>
    <w:rsid w:val="00CD150F"/>
    <w:rsid w:val="00D37698"/>
    <w:rsid w:val="00DB46AA"/>
    <w:rsid w:val="00E4448F"/>
    <w:rsid w:val="00E8077C"/>
    <w:rsid w:val="00E940F8"/>
    <w:rsid w:val="00ED1A76"/>
    <w:rsid w:val="00EF4648"/>
    <w:rsid w:val="00F37CD4"/>
    <w:rsid w:val="00F73C40"/>
    <w:rsid w:val="00F82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49FF6"/>
  <w15:chartTrackingRefBased/>
  <w15:docId w15:val="{F8793B9B-1323-4294-BD59-1EFDC718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3C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C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2B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72B5F"/>
    <w:rPr>
      <w:sz w:val="18"/>
      <w:szCs w:val="18"/>
    </w:rPr>
  </w:style>
  <w:style w:type="paragraph" w:styleId="a5">
    <w:name w:val="footer"/>
    <w:basedOn w:val="a"/>
    <w:link w:val="a6"/>
    <w:uiPriority w:val="99"/>
    <w:unhideWhenUsed/>
    <w:rsid w:val="00072B5F"/>
    <w:pPr>
      <w:tabs>
        <w:tab w:val="center" w:pos="4153"/>
        <w:tab w:val="right" w:pos="8306"/>
      </w:tabs>
      <w:snapToGrid w:val="0"/>
      <w:jc w:val="left"/>
    </w:pPr>
    <w:rPr>
      <w:sz w:val="18"/>
      <w:szCs w:val="18"/>
    </w:rPr>
  </w:style>
  <w:style w:type="character" w:customStyle="1" w:styleId="a6">
    <w:name w:val="页脚 字符"/>
    <w:basedOn w:val="a0"/>
    <w:link w:val="a5"/>
    <w:uiPriority w:val="99"/>
    <w:rsid w:val="00072B5F"/>
    <w:rPr>
      <w:sz w:val="18"/>
      <w:szCs w:val="18"/>
    </w:rPr>
  </w:style>
  <w:style w:type="paragraph" w:styleId="a7">
    <w:name w:val="List Paragraph"/>
    <w:basedOn w:val="a"/>
    <w:uiPriority w:val="34"/>
    <w:qFormat/>
    <w:rsid w:val="00456FF9"/>
    <w:pPr>
      <w:ind w:firstLineChars="200" w:firstLine="420"/>
    </w:pPr>
  </w:style>
  <w:style w:type="character" w:customStyle="1" w:styleId="10">
    <w:name w:val="标题 1 字符"/>
    <w:basedOn w:val="a0"/>
    <w:link w:val="1"/>
    <w:uiPriority w:val="9"/>
    <w:rsid w:val="00F73C40"/>
    <w:rPr>
      <w:b/>
      <w:bCs/>
      <w:kern w:val="44"/>
      <w:sz w:val="44"/>
      <w:szCs w:val="44"/>
    </w:rPr>
  </w:style>
  <w:style w:type="character" w:customStyle="1" w:styleId="20">
    <w:name w:val="标题 2 字符"/>
    <w:basedOn w:val="a0"/>
    <w:link w:val="2"/>
    <w:uiPriority w:val="9"/>
    <w:rsid w:val="00F73C4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828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2852"/>
  </w:style>
  <w:style w:type="paragraph" w:styleId="TOC2">
    <w:name w:val="toc 2"/>
    <w:basedOn w:val="a"/>
    <w:next w:val="a"/>
    <w:autoRedefine/>
    <w:uiPriority w:val="39"/>
    <w:unhideWhenUsed/>
    <w:rsid w:val="00782852"/>
    <w:pPr>
      <w:ind w:leftChars="200" w:left="420"/>
    </w:pPr>
  </w:style>
  <w:style w:type="character" w:styleId="a8">
    <w:name w:val="Hyperlink"/>
    <w:basedOn w:val="a0"/>
    <w:uiPriority w:val="99"/>
    <w:unhideWhenUsed/>
    <w:rsid w:val="007828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515898016/QQ/WinTemp/RichOle/%5d1Y6B)(CN%7bPMU@WRA2BN(FW.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AppData/Roaming/Tencent/Users/1515898016/QQ/WinTemp/RichOle/%5d9W50HTZWYCAID6CM%5dCLI3M.png" TargetMode="External"/><Relationship Id="rId14" Type="http://schemas.openxmlformats.org/officeDocument/2006/relationships/image" Target="../../AppData/Roaming/Tencent/Users/1515898016/QQ/WinTemp/RichOle/NDKY9Y%60Z010I$A%7d%25PC5G%5b9P.png"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02691-A6BE-4B08-AE62-D9B276A7E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29</Pages>
  <Words>2528</Words>
  <Characters>14415</Characters>
  <Application>Microsoft Office Word</Application>
  <DocSecurity>0</DocSecurity>
  <Lines>120</Lines>
  <Paragraphs>33</Paragraphs>
  <ScaleCrop>false</ScaleCrop>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旋</dc:creator>
  <cp:keywords/>
  <dc:description/>
  <cp:lastModifiedBy>侯 旋</cp:lastModifiedBy>
  <cp:revision>24</cp:revision>
  <dcterms:created xsi:type="dcterms:W3CDTF">2021-05-22T08:44:00Z</dcterms:created>
  <dcterms:modified xsi:type="dcterms:W3CDTF">2021-05-26T15:08:00Z</dcterms:modified>
</cp:coreProperties>
</file>