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38556" w14:textId="77777777" w:rsidR="000C4315" w:rsidRPr="00855D71" w:rsidRDefault="000C4315" w:rsidP="000C4315">
      <w:pPr>
        <w:widowControl/>
        <w:rPr>
          <w:rFonts w:ascii="Arial" w:hAnsi="Arial" w:cs="Arial"/>
          <w:color w:val="000000" w:themeColor="text1"/>
          <w:kern w:val="0"/>
          <w:szCs w:val="24"/>
        </w:rPr>
      </w:pPr>
      <w:r w:rsidRPr="00855D71">
        <w:rPr>
          <w:rFonts w:ascii="Arial" w:hAnsi="Arial" w:cs="Arial"/>
          <w:color w:val="000000" w:themeColor="text1"/>
          <w:kern w:val="0"/>
          <w:szCs w:val="24"/>
        </w:rPr>
        <w:t>Thank you, Kingsley, for your informative post about the new security technology. In the raise of using cloud-based systems, SIEM has become a greater focus on risk-based alerts. Substantially reduces the time it takes to discover risks, therefore decreasing the harm caused by such threats. Besides of high budget, there are a few dependents and limitations on SIEM that need to be aware of.</w:t>
      </w:r>
    </w:p>
    <w:p w14:paraId="7CBF0E9A" w14:textId="77777777" w:rsidR="000C4315" w:rsidRPr="00855D71" w:rsidRDefault="000C4315" w:rsidP="000C4315">
      <w:pPr>
        <w:widowControl/>
        <w:rPr>
          <w:rFonts w:ascii="Arial" w:hAnsi="Arial" w:cs="Arial"/>
          <w:color w:val="000000" w:themeColor="text1"/>
          <w:kern w:val="0"/>
          <w:szCs w:val="24"/>
        </w:rPr>
      </w:pPr>
      <w:r w:rsidRPr="00855D71">
        <w:rPr>
          <w:rFonts w:ascii="Arial" w:hAnsi="Arial" w:cs="Arial"/>
          <w:color w:val="000000" w:themeColor="text1"/>
          <w:kern w:val="0"/>
          <w:szCs w:val="24"/>
        </w:rPr>
        <w:t>SIEM analysis is based on the collected log to provide threat intelligence, in other words, it is dependent on the log integrity and accuracy. For the organization having a customized application, integrating custom logs required additional correlation rules and consume time for the developer or CIO to review. Follow the best practices to collect security log data efficiently, excluding log data pertaining to tune out the noise and reduce false alerts (N-able, 2020). On the other hand, it would be much quicker and easier if organizations integrating with well-known or cloud services like Office 365, Cisco ASA, Okta, etc. The time difference could be reduced from 3-6 months to under 5 hours (Thu, 2020).</w:t>
      </w:r>
    </w:p>
    <w:p w14:paraId="3750FB4D" w14:textId="01D7ED72" w:rsidR="000C4315" w:rsidRPr="00855D71" w:rsidRDefault="000C4315" w:rsidP="000C4315">
      <w:pPr>
        <w:widowControl/>
        <w:rPr>
          <w:rFonts w:ascii="Arial" w:hAnsi="Arial" w:cs="Arial"/>
          <w:color w:val="000000" w:themeColor="text1"/>
          <w:kern w:val="0"/>
          <w:szCs w:val="24"/>
        </w:rPr>
      </w:pPr>
      <w:r w:rsidRPr="00855D71">
        <w:rPr>
          <w:rFonts w:ascii="Arial" w:hAnsi="Arial" w:cs="Arial"/>
          <w:color w:val="000000" w:themeColor="text1"/>
          <w:kern w:val="0"/>
          <w:szCs w:val="24"/>
        </w:rPr>
        <w:t>SIEM is alerting system to address the threat, the plan of response and reaction is important. SIEM could not be a suitable match for every environment and determining the right solution for the organization is a challenging task.</w:t>
      </w:r>
    </w:p>
    <w:p w14:paraId="53BCDF6B" w14:textId="717AB8A4" w:rsidR="000C4315" w:rsidRPr="00855D71" w:rsidRDefault="000C4315" w:rsidP="000C4315">
      <w:pPr>
        <w:widowControl/>
        <w:rPr>
          <w:rFonts w:ascii="Arial" w:hAnsi="Arial" w:cs="Arial"/>
          <w:color w:val="000000" w:themeColor="text1"/>
          <w:kern w:val="0"/>
          <w:szCs w:val="24"/>
        </w:rPr>
      </w:pPr>
    </w:p>
    <w:p w14:paraId="022CBF01" w14:textId="77777777" w:rsidR="000C4315" w:rsidRPr="00855D71" w:rsidRDefault="000C4315" w:rsidP="000C4315">
      <w:pPr>
        <w:widowControl/>
        <w:rPr>
          <w:rFonts w:ascii="Arial" w:hAnsi="Arial" w:cs="Arial"/>
          <w:color w:val="000000" w:themeColor="text1"/>
          <w:kern w:val="0"/>
          <w:szCs w:val="24"/>
        </w:rPr>
      </w:pPr>
      <w:r w:rsidRPr="00855D71">
        <w:rPr>
          <w:rFonts w:ascii="Arial" w:hAnsi="Arial" w:cs="Arial"/>
          <w:color w:val="000000" w:themeColor="text1"/>
          <w:kern w:val="0"/>
          <w:szCs w:val="24"/>
        </w:rPr>
        <w:t>References:</w:t>
      </w:r>
    </w:p>
    <w:p w14:paraId="02A1A4AA" w14:textId="147EE8EA" w:rsidR="00855D71" w:rsidRPr="00855D71" w:rsidRDefault="000C4315" w:rsidP="00855D71">
      <w:pPr>
        <w:widowControl/>
        <w:rPr>
          <w:rFonts w:ascii="Arial" w:hAnsi="Arial" w:cs="Arial"/>
          <w:color w:val="000000" w:themeColor="text1"/>
          <w:kern w:val="0"/>
          <w:szCs w:val="24"/>
        </w:rPr>
      </w:pPr>
      <w:r w:rsidRPr="00855D71">
        <w:rPr>
          <w:rFonts w:ascii="Arial" w:hAnsi="Arial" w:cs="Arial"/>
          <w:color w:val="000000" w:themeColor="text1"/>
          <w:kern w:val="0"/>
          <w:szCs w:val="24"/>
        </w:rPr>
        <w:t>N-able</w:t>
      </w:r>
      <w:r w:rsidRPr="00855D71">
        <w:rPr>
          <w:rFonts w:ascii="Arial" w:hAnsi="Arial" w:cs="Arial"/>
          <w:color w:val="000000" w:themeColor="text1"/>
          <w:shd w:val="clear" w:color="auto" w:fill="FFFFFF"/>
        </w:rPr>
        <w:t xml:space="preserve"> (</w:t>
      </w:r>
      <w:r w:rsidR="00855D71" w:rsidRPr="00855D71">
        <w:rPr>
          <w:rFonts w:ascii="Arial" w:hAnsi="Arial" w:cs="Arial"/>
          <w:color w:val="000000" w:themeColor="text1"/>
          <w:shd w:val="clear" w:color="auto" w:fill="FFFFFF"/>
        </w:rPr>
        <w:t xml:space="preserve">March 2, </w:t>
      </w:r>
      <w:r w:rsidRPr="00855D71">
        <w:rPr>
          <w:rFonts w:ascii="Arial" w:hAnsi="Arial" w:cs="Arial"/>
          <w:color w:val="000000" w:themeColor="text1"/>
          <w:shd w:val="clear" w:color="auto" w:fill="FFFFFF"/>
        </w:rPr>
        <w:t>2020</w:t>
      </w:r>
      <w:r w:rsidRPr="00855D71">
        <w:rPr>
          <w:rFonts w:ascii="Arial" w:hAnsi="Arial" w:cs="Arial"/>
          <w:color w:val="000000" w:themeColor="text1"/>
          <w:shd w:val="clear" w:color="auto" w:fill="FFFFFF"/>
        </w:rPr>
        <w:t xml:space="preserve">) </w:t>
      </w:r>
      <w:r w:rsidRPr="00855D71">
        <w:rPr>
          <w:rFonts w:ascii="Arial" w:hAnsi="Arial" w:cs="Arial"/>
          <w:color w:val="000000" w:themeColor="text1"/>
          <w:shd w:val="clear" w:color="auto" w:fill="FFFFFF"/>
        </w:rPr>
        <w:t>SIEM Logging Best Practices</w:t>
      </w:r>
      <w:r w:rsidR="00855D71" w:rsidRPr="00855D71">
        <w:rPr>
          <w:rFonts w:ascii="Arial" w:hAnsi="Arial" w:cs="Arial"/>
          <w:color w:val="000000" w:themeColor="text1"/>
          <w:shd w:val="clear" w:color="auto" w:fill="FFFFFF"/>
        </w:rPr>
        <w:t xml:space="preserve">. </w:t>
      </w:r>
      <w:r w:rsidR="00855D71" w:rsidRPr="00855D71">
        <w:rPr>
          <w:rFonts w:ascii="Arial" w:hAnsi="Arial" w:cs="Arial"/>
          <w:i/>
          <w:iCs/>
          <w:color w:val="000000" w:themeColor="text1"/>
          <w:shd w:val="clear" w:color="auto" w:fill="FFFFFF"/>
        </w:rPr>
        <w:t>Security</w:t>
      </w:r>
      <w:r w:rsidR="00855D71" w:rsidRPr="00855D71">
        <w:rPr>
          <w:rFonts w:ascii="Arial" w:hAnsi="Arial" w:cs="Arial"/>
          <w:i/>
          <w:iCs/>
          <w:color w:val="000000" w:themeColor="text1"/>
          <w:shd w:val="clear" w:color="auto" w:fill="FFFFFF"/>
        </w:rPr>
        <w:t>.</w:t>
      </w:r>
      <w:r w:rsidRPr="00855D71">
        <w:rPr>
          <w:rFonts w:ascii="Arial" w:hAnsi="Arial" w:cs="Arial"/>
          <w:color w:val="000000" w:themeColor="text1"/>
          <w:shd w:val="clear" w:color="auto" w:fill="FFFFFF"/>
        </w:rPr>
        <w:t xml:space="preserve"> </w:t>
      </w:r>
      <w:r w:rsidR="00855D71" w:rsidRPr="00855D71">
        <w:rPr>
          <w:rFonts w:ascii="Arial" w:hAnsi="Arial" w:cs="Arial"/>
          <w:color w:val="000000" w:themeColor="text1"/>
          <w:szCs w:val="24"/>
          <w:lang w:val="en-US"/>
        </w:rPr>
        <w:t>Available from:</w:t>
      </w:r>
      <w:r w:rsidR="00855D71" w:rsidRPr="00855D71">
        <w:rPr>
          <w:rFonts w:ascii="Arial" w:hAnsi="Arial" w:cs="Arial"/>
          <w:color w:val="000000" w:themeColor="text1"/>
          <w:szCs w:val="24"/>
          <w:lang w:val="en-US"/>
        </w:rPr>
        <w:t xml:space="preserve"> </w:t>
      </w:r>
      <w:r w:rsidRPr="00855D71">
        <w:rPr>
          <w:rFonts w:ascii="Arial" w:hAnsi="Arial" w:cs="Arial"/>
          <w:color w:val="000000" w:themeColor="text1"/>
          <w:kern w:val="0"/>
          <w:szCs w:val="24"/>
        </w:rPr>
        <w:t>https://www.n-able.com/blog/siem-logging-best-practices</w:t>
      </w:r>
      <w:r w:rsidR="00855D71" w:rsidRPr="00855D71">
        <w:rPr>
          <w:rFonts w:ascii="Arial" w:hAnsi="Arial" w:cs="Arial"/>
          <w:color w:val="000000" w:themeColor="text1"/>
          <w:kern w:val="0"/>
          <w:szCs w:val="24"/>
        </w:rPr>
        <w:t xml:space="preserve"> </w:t>
      </w:r>
      <w:r w:rsidR="00855D71" w:rsidRPr="00855D71">
        <w:rPr>
          <w:rFonts w:ascii="Arial" w:hAnsi="Arial" w:cs="Arial"/>
          <w:color w:val="000000" w:themeColor="text1"/>
          <w:szCs w:val="24"/>
        </w:rPr>
        <w:t>[Accessed 25 September 2021].</w:t>
      </w:r>
    </w:p>
    <w:p w14:paraId="0C0A4CB0" w14:textId="0B5B85A6" w:rsidR="000C4315" w:rsidRPr="00855D71" w:rsidRDefault="00855D71" w:rsidP="00855D71">
      <w:pPr>
        <w:rPr>
          <w:rFonts w:ascii="Arial" w:hAnsi="Arial" w:cs="Arial"/>
          <w:color w:val="000000" w:themeColor="text1"/>
          <w:kern w:val="0"/>
          <w:szCs w:val="24"/>
        </w:rPr>
      </w:pPr>
      <w:r w:rsidRPr="00855D71">
        <w:rPr>
          <w:rFonts w:ascii="Arial" w:hAnsi="Arial" w:cs="Arial"/>
          <w:color w:val="000000" w:themeColor="text1"/>
          <w:kern w:val="0"/>
          <w:szCs w:val="24"/>
        </w:rPr>
        <w:t>Thu</w:t>
      </w:r>
      <w:r w:rsidRPr="00855D71">
        <w:rPr>
          <w:rFonts w:ascii="Arial" w:hAnsi="Arial" w:cs="Arial"/>
          <w:color w:val="000000" w:themeColor="text1"/>
          <w:kern w:val="0"/>
          <w:szCs w:val="24"/>
        </w:rPr>
        <w:t>,</w:t>
      </w:r>
      <w:r w:rsidRPr="00855D71">
        <w:rPr>
          <w:rFonts w:ascii="Arial" w:hAnsi="Arial" w:cs="Arial"/>
          <w:color w:val="000000" w:themeColor="text1"/>
          <w:kern w:val="0"/>
          <w:szCs w:val="24"/>
        </w:rPr>
        <w:t xml:space="preserve"> P</w:t>
      </w:r>
      <w:r w:rsidRPr="00855D71">
        <w:rPr>
          <w:rFonts w:ascii="Arial" w:hAnsi="Arial" w:cs="Arial"/>
          <w:color w:val="000000" w:themeColor="text1"/>
          <w:kern w:val="0"/>
          <w:szCs w:val="24"/>
        </w:rPr>
        <w:t>. (J</w:t>
      </w:r>
      <w:r w:rsidRPr="00855D71">
        <w:rPr>
          <w:rFonts w:ascii="Arial" w:hAnsi="Arial" w:cs="Arial"/>
          <w:color w:val="000000" w:themeColor="text1"/>
          <w:kern w:val="0"/>
          <w:szCs w:val="24"/>
        </w:rPr>
        <w:t>uly 14, 2020</w:t>
      </w:r>
      <w:r w:rsidRPr="00855D71">
        <w:rPr>
          <w:rFonts w:ascii="Arial" w:hAnsi="Arial" w:cs="Arial"/>
          <w:color w:val="000000" w:themeColor="text1"/>
          <w:kern w:val="0"/>
          <w:szCs w:val="24"/>
        </w:rPr>
        <w:t xml:space="preserve">) </w:t>
      </w:r>
      <w:r w:rsidRPr="00855D71">
        <w:rPr>
          <w:rFonts w:ascii="Arial" w:hAnsi="Arial" w:cs="Arial"/>
          <w:color w:val="000000" w:themeColor="text1"/>
          <w:kern w:val="0"/>
          <w:szCs w:val="24"/>
        </w:rPr>
        <w:t>Is Your SIEM Deployment Failing? The Hidden Costs of SIEMs</w:t>
      </w:r>
      <w:r w:rsidRPr="00855D71">
        <w:rPr>
          <w:rFonts w:ascii="Arial" w:hAnsi="Arial" w:cs="Arial"/>
          <w:color w:val="000000" w:themeColor="text1"/>
          <w:kern w:val="0"/>
          <w:szCs w:val="24"/>
        </w:rPr>
        <w:t xml:space="preserve">. </w:t>
      </w:r>
      <w:r w:rsidRPr="00855D71">
        <w:rPr>
          <w:rFonts w:ascii="Arial" w:hAnsi="Arial" w:cs="Arial"/>
          <w:i/>
          <w:iCs/>
          <w:color w:val="000000" w:themeColor="text1"/>
          <w:kern w:val="0"/>
          <w:szCs w:val="24"/>
        </w:rPr>
        <w:t>Security Framework</w:t>
      </w:r>
      <w:r w:rsidRPr="00855D71">
        <w:rPr>
          <w:rFonts w:ascii="Arial" w:hAnsi="Arial" w:cs="Arial"/>
          <w:color w:val="000000" w:themeColor="text1"/>
          <w:kern w:val="0"/>
          <w:szCs w:val="24"/>
        </w:rPr>
        <w:t xml:space="preserve">. </w:t>
      </w:r>
      <w:r w:rsidRPr="00855D71">
        <w:rPr>
          <w:rFonts w:ascii="Arial" w:hAnsi="Arial" w:cs="Arial"/>
          <w:color w:val="000000" w:themeColor="text1"/>
          <w:szCs w:val="24"/>
          <w:lang w:val="en-US"/>
        </w:rPr>
        <w:t xml:space="preserve">Available from: </w:t>
      </w:r>
      <w:r w:rsidR="000C4315" w:rsidRPr="00855D71">
        <w:rPr>
          <w:rFonts w:ascii="Arial" w:hAnsi="Arial" w:cs="Arial"/>
          <w:color w:val="000000" w:themeColor="text1"/>
          <w:kern w:val="0"/>
          <w:szCs w:val="24"/>
        </w:rPr>
        <w:t>https://www.blumira.com/hidden-costs-siem-splunk-blumira/</w:t>
      </w:r>
      <w:r w:rsidRPr="00855D71">
        <w:rPr>
          <w:rFonts w:ascii="Arial" w:eastAsia="SimSun" w:hAnsi="Arial" w:cs="Arial"/>
          <w:color w:val="000000" w:themeColor="text1"/>
          <w:szCs w:val="24"/>
        </w:rPr>
        <w:t xml:space="preserve"> </w:t>
      </w:r>
      <w:r w:rsidRPr="00855D71">
        <w:rPr>
          <w:rFonts w:ascii="Arial" w:hAnsi="Arial" w:cs="Arial"/>
          <w:color w:val="000000" w:themeColor="text1"/>
          <w:szCs w:val="24"/>
        </w:rPr>
        <w:t>[Accessed 25 September 2021].</w:t>
      </w:r>
    </w:p>
    <w:p w14:paraId="7C7E3C54" w14:textId="4EE4144A" w:rsidR="00451F24" w:rsidRDefault="00451F24" w:rsidP="00BA0C5A">
      <w:pPr>
        <w:widowControl/>
      </w:pPr>
    </w:p>
    <w:p w14:paraId="07AACDB5" w14:textId="77777777" w:rsidR="00BA0C5A" w:rsidRPr="00460CE1" w:rsidRDefault="00BA0C5A" w:rsidP="00BA0C5A">
      <w:pPr>
        <w:widowControl/>
        <w:shd w:val="clear" w:color="auto" w:fill="FFFFFF"/>
        <w:spacing w:after="100" w:afterAutospacing="1" w:line="480" w:lineRule="atLeast"/>
        <w:rPr>
          <w:rFonts w:ascii="Arial" w:eastAsia="Times New Roman" w:hAnsi="Arial" w:cs="Arial"/>
          <w:color w:val="373A3C"/>
          <w:kern w:val="0"/>
          <w:szCs w:val="24"/>
        </w:rPr>
      </w:pPr>
      <w:hyperlink r:id="rId4" w:history="1">
        <w:r w:rsidRPr="00460CE1">
          <w:rPr>
            <w:rStyle w:val="a3"/>
            <w:rFonts w:ascii="Arial" w:eastAsia="Times New Roman" w:hAnsi="Arial" w:cs="Arial"/>
            <w:kern w:val="0"/>
            <w:szCs w:val="24"/>
          </w:rPr>
          <w:t>https://www.my-course.co.uk/mod/hsuforum/discuss.php?d=275728</w:t>
        </w:r>
      </w:hyperlink>
    </w:p>
    <w:p w14:paraId="3EA243B0" w14:textId="77777777" w:rsidR="00BA0C5A" w:rsidRPr="00460CE1" w:rsidRDefault="00BA0C5A" w:rsidP="00BA0C5A">
      <w:pPr>
        <w:widowControl/>
        <w:shd w:val="clear" w:color="auto" w:fill="FFFFFF"/>
        <w:spacing w:after="100" w:afterAutospacing="1" w:line="480" w:lineRule="atLeast"/>
        <w:rPr>
          <w:rFonts w:ascii="Arial" w:hAnsi="Arial" w:cs="Arial"/>
          <w:color w:val="373A3C"/>
          <w:kern w:val="0"/>
          <w:szCs w:val="24"/>
        </w:rPr>
      </w:pPr>
      <w:r w:rsidRPr="00460CE1">
        <w:rPr>
          <w:rFonts w:ascii="Arial" w:hAnsi="Arial" w:cs="Arial"/>
          <w:color w:val="373A3C"/>
          <w:kern w:val="0"/>
          <w:szCs w:val="24"/>
        </w:rPr>
        <w:t xml:space="preserve">Kingsley </w:t>
      </w:r>
      <w:proofErr w:type="spellStart"/>
      <w:r w:rsidRPr="00460CE1">
        <w:rPr>
          <w:rFonts w:ascii="Arial" w:hAnsi="Arial" w:cs="Arial"/>
          <w:color w:val="373A3C"/>
          <w:kern w:val="0"/>
          <w:szCs w:val="24"/>
        </w:rPr>
        <w:t>Onyeemeosi</w:t>
      </w:r>
      <w:proofErr w:type="spellEnd"/>
    </w:p>
    <w:p w14:paraId="1EEB4762" w14:textId="77777777" w:rsidR="00BA0C5A" w:rsidRPr="00460CE1" w:rsidRDefault="00BA0C5A" w:rsidP="00BA0C5A">
      <w:pPr>
        <w:widowControl/>
        <w:rPr>
          <w:rFonts w:hint="eastAsia"/>
        </w:rPr>
      </w:pPr>
    </w:p>
    <w:sectPr w:rsidR="00BA0C5A" w:rsidRPr="00460CE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B7"/>
    <w:rsid w:val="000C4315"/>
    <w:rsid w:val="0013155A"/>
    <w:rsid w:val="00175FC0"/>
    <w:rsid w:val="0019723C"/>
    <w:rsid w:val="00315ED0"/>
    <w:rsid w:val="00413515"/>
    <w:rsid w:val="00451F24"/>
    <w:rsid w:val="00460CE1"/>
    <w:rsid w:val="006059D5"/>
    <w:rsid w:val="007B19B7"/>
    <w:rsid w:val="00855D71"/>
    <w:rsid w:val="009929DF"/>
    <w:rsid w:val="009A0A07"/>
    <w:rsid w:val="00AF6639"/>
    <w:rsid w:val="00B71128"/>
    <w:rsid w:val="00BA0C5A"/>
    <w:rsid w:val="00C22C16"/>
    <w:rsid w:val="00C4623C"/>
    <w:rsid w:val="00C97FFE"/>
    <w:rsid w:val="00D54526"/>
    <w:rsid w:val="00DC34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9439"/>
  <w15:chartTrackingRefBased/>
  <w15:docId w15:val="{91301C56-7889-4F34-8130-21039248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2C16"/>
    <w:rPr>
      <w:color w:val="0563C1" w:themeColor="hyperlink"/>
      <w:u w:val="single"/>
    </w:rPr>
  </w:style>
  <w:style w:type="character" w:styleId="a4">
    <w:name w:val="Unresolved Mention"/>
    <w:basedOn w:val="a0"/>
    <w:uiPriority w:val="99"/>
    <w:semiHidden/>
    <w:unhideWhenUsed/>
    <w:rsid w:val="00C22C16"/>
    <w:rPr>
      <w:color w:val="605E5C"/>
      <w:shd w:val="clear" w:color="auto" w:fill="E1DFDD"/>
    </w:rPr>
  </w:style>
  <w:style w:type="character" w:styleId="a5">
    <w:name w:val="FollowedHyperlink"/>
    <w:basedOn w:val="a0"/>
    <w:uiPriority w:val="99"/>
    <w:semiHidden/>
    <w:unhideWhenUsed/>
    <w:rsid w:val="00460C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6039">
      <w:bodyDiv w:val="1"/>
      <w:marLeft w:val="0"/>
      <w:marRight w:val="0"/>
      <w:marTop w:val="0"/>
      <w:marBottom w:val="0"/>
      <w:divBdr>
        <w:top w:val="none" w:sz="0" w:space="0" w:color="auto"/>
        <w:left w:val="none" w:sz="0" w:space="0" w:color="auto"/>
        <w:bottom w:val="none" w:sz="0" w:space="0" w:color="auto"/>
        <w:right w:val="none" w:sz="0" w:space="0" w:color="auto"/>
      </w:divBdr>
    </w:div>
    <w:div w:id="281808081">
      <w:bodyDiv w:val="1"/>
      <w:marLeft w:val="0"/>
      <w:marRight w:val="0"/>
      <w:marTop w:val="0"/>
      <w:marBottom w:val="0"/>
      <w:divBdr>
        <w:top w:val="none" w:sz="0" w:space="0" w:color="auto"/>
        <w:left w:val="none" w:sz="0" w:space="0" w:color="auto"/>
        <w:bottom w:val="none" w:sz="0" w:space="0" w:color="auto"/>
        <w:right w:val="none" w:sz="0" w:space="0" w:color="auto"/>
      </w:divBdr>
    </w:div>
    <w:div w:id="445929799">
      <w:bodyDiv w:val="1"/>
      <w:marLeft w:val="0"/>
      <w:marRight w:val="0"/>
      <w:marTop w:val="0"/>
      <w:marBottom w:val="0"/>
      <w:divBdr>
        <w:top w:val="none" w:sz="0" w:space="0" w:color="auto"/>
        <w:left w:val="none" w:sz="0" w:space="0" w:color="auto"/>
        <w:bottom w:val="none" w:sz="0" w:space="0" w:color="auto"/>
        <w:right w:val="none" w:sz="0" w:space="0" w:color="auto"/>
      </w:divBdr>
    </w:div>
    <w:div w:id="697050964">
      <w:bodyDiv w:val="1"/>
      <w:marLeft w:val="0"/>
      <w:marRight w:val="0"/>
      <w:marTop w:val="0"/>
      <w:marBottom w:val="0"/>
      <w:divBdr>
        <w:top w:val="none" w:sz="0" w:space="0" w:color="auto"/>
        <w:left w:val="none" w:sz="0" w:space="0" w:color="auto"/>
        <w:bottom w:val="none" w:sz="0" w:space="0" w:color="auto"/>
        <w:right w:val="none" w:sz="0" w:space="0" w:color="auto"/>
      </w:divBdr>
    </w:div>
    <w:div w:id="962997866">
      <w:bodyDiv w:val="1"/>
      <w:marLeft w:val="0"/>
      <w:marRight w:val="0"/>
      <w:marTop w:val="0"/>
      <w:marBottom w:val="0"/>
      <w:divBdr>
        <w:top w:val="none" w:sz="0" w:space="0" w:color="auto"/>
        <w:left w:val="none" w:sz="0" w:space="0" w:color="auto"/>
        <w:bottom w:val="none" w:sz="0" w:space="0" w:color="auto"/>
        <w:right w:val="none" w:sz="0" w:space="0" w:color="auto"/>
      </w:divBdr>
      <w:divsChild>
        <w:div w:id="1258709475">
          <w:marLeft w:val="0"/>
          <w:marRight w:val="0"/>
          <w:marTop w:val="0"/>
          <w:marBottom w:val="0"/>
          <w:divBdr>
            <w:top w:val="none" w:sz="0" w:space="0" w:color="auto"/>
            <w:left w:val="none" w:sz="0" w:space="0" w:color="auto"/>
            <w:bottom w:val="none" w:sz="0" w:space="0" w:color="auto"/>
            <w:right w:val="none" w:sz="0" w:space="0" w:color="auto"/>
          </w:divBdr>
        </w:div>
        <w:div w:id="1752893285">
          <w:marLeft w:val="600"/>
          <w:marRight w:val="0"/>
          <w:marTop w:val="0"/>
          <w:marBottom w:val="0"/>
          <w:divBdr>
            <w:top w:val="none" w:sz="0" w:space="0" w:color="auto"/>
            <w:left w:val="none" w:sz="0" w:space="0" w:color="auto"/>
            <w:bottom w:val="none" w:sz="0" w:space="0" w:color="auto"/>
            <w:right w:val="none" w:sz="0" w:space="0" w:color="auto"/>
          </w:divBdr>
        </w:div>
      </w:divsChild>
    </w:div>
    <w:div w:id="1204513554">
      <w:bodyDiv w:val="1"/>
      <w:marLeft w:val="0"/>
      <w:marRight w:val="0"/>
      <w:marTop w:val="0"/>
      <w:marBottom w:val="0"/>
      <w:divBdr>
        <w:top w:val="none" w:sz="0" w:space="0" w:color="auto"/>
        <w:left w:val="none" w:sz="0" w:space="0" w:color="auto"/>
        <w:bottom w:val="none" w:sz="0" w:space="0" w:color="auto"/>
        <w:right w:val="none" w:sz="0" w:space="0" w:color="auto"/>
      </w:divBdr>
    </w:div>
    <w:div w:id="1339389501">
      <w:bodyDiv w:val="1"/>
      <w:marLeft w:val="0"/>
      <w:marRight w:val="0"/>
      <w:marTop w:val="0"/>
      <w:marBottom w:val="0"/>
      <w:divBdr>
        <w:top w:val="none" w:sz="0" w:space="0" w:color="auto"/>
        <w:left w:val="none" w:sz="0" w:space="0" w:color="auto"/>
        <w:bottom w:val="none" w:sz="0" w:space="0" w:color="auto"/>
        <w:right w:val="none" w:sz="0" w:space="0" w:color="auto"/>
      </w:divBdr>
    </w:div>
    <w:div w:id="2016836406">
      <w:bodyDiv w:val="1"/>
      <w:marLeft w:val="0"/>
      <w:marRight w:val="0"/>
      <w:marTop w:val="0"/>
      <w:marBottom w:val="0"/>
      <w:divBdr>
        <w:top w:val="none" w:sz="0" w:space="0" w:color="auto"/>
        <w:left w:val="none" w:sz="0" w:space="0" w:color="auto"/>
        <w:bottom w:val="none" w:sz="0" w:space="0" w:color="auto"/>
        <w:right w:val="none" w:sz="0" w:space="0" w:color="auto"/>
      </w:divBdr>
    </w:div>
    <w:div w:id="210934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y-course.co.uk/mod/hsuforum/discuss.php?d=27572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10</cp:revision>
  <dcterms:created xsi:type="dcterms:W3CDTF">2021-09-21T10:33:00Z</dcterms:created>
  <dcterms:modified xsi:type="dcterms:W3CDTF">2021-09-25T09:18:00Z</dcterms:modified>
</cp:coreProperties>
</file>