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431D" w14:textId="4EE20B6E" w:rsidR="00235FDD" w:rsidRDefault="00235FDD" w:rsidP="000C12FA">
      <w:pPr>
        <w:pStyle w:val="1"/>
        <w:rPr>
          <w:lang w:val="en-US"/>
        </w:rPr>
      </w:pPr>
      <w:r w:rsidRPr="00235FDD">
        <w:rPr>
          <w:lang w:val="en-US"/>
        </w:rPr>
        <w:t xml:space="preserve">Seminar </w:t>
      </w:r>
      <w:r w:rsidR="005A4BF3">
        <w:rPr>
          <w:lang w:val="en-US"/>
        </w:rPr>
        <w:t>4</w:t>
      </w:r>
      <w:r w:rsidRPr="00235FDD">
        <w:rPr>
          <w:lang w:val="en-US"/>
        </w:rPr>
        <w:t xml:space="preserve"> Preparation</w:t>
      </w:r>
    </w:p>
    <w:p w14:paraId="4C4C5D8E" w14:textId="77777777" w:rsidR="005A4BF3" w:rsidRPr="005A4BF3" w:rsidRDefault="005A4BF3" w:rsidP="005A4BF3">
      <w:pPr>
        <w:widowControl/>
        <w:shd w:val="clear" w:color="auto" w:fill="FFFFFF"/>
        <w:spacing w:after="100" w:afterAutospacing="1"/>
        <w:rPr>
          <w:rFonts w:ascii="Segoe UI" w:eastAsia="Times New Roman" w:hAnsi="Segoe UI" w:cs="Segoe UI"/>
          <w:color w:val="222222"/>
          <w:kern w:val="0"/>
          <w:sz w:val="27"/>
          <w:szCs w:val="27"/>
          <w:lang w:val="en-US"/>
        </w:rPr>
      </w:pPr>
      <w:r w:rsidRPr="005A4BF3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val="en-US"/>
        </w:rPr>
        <w:t>Object-oriented programming</w:t>
      </w:r>
      <w:r w:rsidRPr="005A4BF3">
        <w:rPr>
          <w:rFonts w:ascii="Segoe UI" w:eastAsia="Times New Roman" w:hAnsi="Segoe UI" w:cs="Segoe UI"/>
          <w:color w:val="222222"/>
          <w:kern w:val="0"/>
          <w:sz w:val="27"/>
          <w:szCs w:val="27"/>
          <w:lang w:val="en-US"/>
        </w:rPr>
        <w:t> (OOP) is a method of structuring a program by bundling related properties and behaviors into individual </w:t>
      </w:r>
      <w:r w:rsidRPr="005A4BF3">
        <w:rPr>
          <w:rFonts w:ascii="Segoe UI" w:eastAsia="Times New Roman" w:hAnsi="Segoe UI" w:cs="Segoe UI"/>
          <w:b/>
          <w:bCs/>
          <w:color w:val="222222"/>
          <w:kern w:val="0"/>
          <w:sz w:val="27"/>
          <w:szCs w:val="27"/>
          <w:lang w:val="en-US"/>
        </w:rPr>
        <w:t>objects</w:t>
      </w:r>
      <w:r w:rsidRPr="005A4BF3">
        <w:rPr>
          <w:rFonts w:ascii="Segoe UI" w:eastAsia="Times New Roman" w:hAnsi="Segoe UI" w:cs="Segoe UI"/>
          <w:color w:val="222222"/>
          <w:kern w:val="0"/>
          <w:sz w:val="27"/>
          <w:szCs w:val="27"/>
          <w:lang w:val="en-US"/>
        </w:rPr>
        <w:t>. In this tutorial, you’ll learn the basics of object-oriented programming in Python.</w:t>
      </w:r>
    </w:p>
    <w:p w14:paraId="28ADF72A" w14:textId="77777777" w:rsidR="005A4BF3" w:rsidRPr="005A4BF3" w:rsidRDefault="005A4BF3" w:rsidP="005A4BF3">
      <w:pPr>
        <w:widowControl/>
        <w:shd w:val="clear" w:color="auto" w:fill="FFFFFF"/>
        <w:spacing w:after="100" w:afterAutospacing="1"/>
        <w:rPr>
          <w:rFonts w:ascii="Segoe UI" w:eastAsia="Times New Roman" w:hAnsi="Segoe UI" w:cs="Segoe UI"/>
          <w:color w:val="222222"/>
          <w:kern w:val="0"/>
          <w:sz w:val="27"/>
          <w:szCs w:val="27"/>
          <w:lang w:val="en-US"/>
        </w:rPr>
      </w:pPr>
      <w:r w:rsidRPr="005A4BF3">
        <w:rPr>
          <w:rFonts w:ascii="Segoe UI" w:eastAsia="Times New Roman" w:hAnsi="Segoe UI" w:cs="Segoe UI"/>
          <w:color w:val="222222"/>
          <w:kern w:val="0"/>
          <w:sz w:val="27"/>
          <w:szCs w:val="27"/>
          <w:lang w:val="en-US"/>
        </w:rPr>
        <w:t>Conceptually, objects are like the components of a system. Think of a program as a factory assembly line of sorts. At each step of the assembly line a system component processes some material, ultimately transforming raw material into a finished product.</w:t>
      </w:r>
    </w:p>
    <w:p w14:paraId="34EFD349" w14:textId="489AD036" w:rsidR="005A4BF3" w:rsidRDefault="005A4BF3" w:rsidP="005A4BF3">
      <w:pPr>
        <w:widowControl/>
        <w:shd w:val="clear" w:color="auto" w:fill="FFFFFF"/>
        <w:spacing w:after="100" w:afterAutospacing="1"/>
        <w:rPr>
          <w:rFonts w:ascii="Segoe UI" w:eastAsia="Times New Roman" w:hAnsi="Segoe UI" w:cs="Segoe UI"/>
          <w:color w:val="222222"/>
          <w:kern w:val="0"/>
          <w:sz w:val="27"/>
          <w:szCs w:val="27"/>
          <w:lang w:val="en-US"/>
        </w:rPr>
      </w:pPr>
      <w:r w:rsidRPr="005A4BF3">
        <w:rPr>
          <w:rFonts w:ascii="Segoe UI" w:eastAsia="Times New Roman" w:hAnsi="Segoe UI" w:cs="Segoe UI"/>
          <w:color w:val="222222"/>
          <w:kern w:val="0"/>
          <w:sz w:val="27"/>
          <w:szCs w:val="27"/>
          <w:lang w:val="en-US"/>
        </w:rPr>
        <w:t>An object contains data, like the raw or preprocessed materials at each step on an assembly line, and behavior, like the action each assembly line component performs.</w:t>
      </w:r>
    </w:p>
    <w:p w14:paraId="76327D42" w14:textId="2F8D22A3" w:rsidR="005A4BF3" w:rsidRPr="005A4BF3" w:rsidRDefault="005A4BF3" w:rsidP="005A4BF3">
      <w:pPr>
        <w:widowControl/>
        <w:shd w:val="clear" w:color="auto" w:fill="FFFFFF"/>
        <w:spacing w:after="100" w:afterAutospacing="1"/>
        <w:rPr>
          <w:rFonts w:ascii="Segoe UI" w:hAnsi="Segoe UI" w:cs="Segoe UI"/>
          <w:color w:val="222222"/>
          <w:kern w:val="0"/>
          <w:sz w:val="27"/>
          <w:szCs w:val="27"/>
          <w:lang w:val="en-US"/>
        </w:rPr>
      </w:pPr>
      <w:r>
        <w:rPr>
          <w:rFonts w:ascii="Segoe UI" w:hAnsi="Segoe UI" w:cs="Segoe UI" w:hint="eastAsia"/>
          <w:color w:val="222222"/>
          <w:kern w:val="0"/>
          <w:sz w:val="27"/>
          <w:szCs w:val="27"/>
          <w:lang w:val="en-US"/>
        </w:rPr>
        <w:t>R</w:t>
      </w:r>
      <w:r>
        <w:rPr>
          <w:rFonts w:ascii="Segoe UI" w:hAnsi="Segoe UI" w:cs="Segoe UI"/>
          <w:color w:val="222222"/>
          <w:kern w:val="0"/>
          <w:sz w:val="27"/>
          <w:szCs w:val="27"/>
          <w:lang w:val="en-US"/>
        </w:rPr>
        <w:t xml:space="preserve">ef: </w:t>
      </w:r>
      <w:r w:rsidRPr="005A4BF3">
        <w:rPr>
          <w:rFonts w:ascii="Segoe UI" w:hAnsi="Segoe UI" w:cs="Segoe UI"/>
          <w:color w:val="222222"/>
          <w:kern w:val="0"/>
          <w:sz w:val="27"/>
          <w:szCs w:val="27"/>
          <w:lang w:val="en-US"/>
        </w:rPr>
        <w:t>https://realpython.com/python3-object-oriented-programming/</w:t>
      </w:r>
    </w:p>
    <w:p w14:paraId="2836C937" w14:textId="77777777" w:rsidR="005A4BF3" w:rsidRDefault="005A4BF3" w:rsidP="005A4BF3">
      <w:pPr>
        <w:pStyle w:val="2"/>
        <w:shd w:val="clear" w:color="auto" w:fill="FFFFFF"/>
        <w:textAlignment w:val="baseline"/>
        <w:rPr>
          <w:rFonts w:ascii="Arial" w:hAnsi="Arial" w:cs="Arial"/>
          <w:color w:val="273239"/>
          <w:spacing w:val="2"/>
          <w:lang w:val="en-US"/>
        </w:rPr>
      </w:pPr>
      <w:r w:rsidRPr="000C12FA">
        <w:t>Main Concepts of Object-Oriented</w:t>
      </w:r>
      <w:r>
        <w:rPr>
          <w:rFonts w:ascii="Arial" w:hAnsi="Arial" w:cs="Arial"/>
          <w:color w:val="273239"/>
          <w:spacing w:val="2"/>
        </w:rPr>
        <w:t xml:space="preserve"> Programming (OOPs) </w:t>
      </w:r>
    </w:p>
    <w:p w14:paraId="58D1FE8C" w14:textId="77777777" w:rsidR="005A4BF3" w:rsidRDefault="005A4BF3" w:rsidP="005A4BF3">
      <w:pPr>
        <w:widowControl/>
        <w:numPr>
          <w:ilvl w:val="0"/>
          <w:numId w:val="3"/>
        </w:numPr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Class</w:t>
      </w:r>
    </w:p>
    <w:p w14:paraId="0B1F2A36" w14:textId="77777777" w:rsidR="005A4BF3" w:rsidRDefault="005A4BF3" w:rsidP="005A4BF3">
      <w:pPr>
        <w:widowControl/>
        <w:numPr>
          <w:ilvl w:val="0"/>
          <w:numId w:val="3"/>
        </w:numPr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Objects</w:t>
      </w:r>
    </w:p>
    <w:p w14:paraId="45A31BEE" w14:textId="77777777" w:rsidR="005A4BF3" w:rsidRDefault="005A4BF3" w:rsidP="005A4BF3">
      <w:pPr>
        <w:widowControl/>
        <w:numPr>
          <w:ilvl w:val="0"/>
          <w:numId w:val="3"/>
        </w:numPr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Polymorphism</w:t>
      </w:r>
    </w:p>
    <w:p w14:paraId="1D7349C9" w14:textId="77777777" w:rsidR="005A4BF3" w:rsidRDefault="005A4BF3" w:rsidP="005A4BF3">
      <w:pPr>
        <w:widowControl/>
        <w:numPr>
          <w:ilvl w:val="0"/>
          <w:numId w:val="3"/>
        </w:numPr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Encapsulation</w:t>
      </w:r>
    </w:p>
    <w:p w14:paraId="6AE27311" w14:textId="77777777" w:rsidR="005A4BF3" w:rsidRDefault="005A4BF3" w:rsidP="005A4BF3">
      <w:pPr>
        <w:widowControl/>
        <w:numPr>
          <w:ilvl w:val="0"/>
          <w:numId w:val="3"/>
        </w:numPr>
        <w:shd w:val="clear" w:color="auto" w:fill="FFFFFF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Inheritance</w:t>
      </w:r>
    </w:p>
    <w:p w14:paraId="50DD5C4B" w14:textId="44BAAD65" w:rsidR="005A4BF3" w:rsidRPr="005A4BF3" w:rsidRDefault="005A4BF3" w:rsidP="000C12FA">
      <w:pPr>
        <w:rPr>
          <w:lang w:val="en-US"/>
        </w:rPr>
      </w:pPr>
      <w:r>
        <w:rPr>
          <w:lang w:val="en-US"/>
        </w:rPr>
        <w:t xml:space="preserve">Ref: </w:t>
      </w:r>
      <w:r w:rsidRPr="005A4BF3">
        <w:rPr>
          <w:lang w:val="en-US"/>
        </w:rPr>
        <w:t>https://www.geeksforgeeks.org/python-oops-concepts/</w:t>
      </w:r>
    </w:p>
    <w:sectPr w:rsidR="005A4BF3" w:rsidRPr="005A4B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3AB27" w14:textId="77777777" w:rsidR="00E64C95" w:rsidRDefault="00E64C95" w:rsidP="000932DD">
      <w:r>
        <w:separator/>
      </w:r>
    </w:p>
  </w:endnote>
  <w:endnote w:type="continuationSeparator" w:id="0">
    <w:p w14:paraId="10733E27" w14:textId="77777777" w:rsidR="00E64C95" w:rsidRDefault="00E64C95" w:rsidP="0009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A88C" w14:textId="77777777" w:rsidR="00E64C95" w:rsidRDefault="00E64C95" w:rsidP="000932DD">
      <w:r>
        <w:separator/>
      </w:r>
    </w:p>
  </w:footnote>
  <w:footnote w:type="continuationSeparator" w:id="0">
    <w:p w14:paraId="66F84A2D" w14:textId="77777777" w:rsidR="00E64C95" w:rsidRDefault="00E64C95" w:rsidP="00093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271B"/>
    <w:multiLevelType w:val="multilevel"/>
    <w:tmpl w:val="BE80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C8160F"/>
    <w:multiLevelType w:val="multilevel"/>
    <w:tmpl w:val="EFCE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44652"/>
    <w:multiLevelType w:val="multilevel"/>
    <w:tmpl w:val="06BA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DD"/>
    <w:rsid w:val="000932DD"/>
    <w:rsid w:val="000C12FA"/>
    <w:rsid w:val="00235FDD"/>
    <w:rsid w:val="00386CFF"/>
    <w:rsid w:val="00451F24"/>
    <w:rsid w:val="005A4BF3"/>
    <w:rsid w:val="006E609C"/>
    <w:rsid w:val="00715D2F"/>
    <w:rsid w:val="008046E9"/>
    <w:rsid w:val="009312E6"/>
    <w:rsid w:val="00E3262D"/>
    <w:rsid w:val="00E56029"/>
    <w:rsid w:val="00E64C95"/>
    <w:rsid w:val="00E66B0B"/>
    <w:rsid w:val="00F0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6444A"/>
  <w15:chartTrackingRefBased/>
  <w15:docId w15:val="{A551DFB3-1195-4408-8A37-EAA22998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66B0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4BF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link w:val="40"/>
    <w:uiPriority w:val="9"/>
    <w:qFormat/>
    <w:rsid w:val="00235FDD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235FDD"/>
    <w:rPr>
      <w:rFonts w:ascii="Times New Roman" w:eastAsia="Times New Roman" w:hAnsi="Times New Roman" w:cs="Times New Roman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35FD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US"/>
    </w:rPr>
  </w:style>
  <w:style w:type="character" w:styleId="a3">
    <w:name w:val="Strong"/>
    <w:basedOn w:val="a0"/>
    <w:uiPriority w:val="22"/>
    <w:qFormat/>
    <w:rsid w:val="00386CFF"/>
    <w:rPr>
      <w:b/>
      <w:bCs/>
    </w:rPr>
  </w:style>
  <w:style w:type="paragraph" w:styleId="a4">
    <w:name w:val="header"/>
    <w:basedOn w:val="a"/>
    <w:link w:val="a5"/>
    <w:uiPriority w:val="99"/>
    <w:unhideWhenUsed/>
    <w:rsid w:val="000932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32DD"/>
    <w:rPr>
      <w:sz w:val="20"/>
      <w:szCs w:val="20"/>
      <w:lang w:val="en-GB"/>
    </w:rPr>
  </w:style>
  <w:style w:type="paragraph" w:styleId="a6">
    <w:name w:val="footer"/>
    <w:basedOn w:val="a"/>
    <w:link w:val="a7"/>
    <w:uiPriority w:val="99"/>
    <w:unhideWhenUsed/>
    <w:rsid w:val="000932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32DD"/>
    <w:rPr>
      <w:sz w:val="20"/>
      <w:szCs w:val="20"/>
      <w:lang w:val="en-GB"/>
    </w:rPr>
  </w:style>
  <w:style w:type="character" w:customStyle="1" w:styleId="10">
    <w:name w:val="標題 1 字元"/>
    <w:basedOn w:val="a0"/>
    <w:link w:val="1"/>
    <w:uiPriority w:val="9"/>
    <w:rsid w:val="00E66B0B"/>
    <w:rPr>
      <w:rFonts w:asciiTheme="majorHAnsi" w:eastAsiaTheme="majorEastAsia" w:hAnsiTheme="majorHAnsi" w:cstheme="majorBidi"/>
      <w:b/>
      <w:bCs/>
      <w:kern w:val="52"/>
      <w:sz w:val="52"/>
      <w:szCs w:val="52"/>
      <w:lang w:val="en-GB"/>
    </w:rPr>
  </w:style>
  <w:style w:type="character" w:styleId="a8">
    <w:name w:val="Hyperlink"/>
    <w:basedOn w:val="a0"/>
    <w:uiPriority w:val="99"/>
    <w:unhideWhenUsed/>
    <w:rsid w:val="00E66B0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66B0B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rsid w:val="005A4BF3"/>
    <w:rPr>
      <w:rFonts w:asciiTheme="majorHAnsi" w:eastAsiaTheme="majorEastAsia" w:hAnsiTheme="majorHAnsi" w:cstheme="majorBidi"/>
      <w:b/>
      <w:bCs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9</cp:revision>
  <dcterms:created xsi:type="dcterms:W3CDTF">2021-08-31T15:04:00Z</dcterms:created>
  <dcterms:modified xsi:type="dcterms:W3CDTF">2021-10-28T03:54:00Z</dcterms:modified>
</cp:coreProperties>
</file>