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PBHL-B574_simulation_code</w:t>
      </w:r>
    </w:p>
    <w:p>
      <w:pPr>
        <w:pStyle w:val="Author"/>
      </w:pPr>
      <w:r>
        <w:t xml:space="preserve">Yao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2023-04-24</w:t>
      </w:r>
    </w:p>
    <w:bookmarkStart w:id="23" w:name="simulation-example-1-code"/>
    <w:p>
      <w:pPr>
        <w:pStyle w:val="Heading2"/>
      </w:pPr>
      <w:r>
        <w:t xml:space="preserve">Simulation example 1 code</w:t>
      </w:r>
    </w:p>
    <w:bookmarkStart w:id="20" w:name="correlated-data-when-rho0.5."/>
    <w:p>
      <w:pPr>
        <w:pStyle w:val="Heading3"/>
      </w:pPr>
      <w:r>
        <w:t xml:space="preserve">correlated data when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(PGEE) </w:t>
      </w:r>
      <w:r>
        <w:rPr>
          <w:rStyle w:val="CommentTok"/>
        </w:rPr>
        <w:t xml:space="preserve"># requiring `mvtnorm` and `MASS` packages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CommentTok"/>
        </w:rPr>
        <w:t xml:space="preserve"># correlated normal responses  </w:t>
      </w:r>
      <w:r>
        <w:br/>
      </w:r>
      <w:r>
        <w:rPr>
          <w:rStyle w:val="CommentTok"/>
        </w:rPr>
        <w:t xml:space="preserve">#True parameter vector</w:t>
      </w:r>
      <w:r>
        <w:br/>
      </w:r>
      <w:r>
        <w:br/>
      </w:r>
      <w:r>
        <w:rPr>
          <w:rStyle w:val="CommentTok"/>
        </w:rPr>
        <w:t xml:space="preserve"># covariate matrices</w:t>
      </w:r>
      <w:r>
        <w:br/>
      </w:r>
      <w:r>
        <w:rPr>
          <w:rStyle w:val="NormalTok"/>
        </w:rPr>
        <w:t xml:space="preserve">ar1_cor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rho) {</w:t>
      </w:r>
      <w:r>
        <w:br/>
      </w:r>
      <w:r>
        <w:rPr>
          <w:rStyle w:val="NormalTok"/>
        </w:rPr>
        <w:t xml:space="preserve">  exponent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rho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exch_cor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rho) {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(rho,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strength of within cluster correlation </w:t>
      </w:r>
      <w:r>
        <w:br/>
      </w:r>
      <w:r>
        <w:rPr>
          <w:rStyle w:val="NormalTok"/>
        </w:rPr>
        <w:t xml:space="preserve">rho_values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function to simulate data set </w:t>
      </w:r>
      <w:r>
        <w:br/>
      </w:r>
      <w:r>
        <w:rPr>
          <w:rStyle w:val="CommentTok"/>
        </w:rPr>
        <w:t xml:space="preserve"># consisting of N=200 study participants</w:t>
      </w:r>
      <w:r>
        <w:br/>
      </w:r>
      <w:r>
        <w:rPr>
          <w:rStyle w:val="CommentTok"/>
        </w:rPr>
        <w:t xml:space="preserve"># with 4 observations per participant</w:t>
      </w:r>
      <w:r>
        <w:br/>
      </w:r>
      <w:r>
        <w:rPr>
          <w:rStyle w:val="CommentTok"/>
        </w:rPr>
        <w:t xml:space="preserve"># p = 200 covariates </w:t>
      </w:r>
      <w:r>
        <w:br/>
      </w:r>
      <w:r>
        <w:rPr>
          <w:rStyle w:val="NormalTok"/>
        </w:rPr>
        <w:t xml:space="preserve">simulate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rho){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number of repeated measurements is 4</w:t>
      </w:r>
      <w:r>
        <w:br/>
      </w:r>
      <w:r>
        <w:rPr>
          <w:rStyle w:val="NormalTok"/>
        </w:rPr>
        <w:t xml:space="preserve">  timepoints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number of covariates is 200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b_0</w:t>
      </w:r>
      <w:r>
        <w:br/>
      </w:r>
      <w:r>
        <w:rPr>
          <w:rStyle w:val="NormalTok"/>
        </w:rPr>
        <w:t xml:space="preserve">  beta0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errors from MVN</w:t>
      </w:r>
      <w:r>
        <w:br/>
      </w:r>
      <w:r>
        <w:rPr>
          <w:rStyle w:val="NormalTok"/>
        </w:rPr>
        <w:t xml:space="preserve">  e_i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,timepoints),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exch_cor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,rho))))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ID variable</w:t>
      </w:r>
      <w:r>
        <w:br/>
      </w:r>
      <w:r>
        <w:rPr>
          <w:rStyle w:val="NormalTok"/>
        </w:rPr>
        <w:t xml:space="preserve">  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(x, timepoints)))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x_ij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x_ij,1 from Bernoulli(0.5) </w:t>
      </w:r>
      <w:r>
        <w:br/>
      </w:r>
      <w:r>
        <w:rPr>
          <w:rStyle w:val="NormalTok"/>
        </w:rPr>
        <w:t xml:space="preserve">  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   timepoints)))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x_ij,2-200 from MVN </w:t>
      </w:r>
      <w:r>
        <w:br/>
      </w:r>
      <w:r>
        <w:rPr>
          <w:rStyle w:val="NormalTok"/>
        </w:rPr>
        <w:t xml:space="preserve">  x_2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,timepoints),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ar1_cor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)))),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(x_1,x_2)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response 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e_i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(id,y,X)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generate simulation data with correlated normal responses </w:t>
      </w:r>
      <w:r>
        <w:br/>
      </w:r>
      <w:r>
        <w:rPr>
          <w:rStyle w:val="NormalTok"/>
        </w:rPr>
        <w:t xml:space="preserve">data_sim1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rho_values[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data_sim2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rho_values[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(data_sim1)[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(data_sim1,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~.-id"</w:t>
      </w:r>
      <w:r>
        <w:br/>
      </w:r>
      <w:r>
        <w:rPr>
          <w:rStyle w:val="NormalTok"/>
        </w:rPr>
        <w:t xml:space="preserve">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find the optimum lambda </w:t>
      </w:r>
      <w:r>
        <w:br/>
      </w:r>
      <w:r>
        <w:rPr>
          <w:rStyle w:val="NormalTok"/>
        </w:rPr>
        <w:t xml:space="preserve">cv_sim1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data_sim1,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lambda.vec =</w:t>
      </w:r>
      <w:r>
        <w:rPr>
          <w:rStyle w:val="NormalTok"/>
        </w:rPr>
        <w:t xml:space="preserve"> lambda.vec,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(cv_sim1) </w:t>
      </w:r>
      <w:r>
        <w:rPr>
          <w:rStyle w:val="CommentTok"/>
        </w:rPr>
        <w:t xml:space="preserve"># 0.4 is the best lambda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(cv_sim1)</w:t>
      </w:r>
      <w:r>
        <w:br/>
      </w:r>
      <w:r>
        <w:rPr>
          <w:rStyle w:val="NormalTok"/>
        </w:rPr>
        <w:t xml:space="preserve">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</w:t>
      </w:r>
      <w:r>
        <w:br/>
      </w:r>
      <w:r>
        <w:rPr>
          <w:rStyle w:val="NormalTok"/>
        </w:rPr>
        <w:t xml:space="preserve">cv_sim2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data_sim2,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lambda.vec =</w:t>
      </w:r>
      <w:r>
        <w:rPr>
          <w:rStyle w:val="NormalTok"/>
        </w:rPr>
        <w:t xml:space="preserve"> lambda.vec,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(cv_sim2) </w:t>
      </w:r>
      <w:r>
        <w:rPr>
          <w:rStyle w:val="CommentTok"/>
        </w:rPr>
        <w:t xml:space="preserve"># 0.5 is the best lambda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(cv_sim2)</w:t>
      </w:r>
      <w:r>
        <w:br/>
      </w:r>
      <w:r>
        <w:rPr>
          <w:rStyle w:val="NormalTok"/>
        </w:rPr>
        <w:t xml:space="preserve">cv_sim2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 </w:t>
      </w:r>
      <w:r>
        <w:br/>
      </w:r>
      <w:r>
        <w:br/>
      </w:r>
      <w:r>
        <w:rPr>
          <w:rStyle w:val="CommentTok"/>
        </w:rPr>
        <w:t xml:space="preserve"># number of generated data set for each set up = 100 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Perform the simulation - PGEE and rho=0.5 </w:t>
      </w:r>
      <w:r>
        <w:br/>
      </w:r>
      <w:r>
        <w:rPr>
          <w:rStyle w:val="CommentTok"/>
        </w:rPr>
        <w:t xml:space="preserve"># Perform the simulation - rho=0.5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 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rho</w:t>
      </w:r>
      <w:r>
        <w:rPr>
          <w:rStyle w:val="OtherTok"/>
        </w:rPr>
        <w:t xml:space="preserve">=</w:t>
      </w:r>
      <w:r>
        <w:rPr>
          <w:rStyle w:val="NormalTok"/>
        </w:rPr>
        <w:t xml:space="preserve">rho_values[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rho=0.5, 0.8 </w:t>
      </w:r>
      <w:r>
        <w:br/>
      </w:r>
      <w:r>
        <w:rPr>
          <w:rStyle w:val="NormalTok"/>
        </w:rPr>
        <w:t xml:space="preserve">  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(N, rho)</w:t>
      </w:r>
      <w:r>
        <w:br/>
      </w:r>
      <w:r>
        <w:rPr>
          <w:rStyle w:val="NormalTok"/>
        </w:rPr>
        <w:t xml:space="preserve">  myfit1_indp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myfit1_exch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myfit1_ar1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pgee_b1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(myfit1_indp)</w:t>
      </w:r>
      <w:r>
        <w:br/>
      </w:r>
      <w:r>
        <w:rPr>
          <w:rStyle w:val="NormalTok"/>
        </w:rPr>
        <w:t xml:space="preserve">  pgee_b2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(myfit1_exch)</w:t>
      </w:r>
      <w:r>
        <w:br/>
      </w:r>
      <w:r>
        <w:rPr>
          <w:rStyle w:val="NormalTok"/>
        </w:rPr>
        <w:t xml:space="preserve">  pgee_b3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(myfit1_ar1)</w:t>
      </w:r>
      <w:r>
        <w:br/>
      </w:r>
      <w:r>
        <w:rPr>
          <w:rStyle w:val="NormalTok"/>
        </w:rPr>
        <w:t xml:space="preserve">  myfit2_indp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myfit2_exch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myfit2_ar1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gee_b1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(myfit2_indp)</w:t>
      </w:r>
      <w:r>
        <w:br/>
      </w:r>
      <w:r>
        <w:rPr>
          <w:rStyle w:val="NormalTok"/>
        </w:rPr>
        <w:t xml:space="preserve">  gee_b2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(myfit2_exch)</w:t>
      </w:r>
      <w:r>
        <w:br/>
      </w:r>
      <w:r>
        <w:rPr>
          <w:rStyle w:val="NormalTok"/>
        </w:rPr>
        <w:t xml:space="preserve">  gee_b3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(myfit2_ar1)</w:t>
      </w:r>
      <w:r>
        <w:br/>
      </w:r>
      <w:r>
        <w:rPr>
          <w:rStyle w:val="NormalTok"/>
        </w:rPr>
        <w:t xml:space="preserve">  myfit3_indp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myfit3_exch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myfit3_ar1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oracle_b1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(myfit3_indp)</w:t>
      </w:r>
      <w:r>
        <w:br/>
      </w:r>
      <w:r>
        <w:rPr>
          <w:rStyle w:val="NormalTok"/>
        </w:rPr>
        <w:t xml:space="preserve">  oracle_b2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(myfit3_exch)</w:t>
      </w:r>
      <w:r>
        <w:br/>
      </w:r>
      <w:r>
        <w:rPr>
          <w:rStyle w:val="NormalTok"/>
        </w:rPr>
        <w:t xml:space="preserve">  oracle_b3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(myfit3_ar1)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pgee1_beta1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pgee_b1</w:t>
      </w:r>
      <w:r>
        <w:br/>
      </w:r>
      <w:r>
        <w:rPr>
          <w:rStyle w:val="NormalTok"/>
        </w:rPr>
        <w:t xml:space="preserve">    pgee1_beta2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pgee_b2</w:t>
      </w:r>
      <w:r>
        <w:br/>
      </w:r>
      <w:r>
        <w:rPr>
          <w:rStyle w:val="NormalTok"/>
        </w:rPr>
        <w:t xml:space="preserve">    pgee1_beta3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pgee_b3</w:t>
      </w:r>
      <w:r>
        <w:br/>
      </w:r>
      <w:r>
        <w:rPr>
          <w:rStyle w:val="NormalTok"/>
        </w:rPr>
        <w:t xml:space="preserve">    gee1_beta1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gee_b1</w:t>
      </w:r>
      <w:r>
        <w:br/>
      </w:r>
      <w:r>
        <w:rPr>
          <w:rStyle w:val="NormalTok"/>
        </w:rPr>
        <w:t xml:space="preserve">    gee1_beta2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gee_b2</w:t>
      </w:r>
      <w:r>
        <w:br/>
      </w:r>
      <w:r>
        <w:rPr>
          <w:rStyle w:val="NormalTok"/>
        </w:rPr>
        <w:t xml:space="preserve">    gee1_beta3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gee_b3</w:t>
      </w:r>
      <w:r>
        <w:br/>
      </w:r>
      <w:r>
        <w:rPr>
          <w:rStyle w:val="NormalTok"/>
        </w:rPr>
        <w:t xml:space="preserve">    oracle1_beta1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oracle_b1</w:t>
      </w:r>
      <w:r>
        <w:br/>
      </w:r>
      <w:r>
        <w:rPr>
          <w:rStyle w:val="NormalTok"/>
        </w:rPr>
        <w:t xml:space="preserve">    oracle1_beta2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oracle_b2 </w:t>
      </w:r>
      <w:r>
        <w:br/>
      </w:r>
      <w:r>
        <w:rPr>
          <w:rStyle w:val="NormalTok"/>
        </w:rPr>
        <w:t xml:space="preserve">    oracle1_beta3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oracle_b3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pgee1_beta1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(pgee1_beta1,pgee_b1)</w:t>
      </w:r>
      <w:r>
        <w:br/>
      </w:r>
      <w:r>
        <w:rPr>
          <w:rStyle w:val="NormalTok"/>
        </w:rPr>
        <w:t xml:space="preserve">    pgee1_beta2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(pgee1_beta2,pgee_b2)</w:t>
      </w:r>
      <w:r>
        <w:br/>
      </w:r>
      <w:r>
        <w:rPr>
          <w:rStyle w:val="NormalTok"/>
        </w:rPr>
        <w:t xml:space="preserve">    pgee1_beta3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(pgee1_beta3,pgee_b3)</w:t>
      </w:r>
      <w:r>
        <w:br/>
      </w:r>
      <w:r>
        <w:rPr>
          <w:rStyle w:val="NormalTok"/>
        </w:rPr>
        <w:t xml:space="preserve">    gee1_beta1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(gee1_beta1,gee_b1)</w:t>
      </w:r>
      <w:r>
        <w:br/>
      </w:r>
      <w:r>
        <w:rPr>
          <w:rStyle w:val="NormalTok"/>
        </w:rPr>
        <w:t xml:space="preserve">    gee1_beta2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(gee1_beta2,gee_b2)</w:t>
      </w:r>
      <w:r>
        <w:br/>
      </w:r>
      <w:r>
        <w:rPr>
          <w:rStyle w:val="NormalTok"/>
        </w:rPr>
        <w:t xml:space="preserve">    gee1_beta3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(gee1_beta3,gee_b3)</w:t>
      </w:r>
      <w:r>
        <w:br/>
      </w:r>
      <w:r>
        <w:rPr>
          <w:rStyle w:val="NormalTok"/>
        </w:rPr>
        <w:t xml:space="preserve">    oracle1_beta1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(oracle1_beta1,oracle_b1)</w:t>
      </w:r>
      <w:r>
        <w:br/>
      </w:r>
      <w:r>
        <w:rPr>
          <w:rStyle w:val="NormalTok"/>
        </w:rPr>
        <w:t xml:space="preserve">    oracle1_beta2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(oracle1_beta2,oracle_b2)</w:t>
      </w:r>
      <w:r>
        <w:br/>
      </w:r>
      <w:r>
        <w:rPr>
          <w:rStyle w:val="NormalTok"/>
        </w:rPr>
        <w:t xml:space="preserve">    oracle1_beta3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(oracle1_beta3,oracle_b3)</w:t>
      </w:r>
      <w:r>
        <w:br/>
      </w:r>
      <w:r>
        <w:rPr>
          <w:rStyle w:val="NormalTok"/>
        </w:rPr>
        <w:t xml:space="preserve">  }}</w:t>
      </w:r>
      <w:r>
        <w:br/>
      </w:r>
      <w:r>
        <w:br/>
      </w:r>
      <w:r>
        <w:rPr>
          <w:rStyle w:val="CommentTok"/>
        </w:rPr>
        <w:t xml:space="preserve"># MSE when rho=0.5</w:t>
      </w:r>
      <w:r>
        <w:br/>
      </w:r>
      <w:r>
        <w:rPr>
          <w:rStyle w:val="NormalTok"/>
        </w:rPr>
        <w:t xml:space="preserve">pgee1_mse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((pgee1_beta1[,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(pgee1_beta1),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((pgee1_beta2[,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(pgee1_beta2),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((pgee1_beta3[,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(pgee1_beta3))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(pgee1_mse)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gee1_mse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((gee1_beta1[,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(gee1_beta1),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((gee1_beta2[,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(gee1_beta2),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((gee1_beta3[,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(gee1_beta3))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(gee1_mse)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oracle1_mse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((oracle1_beta1[,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(oracle1_beta1),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((oracle1_beta2[,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(oracle1_beta2),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((oracle1_beta3[,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(oracle1_beta3))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(oracle1_mse)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U/O/EXACT when rho=0.5</w:t>
      </w:r>
      <w:r>
        <w:br/>
      </w:r>
      <w:r>
        <w:rPr>
          <w:rStyle w:val="NormalTok"/>
        </w:rPr>
        <w:t xml:space="preserve">num_indp_pgee1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num_exch_pgee1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num_ar1_pgee1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prop_pgee1_indp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(num_indp_pgee1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(num_indp_pgee1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(num_indp_pgee1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prop_pgee1_exch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(num_exch_pgee1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(num_exch_pgee1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(num_exch_pgee1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prop_pgee1_ar1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(num_ar1_pgee1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(num_ar1_pgee1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(num_ar1_pgee1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prop_pgee1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(prop_pgee1_indp, prop_pgee1_exch, prop_pgee1_ar1)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(prop_pgee1)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(prop_pgee1)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"pgee1_indp"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"pgee1_exch"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"pgee1_ar1"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prop_pgee1</w:t>
      </w:r>
      <w:r>
        <w:br/>
      </w:r>
      <w:r>
        <w:rPr>
          <w:rStyle w:val="NormalTok"/>
        </w:rPr>
        <w:t xml:space="preserve">num_indp_gee1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num_exch_gee1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num_ar1_gee1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prop_gee1_indp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(num_indp_gee1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(num_indp_gee1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(num_indp_gee1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prop_gee1_exch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(num_exch_gee1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(num_exch_gee1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(num_exch_gee1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prop_gee1_ar1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(num_ar1_gee1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(num_ar1_gee1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(num_ar1_gee1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prop_gee1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(prop_gee1_indp, prop_gee1_exch, prop_gee1_ar1)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(prop_gee1)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(prop_gee1)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"gee1_indp"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"gee1_exch"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"gee1_ar1"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prop_gee1</w:t>
      </w:r>
      <w:r>
        <w:br/>
      </w:r>
      <w:r>
        <w:rPr>
          <w:rStyle w:val="CommentTok"/>
        </w:rPr>
        <w:t xml:space="preserve"># TP  when rho=0.5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(pgee1_beta1[,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(pgee1_beta2[,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(pgee1_beta3[,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(gee1_beta1[,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(gee1_beta2[,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(gee1_beta3[,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FP  when rho=0.5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(pgee1_beta1[,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(pgee1_beta2[,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(pgee1_beta3[,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(gee1_beta1[,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(gee1_beta2[,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(gee1_beta3[,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bookmarkEnd w:id="20"/>
    <w:bookmarkStart w:id="21" w:name="correlated-data-when-rho0.8."/>
    <w:p>
      <w:pPr>
        <w:pStyle w:val="Heading3"/>
      </w:pPr>
      <w:r>
        <w:t xml:space="preserve">correlated data when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0.8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Perform the simulation - rho=0.8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 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rho</w:t>
      </w:r>
      <w:r>
        <w:rPr>
          <w:rStyle w:val="OtherTok"/>
        </w:rPr>
        <w:t xml:space="preserve">=</w:t>
      </w:r>
      <w:r>
        <w:rPr>
          <w:rStyle w:val="NormalTok"/>
        </w:rPr>
        <w:t xml:space="preserve">rho_values[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rho=0.5, 0.8 </w:t>
      </w:r>
      <w:r>
        <w:br/>
      </w:r>
      <w:r>
        <w:rPr>
          <w:rStyle w:val="NormalTok"/>
        </w:rPr>
        <w:t xml:space="preserve">  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(N, rho)</w:t>
      </w:r>
      <w:r>
        <w:br/>
      </w:r>
      <w:r>
        <w:rPr>
          <w:rStyle w:val="NormalTok"/>
        </w:rPr>
        <w:t xml:space="preserve">  myfit1_indp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myfit1_exch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myfit1_ar1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pgee_b1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(myfit1_indp)</w:t>
      </w:r>
      <w:r>
        <w:br/>
      </w:r>
      <w:r>
        <w:rPr>
          <w:rStyle w:val="NormalTok"/>
        </w:rPr>
        <w:t xml:space="preserve">  pgee_b2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(myfit1_exch)</w:t>
      </w:r>
      <w:r>
        <w:br/>
      </w:r>
      <w:r>
        <w:rPr>
          <w:rStyle w:val="NormalTok"/>
        </w:rPr>
        <w:t xml:space="preserve">  pgee_b3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(myfit1_ar1)</w:t>
      </w:r>
      <w:r>
        <w:br/>
      </w:r>
      <w:r>
        <w:rPr>
          <w:rStyle w:val="NormalTok"/>
        </w:rPr>
        <w:t xml:space="preserve">  myfit2_indp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myfit2_exch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myfit2_ar1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gee_b1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(myfit2_indp)</w:t>
      </w:r>
      <w:r>
        <w:br/>
      </w:r>
      <w:r>
        <w:rPr>
          <w:rStyle w:val="NormalTok"/>
        </w:rPr>
        <w:t xml:space="preserve">  gee_b2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(myfit2_exch)</w:t>
      </w:r>
      <w:r>
        <w:br/>
      </w:r>
      <w:r>
        <w:rPr>
          <w:rStyle w:val="NormalTok"/>
        </w:rPr>
        <w:t xml:space="preserve">  gee_b3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(myfit2_ar1)</w:t>
      </w:r>
      <w:r>
        <w:br/>
      </w:r>
      <w:r>
        <w:rPr>
          <w:rStyle w:val="NormalTok"/>
        </w:rPr>
        <w:t xml:space="preserve">  myfit3_indp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myfit3_exch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myfit3_ar1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oracle_b1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(myfit3_indp)</w:t>
      </w:r>
      <w:r>
        <w:br/>
      </w:r>
      <w:r>
        <w:rPr>
          <w:rStyle w:val="NormalTok"/>
        </w:rPr>
        <w:t xml:space="preserve">  oracle_b2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(myfit3_exch)</w:t>
      </w:r>
      <w:r>
        <w:br/>
      </w:r>
      <w:r>
        <w:rPr>
          <w:rStyle w:val="NormalTok"/>
        </w:rPr>
        <w:t xml:space="preserve">  oracle_b3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(myfit3_ar1)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pgee2_beta1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pgee_b1</w:t>
      </w:r>
      <w:r>
        <w:br/>
      </w:r>
      <w:r>
        <w:rPr>
          <w:rStyle w:val="NormalTok"/>
        </w:rPr>
        <w:t xml:space="preserve">    pgee2_beta2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pgee_b2</w:t>
      </w:r>
      <w:r>
        <w:br/>
      </w:r>
      <w:r>
        <w:rPr>
          <w:rStyle w:val="NormalTok"/>
        </w:rPr>
        <w:t xml:space="preserve">    pgee2_beta3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pgee_b3</w:t>
      </w:r>
      <w:r>
        <w:br/>
      </w:r>
      <w:r>
        <w:rPr>
          <w:rStyle w:val="NormalTok"/>
        </w:rPr>
        <w:t xml:space="preserve">    gee2_beta1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gee_b1</w:t>
      </w:r>
      <w:r>
        <w:br/>
      </w:r>
      <w:r>
        <w:rPr>
          <w:rStyle w:val="NormalTok"/>
        </w:rPr>
        <w:t xml:space="preserve">    gee2_beta2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gee_b2</w:t>
      </w:r>
      <w:r>
        <w:br/>
      </w:r>
      <w:r>
        <w:rPr>
          <w:rStyle w:val="NormalTok"/>
        </w:rPr>
        <w:t xml:space="preserve">    gee2_beta3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gee_b3</w:t>
      </w:r>
      <w:r>
        <w:br/>
      </w:r>
      <w:r>
        <w:rPr>
          <w:rStyle w:val="NormalTok"/>
        </w:rPr>
        <w:t xml:space="preserve">    oracle2_beta1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oracle_b1</w:t>
      </w:r>
      <w:r>
        <w:br/>
      </w:r>
      <w:r>
        <w:rPr>
          <w:rStyle w:val="NormalTok"/>
        </w:rPr>
        <w:t xml:space="preserve">    oracle2_beta2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oracle_b2 </w:t>
      </w:r>
      <w:r>
        <w:br/>
      </w:r>
      <w:r>
        <w:rPr>
          <w:rStyle w:val="NormalTok"/>
        </w:rPr>
        <w:t xml:space="preserve">    oracle2_beta3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oracle_b3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pgee2_beta1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(pgee2_beta1,pgee_b1)</w:t>
      </w:r>
      <w:r>
        <w:br/>
      </w:r>
      <w:r>
        <w:rPr>
          <w:rStyle w:val="NormalTok"/>
        </w:rPr>
        <w:t xml:space="preserve">    pgee2_beta2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(pgee2_beta2,pgee_b2)</w:t>
      </w:r>
      <w:r>
        <w:br/>
      </w:r>
      <w:r>
        <w:rPr>
          <w:rStyle w:val="NormalTok"/>
        </w:rPr>
        <w:t xml:space="preserve">    pgee2_beta3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(pgee2_beta3,pgee_b3)</w:t>
      </w:r>
      <w:r>
        <w:br/>
      </w:r>
      <w:r>
        <w:rPr>
          <w:rStyle w:val="NormalTok"/>
        </w:rPr>
        <w:t xml:space="preserve">    gee2_beta1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(gee2_beta1,gee_b1)</w:t>
      </w:r>
      <w:r>
        <w:br/>
      </w:r>
      <w:r>
        <w:rPr>
          <w:rStyle w:val="NormalTok"/>
        </w:rPr>
        <w:t xml:space="preserve">    gee2_beta2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(gee2_beta2,gee_b2)</w:t>
      </w:r>
      <w:r>
        <w:br/>
      </w:r>
      <w:r>
        <w:rPr>
          <w:rStyle w:val="NormalTok"/>
        </w:rPr>
        <w:t xml:space="preserve">    gee2_beta3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(gee2_beta3,gee_b3)</w:t>
      </w:r>
      <w:r>
        <w:br/>
      </w:r>
      <w:r>
        <w:rPr>
          <w:rStyle w:val="NormalTok"/>
        </w:rPr>
        <w:t xml:space="preserve">    oracle2_beta1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(oracle2_beta1,oracle_b1)</w:t>
      </w:r>
      <w:r>
        <w:br/>
      </w:r>
      <w:r>
        <w:rPr>
          <w:rStyle w:val="NormalTok"/>
        </w:rPr>
        <w:t xml:space="preserve">    oracle2_beta2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(oracle2_beta2,oracle_b2)</w:t>
      </w:r>
      <w:r>
        <w:br/>
      </w:r>
      <w:r>
        <w:rPr>
          <w:rStyle w:val="NormalTok"/>
        </w:rPr>
        <w:t xml:space="preserve">    oracle2_beta3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(oracle2_beta3,oracle_b3)</w:t>
      </w:r>
      <w:r>
        <w:br/>
      </w:r>
      <w:r>
        <w:rPr>
          <w:rStyle w:val="NormalTok"/>
        </w:rPr>
        <w:t xml:space="preserve">  }}</w:t>
      </w:r>
    </w:p>
    <w:p>
      <w:pPr>
        <w:pStyle w:val="SourceCode"/>
      </w:pPr>
      <w:r>
        <w:rPr>
          <w:rStyle w:val="DocumentationTok"/>
        </w:rPr>
        <w:t xml:space="preserve">#######################  test: initial beta values = 0  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</w:t>
      </w:r>
      <w:r>
        <w:br/>
      </w:r>
      <w:r>
        <w:rPr>
          <w:rStyle w:val="DocumentationTok"/>
        </w:rPr>
        <w:t xml:space="preserve">############################################################################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 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rho</w:t>
      </w:r>
      <w:r>
        <w:rPr>
          <w:rStyle w:val="OtherTok"/>
        </w:rPr>
        <w:t xml:space="preserve">=</w:t>
      </w:r>
      <w:r>
        <w:rPr>
          <w:rStyle w:val="NormalTok"/>
        </w:rPr>
        <w:t xml:space="preserve">rho_values[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rho=0.5, 0.8 </w:t>
      </w:r>
      <w:r>
        <w:br/>
      </w:r>
      <w:r>
        <w:rPr>
          <w:rStyle w:val="NormalTok"/>
        </w:rPr>
        <w:t xml:space="preserve">  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(N, rho)</w:t>
      </w:r>
      <w:r>
        <w:br/>
      </w:r>
      <w:r>
        <w:rPr>
          <w:rStyle w:val="NormalTok"/>
        </w:rPr>
        <w:t xml:space="preserve">  myfit1_indp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myfit1_exch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myfit1_ar1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cv_sim1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pgee_b1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(myfit1_indp)</w:t>
      </w:r>
      <w:r>
        <w:br/>
      </w:r>
      <w:r>
        <w:rPr>
          <w:rStyle w:val="NormalTok"/>
        </w:rPr>
        <w:t xml:space="preserve">  pgee_b2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(myfit1_exch)</w:t>
      </w:r>
      <w:r>
        <w:br/>
      </w:r>
      <w:r>
        <w:rPr>
          <w:rStyle w:val="NormalTok"/>
        </w:rPr>
        <w:t xml:space="preserve">  pgee_b3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(myfit1_ar1)</w:t>
      </w:r>
      <w:r>
        <w:br/>
      </w:r>
      <w:r>
        <w:rPr>
          <w:rStyle w:val="NormalTok"/>
        </w:rPr>
        <w:t xml:space="preserve">  myfit2_indp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myfit2_exch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myfit2_ar1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gee_b1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(myfit2_indp)</w:t>
      </w:r>
      <w:r>
        <w:br/>
      </w:r>
      <w:r>
        <w:rPr>
          <w:rStyle w:val="NormalTok"/>
        </w:rPr>
        <w:t xml:space="preserve">  gee_b2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(myfit2_exch)</w:t>
      </w:r>
      <w:r>
        <w:br/>
      </w:r>
      <w:r>
        <w:rPr>
          <w:rStyle w:val="NormalTok"/>
        </w:rPr>
        <w:t xml:space="preserve">  gee_b3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(myfit2_ar1)</w:t>
      </w:r>
      <w:r>
        <w:br/>
      </w:r>
      <w:r>
        <w:rPr>
          <w:rStyle w:val="NormalTok"/>
        </w:rPr>
        <w:t xml:space="preserve">  myfit3_indp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myfit3_exch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myfit3_ar1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"AR-1"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(b0),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oracle_b1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(myfit3_indp)</w:t>
      </w:r>
      <w:r>
        <w:br/>
      </w:r>
      <w:r>
        <w:rPr>
          <w:rStyle w:val="NormalTok"/>
        </w:rPr>
        <w:t xml:space="preserve">  oracle_b2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(myfit3_exch)</w:t>
      </w:r>
      <w:r>
        <w:br/>
      </w:r>
      <w:r>
        <w:rPr>
          <w:rStyle w:val="NormalTok"/>
        </w:rPr>
        <w:t xml:space="preserve">  oracle_b3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(myfit3_ar1)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pgee1_beta1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pgee_b1</w:t>
      </w:r>
      <w:r>
        <w:br/>
      </w:r>
      <w:r>
        <w:rPr>
          <w:rStyle w:val="NormalTok"/>
        </w:rPr>
        <w:t xml:space="preserve">    pgee1_beta2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pgee_b2</w:t>
      </w:r>
      <w:r>
        <w:br/>
      </w:r>
      <w:r>
        <w:rPr>
          <w:rStyle w:val="NormalTok"/>
        </w:rPr>
        <w:t xml:space="preserve">    pgee1_beta3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pgee_b3</w:t>
      </w:r>
      <w:r>
        <w:br/>
      </w:r>
      <w:r>
        <w:rPr>
          <w:rStyle w:val="NormalTok"/>
        </w:rPr>
        <w:t xml:space="preserve">    gee1_beta1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gee_b1</w:t>
      </w:r>
      <w:r>
        <w:br/>
      </w:r>
      <w:r>
        <w:rPr>
          <w:rStyle w:val="NormalTok"/>
        </w:rPr>
        <w:t xml:space="preserve">    gee1_beta2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gee_b2</w:t>
      </w:r>
      <w:r>
        <w:br/>
      </w:r>
      <w:r>
        <w:rPr>
          <w:rStyle w:val="NormalTok"/>
        </w:rPr>
        <w:t xml:space="preserve">    gee1_beta3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gee_b3</w:t>
      </w:r>
      <w:r>
        <w:br/>
      </w:r>
      <w:r>
        <w:rPr>
          <w:rStyle w:val="NormalTok"/>
        </w:rPr>
        <w:t xml:space="preserve">    oracle1_beta1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oracle_b1</w:t>
      </w:r>
      <w:r>
        <w:br/>
      </w:r>
      <w:r>
        <w:rPr>
          <w:rStyle w:val="NormalTok"/>
        </w:rPr>
        <w:t xml:space="preserve">    oracle1_beta2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oracle_b2 </w:t>
      </w:r>
      <w:r>
        <w:br/>
      </w:r>
      <w:r>
        <w:rPr>
          <w:rStyle w:val="NormalTok"/>
        </w:rPr>
        <w:t xml:space="preserve">    oracle1_beta3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oracle_b3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pgee1_beta1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(pgee1_beta1,pgee_b1)</w:t>
      </w:r>
      <w:r>
        <w:br/>
      </w:r>
      <w:r>
        <w:rPr>
          <w:rStyle w:val="NormalTok"/>
        </w:rPr>
        <w:t xml:space="preserve">    pgee1_beta2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(pgee1_beta2,pgee_b2)</w:t>
      </w:r>
      <w:r>
        <w:br/>
      </w:r>
      <w:r>
        <w:rPr>
          <w:rStyle w:val="NormalTok"/>
        </w:rPr>
        <w:t xml:space="preserve">    pgee1_beta3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(pgee1_beta3,pgee_b3)</w:t>
      </w:r>
      <w:r>
        <w:br/>
      </w:r>
      <w:r>
        <w:rPr>
          <w:rStyle w:val="NormalTok"/>
        </w:rPr>
        <w:t xml:space="preserve">    gee1_beta1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(gee1_beta1,gee_b1)</w:t>
      </w:r>
      <w:r>
        <w:br/>
      </w:r>
      <w:r>
        <w:rPr>
          <w:rStyle w:val="NormalTok"/>
        </w:rPr>
        <w:t xml:space="preserve">    gee1_beta2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(gee1_beta2,gee_b2)</w:t>
      </w:r>
      <w:r>
        <w:br/>
      </w:r>
      <w:r>
        <w:rPr>
          <w:rStyle w:val="NormalTok"/>
        </w:rPr>
        <w:t xml:space="preserve">    gee1_beta3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(gee1_beta3,gee_b3)</w:t>
      </w:r>
      <w:r>
        <w:br/>
      </w:r>
      <w:r>
        <w:rPr>
          <w:rStyle w:val="NormalTok"/>
        </w:rPr>
        <w:t xml:space="preserve">    oracle1_beta1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(oracle1_beta1,oracle_b1)</w:t>
      </w:r>
      <w:r>
        <w:br/>
      </w:r>
      <w:r>
        <w:rPr>
          <w:rStyle w:val="NormalTok"/>
        </w:rPr>
        <w:t xml:space="preserve">    oracle1_beta2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(oracle1_beta2,oracle_b2)</w:t>
      </w:r>
      <w:r>
        <w:br/>
      </w:r>
      <w:r>
        <w:rPr>
          <w:rStyle w:val="NormalTok"/>
        </w:rPr>
        <w:t xml:space="preserve">    oracle1_beta3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(oracle1_beta3,oracle_b3)</w:t>
      </w:r>
      <w:r>
        <w:br/>
      </w:r>
      <w:r>
        <w:rPr>
          <w:rStyle w:val="NormalTok"/>
        </w:rPr>
        <w:t xml:space="preserve">  }}</w:t>
      </w:r>
    </w:p>
    <w:bookmarkEnd w:id="21"/>
    <w:bookmarkStart w:id="22" w:name="real-world-data"/>
    <w:p>
      <w:pPr>
        <w:pStyle w:val="Heading3"/>
      </w:pPr>
      <w:r>
        <w:t xml:space="preserve">real-world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(PGEE) </w:t>
      </w:r>
      <w:r>
        <w:rPr>
          <w:rStyle w:val="CommentTok"/>
        </w:rPr>
        <w:t xml:space="preserve"># requiring `mvtnorm` and `MASS` packages </w:t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(yeastG1)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yeastG1</w:t>
      </w:r>
      <w:r>
        <w:br/>
      </w:r>
      <w:r>
        <w:rPr>
          <w:rStyle w:val="CommentTok"/>
        </w:rPr>
        <w:t xml:space="preserve"># get the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see some portion of yeast G1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define the input arguments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~.-id"</w:t>
      </w:r>
      <w:r>
        <w:br/>
      </w:r>
      <w:r>
        <w:rPr>
          <w:rStyle w:val="NormalTok"/>
        </w:rPr>
        <w:t xml:space="preserve">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find the optimum lambda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lambda.vec =</w:t>
      </w:r>
      <w:r>
        <w:rPr>
          <w:rStyle w:val="NormalTok"/>
        </w:rPr>
        <w:t xml:space="preserve"> lambda.vec,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(cv)</w:t>
      </w:r>
      <w:r>
        <w:br/>
      </w:r>
      <w:r>
        <w:rPr>
          <w:rStyle w:val="CommentTok"/>
        </w:rPr>
        <w:t xml:space="preserve"># see the returned values by CVfit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(cv)</w:t>
      </w:r>
      <w:r>
        <w:br/>
      </w:r>
      <w:r>
        <w:rPr>
          <w:rStyle w:val="CommentTok"/>
        </w:rPr>
        <w:t xml:space="preserve"># get the optimum lambda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</w:t>
      </w:r>
      <w:r>
        <w:br/>
      </w:r>
      <w:r>
        <w:rPr>
          <w:rStyle w:val="CommentTok"/>
        </w:rPr>
        <w:t xml:space="preserve"># fit the PGEE model</w:t>
      </w:r>
      <w:r>
        <w:br/>
      </w:r>
      <w:r>
        <w:rPr>
          <w:rStyle w:val="NormalTok"/>
        </w:rPr>
        <w:t xml:space="preserve">myfit1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lam.opt, </w:t>
      </w:r>
      <w:r>
        <w:rPr>
          <w:rStyle w:val="AttributeTok"/>
        </w:rPr>
        <w:t xml:space="preserve">pindex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values returned by myfit object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(myfit1)</w:t>
      </w:r>
      <w:r>
        <w:br/>
      </w:r>
      <w:r>
        <w:br/>
      </w:r>
      <w:r>
        <w:rPr>
          <w:rStyle w:val="CommentTok"/>
        </w:rPr>
        <w:t xml:space="preserve"># see a portion of the results returned by coef(summary(myfit1))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(myfit1)),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see the variables which have non-zero coefficients</w:t>
      </w:r>
      <w:r>
        <w:br/>
      </w:r>
      <w:r>
        <w:rPr>
          <w:rStyle w:val="NormalTok"/>
        </w:rPr>
        <w:t xml:space="preserve">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(myfit1))[,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(myfit1))[index1,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see the PGEE summary statistics of these non-zero variables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(myfit1))[index1,]</w:t>
      </w:r>
      <w:r>
        <w:br/>
      </w:r>
      <w:r>
        <w:rPr>
          <w:rStyle w:val="CommentTok"/>
        </w:rPr>
        <w:t xml:space="preserve"># fit the GEE model</w:t>
      </w:r>
      <w:r>
        <w:br/>
      </w:r>
      <w:r>
        <w:rPr>
          <w:rStyle w:val="NormalTok"/>
        </w:rPr>
        <w:t xml:space="preserve">myfit2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beta_int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see the significantly associated TFs in PGEE analysis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(myfit1))[index1,</w:t>
      </w:r>
      <w:r>
        <w:rPr>
          <w:rStyle w:val="StringTok"/>
        </w:rPr>
        <w:t xml:space="preserve">"Robust z"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see the significantly associated TFs in GEE analysis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(myfit2))[,</w:t>
      </w:r>
      <w:r>
        <w:rPr>
          <w:rStyle w:val="StringTok"/>
        </w:rPr>
        <w:t xml:space="preserve">"Robust z"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PBHL-B574_simulation_code</dc:title>
  <dc:creator>Yao Chen</dc:creator>
  <cp:keywords/>
  <dcterms:created xsi:type="dcterms:W3CDTF">2023-05-02T19:51:06Z</dcterms:created>
  <dcterms:modified xsi:type="dcterms:W3CDTF">2023-05-02T19:51:06Z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2023-04-24</vt:lpwstr>
  </property>
  <property fmtid="{D5CDD505-2E9C-101B-9397-08002B2CF9AE}" pid="3" name="output">
    <vt:lpwstr>word_document</vt:lpwstr>
  </property>
</Properties>
</file>