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楷体" w:eastAsia="楷体" w:hAnsi="楷体" w:hint="eastAsia"/>
          <w:b/>
          <w:sz w:val="32"/>
          <w:szCs w:val="32"/>
        </w:rPr>
      </w:pPr>
      <w:r>
        <w:rPr>
          <w:rFonts w:ascii="楷体" w:eastAsia="楷体" w:hAnsi="楷体"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楷体" w:eastAsia="楷体" w:hAnsi="楷体" w:hint="eastAsia"/>
          <w:b/>
          <w:bCs/>
          <w:color w:val="0070C0"/>
          <w:sz w:val="28"/>
          <w:szCs w:val="28"/>
        </w:rPr>
      </w:pPr>
      <w:r>
        <w:rPr>
          <w:rFonts w:ascii="楷体" w:eastAsia="楷体" w:hAnsi="楷体" w:cs="楷体_GB2312" w:hint="eastAsia"/>
          <w:sz w:val="28"/>
          <w:szCs w:val="28"/>
        </w:rPr>
        <w:t>参照以下提纲撰写，要求内容翔实、清晰，层次分明，标题突出</w:t>
      </w:r>
      <w:r>
        <w:rPr>
          <w:rFonts w:ascii="楷体" w:eastAsia="楷体" w:hAnsi="楷体" w:cs="楷体_GB2312" w:hint="eastAsia"/>
          <w:iCs/>
          <w:sz w:val="28"/>
          <w:szCs w:val="28"/>
        </w:rPr>
        <w:t>。申请书正文原则上不超过30页，鼓励简洁表达。</w:t>
      </w:r>
      <w:r>
        <w:rPr>
          <w:rFonts w:ascii="楷体" w:eastAsia="楷体" w:hAnsi="楷体" w:cs="楷体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62"/>
        <w:rPr>
          <w:rFonts w:ascii="楷体" w:eastAsia="楷体" w:hAnsi="楷体" w:cs="楷体_GB2312" w:hint="eastAsia"/>
          <w:color w:val="0070C0"/>
          <w:sz w:val="28"/>
          <w:szCs w:val="28"/>
        </w:rPr>
      </w:pPr>
      <w:r>
        <w:rPr>
          <w:rFonts w:ascii="楷体" w:eastAsia="楷体" w:hAnsi="楷体" w:cs="楷体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2"/>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046DFEE6" w:rsidR="00062EA8" w:rsidRDefault="00062EA8" w:rsidP="00062EA8">
      <w:pPr>
        <w:pStyle w:val="section"/>
        <w:ind w:firstLine="480"/>
        <w:rPr>
          <w:rFonts w:hint="eastAsia"/>
          <w:b/>
          <w:bCs/>
        </w:rPr>
      </w:pPr>
      <w:r>
        <w:rPr>
          <w:rFonts w:hint="eastAsia"/>
          <w:bCs/>
        </w:rPr>
        <w:t>高超声速武器的高速度、强毁伤、强突防等特点改写了现代战争法则，其“进可攻，退可慑”的优势已成为大国博弈的一大助力</w:t>
      </w:r>
      <w:r>
        <w:rPr>
          <w:rFonts w:hint="eastAsia"/>
          <w:bCs/>
        </w:rPr>
        <w:fldChar w:fldCharType="begin"/>
      </w:r>
      <w:ins w:id="0" w:author="Yongkai Chen" w:date="2026-03-04T17:40:00Z" w16du:dateUtc="2026-03-04T09:40:00Z">
        <w:r w:rsidR="0040507C">
          <w:rPr>
            <w:rFonts w:hint="eastAsia"/>
            <w:bCs/>
          </w:rPr>
          <w:instrText xml:space="preserve"> ADDIN ZOTERO_ITEM CSL_CITATION {"citationID":"a2i7p17qf6","properties":{"formattedCitation":"\\super [1]\\nosupersub{}","plainCitation":"[1]","noteIndex":0},"citationItems":[{"id":510,"uris":["http://zotero.org/users/13872798/items/EVJVWZDG"],"itemData":{"id":510,"type":"article-journal","container-title":"</w:instrText>
        </w:r>
        <w:r w:rsidR="0040507C">
          <w:rPr>
            <w:rFonts w:hint="eastAsia"/>
            <w:bCs/>
          </w:rPr>
          <w:instrText>俄罗斯东欧中亚研究</w:instrText>
        </w:r>
        <w:r w:rsidR="0040507C">
          <w:rPr>
            <w:rFonts w:hint="eastAsia"/>
            <w:bCs/>
          </w:rPr>
          <w:instrText>","DOI":"10.20018/j.cnki.reecas.2022.03.003","issue":"3","page":"42-62","title":"</w:instrText>
        </w:r>
        <w:r w:rsidR="0040507C">
          <w:rPr>
            <w:rFonts w:hint="eastAsia"/>
            <w:bCs/>
          </w:rPr>
          <w:instrText>大国博弈背景下的美俄战略威慑与影响——基于俄罗斯高超声速武器发展视角</w:instrText>
        </w:r>
        <w:r w:rsidR="0040507C">
          <w:rPr>
            <w:rFonts w:hint="eastAsia"/>
            <w:bCs/>
          </w:rPr>
          <w:instrText>","volume":"246","author":[{"family":"</w:instrText>
        </w:r>
        <w:r w:rsidR="0040507C">
          <w:rPr>
            <w:rFonts w:hint="eastAsia"/>
            <w:bCs/>
          </w:rPr>
          <w:instrText>金</w:instrText>
        </w:r>
        <w:r w:rsidR="0040507C">
          <w:rPr>
            <w:rFonts w:hint="eastAsia"/>
            <w:bCs/>
          </w:rPr>
          <w:instrText>","given":"</w:instrText>
        </w:r>
        <w:r w:rsidR="0040507C">
          <w:rPr>
            <w:rFonts w:hint="eastAsia"/>
            <w:bCs/>
          </w:rPr>
          <w:instrText>宁</w:instrText>
        </w:r>
        <w:r w:rsidR="0040507C">
          <w:rPr>
            <w:rFonts w:hint="eastAsia"/>
            <w:bCs/>
          </w:rPr>
          <w:instrText>"},{"family":"</w:instrText>
        </w:r>
        <w:r w:rsidR="0040507C">
          <w:rPr>
            <w:rFonts w:hint="eastAsia"/>
            <w:bCs/>
          </w:rPr>
          <w:instrText>马</w:instrText>
        </w:r>
        <w:r w:rsidR="0040507C">
          <w:rPr>
            <w:rFonts w:hint="eastAsia"/>
            <w:bCs/>
          </w:rPr>
          <w:instrText>","given":"</w:instrText>
        </w:r>
        <w:r w:rsidR="0040507C">
          <w:rPr>
            <w:rFonts w:hint="eastAsia"/>
            <w:bCs/>
          </w:rPr>
          <w:instrText>建光</w:instrText>
        </w:r>
        <w:r w:rsidR="0040507C">
          <w:rPr>
            <w:rFonts w:hint="eastAsia"/>
            <w:bCs/>
          </w:rPr>
          <w:instrText xml:space="preserve">"}],"issued":{"date-parts":[["2022"]]}}}],"schema":"https://github.com/citation-style-language/schema/raw/master/csl-citation.json"} </w:instrText>
        </w:r>
      </w:ins>
      <w:del w:id="1" w:author="Yongkai Chen" w:date="2026-03-04T17:40:00Z" w16du:dateUtc="2026-03-04T09:40:00Z">
        <w:r w:rsidDel="0040507C">
          <w:rPr>
            <w:rFonts w:hint="eastAsia"/>
            <w:bCs/>
          </w:rPr>
          <w:delInstrText xml:space="preserve"> ADDIN ZOTERO_ITEM CSL_CITATION {"citationID":"a2i7p17qf6","properties":{"formattedCitation":"\\super [1]\\nosupersub{}","plainCitation":"[1]","noteIndex":0},"citationItems":[{"id":536,"uris":["http://zotero.org/users/13872798/items/EVJVWZDG"],"itemData":{"id":536,"type":"article-journal","container-title":"</w:delInstrText>
        </w:r>
        <w:r w:rsidDel="0040507C">
          <w:rPr>
            <w:rFonts w:hint="eastAsia"/>
            <w:bCs/>
          </w:rPr>
          <w:delInstrText>俄罗斯东欧中亚研究</w:delInstrText>
        </w:r>
        <w:r w:rsidDel="0040507C">
          <w:rPr>
            <w:rFonts w:hint="eastAsia"/>
            <w:bCs/>
          </w:rPr>
          <w:delInstrText>","DOI":"10.20018/j.cnki.reecas.2022.03.003","issue":"3","page":"42-62","title":"</w:delInstrText>
        </w:r>
        <w:r w:rsidDel="0040507C">
          <w:rPr>
            <w:rFonts w:hint="eastAsia"/>
            <w:bCs/>
          </w:rPr>
          <w:delInstrText>大国博弈背景下的美俄战略威慑与影响——基于俄罗斯高超声速武器发展视角</w:delInstrText>
        </w:r>
        <w:r w:rsidDel="0040507C">
          <w:rPr>
            <w:rFonts w:hint="eastAsia"/>
            <w:bCs/>
          </w:rPr>
          <w:delInstrText>","volume":"246","author":[{"family":"</w:delInstrText>
        </w:r>
        <w:r w:rsidDel="0040507C">
          <w:rPr>
            <w:rFonts w:hint="eastAsia"/>
            <w:bCs/>
          </w:rPr>
          <w:delInstrText>金</w:delInstrText>
        </w:r>
        <w:r w:rsidDel="0040507C">
          <w:rPr>
            <w:rFonts w:hint="eastAsia"/>
            <w:bCs/>
          </w:rPr>
          <w:delInstrText>","given":"</w:delInstrText>
        </w:r>
        <w:r w:rsidDel="0040507C">
          <w:rPr>
            <w:rFonts w:hint="eastAsia"/>
            <w:bCs/>
          </w:rPr>
          <w:delInstrText>宁</w:delInstrText>
        </w:r>
        <w:r w:rsidDel="0040507C">
          <w:rPr>
            <w:rFonts w:hint="eastAsia"/>
            <w:bCs/>
          </w:rPr>
          <w:delInstrText>"},{"family":"</w:delInstrText>
        </w:r>
        <w:r w:rsidDel="0040507C">
          <w:rPr>
            <w:rFonts w:hint="eastAsia"/>
            <w:bCs/>
          </w:rPr>
          <w:delInstrText>马</w:delInstrText>
        </w:r>
        <w:r w:rsidDel="0040507C">
          <w:rPr>
            <w:rFonts w:hint="eastAsia"/>
            <w:bCs/>
          </w:rPr>
          <w:delInstrText>","given":"</w:delInstrText>
        </w:r>
        <w:r w:rsidDel="0040507C">
          <w:rPr>
            <w:rFonts w:hint="eastAsia"/>
            <w:bCs/>
          </w:rPr>
          <w:delInstrText>建光</w:delInstrText>
        </w:r>
        <w:r w:rsidDel="0040507C">
          <w:rPr>
            <w:rFonts w:hint="eastAsia"/>
            <w:bCs/>
          </w:rPr>
          <w:delInstrText xml:space="preserve">"}],"issued":{"date-parts":[["2022"]]}}}],"schema":"https://github.com/citation-style-language/schema/raw/master/csl-citation.json"} </w:delInstrText>
        </w:r>
      </w:del>
      <w:r>
        <w:rPr>
          <w:rFonts w:hint="eastAsia"/>
          <w:bCs/>
        </w:rPr>
        <w:fldChar w:fldCharType="separate"/>
      </w:r>
      <w:r w:rsidRPr="00554D06">
        <w:rPr>
          <w:vertAlign w:val="superscript"/>
        </w:rPr>
        <w:t>[1]</w:t>
      </w:r>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准确解析高超声速粗糙壁湍流对飞行器的气动力、热防护设计至关</w:t>
      </w:r>
      <w:ins w:id="2" w:author="Yongkai Chen" w:date="2026-03-04T17:41:00Z" w16du:dateUtc="2026-03-04T09:41:00Z">
        <w:r w:rsidR="0040507C">
          <w:rPr>
            <w:rFonts w:hint="eastAsia"/>
            <w:b/>
            <w:bCs/>
            <w:color w:val="000000"/>
          </w:rPr>
          <w:t>重要</w:t>
        </w:r>
      </w:ins>
      <w:del w:id="3" w:author="Yongkai Chen" w:date="2026-03-04T17:41:00Z" w16du:dateUtc="2026-03-04T09:41:00Z">
        <w:r w:rsidRPr="002821A7" w:rsidDel="0040507C">
          <w:rPr>
            <w:rFonts w:hint="eastAsia"/>
            <w:b/>
            <w:bCs/>
            <w:color w:val="000000"/>
          </w:rPr>
          <w:delText>重要</w:delText>
        </w:r>
      </w:del>
      <w:ins w:id="4" w:author="Yongkai Chen" w:date="2026-03-04T17:39:00Z" w16du:dateUtc="2026-03-04T09:39:00Z">
        <w:r w:rsidR="00120AA3">
          <w:rPr>
            <w:rFonts w:hint="eastAsia"/>
            <w:b/>
            <w:bCs/>
            <w:color w:val="000000"/>
          </w:rPr>
          <w:fldChar w:fldCharType="begin"/>
        </w:r>
        <w:r w:rsidR="00120AA3">
          <w:rPr>
            <w:rFonts w:hint="eastAsia"/>
            <w:b/>
            <w:bCs/>
            <w:color w:val="000000"/>
          </w:rPr>
          <w:instrText xml:space="preserve"> ADDIN ZOTERO_TEMP </w:instrText>
        </w:r>
      </w:ins>
      <w:r w:rsidR="00120AA3">
        <w:rPr>
          <w:rFonts w:hint="eastAsia"/>
          <w:b/>
          <w:bCs/>
          <w:color w:val="000000"/>
        </w:rPr>
        <w:fldChar w:fldCharType="separate"/>
      </w:r>
      <w:ins w:id="5" w:author="Yongkai Chen" w:date="2026-03-04T17:39:00Z" w16du:dateUtc="2026-03-04T09:39:00Z">
        <w:r w:rsidR="00120AA3">
          <w:rPr>
            <w:rFonts w:hint="eastAsia"/>
            <w:b/>
            <w:bCs/>
            <w:color w:val="000000"/>
          </w:rPr>
          <w:fldChar w:fldCharType="end"/>
        </w:r>
      </w:ins>
      <w:r w:rsidRPr="007E0FE9">
        <w:rPr>
          <w:rFonts w:hint="eastAsia"/>
        </w:rPr>
        <w:t>。</w:t>
      </w:r>
    </w:p>
    <w:p w14:paraId="7ED16748" w14:textId="3BDC0909" w:rsidR="00C75F31" w:rsidRDefault="00062EA8" w:rsidP="003C44BD">
      <w:pPr>
        <w:pStyle w:val="section"/>
        <w:ind w:firstLine="482"/>
        <w:rPr>
          <w:ins w:id="6" w:author="Yongkai Chen" w:date="2026-03-04T18:24:00Z" w16du:dateUtc="2026-03-04T10:24:00Z"/>
          <w:rFonts w:hint="eastAsia"/>
          <w:bCs/>
        </w:rPr>
      </w:pPr>
      <w:r w:rsidRPr="00B27650">
        <w:rPr>
          <w:rFonts w:hint="eastAsia"/>
          <w:b/>
          <w:rPrChange w:id="7" w:author="Yongkai Chen" w:date="2026-03-05T20:46:00Z" w16du:dateUtc="2026-03-05T12:46:00Z">
            <w:rPr>
              <w:rFonts w:hint="eastAsia"/>
              <w:bCs/>
            </w:rPr>
          </w:rPrChange>
        </w:rPr>
        <w:t>真实的粗糙表面细节复杂多样，导致试验和模拟的难度与成本剧增，</w:t>
      </w:r>
      <w:ins w:id="8" w:author="Yongkai Chen" w:date="2026-03-04T17:44:00Z" w16du:dateUtc="2026-03-04T09:44:00Z">
        <w:r w:rsidR="006562BD" w:rsidRPr="00B27650">
          <w:rPr>
            <w:rFonts w:hint="eastAsia"/>
            <w:b/>
            <w:rPrChange w:id="9" w:author="Yongkai Chen" w:date="2026-03-05T20:46:00Z" w16du:dateUtc="2026-03-05T12:46:00Z">
              <w:rPr>
                <w:rFonts w:hint="eastAsia"/>
                <w:bCs/>
              </w:rPr>
            </w:rPrChange>
          </w:rPr>
          <w:t>进而</w:t>
        </w:r>
      </w:ins>
      <w:r w:rsidRPr="00B27650">
        <w:rPr>
          <w:rFonts w:hint="eastAsia"/>
          <w:b/>
          <w:rPrChange w:id="10" w:author="Yongkai Chen" w:date="2026-03-05T20:46:00Z" w16du:dateUtc="2026-03-05T12:46:00Z">
            <w:rPr>
              <w:rFonts w:hint="eastAsia"/>
              <w:bCs/>
            </w:rPr>
          </w:rPrChange>
        </w:rPr>
        <w:t>制约</w:t>
      </w:r>
      <w:del w:id="11" w:author="Yongkai Chen" w:date="2026-03-04T17:44:00Z" w16du:dateUtc="2026-03-04T09:44:00Z">
        <w:r w:rsidRPr="00B27650" w:rsidDel="006562BD">
          <w:rPr>
            <w:rFonts w:hint="eastAsia"/>
            <w:b/>
            <w:rPrChange w:id="12" w:author="Yongkai Chen" w:date="2026-03-05T20:46:00Z" w16du:dateUtc="2026-03-05T12:46:00Z">
              <w:rPr>
                <w:rFonts w:hint="eastAsia"/>
                <w:bCs/>
              </w:rPr>
            </w:rPrChange>
          </w:rPr>
          <w:delText>了</w:delText>
        </w:r>
      </w:del>
      <w:ins w:id="13" w:author="Yongkai Chen" w:date="2026-03-04T17:45:00Z" w16du:dateUtc="2026-03-04T09:45:00Z">
        <w:r w:rsidR="006562BD" w:rsidRPr="00B27650">
          <w:rPr>
            <w:rFonts w:hint="eastAsia"/>
            <w:b/>
            <w:rPrChange w:id="14" w:author="Yongkai Chen" w:date="2026-03-05T20:46:00Z" w16du:dateUtc="2026-03-05T12:46:00Z">
              <w:rPr>
                <w:rFonts w:hint="eastAsia"/>
                <w:bCs/>
              </w:rPr>
            </w:rPrChange>
          </w:rPr>
          <w:t>流动</w:t>
        </w:r>
      </w:ins>
      <w:del w:id="15" w:author="Yongkai Chen" w:date="2026-03-04T17:44:00Z" w16du:dateUtc="2026-03-04T09:44:00Z">
        <w:r w:rsidRPr="00B27650" w:rsidDel="006562BD">
          <w:rPr>
            <w:rFonts w:hint="eastAsia"/>
            <w:b/>
            <w:rPrChange w:id="16" w:author="Yongkai Chen" w:date="2026-03-05T20:46:00Z" w16du:dateUtc="2026-03-05T12:46:00Z">
              <w:rPr>
                <w:rFonts w:hint="eastAsia"/>
                <w:bCs/>
              </w:rPr>
            </w:rPrChange>
          </w:rPr>
          <w:delText>流动</w:delText>
        </w:r>
      </w:del>
      <w:r w:rsidRPr="00B27650">
        <w:rPr>
          <w:rFonts w:hint="eastAsia"/>
          <w:b/>
          <w:rPrChange w:id="17" w:author="Yongkai Chen" w:date="2026-03-05T20:46:00Z" w16du:dateUtc="2026-03-05T12:46:00Z">
            <w:rPr>
              <w:rFonts w:hint="eastAsia"/>
              <w:bCs/>
            </w:rPr>
          </w:rPrChange>
        </w:rPr>
        <w:t>机理研究</w:t>
      </w:r>
      <w:ins w:id="18" w:author="Yongkai Chen" w:date="2026-03-04T18:15:00Z" w16du:dateUtc="2026-03-04T10:15:00Z">
        <w:r w:rsidR="00906B36" w:rsidRPr="00B27650">
          <w:rPr>
            <w:rFonts w:hint="eastAsia"/>
            <w:b/>
            <w:rPrChange w:id="19" w:author="Yongkai Chen" w:date="2026-03-05T20:46:00Z" w16du:dateUtc="2026-03-05T12:46:00Z">
              <w:rPr>
                <w:rFonts w:hint="eastAsia"/>
                <w:bCs/>
              </w:rPr>
            </w:rPrChange>
          </w:rPr>
          <w:t>的发展</w:t>
        </w:r>
      </w:ins>
      <w:r w:rsidRPr="00B27650">
        <w:rPr>
          <w:rFonts w:hint="eastAsia"/>
          <w:b/>
          <w:rPrChange w:id="20" w:author="Yongkai Chen" w:date="2026-03-05T20:46:00Z" w16du:dateUtc="2026-03-05T12:46:00Z">
            <w:rPr>
              <w:rFonts w:hint="eastAsia"/>
              <w:bCs/>
            </w:rPr>
          </w:rPrChange>
        </w:rPr>
        <w:t>。</w:t>
      </w:r>
      <w:r w:rsidRPr="00DB0D12">
        <w:rPr>
          <w:rFonts w:hint="eastAsia"/>
          <w:bCs/>
        </w:rPr>
        <w:t>在模拟方面，</w:t>
      </w:r>
      <w:ins w:id="21" w:author="Yongkai Chen" w:date="2026-03-04T17:47:00Z" w16du:dateUtc="2026-03-04T09:47:00Z">
        <w:r w:rsidR="00A607B7">
          <w:rPr>
            <w:rFonts w:hint="eastAsia"/>
            <w:bCs/>
          </w:rPr>
          <w:t>常规</w:t>
        </w:r>
      </w:ins>
      <w:ins w:id="22" w:author="Yongkai Chen" w:date="2026-03-04T17:46:00Z" w16du:dateUtc="2026-03-04T09:46:00Z">
        <w:r w:rsidR="00A607B7">
          <w:rPr>
            <w:rFonts w:hint="eastAsia"/>
            <w:bCs/>
          </w:rPr>
          <w:t>方法</w:t>
        </w:r>
      </w:ins>
      <w:ins w:id="23" w:author="Yongkai Chen" w:date="2026-03-04T18:16:00Z" w16du:dateUtc="2026-03-04T10:16:00Z">
        <w:r w:rsidR="00D00EF7">
          <w:rPr>
            <w:rFonts w:hint="eastAsia"/>
            <w:bCs/>
          </w:rPr>
          <w:t>需</w:t>
        </w:r>
      </w:ins>
      <w:ins w:id="24" w:author="Yongkai Chen" w:date="2026-03-04T17:45:00Z" w16du:dateUtc="2026-03-04T09:45:00Z">
        <w:r w:rsidR="00A607B7">
          <w:rPr>
            <w:rFonts w:hint="eastAsia"/>
            <w:bCs/>
          </w:rPr>
          <w:t>解析粗糙壁外形</w:t>
        </w:r>
      </w:ins>
      <w:ins w:id="25" w:author="Yongkai Chen" w:date="2026-03-04T18:16:00Z" w16du:dateUtc="2026-03-04T10:16:00Z">
        <w:r w:rsidR="00D00EF7">
          <w:rPr>
            <w:rFonts w:hint="eastAsia"/>
            <w:bCs/>
          </w:rPr>
          <w:t>，</w:t>
        </w:r>
      </w:ins>
      <w:ins w:id="26" w:author="Yongkai Chen" w:date="2026-03-04T18:17:00Z" w16du:dateUtc="2026-03-04T10:17:00Z">
        <w:r w:rsidR="00D00EF7">
          <w:rPr>
            <w:rFonts w:hint="eastAsia"/>
            <w:bCs/>
          </w:rPr>
          <w:t>是</w:t>
        </w:r>
      </w:ins>
      <w:ins w:id="27" w:author="Yongkai Chen" w:date="2026-03-04T18:16:00Z" w16du:dateUtc="2026-03-04T10:16:00Z">
        <w:r w:rsidR="0050506C">
          <w:rPr>
            <w:rFonts w:hint="eastAsia"/>
            <w:bCs/>
          </w:rPr>
          <w:t>此类方法</w:t>
        </w:r>
        <w:r w:rsidR="00C80772">
          <w:rPr>
            <w:rFonts w:hint="eastAsia"/>
            <w:bCs/>
          </w:rPr>
          <w:t>难以</w:t>
        </w:r>
        <w:r w:rsidR="0050506C">
          <w:rPr>
            <w:rFonts w:hint="eastAsia"/>
            <w:bCs/>
          </w:rPr>
          <w:t>在应用层面推广的</w:t>
        </w:r>
      </w:ins>
      <w:ins w:id="28" w:author="Yongkai Chen" w:date="2026-03-04T17:46:00Z" w16du:dateUtc="2026-03-04T09:46:00Z">
        <w:r w:rsidR="00A607B7">
          <w:rPr>
            <w:rFonts w:hint="eastAsia"/>
            <w:bCs/>
          </w:rPr>
          <w:t>主要问题。</w:t>
        </w:r>
      </w:ins>
      <w:ins w:id="29" w:author="Yongkai Chen" w:date="2026-03-04T18:17:00Z" w16du:dateUtc="2026-03-04T10:17:00Z">
        <w:r w:rsidR="00E37E54">
          <w:rPr>
            <w:rFonts w:hint="eastAsia"/>
            <w:bCs/>
          </w:rPr>
          <w:t>以</w:t>
        </w:r>
      </w:ins>
      <w:del w:id="30" w:author="Yongkai Chen" w:date="2026-03-04T17:47:00Z" w16du:dateUtc="2026-03-04T09:47:00Z">
        <w:r w:rsidRPr="00DB0D12" w:rsidDel="00A607B7">
          <w:rPr>
            <w:rFonts w:hint="eastAsia"/>
            <w:bCs/>
          </w:rPr>
          <w:delText>以</w:delText>
        </w:r>
      </w:del>
      <w:ins w:id="31" w:author="Yongkai Chen" w:date="2026-03-04T17:47:00Z" w16du:dateUtc="2026-03-04T09:47:00Z">
        <w:r w:rsidR="00A607B7">
          <w:rPr>
            <w:rFonts w:hint="eastAsia"/>
            <w:bCs/>
          </w:rPr>
          <w:t>典型的光滑平板湍流边层</w:t>
        </w:r>
      </w:ins>
      <w:r w:rsidRPr="00DB0D12">
        <w:rPr>
          <w:rFonts w:hint="eastAsia"/>
          <w:bCs/>
        </w:rPr>
        <w:t>大涡模拟（</w:t>
      </w:r>
      <w:r w:rsidRPr="00BD4D5D">
        <w:rPr>
          <w:rFonts w:ascii="Times New Roman" w:hAnsi="Times New Roman" w:cs="Times New Roman"/>
          <w:bCs/>
        </w:rPr>
        <w:t>LES</w:t>
      </w:r>
      <w:r w:rsidRPr="00DB0D12">
        <w:rPr>
          <w:rFonts w:hint="eastAsia"/>
          <w:bCs/>
        </w:rPr>
        <w:t>）</w:t>
      </w:r>
      <w:ins w:id="32" w:author="Yongkai Chen" w:date="2026-03-04T18:17:00Z" w16du:dateUtc="2026-03-04T10:17:00Z">
        <w:r w:rsidR="00E37E54">
          <w:rPr>
            <w:rFonts w:hint="eastAsia"/>
            <w:bCs/>
          </w:rPr>
          <w:t>，其</w:t>
        </w:r>
      </w:ins>
      <w:ins w:id="33" w:author="Yongkai Chen" w:date="2026-03-04T18:05:00Z" w16du:dateUtc="2026-03-04T10:05:00Z">
        <w:r w:rsidR="00464745">
          <w:rPr>
            <w:rFonts w:hint="eastAsia"/>
            <w:bCs/>
          </w:rPr>
          <w:t>所需要</w:t>
        </w:r>
      </w:ins>
      <w:del w:id="34" w:author="Yongkai Chen" w:date="2026-03-04T17:47:00Z" w16du:dateUtc="2026-03-04T09:47:00Z">
        <w:r w:rsidRPr="00DB0D12" w:rsidDel="00A607B7">
          <w:rPr>
            <w:rFonts w:hint="eastAsia"/>
            <w:bCs/>
          </w:rPr>
          <w:delText>为例</w:delText>
        </w:r>
      </w:del>
      <w:del w:id="35" w:author="Yongkai Chen" w:date="2026-03-04T17:45:00Z" w16du:dateUtc="2026-03-04T09:45:00Z">
        <w:r w:rsidRPr="00DB0D12" w:rsidDel="006562BD">
          <w:rPr>
            <w:rFonts w:hint="eastAsia"/>
            <w:bCs/>
          </w:rPr>
          <w:delText>，</w:delText>
        </w:r>
      </w:del>
      <w:del w:id="36" w:author="Yongkai Chen" w:date="2026-03-04T17:41:00Z" w16du:dateUtc="2026-03-04T09:41:00Z">
        <w:r w:rsidRPr="00DB0D12" w:rsidDel="00922908">
          <w:rPr>
            <w:rFonts w:hint="eastAsia"/>
            <w:bCs/>
          </w:rPr>
          <w:delText>雷诺数为</w:delText>
        </w:r>
      </w:del>
      <m:oMath>
        <m:r>
          <w:del w:id="37" w:author="Yongkai Chen" w:date="2026-03-04T17:41:00Z" w16du:dateUtc="2026-03-04T09:41:00Z">
            <w:rPr>
              <w:rFonts w:ascii="XITS Math" w:hAnsi="XITS Math" w:cs="XITS Math"/>
            </w:rPr>
            <m:t>R</m:t>
          </w:del>
        </m:r>
        <m:sSub>
          <m:sSubPr>
            <m:ctrlPr>
              <w:del w:id="38" w:author="Yongkai Chen" w:date="2026-03-04T17:41:00Z" w16du:dateUtc="2026-03-04T09:41:00Z">
                <w:rPr>
                  <w:rFonts w:ascii="XITS Math" w:hAnsi="XITS Math" w:cs="XITS Math"/>
                  <w:bCs/>
                  <w:i/>
                </w:rPr>
              </w:del>
            </m:ctrlPr>
          </m:sSubPr>
          <m:e>
            <m:r>
              <w:del w:id="39" w:author="Yongkai Chen" w:date="2026-03-04T17:41:00Z" w16du:dateUtc="2026-03-04T09:41:00Z">
                <w:rPr>
                  <w:rFonts w:ascii="XITS Math" w:hAnsi="XITS Math" w:cs="XITS Math" w:hint="eastAsia"/>
                </w:rPr>
                <m:t>e</m:t>
              </w:del>
            </m:r>
            <m:ctrlPr>
              <w:del w:id="40" w:author="Yongkai Chen" w:date="2026-03-04T17:41:00Z" w16du:dateUtc="2026-03-04T09:41:00Z">
                <w:rPr>
                  <w:rFonts w:ascii="XITS Math" w:hAnsi="XITS Math" w:cs="XITS Math" w:hint="eastAsia"/>
                  <w:bCs/>
                  <w:i/>
                </w:rPr>
              </w:del>
            </m:ctrlPr>
          </m:e>
          <m:sub>
            <m:r>
              <w:del w:id="41" w:author="Yongkai Chen" w:date="2026-03-04T17:41:00Z" w16du:dateUtc="2026-03-04T09:41:00Z">
                <w:rPr>
                  <w:rFonts w:ascii="XITS Math" w:hAnsi="XITS Math" w:cs="XITS Math"/>
                </w:rPr>
                <m:t>L</m:t>
              </w:del>
            </m:r>
          </m:sub>
        </m:sSub>
      </m:oMath>
      <w:del w:id="42" w:author="Yongkai Chen" w:date="2026-03-04T17:41:00Z" w16du:dateUtc="2026-03-04T09:41:00Z">
        <w:r w:rsidRPr="00DB0D12" w:rsidDel="00922908">
          <w:rPr>
            <w:rFonts w:hint="eastAsia"/>
            <w:bCs/>
          </w:rPr>
          <w:delText>的光滑平板边界层</w:delText>
        </w:r>
      </w:del>
      <w:ins w:id="43" w:author="Yongkai Chen" w:date="2026-03-04T17:48:00Z" w16du:dateUtc="2026-03-04T09:48:00Z">
        <w:r w:rsidR="00A607B7">
          <w:rPr>
            <w:rFonts w:hint="eastAsia"/>
            <w:bCs/>
          </w:rPr>
          <w:t>的网格量随着雷诺数指数上升（</w:t>
        </w:r>
      </w:ins>
      <w:ins w:id="44" w:author="Yongkai Chen" w:date="2026-03-04T18:05:00Z" w16du:dateUtc="2026-03-04T10:05:00Z">
        <w:r w:rsidR="00464745">
          <w:rPr>
            <w:rFonts w:hint="eastAsia"/>
            <w:bCs/>
          </w:rPr>
          <w:t>~</w:t>
        </w:r>
      </w:ins>
      <w:del w:id="45" w:author="Yongkai Chen" w:date="2026-03-04T17:43:00Z" w16du:dateUtc="2026-03-04T09:43:00Z">
        <w:r w:rsidRPr="00DB0D12" w:rsidDel="006562BD">
          <w:rPr>
            <w:rFonts w:hint="eastAsia"/>
            <w:bCs/>
          </w:rPr>
          <w:delText>需要</w:delText>
        </w:r>
      </w:del>
      <w:del w:id="46" w:author="Yongkai Chen" w:date="2026-03-04T17:47:00Z" w16du:dateUtc="2026-03-04T09:47:00Z">
        <w:r w:rsidRPr="00DB0D12" w:rsidDel="00A607B7">
          <w:rPr>
            <w:rFonts w:hint="eastAsia"/>
            <w:bCs/>
          </w:rPr>
          <w:delText>网格量</w:delText>
        </w:r>
        <w:r w:rsidDel="00A607B7">
          <w:rPr>
            <w:rFonts w:hint="eastAsia"/>
            <w:bCs/>
          </w:rPr>
          <w:delText>级约</w:delText>
        </w:r>
        <w:r w:rsidRPr="00DB0D12" w:rsidDel="00A607B7">
          <w:rPr>
            <w:rFonts w:hint="eastAsia"/>
            <w:bCs/>
          </w:rPr>
          <w:delText>为</w:delText>
        </w:r>
      </w:del>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ins w:id="47" w:author="Yongkai Chen" w:date="2026-03-04T17:48:00Z" w16du:dateUtc="2026-03-04T09:48:00Z">
        <w:r w:rsidR="00A607B7">
          <w:rPr>
            <w:rFonts w:hint="eastAsia"/>
            <w:bCs/>
          </w:rPr>
          <w:t>）</w:t>
        </w:r>
      </w:ins>
      <w:del w:id="48" w:author="Yongkai Chen" w:date="2026-03-04T17:43:00Z" w16du:dateUtc="2026-03-04T09:43:00Z">
        <w:r w:rsidRPr="00DB0D12" w:rsidDel="006562BD">
          <w:rPr>
            <w:rFonts w:hint="eastAsia"/>
            <w:bCs/>
          </w:rPr>
          <w:delText>，较高雷诺数</w:delText>
        </w:r>
        <w:r w:rsidDel="006562BD">
          <w:rPr>
            <w:rFonts w:hint="eastAsia"/>
            <w:bCs/>
          </w:rPr>
          <w:delText>的模拟</w:delText>
        </w:r>
      </w:del>
      <w:ins w:id="49" w:author="Yongkai Chen" w:date="2026-03-04T17:43:00Z" w16du:dateUtc="2026-03-04T09:43:00Z">
        <w:r w:rsidR="006562BD">
          <w:rPr>
            <w:rFonts w:hint="eastAsia"/>
            <w:bCs/>
          </w:rPr>
          <w:t>，</w:t>
        </w:r>
      </w:ins>
      <w:del w:id="50" w:author="Yongkai Chen" w:date="2026-03-04T17:43:00Z" w16du:dateUtc="2026-03-04T09:43:00Z">
        <w:r w:rsidRPr="00DB0D12" w:rsidDel="006562BD">
          <w:rPr>
            <w:rFonts w:hint="eastAsia"/>
            <w:bCs/>
          </w:rPr>
          <w:delText>对</w:delText>
        </w:r>
      </w:del>
      <w:del w:id="51" w:author="Yongkai Chen" w:date="2026-03-04T17:48:00Z" w16du:dateUtc="2026-03-04T09:48:00Z">
        <w:r w:rsidRPr="00DB0D12" w:rsidDel="00A607B7">
          <w:rPr>
            <w:rFonts w:hint="eastAsia"/>
            <w:bCs/>
          </w:rPr>
          <w:delText>算力</w:delText>
        </w:r>
      </w:del>
      <w:del w:id="52" w:author="Yongkai Chen" w:date="2026-03-04T17:43:00Z" w16du:dateUtc="2026-03-04T09:43:00Z">
        <w:r w:rsidRPr="00DB0D12" w:rsidDel="006562BD">
          <w:rPr>
            <w:rFonts w:hint="eastAsia"/>
            <w:bCs/>
          </w:rPr>
          <w:delText>的</w:delText>
        </w:r>
      </w:del>
      <w:del w:id="53" w:author="Yongkai Chen" w:date="2026-03-04T17:48:00Z" w16du:dateUtc="2026-03-04T09:48:00Z">
        <w:r w:rsidRPr="00DB0D12" w:rsidDel="00A607B7">
          <w:rPr>
            <w:rFonts w:hint="eastAsia"/>
            <w:bCs/>
          </w:rPr>
          <w:delText>需求急剧上升，</w:delText>
        </w:r>
      </w:del>
      <w:ins w:id="54" w:author="Yongkai Chen" w:date="2026-03-04T17:48:00Z" w16du:dateUtc="2026-03-04T09:48:00Z">
        <w:r w:rsidR="00A607B7">
          <w:rPr>
            <w:rFonts w:hint="eastAsia"/>
            <w:bCs/>
          </w:rPr>
          <w:t>而</w:t>
        </w:r>
      </w:ins>
      <w:ins w:id="55" w:author="Yongkai Chen" w:date="2026-03-05T15:30:00Z" w16du:dateUtc="2026-03-05T07:30:00Z">
        <w:r w:rsidR="00FA78D0">
          <w:rPr>
            <w:rFonts w:hint="eastAsia"/>
            <w:bCs/>
          </w:rPr>
          <w:t>解析</w:t>
        </w:r>
      </w:ins>
      <w:del w:id="56" w:author="Yongkai Chen" w:date="2026-03-04T17:48:00Z" w16du:dateUtc="2026-03-04T09:48:00Z">
        <w:r w:rsidRPr="00DB0D12" w:rsidDel="00A607B7">
          <w:rPr>
            <w:rFonts w:hint="eastAsia"/>
            <w:bCs/>
          </w:rPr>
          <w:delText>直接解析</w:delText>
        </w:r>
      </w:del>
      <w:r>
        <w:rPr>
          <w:rFonts w:hint="eastAsia"/>
          <w:bCs/>
        </w:rPr>
        <w:t>粗糙壁外形将</w:t>
      </w:r>
      <w:r w:rsidRPr="00DB0D12">
        <w:rPr>
          <w:rFonts w:hint="eastAsia"/>
          <w:bCs/>
        </w:rPr>
        <w:t>进一步加重计算负担</w:t>
      </w:r>
      <w:del w:id="57" w:author="Yongkai Chen" w:date="2026-03-04T18:16:00Z" w16du:dateUtc="2026-03-04T10:16:00Z">
        <w:r w:rsidDel="0050506C">
          <w:rPr>
            <w:rFonts w:hint="eastAsia"/>
            <w:bCs/>
          </w:rPr>
          <w:delText>，相关方法难以在应用层面推广</w:delText>
        </w:r>
      </w:del>
      <w:ins w:id="58" w:author="Yongkai Chen" w:date="2026-03-04T18:08:00Z" w16du:dateUtc="2026-03-04T10:08:00Z">
        <w:r w:rsidR="00E7014E">
          <w:rPr>
            <w:rFonts w:hint="eastAsia"/>
            <w:bCs/>
          </w:rPr>
          <w:t>。</w:t>
        </w:r>
        <w:r w:rsidR="00AF58DE">
          <w:rPr>
            <w:rFonts w:hint="eastAsia"/>
            <w:bCs/>
          </w:rPr>
          <w:t>针对这一难点发展的壁面</w:t>
        </w:r>
      </w:ins>
      <w:ins w:id="59" w:author="Yongkai Chen" w:date="2026-03-04T18:09:00Z" w16du:dateUtc="2026-03-04T10:09:00Z">
        <w:r w:rsidR="00AF58DE">
          <w:rPr>
            <w:rFonts w:hint="eastAsia"/>
            <w:bCs/>
          </w:rPr>
          <w:t>模化方法规避了</w:t>
        </w:r>
      </w:ins>
      <w:ins w:id="60" w:author="Yongkai Chen" w:date="2026-03-04T18:21:00Z" w16du:dateUtc="2026-03-04T10:21:00Z">
        <w:r w:rsidR="003C44BD">
          <w:rPr>
            <w:rFonts w:hint="eastAsia"/>
            <w:bCs/>
          </w:rPr>
          <w:t>对</w:t>
        </w:r>
      </w:ins>
      <w:ins w:id="61" w:author="Yongkai Chen" w:date="2026-03-04T18:09:00Z" w16du:dateUtc="2026-03-04T10:09:00Z">
        <w:r w:rsidR="00AF58DE">
          <w:rPr>
            <w:rFonts w:hint="eastAsia"/>
            <w:bCs/>
          </w:rPr>
          <w:t>外形的直接解析，</w:t>
        </w:r>
      </w:ins>
      <w:ins w:id="62" w:author="Yongkai Chen" w:date="2026-03-04T18:21:00Z" w16du:dateUtc="2026-03-04T10:21:00Z">
        <w:r w:rsidR="00B83D58">
          <w:rPr>
            <w:rFonts w:hint="eastAsia"/>
            <w:bCs/>
          </w:rPr>
          <w:t>大幅降低了</w:t>
        </w:r>
      </w:ins>
      <w:del w:id="63" w:author="Yongkai Chen" w:date="2026-03-04T17:49:00Z" w16du:dateUtc="2026-03-04T09:49:00Z">
        <w:r w:rsidDel="00A607B7">
          <w:rPr>
            <w:rFonts w:hint="eastAsia"/>
            <w:bCs/>
          </w:rPr>
          <w:delText>；</w:delText>
        </w:r>
      </w:del>
      <w:del w:id="64" w:author="Yongkai Chen" w:date="2026-03-04T18:08:00Z" w16du:dateUtc="2026-03-04T10:08:00Z">
        <w:r w:rsidRPr="00DB0D12" w:rsidDel="00AF58DE">
          <w:rPr>
            <w:rFonts w:hint="eastAsia"/>
            <w:bCs/>
          </w:rPr>
          <w:delText>壁面模化方</w:delText>
        </w:r>
      </w:del>
      <w:del w:id="65" w:author="Yongkai Chen" w:date="2026-03-04T18:03:00Z" w16du:dateUtc="2026-03-04T10:03:00Z">
        <w:r w:rsidRPr="00DB0D12" w:rsidDel="008F015A">
          <w:rPr>
            <w:rFonts w:hint="eastAsia"/>
            <w:bCs/>
          </w:rPr>
          <w:delText>法</w:delText>
        </w:r>
      </w:del>
      <w:r w:rsidRPr="00DB0D12">
        <w:rPr>
          <w:rFonts w:hint="eastAsia"/>
          <w:bCs/>
        </w:rPr>
        <w:t>计算量</w:t>
      </w:r>
      <w:del w:id="66" w:author="Yongkai Chen" w:date="2026-03-04T18:21:00Z" w16du:dateUtc="2026-03-04T10:21:00Z">
        <w:r w:rsidDel="00B83D58">
          <w:rPr>
            <w:rFonts w:hint="eastAsia"/>
            <w:bCs/>
          </w:rPr>
          <w:delText>较</w:delText>
        </w:r>
        <w:r w:rsidRPr="00DB0D12" w:rsidDel="00B83D58">
          <w:rPr>
            <w:rFonts w:hint="eastAsia"/>
            <w:bCs/>
          </w:rPr>
          <w:delText>低</w:delText>
        </w:r>
      </w:del>
      <w:ins w:id="67" w:author="Yongkai Chen" w:date="2026-03-04T18:09:00Z" w16du:dateUtc="2026-03-04T10:09:00Z">
        <w:r w:rsidR="00AF58DE">
          <w:rPr>
            <w:rFonts w:hint="eastAsia"/>
            <w:bCs/>
          </w:rPr>
          <w:t>。</w:t>
        </w:r>
      </w:ins>
      <w:del w:id="68" w:author="Yongkai Chen" w:date="2026-03-04T18:09:00Z" w16du:dateUtc="2026-03-04T10:09:00Z">
        <w:r w:rsidRPr="002648DE" w:rsidDel="00AF58DE">
          <w:rPr>
            <w:rFonts w:hint="eastAsia"/>
            <w:bCs/>
          </w:rPr>
          <w:delText>，</w:delText>
        </w:r>
      </w:del>
      <w:ins w:id="69" w:author="Yongkai Chen" w:date="2026-03-04T18:03:00Z" w16du:dateUtc="2026-03-04T10:03:00Z">
        <w:r w:rsidR="008F015A" w:rsidRPr="002648DE">
          <w:rPr>
            <w:rFonts w:hint="eastAsia"/>
            <w:bCs/>
            <w:rPrChange w:id="70" w:author="Yongkai Chen" w:date="2026-03-05T20:20:00Z" w16du:dateUtc="2026-03-05T12:20:00Z">
              <w:rPr>
                <w:rFonts w:hint="eastAsia"/>
                <w:b/>
              </w:rPr>
            </w:rPrChange>
          </w:rPr>
          <w:t>但</w:t>
        </w:r>
      </w:ins>
      <w:ins w:id="71" w:author="Yongkai Chen" w:date="2026-03-04T18:09:00Z" w16du:dateUtc="2026-03-04T10:09:00Z">
        <w:r w:rsidR="00AF58DE">
          <w:rPr>
            <w:rFonts w:hint="eastAsia"/>
            <w:b/>
          </w:rPr>
          <w:t>近</w:t>
        </w:r>
      </w:ins>
      <w:del w:id="72" w:author="Yongkai Chen" w:date="2026-03-04T18:03:00Z" w16du:dateUtc="2026-03-04T10:03:00Z">
        <w:r w:rsidRPr="002821A7" w:rsidDel="008F015A">
          <w:rPr>
            <w:rFonts w:hint="eastAsia"/>
            <w:b/>
          </w:rPr>
          <w:delText>但</w:delText>
        </w:r>
      </w:del>
      <w:del w:id="73" w:author="Yongkai Chen" w:date="2026-03-04T18:09:00Z" w16du:dateUtc="2026-03-04T10:09:00Z">
        <w:r w:rsidRPr="002821A7" w:rsidDel="00AF58DE">
          <w:rPr>
            <w:rFonts w:hint="eastAsia"/>
            <w:b/>
          </w:rPr>
          <w:delText>近</w:delText>
        </w:r>
      </w:del>
      <w:r w:rsidRPr="002821A7">
        <w:rPr>
          <w:rFonts w:hint="eastAsia"/>
          <w:b/>
        </w:rPr>
        <w:t>壁面流动受粗糙元的尺寸和排列方式的差异性影响，</w:t>
      </w:r>
      <w:ins w:id="74" w:author="Yongkai Chen" w:date="2026-03-04T18:09:00Z" w16du:dateUtc="2026-03-04T10:09:00Z">
        <w:r w:rsidR="00AF58DE">
          <w:rPr>
            <w:rFonts w:hint="eastAsia"/>
            <w:b/>
          </w:rPr>
          <w:t>难以构建</w:t>
        </w:r>
      </w:ins>
      <w:del w:id="75" w:author="Yongkai Chen" w:date="2026-03-04T18:09:00Z" w16du:dateUtc="2026-03-04T10:09:00Z">
        <w:r w:rsidRPr="002821A7" w:rsidDel="00AF58DE">
          <w:rPr>
            <w:rFonts w:hint="eastAsia"/>
            <w:b/>
          </w:rPr>
          <w:delText>具有</w:delText>
        </w:r>
      </w:del>
      <w:r w:rsidRPr="002821A7">
        <w:rPr>
          <w:rFonts w:hint="eastAsia"/>
          <w:b/>
        </w:rPr>
        <w:t>普适性的</w:t>
      </w:r>
      <w:ins w:id="76" w:author="Yongkai Chen" w:date="2026-03-04T18:21:00Z" w16du:dateUtc="2026-03-04T10:21:00Z">
        <w:r w:rsidR="000E5B28">
          <w:rPr>
            <w:rFonts w:hint="eastAsia"/>
            <w:b/>
          </w:rPr>
          <w:t>模化</w:t>
        </w:r>
      </w:ins>
      <w:r w:rsidRPr="002821A7">
        <w:rPr>
          <w:rFonts w:hint="eastAsia"/>
          <w:b/>
        </w:rPr>
        <w:t>参数</w:t>
      </w:r>
      <w:ins w:id="77" w:author="Yongkai Chen" w:date="2026-03-04T18:09:00Z" w16du:dateUtc="2026-03-04T10:09:00Z">
        <w:r w:rsidR="00AF58DE">
          <w:rPr>
            <w:rFonts w:hint="eastAsia"/>
            <w:b/>
          </w:rPr>
          <w:t>模型</w:t>
        </w:r>
      </w:ins>
      <w:del w:id="78" w:author="Yongkai Chen" w:date="2026-03-04T18:09:00Z" w16du:dateUtc="2026-03-04T10:09:00Z">
        <w:r w:rsidRPr="002821A7" w:rsidDel="00AF58DE">
          <w:rPr>
            <w:rFonts w:hint="eastAsia"/>
            <w:b/>
          </w:rPr>
          <w:delText>化建模较为困难</w:delText>
        </w:r>
      </w:del>
      <w:r w:rsidRPr="002821A7">
        <w:rPr>
          <w:rFonts w:hint="eastAsia"/>
          <w:b/>
        </w:rPr>
        <w:t>。</w:t>
      </w:r>
      <w:ins w:id="79" w:author="Yongkai Chen" w:date="2026-03-04T18:10:00Z" w16du:dateUtc="2026-03-04T10:10:00Z">
        <w:r w:rsidR="00FF704B">
          <w:rPr>
            <w:rFonts w:hint="eastAsia"/>
            <w:bCs/>
          </w:rPr>
          <w:t>尤其是对各向异性</w:t>
        </w:r>
      </w:ins>
      <w:ins w:id="80" w:author="Yongkai Chen" w:date="2026-03-04T18:12:00Z" w16du:dateUtc="2026-03-04T10:12:00Z">
        <w:r w:rsidR="00E218BB">
          <w:rPr>
            <w:rFonts w:hint="eastAsia"/>
            <w:bCs/>
          </w:rPr>
          <w:t>粗糙元，参数模型的构建需</w:t>
        </w:r>
      </w:ins>
      <w:ins w:id="81" w:author="Yongkai Chen" w:date="2026-03-04T18:22:00Z" w16du:dateUtc="2026-03-04T10:22:00Z">
        <w:r w:rsidR="00EE74B7">
          <w:rPr>
            <w:rFonts w:hint="eastAsia"/>
            <w:bCs/>
          </w:rPr>
          <w:t>针对</w:t>
        </w:r>
      </w:ins>
      <w:ins w:id="82" w:author="Yongkai Chen" w:date="2026-03-04T18:25:00Z" w16du:dateUtc="2026-03-04T10:25:00Z">
        <w:r w:rsidR="00C75F31">
          <w:rPr>
            <w:rFonts w:hint="eastAsia"/>
            <w:bCs/>
          </w:rPr>
          <w:t>一类外形</w:t>
        </w:r>
      </w:ins>
      <w:ins w:id="83" w:author="Yongkai Chen" w:date="2026-03-04T18:12:00Z" w16du:dateUtc="2026-03-04T10:12:00Z">
        <w:r w:rsidR="00E218BB">
          <w:rPr>
            <w:rFonts w:hint="eastAsia"/>
            <w:bCs/>
          </w:rPr>
          <w:t>反复迭代</w:t>
        </w:r>
      </w:ins>
      <w:del w:id="84" w:author="Yongkai Chen" w:date="2026-03-04T18:01:00Z" w16du:dateUtc="2026-03-04T10:01:00Z">
        <w:r w:rsidRPr="00704D78" w:rsidDel="00087982">
          <w:rPr>
            <w:rFonts w:hint="eastAsia"/>
            <w:bCs/>
          </w:rPr>
          <w:delText>在机理方面，</w:delText>
        </w:r>
      </w:del>
      <w:del w:id="85" w:author="Yongkai Chen" w:date="2026-03-04T18:02:00Z" w16du:dateUtc="2026-03-04T10:02:00Z">
        <w:r w:rsidDel="009212EF">
          <w:rPr>
            <w:rFonts w:hint="eastAsia"/>
            <w:bCs/>
          </w:rPr>
          <w:delText>大量的粗糙壁试验和模拟在壁面率、近壁面局部流动等方面取得了进展，</w:delText>
        </w:r>
      </w:del>
      <w:del w:id="86" w:author="Yongkai Chen" w:date="2026-03-04T18:10:00Z" w16du:dateUtc="2026-03-04T10:10:00Z">
        <w:r w:rsidDel="00FF704B">
          <w:rPr>
            <w:rFonts w:hint="eastAsia"/>
            <w:bCs/>
          </w:rPr>
          <w:delText>但同样因为</w:delText>
        </w:r>
        <w:r w:rsidRPr="008C632A" w:rsidDel="00FF704B">
          <w:rPr>
            <w:rFonts w:hint="eastAsia"/>
            <w:bCs/>
          </w:rPr>
          <w:delText>粗糙元</w:delText>
        </w:r>
        <w:r w:rsidDel="00FF704B">
          <w:rPr>
            <w:rFonts w:hint="eastAsia"/>
            <w:bCs/>
          </w:rPr>
          <w:delText>外形</w:delText>
        </w:r>
        <w:r w:rsidRPr="008C632A" w:rsidDel="00FF704B">
          <w:rPr>
            <w:rFonts w:hint="eastAsia"/>
            <w:bCs/>
          </w:rPr>
          <w:delText>与排列</w:delText>
        </w:r>
        <w:r w:rsidDel="00FF704B">
          <w:rPr>
            <w:rFonts w:hint="eastAsia"/>
            <w:bCs/>
          </w:rPr>
          <w:delText>的</w:delText>
        </w:r>
        <w:r w:rsidRPr="008C632A" w:rsidDel="00FF704B">
          <w:rPr>
            <w:rFonts w:hint="eastAsia"/>
            <w:bCs/>
          </w:rPr>
          <w:delText>差异性</w:delText>
        </w:r>
      </w:del>
      <w:ins w:id="87" w:author="Yongkai Chen" w:date="2026-03-04T18:18:00Z" w16du:dateUtc="2026-03-04T10:18:00Z">
        <w:r w:rsidR="002F41C6">
          <w:rPr>
            <w:rFonts w:hint="eastAsia"/>
            <w:bCs/>
          </w:rPr>
          <w:t>，</w:t>
        </w:r>
      </w:ins>
      <w:ins w:id="88" w:author="Yongkai Chen" w:date="2026-03-04T18:24:00Z" w16du:dateUtc="2026-03-04T10:24:00Z">
        <w:r w:rsidR="00C75F31">
          <w:rPr>
            <w:rFonts w:hint="eastAsia"/>
            <w:bCs/>
          </w:rPr>
          <w:t>泛化能力较差，降低了模化方法的应用价值。</w:t>
        </w:r>
      </w:ins>
    </w:p>
    <w:p w14:paraId="4D33AA80" w14:textId="0A56AD2B" w:rsidR="00062EA8" w:rsidRPr="008169E3" w:rsidRDefault="008708EB" w:rsidP="00BF2644">
      <w:pPr>
        <w:pStyle w:val="section"/>
        <w:ind w:firstLine="480"/>
        <w:rPr>
          <w:rFonts w:hint="eastAsia"/>
          <w:bCs/>
        </w:rPr>
      </w:pPr>
      <w:ins w:id="89" w:author="Yongkai Chen" w:date="2026-03-04T18:33:00Z" w16du:dateUtc="2026-03-04T10:33:00Z">
        <w:r>
          <w:rPr>
            <w:rFonts w:hint="eastAsia"/>
            <w:bCs/>
          </w:rPr>
          <w:t>即便</w:t>
        </w:r>
      </w:ins>
      <w:ins w:id="90" w:author="Yongkai Chen" w:date="2026-03-04T18:31:00Z" w16du:dateUtc="2026-03-04T10:31:00Z">
        <w:r w:rsidR="00A8771A">
          <w:rPr>
            <w:rFonts w:hint="eastAsia"/>
            <w:bCs/>
          </w:rPr>
          <w:t>精度有待提升，因</w:t>
        </w:r>
      </w:ins>
      <w:ins w:id="91" w:author="Yongkai Chen" w:date="2026-03-04T18:26:00Z" w16du:dateUtc="2026-03-04T10:26:00Z">
        <w:r w:rsidR="00C75F31">
          <w:rPr>
            <w:rFonts w:hint="eastAsia"/>
            <w:bCs/>
          </w:rPr>
          <w:t>所需算力</w:t>
        </w:r>
      </w:ins>
      <w:ins w:id="92" w:author="Yongkai Chen" w:date="2026-03-04T18:25:00Z" w16du:dateUtc="2026-03-04T10:25:00Z">
        <w:r w:rsidR="00C75F31">
          <w:rPr>
            <w:rFonts w:hint="eastAsia"/>
            <w:bCs/>
          </w:rPr>
          <w:t>较低，模化方法</w:t>
        </w:r>
      </w:ins>
      <w:del w:id="93" w:author="Yongkai Chen" w:date="2026-03-04T18:17:00Z" w16du:dateUtc="2026-03-04T10:17:00Z">
        <w:r w:rsidR="00062EA8" w:rsidDel="002F41C6">
          <w:rPr>
            <w:rFonts w:hint="eastAsia"/>
            <w:bCs/>
          </w:rPr>
          <w:delText>，</w:delText>
        </w:r>
      </w:del>
      <w:del w:id="94" w:author="Yongkai Chen" w:date="2026-03-04T18:11:00Z" w16du:dateUtc="2026-03-04T10:11:00Z">
        <w:r w:rsidR="00062EA8" w:rsidRPr="008C632A" w:rsidDel="00FF704B">
          <w:rPr>
            <w:rFonts w:hint="eastAsia"/>
            <w:bCs/>
          </w:rPr>
          <w:delText>难以</w:delText>
        </w:r>
        <w:r w:rsidR="00062EA8" w:rsidDel="00FF704B">
          <w:rPr>
            <w:rFonts w:hint="eastAsia"/>
            <w:bCs/>
          </w:rPr>
          <w:delText>形成</w:delText>
        </w:r>
        <w:r w:rsidR="00062EA8" w:rsidRPr="008C632A" w:rsidDel="00FF704B">
          <w:rPr>
            <w:rFonts w:hint="eastAsia"/>
            <w:bCs/>
          </w:rPr>
          <w:delText>统一的</w:delText>
        </w:r>
      </w:del>
      <w:del w:id="95" w:author="Yongkai Chen" w:date="2026-03-04T18:18:00Z" w16du:dateUtc="2026-03-04T10:18:00Z">
        <w:r w:rsidR="00062EA8" w:rsidRPr="008C632A" w:rsidDel="002F41C6">
          <w:rPr>
            <w:rFonts w:hint="eastAsia"/>
            <w:bCs/>
          </w:rPr>
          <w:delText>理论模型</w:delText>
        </w:r>
      </w:del>
      <w:del w:id="96" w:author="Yongkai Chen" w:date="2026-03-04T18:12:00Z" w16du:dateUtc="2026-03-04T10:12:00Z">
        <w:r w:rsidR="00062EA8" w:rsidRPr="008C632A" w:rsidDel="00FF704B">
          <w:rPr>
            <w:rFonts w:hint="eastAsia"/>
            <w:bCs/>
          </w:rPr>
          <w:delText>描</w:delText>
        </w:r>
      </w:del>
      <w:del w:id="97" w:author="Yongkai Chen" w:date="2026-03-04T18:11:00Z" w16du:dateUtc="2026-03-04T10:11:00Z">
        <w:r w:rsidR="00062EA8" w:rsidRPr="008C632A" w:rsidDel="00FF704B">
          <w:rPr>
            <w:rFonts w:hint="eastAsia"/>
            <w:bCs/>
          </w:rPr>
          <w:delText>述</w:delText>
        </w:r>
        <w:r w:rsidR="00062EA8" w:rsidDel="00FF704B">
          <w:rPr>
            <w:rFonts w:hint="eastAsia"/>
            <w:bCs/>
          </w:rPr>
          <w:delText>流场</w:delText>
        </w:r>
      </w:del>
      <w:del w:id="98" w:author="Yongkai Chen" w:date="2026-03-04T18:24:00Z" w16du:dateUtc="2026-03-04T10:24:00Z">
        <w:r w:rsidR="00062EA8" w:rsidRPr="007849D4" w:rsidDel="00C75F31">
          <w:rPr>
            <w:rFonts w:hint="eastAsia"/>
            <w:b/>
            <w:bCs/>
          </w:rPr>
          <w:fldChar w:fldCharType="begin"/>
        </w:r>
      </w:del>
      <w:del w:id="99" w:author="Yongkai Chen" w:date="2026-03-04T17:40:00Z" w16du:dateUtc="2026-03-04T09:40:00Z">
        <w:r w:rsidR="00062EA8" w:rsidRPr="007849D4" w:rsidDel="0040507C">
          <w:rPr>
            <w:rFonts w:hint="eastAsia"/>
            <w:bCs/>
          </w:rPr>
          <w:delInstrText xml:space="preserve"> ADDIN ZOTERO_ITEM CSL_CITATION {"citationID":"ao6j7g5uql","properties":{"formattedCitation":"\\super [2]\\nosupersub{}","plainCitation":"[2]","noteIndex":0},"citationItems":[{"id":276,"uris":["http://zotero.org/users/13872798/items/QRCBG4HE"],"itemData":{"id":276,"type":"article-journal","abstract":"Surface roughness can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cantly in</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uence the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uid dynamics and heat transfer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by inducing perturbations in the velocity pro</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le which affect surface drag, turbulent mixing and heat transfer. While surface roughness can often negatively affect the performance of systems, it can also lead to performance improvements, such as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where roughness elements have been shown to enhance heat transfer.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over rough surfaces have been studied for about a century leading to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developments in this </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eld. Direct Numerical Simulation (DNS) has made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contributions to the knowledge of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over rough surfaces as well as evaluation of the developed theories. Moreover, the turbulent closures model has seen wide use for simulation of rough-wall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in practical applications where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del w:id="100" w:author="Yongkai Chen" w:date="2026-03-04T18:24:00Z" w16du:dateUtc="2026-03-04T10:24:00Z">
        <w:r w:rsidR="00062EA8" w:rsidRPr="007849D4" w:rsidDel="00C75F31">
          <w:rPr>
            <w:rFonts w:hint="eastAsia"/>
            <w:b/>
            <w:bCs/>
          </w:rPr>
          <w:fldChar w:fldCharType="separate"/>
        </w:r>
      </w:del>
      <w:del w:id="101" w:author="Yongkai Chen" w:date="2026-03-04T17:41:00Z" w16du:dateUtc="2026-03-04T09:41:00Z">
        <w:r w:rsidR="00062EA8" w:rsidRPr="00704D78" w:rsidDel="00922908">
          <w:rPr>
            <w:rFonts w:hint="eastAsia"/>
            <w:bCs/>
            <w:vertAlign w:val="superscript"/>
          </w:rPr>
          <w:delText>[2]</w:delText>
        </w:r>
      </w:del>
      <w:del w:id="102" w:author="Yongkai Chen" w:date="2026-03-04T18:24:00Z" w16du:dateUtc="2026-03-04T10:24:00Z">
        <w:r w:rsidR="00062EA8" w:rsidRPr="007849D4" w:rsidDel="00C75F31">
          <w:rPr>
            <w:rFonts w:hint="eastAsia"/>
            <w:b/>
            <w:bCs/>
          </w:rPr>
          <w:fldChar w:fldCharType="end"/>
        </w:r>
      </w:del>
      <w:ins w:id="103" w:author="Yongkai Chen" w:date="2026-03-04T18:29:00Z" w16du:dateUtc="2026-03-04T10:29:00Z">
        <w:r w:rsidR="0017270F">
          <w:rPr>
            <w:rFonts w:hint="eastAsia"/>
            <w:bCs/>
          </w:rPr>
          <w:t>仍是</w:t>
        </w:r>
      </w:ins>
      <w:ins w:id="104" w:author="Yongkai Chen" w:date="2026-03-04T18:26:00Z" w16du:dateUtc="2026-03-04T10:26:00Z">
        <w:r w:rsidR="00C75F31">
          <w:rPr>
            <w:rFonts w:hint="eastAsia"/>
            <w:bCs/>
          </w:rPr>
          <w:t>主流研究</w:t>
        </w:r>
      </w:ins>
      <w:ins w:id="105" w:author="Yongkai Chen" w:date="2026-03-04T18:29:00Z" w16du:dateUtc="2026-03-04T10:29:00Z">
        <w:r w:rsidR="0017270F">
          <w:rPr>
            <w:rFonts w:hint="eastAsia"/>
            <w:bCs/>
          </w:rPr>
          <w:t>对象</w:t>
        </w:r>
      </w:ins>
      <w:ins w:id="106" w:author="Yongkai Chen" w:date="2026-03-04T18:40:00Z" w16du:dateUtc="2026-03-04T10:40:00Z">
        <w:r w:rsidR="001E322D">
          <w:rPr>
            <w:rFonts w:hint="eastAsia"/>
            <w:bCs/>
          </w:rPr>
          <w:t>，</w:t>
        </w:r>
      </w:ins>
      <w:ins w:id="107" w:author="Yongkai Chen" w:date="2026-03-05T15:37:00Z" w16du:dateUtc="2026-03-05T07:37:00Z">
        <w:r w:rsidR="00C86AFB">
          <w:rPr>
            <w:rFonts w:hint="eastAsia"/>
            <w:bCs/>
          </w:rPr>
          <w:t>其发展高度</w:t>
        </w:r>
      </w:ins>
      <w:ins w:id="108" w:author="Yongkai Chen" w:date="2026-03-04T18:26:00Z" w16du:dateUtc="2026-03-04T10:26:00Z">
        <w:r w:rsidR="00C75F31">
          <w:rPr>
            <w:rFonts w:hint="eastAsia"/>
            <w:bCs/>
          </w:rPr>
          <w:t>依赖对流动</w:t>
        </w:r>
      </w:ins>
      <w:ins w:id="109" w:author="Yongkai Chen" w:date="2026-03-04T18:20:00Z" w16du:dateUtc="2026-03-04T10:20:00Z">
        <w:r w:rsidR="003C44BD">
          <w:rPr>
            <w:rFonts w:hint="eastAsia"/>
            <w:bCs/>
          </w:rPr>
          <w:t>机理</w:t>
        </w:r>
      </w:ins>
      <w:ins w:id="110" w:author="Yongkai Chen" w:date="2026-03-04T18:31:00Z" w16du:dateUtc="2026-03-04T10:31:00Z">
        <w:r w:rsidR="00573193">
          <w:rPr>
            <w:rFonts w:hint="eastAsia"/>
            <w:bCs/>
          </w:rPr>
          <w:t>的认知</w:t>
        </w:r>
      </w:ins>
      <w:ins w:id="111" w:author="Yongkai Chen" w:date="2026-03-04T18:27:00Z" w16du:dateUtc="2026-03-04T10:27:00Z">
        <w:r w:rsidR="0018531C">
          <w:rPr>
            <w:rFonts w:hint="eastAsia"/>
            <w:bCs/>
          </w:rPr>
          <w:t>。近年来大量的粗糙壁试验和模拟在壁面率、近壁面局部流动</w:t>
        </w:r>
      </w:ins>
      <w:ins w:id="112" w:author="Yongkai Chen" w:date="2026-03-04T18:31:00Z" w16du:dateUtc="2026-03-04T10:31:00Z">
        <w:r w:rsidR="00D34EF1">
          <w:rPr>
            <w:rFonts w:hint="eastAsia"/>
            <w:bCs/>
          </w:rPr>
          <w:t>机理</w:t>
        </w:r>
      </w:ins>
      <w:ins w:id="113" w:author="Yongkai Chen" w:date="2026-03-04T18:27:00Z" w16du:dateUtc="2026-03-04T10:27:00Z">
        <w:r w:rsidR="0018531C">
          <w:rPr>
            <w:rFonts w:hint="eastAsia"/>
            <w:bCs/>
          </w:rPr>
          <w:t>等方面取得了进展，</w:t>
        </w:r>
      </w:ins>
      <w:ins w:id="114" w:author="Yongkai Chen" w:date="2026-03-04T18:35:00Z" w16du:dateUtc="2026-03-04T10:35:00Z">
        <w:r w:rsidR="00714659">
          <w:rPr>
            <w:rFonts w:hint="eastAsia"/>
            <w:bCs/>
          </w:rPr>
          <w:t>但仍</w:t>
        </w:r>
        <w:r w:rsidR="00284E08">
          <w:rPr>
            <w:rFonts w:hint="eastAsia"/>
            <w:bCs/>
          </w:rPr>
          <w:t>不足以指导泛化参数模型的构建</w:t>
        </w:r>
      </w:ins>
      <w:ins w:id="115" w:author="Yongkai Chen" w:date="2026-03-04T18:24:00Z" w16du:dateUtc="2026-03-04T10:24:00Z">
        <w:r w:rsidR="00C75F31" w:rsidRPr="007849D4">
          <w:rPr>
            <w:rFonts w:hint="eastAsia"/>
            <w:b/>
            <w:bCs/>
          </w:rPr>
          <w:fldChar w:fldCharType="begin"/>
        </w:r>
      </w:ins>
      <w:ins w:id="116" w:author="Yongkai Chen" w:date="2026-03-04T18:44:00Z" w16du:dateUtc="2026-03-04T10:44:00Z">
        <w:r w:rsidR="008B6EAF">
          <w:rPr>
            <w:rFonts w:hint="eastAsia"/>
            <w:bCs/>
          </w:rPr>
          <w:instrText xml:space="preserve"> ADDIN ZOTERO_ITEM CSL_CITATION {"citationID":"ao6j7g5uql","properties":{"formattedCitation":"\\super [2,3]\\nosupersub{}","plainCitation":"[2,3]","noteIndex":0},"citationItems":[{"id":144,"uris":["http://zotero.org/users/13872798/items/QRCBG4HE"],"itemDa</w:instrText>
        </w:r>
        <w:r w:rsidR="008B6EAF">
          <w:rPr>
            <w:bCs/>
          </w:rPr>
          <w:instrText>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w:instrText>
        </w:r>
        <w:r w:rsidR="008B6EAF">
          <w:rPr>
            <w:rFonts w:hint="eastAsia"/>
            <w:bCs/>
          </w:rPr>
          <w:instrText>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w:instrText>
        </w:r>
        <w:r w:rsidR="008B6EAF">
          <w:rPr>
            <w:bCs/>
          </w:rPr>
          <w:instrText>21",5]]}}},{"id":518,"uris":["http://zotero.org/users/13872798/items/2EFA7U2M"],"itemData":{"id":518,"type":"article-journal","abstract":"Hypersonic ﬂows are energetic and result in regions of high temperature, causing internal energy excitation, chemical reactions, ionization, and gassurface interactions. At typical ﬂight conditions, the rates of these processes are often similar to the rate of ﬂuid motion. Thus, the gas state is out of local thermodynamic equilibrium and must be described by conservation equations for the internal energy and chemical state. Examples illustrate how competition between rates in hypersonic ﬂows can affect aerodynamic performance, convective heating, boundary layer transition, and ablation. The conservation equations are outlined, and the most widely used models for internal energy relaxation, reaction rates, and transport properties are reviewed. Gas-surface boundary conditions are described, including ﬁniterate catalysis and slip effects. Recent progress in the use of ﬁrst-principles calculations to understand and quantify critical gas-phase reactions is discussed. An advanced ﬁnite-rate carbon ablation model is introduced and is used to illustrate the role of rate processes at hypersonic conditions.","container-title":"A</w:instrText>
        </w:r>
        <w:r w:rsidR="008B6EAF">
          <w:rPr>
            <w:rFonts w:hint="eastAsia"/>
            <w:bCs/>
          </w:rPr>
          <w:instrText xml:space="preserve">nnual Review of Fluid Mechanics","DOI":"10.1146/annurev-fluid-010518-040258","ISSN":"0066-4189, 1545-4479","issue":"1","journalAbbreviation":"Annu. Rev. Fluid Mech.","language":"en","page":"379-402","source":"DOI.org (Crossref)","title":"Rate Effects in Hypersonic Flows","volume":"51","author":[{"family":"Candler","given":"Graham V."}],"issued":{"date-parts":[["2019",1,5]]}}}],"schema":"https://github.com/citation-style-language/schema/raw/master/csl-citation.json"} </w:instrText>
        </w:r>
      </w:ins>
      <w:ins w:id="117" w:author="Yongkai Chen" w:date="2026-03-04T18:24:00Z" w16du:dateUtc="2026-03-04T10:24:00Z">
        <w:r w:rsidR="00C75F31" w:rsidRPr="007849D4">
          <w:rPr>
            <w:rFonts w:hint="eastAsia"/>
            <w:b/>
            <w:bCs/>
          </w:rPr>
          <w:fldChar w:fldCharType="separate"/>
        </w:r>
      </w:ins>
      <w:ins w:id="118" w:author="Yongkai Chen" w:date="2026-03-04T18:44:00Z" w16du:dateUtc="2026-03-04T10:44:00Z">
        <w:r w:rsidR="008B6EAF" w:rsidRPr="008B6EAF">
          <w:rPr>
            <w:rFonts w:cs="Times New Roman"/>
            <w:vertAlign w:val="superscript"/>
            <w:rPrChange w:id="119" w:author="Yongkai Chen" w:date="2026-03-04T18:44:00Z" w16du:dateUtc="2026-03-04T10:44:00Z">
              <w:rPr>
                <w:rFonts w:ascii="Times New Roman" w:hAnsi="Times New Roman" w:cs="Times New Roman"/>
                <w:vertAlign w:val="superscript"/>
              </w:rPr>
            </w:rPrChange>
          </w:rPr>
          <w:t>[2,3]</w:t>
        </w:r>
      </w:ins>
      <w:ins w:id="120" w:author="Yongkai Chen" w:date="2026-03-04T18:24:00Z" w16du:dateUtc="2026-03-04T10:24:00Z">
        <w:r w:rsidR="00C75F31" w:rsidRPr="007849D4">
          <w:rPr>
            <w:rFonts w:hint="eastAsia"/>
            <w:b/>
            <w:bCs/>
          </w:rPr>
          <w:fldChar w:fldCharType="end"/>
        </w:r>
        <w:r w:rsidR="00C75F31">
          <w:rPr>
            <w:rFonts w:hint="eastAsia"/>
            <w:bCs/>
          </w:rPr>
          <w:t>。</w:t>
        </w:r>
      </w:ins>
      <w:del w:id="121" w:author="Yongkai Chen" w:date="2026-03-04T18:19:00Z" w16du:dateUtc="2026-03-04T10:19:00Z">
        <w:r w:rsidR="00062EA8" w:rsidDel="002F41C6">
          <w:rPr>
            <w:rFonts w:hint="eastAsia"/>
            <w:bCs/>
          </w:rPr>
          <w:delText>。</w:delText>
        </w:r>
      </w:del>
      <w:ins w:id="122" w:author="Yongkai Chen" w:date="2026-03-04T18:36:00Z" w16du:dateUtc="2026-03-04T10:36:00Z">
        <w:r w:rsidR="00714659">
          <w:rPr>
            <w:rFonts w:hint="eastAsia"/>
            <w:bCs/>
          </w:rPr>
          <w:t>此外，</w:t>
        </w:r>
      </w:ins>
      <w:del w:id="123" w:author="Yongkai Chen" w:date="2026-03-04T18:11:00Z" w16du:dateUtc="2026-03-04T10:11:00Z">
        <w:r w:rsidR="00062EA8" w:rsidRPr="00706FE0" w:rsidDel="00FF704B">
          <w:rPr>
            <w:rFonts w:hint="eastAsia"/>
            <w:bCs/>
          </w:rPr>
          <w:delText>此外，</w:delText>
        </w:r>
      </w:del>
      <w:del w:id="124" w:author="Yongkai Chen" w:date="2026-03-04T18:01:00Z" w16du:dateUtc="2026-03-04T10:01:00Z">
        <w:r w:rsidR="00062EA8" w:rsidRPr="00706FE0" w:rsidDel="00803E33">
          <w:rPr>
            <w:rFonts w:hint="eastAsia"/>
            <w:bCs/>
          </w:rPr>
          <w:delText>有别于低速流动，</w:delText>
        </w:r>
      </w:del>
      <w:r w:rsidR="00062EA8" w:rsidRPr="00706FE0">
        <w:rPr>
          <w:rFonts w:hint="eastAsia"/>
          <w:bCs/>
          <w:rPrChange w:id="125" w:author="Yongkai Chen" w:date="2026-03-04T18:38:00Z" w16du:dateUtc="2026-03-04T10:38:00Z">
            <w:rPr>
              <w:rFonts w:hint="eastAsia"/>
              <w:b/>
            </w:rPr>
          </w:rPrChange>
        </w:rPr>
        <w:t>高超声速</w:t>
      </w:r>
      <w:ins w:id="126" w:author="Yongkai Chen" w:date="2026-03-04T18:36:00Z" w16du:dateUtc="2026-03-04T10:36:00Z">
        <w:r w:rsidR="00714659" w:rsidRPr="00706FE0">
          <w:rPr>
            <w:rFonts w:hint="eastAsia"/>
            <w:bCs/>
            <w:rPrChange w:id="127" w:author="Yongkai Chen" w:date="2026-03-04T18:38:00Z" w16du:dateUtc="2026-03-04T10:38:00Z">
              <w:rPr>
                <w:rFonts w:hint="eastAsia"/>
                <w:b/>
              </w:rPr>
            </w:rPrChange>
          </w:rPr>
          <w:t>流动中</w:t>
        </w:r>
      </w:ins>
      <w:ins w:id="128" w:author="Yongkai Chen" w:date="2026-03-05T15:34:00Z" w16du:dateUtc="2026-03-05T07:34:00Z">
        <w:r w:rsidR="00AF7FAF">
          <w:rPr>
            <w:rFonts w:hint="eastAsia"/>
            <w:bCs/>
          </w:rPr>
          <w:t>因粗糙元</w:t>
        </w:r>
      </w:ins>
      <w:ins w:id="129" w:author="Yongkai Chen" w:date="2026-03-04T18:36:00Z" w16du:dateUtc="2026-03-04T10:36:00Z">
        <w:r w:rsidR="00714659" w:rsidRPr="00706FE0">
          <w:rPr>
            <w:rFonts w:hint="eastAsia"/>
            <w:bCs/>
            <w:rPrChange w:id="130" w:author="Yongkai Chen" w:date="2026-03-04T18:38:00Z" w16du:dateUtc="2026-03-04T10:38:00Z">
              <w:rPr>
                <w:rFonts w:hint="eastAsia"/>
                <w:b/>
              </w:rPr>
            </w:rPrChange>
          </w:rPr>
          <w:t>诱发的</w:t>
        </w:r>
      </w:ins>
      <w:del w:id="131" w:author="Yongkai Chen" w:date="2026-03-04T18:36:00Z" w16du:dateUtc="2026-03-04T10:36:00Z">
        <w:r w:rsidR="00062EA8" w:rsidRPr="00706FE0" w:rsidDel="00714659">
          <w:rPr>
            <w:rFonts w:hint="eastAsia"/>
            <w:bCs/>
            <w:rPrChange w:id="132" w:author="Yongkai Chen" w:date="2026-03-04T18:38:00Z" w16du:dateUtc="2026-03-04T10:38:00Z">
              <w:rPr>
                <w:rFonts w:hint="eastAsia"/>
                <w:b/>
              </w:rPr>
            </w:rPrChange>
          </w:rPr>
          <w:delText>流动</w:delText>
        </w:r>
      </w:del>
      <w:del w:id="133" w:author="Yongkai Chen" w:date="2026-03-04T18:33:00Z" w16du:dateUtc="2026-03-04T10:33:00Z">
        <w:r w:rsidR="00062EA8" w:rsidRPr="00706FE0" w:rsidDel="00212888">
          <w:rPr>
            <w:rFonts w:hint="eastAsia"/>
            <w:bCs/>
            <w:rPrChange w:id="134" w:author="Yongkai Chen" w:date="2026-03-04T18:38:00Z" w16du:dateUtc="2026-03-04T10:38:00Z">
              <w:rPr>
                <w:rFonts w:hint="eastAsia"/>
                <w:b/>
              </w:rPr>
            </w:rPrChange>
          </w:rPr>
          <w:delText>中的</w:delText>
        </w:r>
      </w:del>
      <w:del w:id="135" w:author="Yongkai Chen" w:date="2026-03-04T18:36:00Z" w16du:dateUtc="2026-03-04T10:36:00Z">
        <w:r w:rsidR="00062EA8" w:rsidRPr="00706FE0" w:rsidDel="00714659">
          <w:rPr>
            <w:rFonts w:hint="eastAsia"/>
            <w:bCs/>
            <w:rPrChange w:id="136" w:author="Yongkai Chen" w:date="2026-03-04T18:38:00Z" w16du:dateUtc="2026-03-04T10:38:00Z">
              <w:rPr>
                <w:rFonts w:hint="eastAsia"/>
                <w:b/>
              </w:rPr>
            </w:rPrChange>
          </w:rPr>
          <w:delText>可压缩效</w:delText>
        </w:r>
      </w:del>
      <w:del w:id="137" w:author="Yongkai Chen" w:date="2026-03-04T18:34:00Z" w16du:dateUtc="2026-03-04T10:34:00Z">
        <w:r w:rsidR="00062EA8" w:rsidRPr="00706FE0" w:rsidDel="00212888">
          <w:rPr>
            <w:rFonts w:hint="eastAsia"/>
            <w:bCs/>
            <w:rPrChange w:id="138" w:author="Yongkai Chen" w:date="2026-03-04T18:38:00Z" w16du:dateUtc="2026-03-04T10:38:00Z">
              <w:rPr>
                <w:rFonts w:hint="eastAsia"/>
                <w:b/>
              </w:rPr>
            </w:rPrChange>
          </w:rPr>
          <w:delText>应会在</w:delText>
        </w:r>
      </w:del>
      <w:del w:id="139" w:author="Yongkai Chen" w:date="2026-03-04T18:36:00Z" w16du:dateUtc="2026-03-04T10:36:00Z">
        <w:r w:rsidR="00062EA8" w:rsidRPr="00706FE0" w:rsidDel="00714659">
          <w:rPr>
            <w:rFonts w:hint="eastAsia"/>
            <w:bCs/>
            <w:rPrChange w:id="140" w:author="Yongkai Chen" w:date="2026-03-04T18:38:00Z" w16du:dateUtc="2026-03-04T10:38:00Z">
              <w:rPr>
                <w:rFonts w:hint="eastAsia"/>
                <w:b/>
              </w:rPr>
            </w:rPrChange>
          </w:rPr>
          <w:delText>粗糙</w:delText>
        </w:r>
      </w:del>
      <w:del w:id="141" w:author="Yongkai Chen" w:date="2026-03-04T18:34:00Z" w16du:dateUtc="2026-03-04T10:34:00Z">
        <w:r w:rsidR="00062EA8" w:rsidRPr="00706FE0" w:rsidDel="00212888">
          <w:rPr>
            <w:rFonts w:hint="eastAsia"/>
            <w:bCs/>
            <w:rPrChange w:id="142" w:author="Yongkai Chen" w:date="2026-03-04T18:38:00Z" w16du:dateUtc="2026-03-04T10:38:00Z">
              <w:rPr>
                <w:rFonts w:hint="eastAsia"/>
                <w:b/>
              </w:rPr>
            </w:rPrChange>
          </w:rPr>
          <w:delText>壁附近诱发</w:delText>
        </w:r>
        <w:r w:rsidR="00654DD4" w:rsidRPr="00706FE0" w:rsidDel="00654DD4">
          <w:rPr>
            <w:rFonts w:hint="eastAsia"/>
            <w:bCs/>
            <w:rPrChange w:id="143" w:author="Yongkai Chen" w:date="2026-03-04T18:38:00Z" w16du:dateUtc="2026-03-04T10:38:00Z">
              <w:rPr>
                <w:rFonts w:hint="eastAsia"/>
                <w:b/>
              </w:rPr>
            </w:rPrChange>
          </w:rPr>
          <w:delText>压缩与膨胀波</w:delText>
        </w:r>
      </w:del>
      <w:ins w:id="144" w:author="Yongkai Chen" w:date="2026-03-04T18:34:00Z" w16du:dateUtc="2026-03-04T10:34:00Z">
        <w:r w:rsidR="00654DD4" w:rsidRPr="00706FE0">
          <w:rPr>
            <w:rFonts w:hint="eastAsia"/>
            <w:bCs/>
            <w:rPrChange w:id="145" w:author="Yongkai Chen" w:date="2026-03-04T18:38:00Z" w16du:dateUtc="2026-03-04T10:38:00Z">
              <w:rPr>
                <w:rFonts w:hint="eastAsia"/>
                <w:b/>
              </w:rPr>
            </w:rPrChange>
          </w:rPr>
          <w:t>波系</w:t>
        </w:r>
      </w:ins>
      <w:del w:id="146" w:author="Yongkai Chen" w:date="2026-03-04T18:14:00Z" w16du:dateUtc="2026-03-04T10:14:00Z">
        <w:r w:rsidR="00062EA8" w:rsidRPr="00706FE0" w:rsidDel="008169E3">
          <w:rPr>
            <w:rFonts w:hint="eastAsia"/>
            <w:bCs/>
            <w:rPrChange w:id="147" w:author="Yongkai Chen" w:date="2026-03-04T18:38:00Z" w16du:dateUtc="2026-03-04T10:38:00Z">
              <w:rPr>
                <w:rFonts w:hint="eastAsia"/>
                <w:b/>
              </w:rPr>
            </w:rPrChange>
          </w:rPr>
          <w:delText>。这些波系</w:delText>
        </w:r>
      </w:del>
      <w:r w:rsidR="00062EA8" w:rsidRPr="00706FE0">
        <w:rPr>
          <w:rFonts w:hint="eastAsia"/>
          <w:bCs/>
          <w:rPrChange w:id="148" w:author="Yongkai Chen" w:date="2026-03-04T18:38:00Z" w16du:dateUtc="2026-03-04T10:38:00Z">
            <w:rPr>
              <w:rFonts w:hint="eastAsia"/>
              <w:b/>
            </w:rPr>
          </w:rPrChange>
        </w:rPr>
        <w:t>对湍流拟序结构</w:t>
      </w:r>
      <w:ins w:id="149" w:author="Yongkai Chen" w:date="2026-03-05T15:34:00Z" w16du:dateUtc="2026-03-05T07:34:00Z">
        <w:r w:rsidR="00AF7FAF">
          <w:rPr>
            <w:rFonts w:hint="eastAsia"/>
            <w:bCs/>
          </w:rPr>
          <w:t>、</w:t>
        </w:r>
      </w:ins>
      <w:del w:id="150" w:author="Yongkai Chen" w:date="2026-03-05T15:34:00Z" w16du:dateUtc="2026-03-05T07:34:00Z">
        <w:r w:rsidR="00062EA8" w:rsidRPr="00706FE0" w:rsidDel="00AF7FAF">
          <w:rPr>
            <w:rFonts w:hint="eastAsia"/>
            <w:bCs/>
            <w:rPrChange w:id="151" w:author="Yongkai Chen" w:date="2026-03-04T18:38:00Z" w16du:dateUtc="2026-03-04T10:38:00Z">
              <w:rPr>
                <w:rFonts w:hint="eastAsia"/>
                <w:b/>
              </w:rPr>
            </w:rPrChange>
          </w:rPr>
          <w:delText>和壁面</w:delText>
        </w:r>
      </w:del>
      <w:r w:rsidR="00062EA8" w:rsidRPr="00706FE0">
        <w:rPr>
          <w:rFonts w:hint="eastAsia"/>
          <w:bCs/>
          <w:rPrChange w:id="152" w:author="Yongkai Chen" w:date="2026-03-04T18:38:00Z" w16du:dateUtc="2026-03-04T10:38:00Z">
            <w:rPr>
              <w:rFonts w:hint="eastAsia"/>
              <w:b/>
            </w:rPr>
          </w:rPrChange>
        </w:rPr>
        <w:t>气动力、热</w:t>
      </w:r>
      <w:ins w:id="153" w:author="Yongkai Chen" w:date="2026-03-05T15:34:00Z" w16du:dateUtc="2026-03-05T07:34:00Z">
        <w:r w:rsidR="00AF7FAF">
          <w:rPr>
            <w:rFonts w:hint="eastAsia"/>
            <w:bCs/>
          </w:rPr>
          <w:t>等</w:t>
        </w:r>
      </w:ins>
      <w:r w:rsidR="00062EA8" w:rsidRPr="00706FE0">
        <w:rPr>
          <w:rFonts w:hint="eastAsia"/>
          <w:bCs/>
          <w:rPrChange w:id="154" w:author="Yongkai Chen" w:date="2026-03-04T18:38:00Z" w16du:dateUtc="2026-03-04T10:38:00Z">
            <w:rPr>
              <w:rFonts w:hint="eastAsia"/>
              <w:b/>
            </w:rPr>
          </w:rPrChange>
        </w:rPr>
        <w:t>存在显著影响</w:t>
      </w:r>
      <w:ins w:id="155" w:author="Yongkai Chen" w:date="2026-03-04T18:37:00Z" w16du:dateUtc="2026-03-04T10:37:00Z">
        <w:r w:rsidR="00714659" w:rsidRPr="00706FE0">
          <w:rPr>
            <w:rFonts w:hint="eastAsia"/>
            <w:bCs/>
            <w:rPrChange w:id="156" w:author="Yongkai Chen" w:date="2026-03-04T18:38:00Z" w16du:dateUtc="2026-03-04T10:38:00Z">
              <w:rPr>
                <w:rFonts w:hint="eastAsia"/>
                <w:b/>
              </w:rPr>
            </w:rPrChange>
          </w:rPr>
          <w:t>，</w:t>
        </w:r>
        <w:r w:rsidR="00E92F51" w:rsidRPr="00706FE0">
          <w:rPr>
            <w:rFonts w:hint="eastAsia"/>
            <w:bCs/>
            <w:rPrChange w:id="157" w:author="Yongkai Chen" w:date="2026-03-04T18:38:00Z" w16du:dateUtc="2026-03-04T10:38:00Z">
              <w:rPr>
                <w:rFonts w:hint="eastAsia"/>
                <w:b/>
              </w:rPr>
            </w:rPrChange>
          </w:rPr>
          <w:t>但未形成</w:t>
        </w:r>
        <w:r w:rsidR="00D760F4" w:rsidRPr="00706FE0">
          <w:rPr>
            <w:rFonts w:hint="eastAsia"/>
            <w:bCs/>
            <w:rPrChange w:id="158" w:author="Yongkai Chen" w:date="2026-03-04T18:38:00Z" w16du:dateUtc="2026-03-04T10:38:00Z">
              <w:rPr>
                <w:rFonts w:hint="eastAsia"/>
                <w:b/>
              </w:rPr>
            </w:rPrChange>
          </w:rPr>
          <w:t>统一、完整的认知规律。</w:t>
        </w:r>
      </w:ins>
      <w:ins w:id="159" w:author="Yongkai Chen" w:date="2026-03-04T18:38:00Z" w16du:dateUtc="2026-03-04T10:38:00Z">
        <w:r w:rsidR="00706FE0">
          <w:rPr>
            <w:rFonts w:hint="eastAsia"/>
            <w:bCs/>
          </w:rPr>
          <w:t>这也形成了</w:t>
        </w:r>
      </w:ins>
      <w:ins w:id="160" w:author="Yongkai Chen" w:date="2026-03-04T18:40:00Z" w16du:dateUtc="2026-03-04T10:40:00Z">
        <w:r w:rsidR="00FE31AA">
          <w:rPr>
            <w:rFonts w:hint="eastAsia"/>
            <w:bCs/>
          </w:rPr>
          <w:t>高超声速粗糙壁湍流的</w:t>
        </w:r>
      </w:ins>
      <w:ins w:id="161" w:author="Yongkai Chen" w:date="2026-03-04T18:38:00Z" w16du:dateUtc="2026-03-04T10:38:00Z">
        <w:r w:rsidR="00706FE0">
          <w:rPr>
            <w:rFonts w:hint="eastAsia"/>
            <w:bCs/>
          </w:rPr>
          <w:t>流动</w:t>
        </w:r>
        <w:r w:rsidR="00706FE0" w:rsidRPr="00706FE0">
          <w:rPr>
            <w:rFonts w:hint="eastAsia"/>
            <w:rPrChange w:id="162" w:author="Yongkai Chen" w:date="2026-03-04T18:38:00Z" w16du:dateUtc="2026-03-04T10:38:00Z">
              <w:rPr>
                <w:rFonts w:hint="eastAsia"/>
                <w:b/>
                <w:bCs/>
              </w:rPr>
            </w:rPrChange>
          </w:rPr>
          <w:t>理论和</w:t>
        </w:r>
      </w:ins>
      <w:ins w:id="163" w:author="Yongkai Chen" w:date="2026-03-04T18:39:00Z" w16du:dateUtc="2026-03-04T10:39:00Z">
        <w:r w:rsidR="00706FE0">
          <w:rPr>
            <w:rFonts w:hint="eastAsia"/>
          </w:rPr>
          <w:t>模化模型</w:t>
        </w:r>
      </w:ins>
      <w:ins w:id="164" w:author="Yongkai Chen" w:date="2026-03-04T18:40:00Z" w16du:dateUtc="2026-03-04T10:40:00Z">
        <w:r w:rsidR="00C80F5D">
          <w:rPr>
            <w:rFonts w:hint="eastAsia"/>
          </w:rPr>
          <w:t>的</w:t>
        </w:r>
      </w:ins>
      <w:ins w:id="165" w:author="Yongkai Chen" w:date="2026-03-05T15:35:00Z" w16du:dateUtc="2026-03-05T07:35:00Z">
        <w:r w:rsidR="00495115">
          <w:rPr>
            <w:rFonts w:hint="eastAsia"/>
          </w:rPr>
          <w:t>发展</w:t>
        </w:r>
        <w:r w:rsidR="00E7550E">
          <w:rPr>
            <w:rFonts w:hint="eastAsia"/>
          </w:rPr>
          <w:t>双双受阻</w:t>
        </w:r>
      </w:ins>
      <w:ins w:id="166" w:author="Yongkai Chen" w:date="2026-03-04T18:39:00Z" w16du:dateUtc="2026-03-04T10:39:00Z">
        <w:r w:rsidR="00706FE0">
          <w:rPr>
            <w:rFonts w:hint="eastAsia"/>
          </w:rPr>
          <w:t>的局面。</w:t>
        </w:r>
      </w:ins>
      <w:del w:id="167" w:author="Yongkai Chen" w:date="2026-03-04T18:01:00Z" w16du:dateUtc="2026-03-04T10:01:00Z">
        <w:r w:rsidR="00062EA8" w:rsidRPr="002821A7" w:rsidDel="00A46164">
          <w:rPr>
            <w:rFonts w:hint="eastAsia"/>
            <w:b/>
            <w:bCs/>
          </w:rPr>
          <w:delText>，需进一步开展定性</w:delText>
        </w:r>
        <w:r w:rsidR="00062EA8" w:rsidDel="00A46164">
          <w:rPr>
            <w:rFonts w:hint="eastAsia"/>
            <w:b/>
            <w:bCs/>
          </w:rPr>
          <w:delText>和</w:delText>
        </w:r>
        <w:r w:rsidR="00062EA8" w:rsidRPr="002821A7" w:rsidDel="00A46164">
          <w:rPr>
            <w:rFonts w:hint="eastAsia"/>
            <w:b/>
            <w:bCs/>
          </w:rPr>
          <w:delText>定量研究。</w:delText>
        </w:r>
      </w:del>
    </w:p>
    <w:p w14:paraId="5220C53E" w14:textId="12390CBA" w:rsidR="00062EA8" w:rsidRPr="004D3631" w:rsidRDefault="00C46FCC" w:rsidP="004D3631">
      <w:pPr>
        <w:pStyle w:val="main"/>
        <w:ind w:firstLine="480"/>
        <w:rPr>
          <w:rPrChange w:id="168" w:author="Yongkai Chen" w:date="2026-03-04T18:43:00Z" w16du:dateUtc="2026-03-04T10:43:00Z">
            <w:rPr>
              <w:b/>
            </w:rPr>
          </w:rPrChange>
        </w:rPr>
      </w:pPr>
      <w:ins w:id="169" w:author="Yongkai Chen" w:date="2026-03-04T18:41:00Z" w16du:dateUtc="2026-03-04T10:41:00Z">
        <w:r>
          <w:rPr>
            <w:rFonts w:hint="eastAsia"/>
          </w:rPr>
          <w:t>理想的模化模型</w:t>
        </w:r>
      </w:ins>
      <w:ins w:id="170" w:author="Yongkai Chen" w:date="2026-03-05T20:26:00Z" w16du:dateUtc="2026-03-05T12:26:00Z">
        <w:r w:rsidR="006B3509">
          <w:rPr>
            <w:rFonts w:hint="eastAsia"/>
          </w:rPr>
          <w:t>要求对</w:t>
        </w:r>
      </w:ins>
      <w:ins w:id="171" w:author="Yongkai Chen" w:date="2026-03-05T20:20:00Z" w16du:dateUtc="2026-03-05T12:20:00Z">
        <w:r w:rsidR="0000310C">
          <w:rPr>
            <w:rFonts w:hint="eastAsia"/>
          </w:rPr>
          <w:t>粗糙元类型</w:t>
        </w:r>
      </w:ins>
      <w:ins w:id="172" w:author="Yongkai Chen" w:date="2026-03-04T18:41:00Z" w16du:dateUtc="2026-03-04T10:41:00Z">
        <w:r>
          <w:rPr>
            <w:rFonts w:hint="eastAsia"/>
          </w:rPr>
          <w:t>和流动参数</w:t>
        </w:r>
      </w:ins>
      <w:ins w:id="173" w:author="Yongkai Chen" w:date="2026-03-05T20:21:00Z" w16du:dateUtc="2026-03-05T12:21:00Z">
        <w:r w:rsidR="0000310C">
          <w:rPr>
            <w:rFonts w:hint="eastAsia"/>
          </w:rPr>
          <w:t>有</w:t>
        </w:r>
      </w:ins>
      <w:ins w:id="174" w:author="Yongkai Chen" w:date="2026-03-05T15:33:00Z" w16du:dateUtc="2026-03-05T07:33:00Z">
        <w:r w:rsidR="005342B9">
          <w:rPr>
            <w:rFonts w:hint="eastAsia"/>
          </w:rPr>
          <w:t>良好的</w:t>
        </w:r>
      </w:ins>
      <w:ins w:id="175" w:author="Yongkai Chen" w:date="2026-03-04T18:42:00Z" w16du:dateUtc="2026-03-04T10:42:00Z">
        <w:r>
          <w:rPr>
            <w:rFonts w:hint="eastAsia"/>
          </w:rPr>
          <w:t>自</w:t>
        </w:r>
        <w:r w:rsidR="008C52CD">
          <w:rPr>
            <w:rFonts w:hint="eastAsia"/>
          </w:rPr>
          <w:t>我</w:t>
        </w:r>
        <w:r>
          <w:rPr>
            <w:rFonts w:hint="eastAsia"/>
          </w:rPr>
          <w:t>调节</w:t>
        </w:r>
      </w:ins>
      <w:ins w:id="176" w:author="Yongkai Chen" w:date="2026-03-04T18:46:00Z" w16du:dateUtc="2026-03-04T10:46:00Z">
        <w:r w:rsidR="00751E5D">
          <w:rPr>
            <w:rFonts w:hint="eastAsia"/>
          </w:rPr>
          <w:t>能力</w:t>
        </w:r>
      </w:ins>
      <w:ins w:id="177" w:author="Yongkai Chen" w:date="2026-03-05T15:35:00Z" w16du:dateUtc="2026-03-05T07:35:00Z">
        <w:r w:rsidR="00D7320D">
          <w:rPr>
            <w:rFonts w:hint="eastAsia"/>
          </w:rPr>
          <w:t>，</w:t>
        </w:r>
      </w:ins>
      <w:ins w:id="178" w:author="Yongkai Chen" w:date="2026-03-05T20:21:00Z" w16du:dateUtc="2026-03-05T12:21:00Z">
        <w:r w:rsidR="002F5013">
          <w:rPr>
            <w:rFonts w:hint="eastAsia"/>
          </w:rPr>
          <w:t>这一需求契</w:t>
        </w:r>
      </w:ins>
      <w:ins w:id="179" w:author="Yongkai Chen" w:date="2026-03-05T15:36:00Z" w16du:dateUtc="2026-03-05T07:36:00Z">
        <w:r w:rsidR="00D7320D">
          <w:rPr>
            <w:rFonts w:hint="eastAsia"/>
          </w:rPr>
          <w:t>合</w:t>
        </w:r>
      </w:ins>
      <w:r w:rsidR="00062EA8">
        <w:rPr>
          <w:rFonts w:hint="eastAsia"/>
        </w:rPr>
        <w:t>近年来发展</w:t>
      </w:r>
      <w:r w:rsidR="001E0C2F">
        <w:rPr>
          <w:rFonts w:hint="eastAsia"/>
        </w:rPr>
        <w:t>迅速</w:t>
      </w:r>
      <w:r w:rsidR="00062EA8">
        <w:rPr>
          <w:rFonts w:hint="eastAsia"/>
        </w:rPr>
        <w:t>的</w:t>
      </w:r>
      <w:ins w:id="180" w:author="Yongkai Chen" w:date="2026-03-04T18:46:00Z" w16du:dateUtc="2026-03-04T10:46:00Z">
        <w:r w:rsidR="00CA1EEC">
          <w:rPr>
            <w:rFonts w:hint="eastAsia"/>
          </w:rPr>
          <w:t>生成式</w:t>
        </w:r>
      </w:ins>
      <w:r w:rsidR="00062EA8">
        <w:rPr>
          <w:rFonts w:hint="eastAsia"/>
        </w:rPr>
        <w:t>人工智能（</w:t>
      </w:r>
      <w:r w:rsidR="00062EA8">
        <w:rPr>
          <w:rFonts w:hint="eastAsia"/>
        </w:rPr>
        <w:t>AI</w:t>
      </w:r>
      <w:r w:rsidR="00062EA8">
        <w:t>）</w:t>
      </w:r>
      <w:ins w:id="181" w:author="Yongkai Chen" w:date="2026-03-05T20:23:00Z" w16du:dateUtc="2026-03-05T12:23:00Z">
        <w:r w:rsidR="00B2551B">
          <w:rPr>
            <w:rFonts w:hint="eastAsia"/>
          </w:rPr>
          <w:fldChar w:fldCharType="begin"/>
        </w:r>
      </w:ins>
      <w:ins w:id="182" w:author="Yongkai Chen" w:date="2026-03-05T22:23:00Z" w16du:dateUtc="2026-03-05T14:23:00Z">
        <w:r w:rsidR="00DB2ECA">
          <w:instrText xml:space="preserve"> ADDIN ZOTERO_ITEM CSL_CITATION {"citationID":"a1h7siadmn9","properties":{"formattedCitation":"\\super [4,5]\\nosupersub{}","plainCitation":"[4,5]","noteIndex":0},"citationItems":[{"id":495,"uris":["http://zotero.org/users/13872798/items/EHCMUWKU"],"itemData":{"id":495,"type":"article-journal","abstract":"The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sidR="00DB2ECA">
          <w:rPr>
            <w:rFonts w:ascii="Cambria Math" w:hAnsi="Cambria Math" w:cs="Cambria Math"/>
          </w:rPr>
          <w:instrText>⇥</w:instrText>
        </w:r>
        <w:r w:rsidR="00DB2ECA">
          <w:instrText>128, 4.59 on ImageNet 256</w:instrText>
        </w:r>
        <w:r w:rsidR="00DB2ECA">
          <w:rPr>
            <w:rFonts w:ascii="Cambria Math" w:hAnsi="Cambria Math" w:cs="Cambria Math"/>
          </w:rPr>
          <w:instrText>⇥</w:instrText>
        </w:r>
        <w:r w:rsidR="00DB2ECA">
          <w:instrText>256, and 7.72 on ImageNet 512</w:instrText>
        </w:r>
        <w:r w:rsidR="00DB2ECA">
          <w:rPr>
            <w:rFonts w:ascii="Cambria Math" w:hAnsi="Cambria Math" w:cs="Cambria Math"/>
          </w:rPr>
          <w:instrText>⇥</w:instrText>
        </w:r>
        <w:r w:rsidR="00DB2ECA">
          <w:instrText xml:space="preserve">512, and we match BigGAN-deep even with as few as 25 forward passes per sample, all while maintaining better coverage of the distribution. Finally, we </w:instrText>
        </w:r>
        <w:r w:rsidR="00DB2ECA">
          <w:rPr>
            <w:rFonts w:cs="Times New Roman"/>
          </w:rPr>
          <w:instrText>ﬁ</w:instrText>
        </w:r>
        <w:r w:rsidR="00DB2ECA">
          <w:instrText>nd that classi</w:instrText>
        </w:r>
        <w:r w:rsidR="00DB2ECA">
          <w:rPr>
            <w:rFonts w:cs="Times New Roman"/>
          </w:rPr>
          <w:instrText>ﬁ</w:instrText>
        </w:r>
        <w:r w:rsidR="00DB2ECA">
          <w:instrText>er guidance combines well with upsampling diffusion models, further improving FID to 3.94 on ImageNet 256</w:instrText>
        </w:r>
        <w:r w:rsidR="00DB2ECA">
          <w:rPr>
            <w:rFonts w:ascii="Cambria Math" w:hAnsi="Cambria Math" w:cs="Cambria Math"/>
          </w:rPr>
          <w:instrText>⇥</w:instrText>
        </w:r>
        <w:r w:rsidR="00DB2ECA">
          <w:instrText>256 and 3.85 on ImageNet 512</w:instrText>
        </w:r>
        <w:r w:rsidR="00DB2ECA">
          <w:rPr>
            <w:rFonts w:ascii="Cambria Math" w:hAnsi="Cambria Math" w:cs="Cambria Math"/>
          </w:rPr>
          <w:instrText>⇥</w:instrText>
        </w:r>
        <w:r w:rsidR="00DB2ECA">
          <w:instrText xml:space="preserve">512.","language":"en","source":"Zotero","title":"Diffusion Models Beat GANs on Image Synthesis","author":[{"family":"Dhariwal","given":"Prafulla"},{"family":"Nichol","given":"Alex"}]}}],"schema":"https://github.com/citation-style-language/schema/raw/master/csl-citation.json"} </w:instrText>
        </w:r>
      </w:ins>
      <w:ins w:id="183" w:author="Yongkai Chen" w:date="2026-03-05T20:23:00Z" w16du:dateUtc="2026-03-05T12:23:00Z">
        <w:r w:rsidR="00B2551B">
          <w:rPr>
            <w:rFonts w:hint="eastAsia"/>
          </w:rPr>
          <w:fldChar w:fldCharType="separate"/>
        </w:r>
      </w:ins>
      <w:ins w:id="184" w:author="Yongkai Chen" w:date="2026-03-05T22:23:00Z" w16du:dateUtc="2026-03-05T14:23:00Z">
        <w:r w:rsidR="00DB2ECA" w:rsidRPr="00DB2ECA">
          <w:rPr>
            <w:rFonts w:cs="Times New Roman"/>
            <w:vertAlign w:val="superscript"/>
          </w:rPr>
          <w:t>[4,5]</w:t>
        </w:r>
      </w:ins>
      <w:ins w:id="185" w:author="Yongkai Chen" w:date="2026-03-05T20:23:00Z" w16du:dateUtc="2026-03-05T12:23:00Z">
        <w:r w:rsidR="00B2551B">
          <w:rPr>
            <w:rFonts w:hint="eastAsia"/>
          </w:rPr>
          <w:fldChar w:fldCharType="end"/>
        </w:r>
      </w:ins>
      <w:ins w:id="186" w:author="Yongkai Chen" w:date="2026-03-05T15:36:00Z" w16du:dateUtc="2026-03-05T07:36:00Z">
        <w:r w:rsidR="00D7320D">
          <w:rPr>
            <w:rFonts w:hint="eastAsia"/>
          </w:rPr>
          <w:t>的特点</w:t>
        </w:r>
      </w:ins>
      <w:del w:id="187" w:author="Yongkai Chen" w:date="2026-03-05T15:36:00Z" w16du:dateUtc="2026-03-05T07:36:00Z">
        <w:r w:rsidR="00062EA8" w:rsidDel="00D7320D">
          <w:rPr>
            <w:rFonts w:hint="eastAsia"/>
          </w:rPr>
          <w:delText>方法</w:delText>
        </w:r>
      </w:del>
      <w:ins w:id="188" w:author="Yongkai Chen" w:date="2026-03-05T20:21:00Z" w16du:dateUtc="2026-03-05T12:21:00Z">
        <w:r w:rsidR="002F5013">
          <w:rPr>
            <w:rFonts w:hint="eastAsia"/>
          </w:rPr>
          <w:t>。</w:t>
        </w:r>
      </w:ins>
      <w:ins w:id="189" w:author="Yongkai Chen" w:date="2026-03-05T20:24:00Z" w16du:dateUtc="2026-03-05T12:24:00Z">
        <w:r w:rsidR="0069155B">
          <w:rPr>
            <w:rFonts w:hint="eastAsia"/>
          </w:rPr>
          <w:t>尤其</w:t>
        </w:r>
      </w:ins>
      <w:ins w:id="190" w:author="Yongkai Chen" w:date="2026-03-05T20:22:00Z" w16du:dateUtc="2026-03-05T12:22:00Z">
        <w:r w:rsidR="00C35B50">
          <w:rPr>
            <w:rFonts w:hint="eastAsia"/>
          </w:rPr>
          <w:t>是</w:t>
        </w:r>
        <w:r w:rsidR="002F5013">
          <w:rPr>
            <w:rFonts w:hint="eastAsia"/>
          </w:rPr>
          <w:t>与</w:t>
        </w:r>
      </w:ins>
      <w:del w:id="191" w:author="Yongkai Chen" w:date="2026-03-04T18:43:00Z" w16du:dateUtc="2026-03-04T10:43:00Z">
        <w:r w:rsidR="00062EA8" w:rsidDel="004D3631">
          <w:rPr>
            <w:rFonts w:hint="eastAsia"/>
          </w:rPr>
          <w:delText>可通过</w:delText>
        </w:r>
      </w:del>
      <w:del w:id="192" w:author="Yongkai Chen" w:date="2026-03-04T18:46:00Z" w16du:dateUtc="2026-03-04T10:46:00Z">
        <w:r w:rsidR="00062EA8" w:rsidDel="00303AB3">
          <w:rPr>
            <w:rFonts w:hint="eastAsia"/>
          </w:rPr>
          <w:delText>海量数据构建粗糙元等效砂砾模型</w:delText>
        </w:r>
      </w:del>
      <w:del w:id="193" w:author="Yongkai Chen" w:date="2026-03-04T18:43:00Z" w16du:dateUtc="2026-03-04T10:43:00Z">
        <w:r w:rsidR="00062EA8" w:rsidDel="00CC77FA">
          <w:rPr>
            <w:rFonts w:hint="eastAsia"/>
          </w:rPr>
          <w:delText>并实现</w:delText>
        </w:r>
      </w:del>
      <w:del w:id="194" w:author="Yongkai Chen" w:date="2026-03-04T18:46:00Z" w16du:dateUtc="2026-03-04T10:46:00Z">
        <w:r w:rsidR="00062EA8" w:rsidDel="00303AB3">
          <w:rPr>
            <w:rFonts w:hint="eastAsia"/>
          </w:rPr>
          <w:delText>粗糙壁湍流的简化模拟。但</w:delText>
        </w:r>
      </w:del>
      <w:del w:id="195" w:author="Yongkai Chen" w:date="2026-03-04T18:28:00Z" w16du:dateUtc="2026-03-04T10:28:00Z">
        <w:r w:rsidR="00062EA8" w:rsidDel="00356423">
          <w:rPr>
            <w:rFonts w:hint="eastAsia"/>
          </w:rPr>
          <w:delText>现有方法</w:delText>
        </w:r>
      </w:del>
      <w:del w:id="196" w:author="Yongkai Chen" w:date="2026-03-04T18:46:00Z" w16du:dateUtc="2026-03-04T10:46:00Z">
        <w:r w:rsidR="00062EA8" w:rsidDel="00303AB3">
          <w:rPr>
            <w:rFonts w:hint="eastAsia"/>
          </w:rPr>
          <w:delText>采用的神经网络和输入参数隐去了</w:delText>
        </w:r>
      </w:del>
      <w:del w:id="197" w:author="Yongkai Chen" w:date="2026-03-04T18:44:00Z" w16du:dateUtc="2026-03-04T10:44:00Z">
        <w:r w:rsidR="00062EA8" w:rsidDel="003E00C9">
          <w:rPr>
            <w:rFonts w:hint="eastAsia"/>
          </w:rPr>
          <w:delText>部分</w:delText>
        </w:r>
      </w:del>
      <w:del w:id="198" w:author="Yongkai Chen" w:date="2026-03-04T18:46:00Z" w16du:dateUtc="2026-03-04T10:46:00Z">
        <w:r w:rsidR="00062EA8" w:rsidDel="00303AB3">
          <w:rPr>
            <w:rFonts w:hint="eastAsia"/>
          </w:rPr>
          <w:delText>粗糙壁的复杂拓扑结构信息，</w:delText>
        </w:r>
        <w:r w:rsidR="00062EA8" w:rsidRPr="002821A7" w:rsidDel="00303AB3">
          <w:rPr>
            <w:rFonts w:hint="eastAsia"/>
            <w:b/>
          </w:rPr>
          <w:delText>模型在各向异性粗糙</w:delText>
        </w:r>
        <w:r w:rsidR="00062EA8" w:rsidDel="00303AB3">
          <w:rPr>
            <w:rFonts w:hint="eastAsia"/>
            <w:b/>
          </w:rPr>
          <w:delText>壁</w:delText>
        </w:r>
        <w:r w:rsidR="00062EA8" w:rsidRPr="002821A7" w:rsidDel="00303AB3">
          <w:rPr>
            <w:rFonts w:hint="eastAsia"/>
            <w:b/>
          </w:rPr>
          <w:delText>的流动模拟中表现较差，泛化能力</w:delText>
        </w:r>
      </w:del>
      <w:del w:id="199" w:author="Yongkai Chen" w:date="2026-03-04T18:44:00Z" w16du:dateUtc="2026-03-04T10:44:00Z">
        <w:r w:rsidR="00062EA8" w:rsidRPr="002821A7" w:rsidDel="00354669">
          <w:rPr>
            <w:rFonts w:hint="eastAsia"/>
            <w:b/>
          </w:rPr>
          <w:delText>低</w:delText>
        </w:r>
      </w:del>
      <w:del w:id="200" w:author="Yongkai Chen" w:date="2026-03-04T18:46:00Z" w16du:dateUtc="2026-03-04T10:46:00Z">
        <w:r w:rsidR="00062EA8" w:rsidRPr="002821A7" w:rsidDel="00303AB3">
          <w:rPr>
            <w:rFonts w:hint="eastAsia"/>
            <w:b/>
          </w:rPr>
          <w:delText>。</w:delText>
        </w:r>
        <w:r w:rsidR="00062EA8" w:rsidDel="00BF3191">
          <w:rPr>
            <w:rFonts w:hint="eastAsia"/>
          </w:rPr>
          <w:delText>而</w:delText>
        </w:r>
      </w:del>
      <w:r w:rsidR="00062EA8">
        <w:rPr>
          <w:rFonts w:hint="eastAsia"/>
        </w:rPr>
        <w:t>图神经网络（</w:t>
      </w:r>
      <w:r w:rsidR="00631AF1">
        <w:rPr>
          <w:rFonts w:hint="eastAsia"/>
        </w:rPr>
        <w:t>图网络</w:t>
      </w:r>
      <w:ins w:id="201" w:author="Yongkai Chen" w:date="2026-03-05T20:23:00Z" w16du:dateUtc="2026-03-05T12:23:00Z">
        <w:r w:rsidR="0090601C">
          <w:rPr>
            <w:rFonts w:hint="eastAsia"/>
          </w:rPr>
          <w:t>，</w:t>
        </w:r>
        <w:r w:rsidR="0090601C">
          <w:rPr>
            <w:rFonts w:hint="eastAsia"/>
          </w:rPr>
          <w:t>GNN</w:t>
        </w:r>
      </w:ins>
      <w:r w:rsidR="00062EA8">
        <w:rPr>
          <w:rFonts w:hint="eastAsia"/>
        </w:rPr>
        <w:t>）</w:t>
      </w:r>
      <w:r w:rsidR="00062EA8">
        <w:rPr>
          <w:rFonts w:hint="eastAsia"/>
          <w:b/>
        </w:rPr>
        <w:fldChar w:fldCharType="begin"/>
      </w:r>
      <w:ins w:id="202" w:author="Yongkai Chen" w:date="2026-03-05T22:23:00Z" w16du:dateUtc="2026-03-05T14:23:00Z">
        <w:r w:rsidR="00DB2ECA">
          <w:instrText xml:space="preserve"> ADDIN ZOTERO_ITEM CSL_CITATION {"citationID":"aqirp937h5","properties":{"formattedCitation":"\\super [6]\\nosupersub{}","plainCitation":"[6]","noteIndex":0},"citationItems":[{"id":206,"uris":["http://zotero.org/users/13872798/items/M7G64E8X"],"itemData":{"id":206,"type":"article-journal","abstract":"Many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ins>
      <w:del w:id="203" w:author="Yongkai Chen" w:date="2026-03-04T17:40:00Z" w16du:dateUtc="2026-03-04T09:40:00Z">
        <w:r w:rsidR="00062EA8" w:rsidDel="0040507C">
          <w:rPr>
            <w:rFonts w:hint="eastAsia"/>
          </w:rPr>
          <w:del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delInstrText>
        </w:r>
      </w:del>
      <w:r w:rsidR="00062EA8">
        <w:rPr>
          <w:rFonts w:hint="eastAsia"/>
          <w:b/>
        </w:rPr>
        <w:fldChar w:fldCharType="separate"/>
      </w:r>
      <w:ins w:id="204" w:author="Yongkai Chen" w:date="2026-03-05T22:23:00Z" w16du:dateUtc="2026-03-05T14:23:00Z">
        <w:r w:rsidR="00DB2ECA" w:rsidRPr="00DB2ECA">
          <w:rPr>
            <w:rFonts w:cs="Times New Roman"/>
            <w:vertAlign w:val="superscript"/>
          </w:rPr>
          <w:t>[6]</w:t>
        </w:r>
      </w:ins>
      <w:del w:id="205" w:author="Yongkai Chen" w:date="2026-03-04T17:41:00Z" w16du:dateUtc="2026-03-04T09:41:00Z">
        <w:r w:rsidR="00062EA8" w:rsidRPr="00263E5A" w:rsidDel="00922908">
          <w:rPr>
            <w:vertAlign w:val="superscript"/>
          </w:rPr>
          <w:delText>[3]</w:delText>
        </w:r>
      </w:del>
      <w:r w:rsidR="00062EA8">
        <w:rPr>
          <w:rFonts w:hint="eastAsia"/>
          <w:b/>
        </w:rPr>
        <w:fldChar w:fldCharType="end"/>
      </w:r>
      <w:ins w:id="206" w:author="Yongkai Chen" w:date="2026-03-05T20:22:00Z" w16du:dateUtc="2026-03-05T12:22:00Z">
        <w:r w:rsidR="002F5013" w:rsidRPr="002F5013">
          <w:rPr>
            <w:rFonts w:hint="eastAsia"/>
            <w:bCs w:val="0"/>
            <w:rPrChange w:id="207" w:author="Yongkai Chen" w:date="2026-03-05T20:22:00Z" w16du:dateUtc="2026-03-05T12:22:00Z">
              <w:rPr>
                <w:rFonts w:hint="eastAsia"/>
                <w:b/>
              </w:rPr>
            </w:rPrChange>
          </w:rPr>
          <w:t>结合的生成式</w:t>
        </w:r>
        <w:r w:rsidR="002F5013" w:rsidRPr="002F5013">
          <w:rPr>
            <w:rFonts w:hint="eastAsia"/>
            <w:bCs w:val="0"/>
            <w:rPrChange w:id="208" w:author="Yongkai Chen" w:date="2026-03-05T20:22:00Z" w16du:dateUtc="2026-03-05T12:22:00Z">
              <w:rPr>
                <w:rFonts w:hint="eastAsia"/>
                <w:b/>
              </w:rPr>
            </w:rPrChange>
          </w:rPr>
          <w:t>AI</w:t>
        </w:r>
      </w:ins>
      <w:ins w:id="209" w:author="Yongkai Chen" w:date="2026-03-05T20:24:00Z" w16du:dateUtc="2026-03-05T12:24:00Z">
        <w:r w:rsidR="0069155B">
          <w:rPr>
            <w:rFonts w:hint="eastAsia"/>
            <w:bCs w:val="0"/>
          </w:rPr>
          <w:t>已被证实</w:t>
        </w:r>
      </w:ins>
      <w:r w:rsidR="00062EA8">
        <w:rPr>
          <w:rFonts w:hint="eastAsia"/>
        </w:rPr>
        <w:t>可高效处理含复杂拓扑结构的问题，在蛋白序列设计</w:t>
      </w:r>
      <w:r w:rsidR="00062EA8" w:rsidRPr="000A274F">
        <w:rPr>
          <w:rFonts w:hint="eastAsia"/>
          <w:b/>
        </w:rPr>
        <w:fldChar w:fldCharType="begin"/>
      </w:r>
      <w:ins w:id="210" w:author="Yongkai Chen" w:date="2026-03-05T22:23:00Z" w16du:dateUtc="2026-03-05T14:23:00Z">
        <w:r w:rsidR="00DB2ECA">
          <w:instrText xml:space="preserve"> ADDIN ZOTERO_ITEM CSL_CITATION {"citationID":"a9okre0spb","properties":{"formattedCitation":"\\super [7]\\nosupersub{}","plainCitation":"[7]","noteIndex":0},"citationItems":[{"id":496,"uris":["http://zotero.org/users/13872798/items/YTX3SE89"],"itemData":{"id":496,"type":"article-journal","language":"en","source":"Zotero","title":"Robust deep learning–based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instrText>
        </w:r>
      </w:ins>
      <w:del w:id="211" w:author="Yongkai Chen" w:date="2026-03-04T17:40:00Z" w16du:dateUtc="2026-03-04T09:40:00Z">
        <w:r w:rsidR="00062EA8" w:rsidDel="0040507C">
          <w:rPr>
            <w:rFonts w:hint="eastAsia"/>
          </w:rPr>
          <w:del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delInstrText>
        </w:r>
        <w:r w:rsidR="00062EA8" w:rsidDel="0040507C">
          <w:rPr>
            <w:rFonts w:hint="eastAsia"/>
          </w:rPr>
          <w:delInstrText>–</w:delInstrText>
        </w:r>
        <w:r w:rsidR="00062EA8" w:rsidDel="0040507C">
          <w:rPr>
            <w:rFonts w:hint="eastAsia"/>
          </w:rPr>
          <w:del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delInstrText>
        </w:r>
      </w:del>
      <w:r w:rsidR="00062EA8" w:rsidRPr="000A274F">
        <w:rPr>
          <w:rFonts w:hint="eastAsia"/>
          <w:b/>
        </w:rPr>
        <w:fldChar w:fldCharType="separate"/>
      </w:r>
      <w:ins w:id="212" w:author="Yongkai Chen" w:date="2026-03-05T22:23:00Z" w16du:dateUtc="2026-03-05T14:23:00Z">
        <w:r w:rsidR="00DB2ECA" w:rsidRPr="00DB2ECA">
          <w:rPr>
            <w:rFonts w:cs="Times New Roman"/>
            <w:vertAlign w:val="superscript"/>
          </w:rPr>
          <w:t>[7]</w:t>
        </w:r>
      </w:ins>
      <w:del w:id="213" w:author="Yongkai Chen" w:date="2026-03-04T17:41:00Z" w16du:dateUtc="2026-03-04T09:41:00Z">
        <w:r w:rsidR="00062EA8" w:rsidRPr="00263E5A" w:rsidDel="00922908">
          <w:rPr>
            <w:vertAlign w:val="superscript"/>
          </w:rPr>
          <w:delText>[4]</w:delText>
        </w:r>
      </w:del>
      <w:r w:rsidR="00062EA8" w:rsidRPr="000A274F">
        <w:rPr>
          <w:rFonts w:hint="eastAsia"/>
          <w:b/>
        </w:rPr>
        <w:fldChar w:fldCharType="end"/>
      </w:r>
      <w:r w:rsidR="00062EA8">
        <w:rPr>
          <w:rFonts w:hint="eastAsia"/>
        </w:rPr>
        <w:t>、气象预测</w:t>
      </w:r>
      <w:r w:rsidR="00062EA8" w:rsidRPr="000A274F">
        <w:rPr>
          <w:rFonts w:hint="eastAsia"/>
          <w:b/>
        </w:rPr>
        <w:fldChar w:fldCharType="begin"/>
      </w:r>
      <w:ins w:id="214" w:author="Yongkai Chen" w:date="2026-03-05T22:23:00Z" w16du:dateUtc="2026-03-05T14:23:00Z">
        <w:r w:rsidR="00DB2ECA">
          <w:instrText xml:space="preserve"> ADDIN ZOTERO_ITEM CSL_CITATION {"citationID":"a1fa1itis9j","properties":{"formattedCitation":"\\super [8]\\nosupersub{}","plainCitation":"[8]","noteIndex":0},"citationItems":[{"id":498,"uris":["http://zotero.org/users/13872798/items/BSNTNKIL"],"itemData":{"id":498,"type":"article","abstract":"Global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“GraphCast”, which can be trained directly from reanalysis data. It predicts hundreds of weather variables, over 10 days at 0.25° resolution globally, in under one minute. We show that GraphCast signiﬁcantly outperforms the most accurate operational deterministic systems on 90% of 1380 veriﬁcation targets, and its forecasts support better severe event prediction, including 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instrText>
        </w:r>
      </w:ins>
      <w:del w:id="215" w:author="Yongkai Chen" w:date="2026-03-04T17:40:00Z" w16du:dateUtc="2026-03-04T09:40:00Z">
        <w:r w:rsidR="00062EA8" w:rsidDel="0040507C">
          <w:rPr>
            <w:rFonts w:hint="eastAsia"/>
          </w:rPr>
          <w:del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delInstrText>
        </w:r>
        <w:r w:rsidR="00062EA8" w:rsidDel="0040507C">
          <w:rPr>
            <w:rFonts w:hint="eastAsia"/>
          </w:rPr>
          <w:delInstrText>“</w:delInstrText>
        </w:r>
        <w:r w:rsidR="00062EA8" w:rsidDel="0040507C">
          <w:rPr>
            <w:rFonts w:hint="eastAsia"/>
          </w:rPr>
          <w:delInstrText>GraphCast</w:delInstrText>
        </w:r>
        <w:r w:rsidR="00062EA8" w:rsidDel="0040507C">
          <w:rPr>
            <w:rFonts w:hint="eastAsia"/>
          </w:rPr>
          <w:delInstrText>”</w:delInstrText>
        </w:r>
        <w:r w:rsidR="00062EA8" w:rsidDel="0040507C">
          <w:rPr>
            <w:rFonts w:hint="eastAsia"/>
          </w:rPr>
          <w:delInstrText xml:space="preserve">, which can be trained directly from reanalysis data. It predicts hundreds of weather variables, over 10 days </w:delInstrText>
        </w:r>
        <w:r w:rsidR="00062EA8" w:rsidDel="0040507C">
          <w:delInstrText>at 0.25</w:delInstrText>
        </w:r>
        <w:r w:rsidR="00062EA8" w:rsidDel="0040507C">
          <w:rPr>
            <w:rFonts w:hint="eastAsia"/>
          </w:rPr>
          <w:delInstrText>°</w:delInstrText>
        </w:r>
        <w:r w:rsidR="00062EA8" w:rsidDel="0040507C">
          <w:delInstrText xml:space="preserve"> resolution globally, in under one minute. We show that GraphCast signi</w:delInstrText>
        </w:r>
        <w:r w:rsidR="00062EA8" w:rsidDel="0040507C">
          <w:rPr>
            <w:rFonts w:cs="Times New Roman"/>
          </w:rPr>
          <w:delInstrText>ﬁ</w:delInstrText>
        </w:r>
        <w:r w:rsidR="00062EA8" w:rsidDel="0040507C">
          <w:delInstrText>cantly outperforms the most accurate operational deterministic systems on 90% of 1380 veri</w:delInstrText>
        </w:r>
        <w:r w:rsidR="00062EA8" w:rsidDel="0040507C">
          <w:rPr>
            <w:rFonts w:cs="Times New Roman"/>
          </w:rPr>
          <w:delInstrText>ﬁ</w:delInstrText>
        </w:r>
        <w:r w:rsidR="00062EA8" w:rsidDel="0040507C">
          <w:delInstrText xml:space="preserve">cation targets, and its forecasts support better severe event prediction, including </w:delInstrText>
        </w:r>
        <w:r w:rsidR="00062EA8" w:rsidDel="0040507C">
          <w:rPr>
            <w:rFonts w:hint="eastAsia"/>
          </w:rPr>
          <w:del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delInstrText>
        </w:r>
      </w:del>
      <w:r w:rsidR="00062EA8" w:rsidRPr="000A274F">
        <w:rPr>
          <w:rFonts w:hint="eastAsia"/>
          <w:b/>
        </w:rPr>
        <w:fldChar w:fldCharType="separate"/>
      </w:r>
      <w:ins w:id="216" w:author="Yongkai Chen" w:date="2026-03-05T22:23:00Z" w16du:dateUtc="2026-03-05T14:23:00Z">
        <w:r w:rsidR="00DB2ECA" w:rsidRPr="00DB2ECA">
          <w:rPr>
            <w:rFonts w:cs="Times New Roman"/>
            <w:vertAlign w:val="superscript"/>
          </w:rPr>
          <w:t>[8]</w:t>
        </w:r>
      </w:ins>
      <w:del w:id="217" w:author="Yongkai Chen" w:date="2026-03-04T17:41:00Z" w16du:dateUtc="2026-03-04T09:41:00Z">
        <w:r w:rsidR="00062EA8" w:rsidRPr="00263E5A" w:rsidDel="00922908">
          <w:rPr>
            <w:vertAlign w:val="superscript"/>
          </w:rPr>
          <w:delText>[5]</w:delText>
        </w:r>
      </w:del>
      <w:r w:rsidR="00062EA8" w:rsidRPr="000A274F">
        <w:rPr>
          <w:rFonts w:hint="eastAsia"/>
          <w:b/>
        </w:rPr>
        <w:fldChar w:fldCharType="end"/>
      </w:r>
      <w:r w:rsidR="00062EA8">
        <w:rPr>
          <w:rFonts w:hint="eastAsia"/>
        </w:rPr>
        <w:t>等领域展现出巨大潜力</w:t>
      </w:r>
      <w:del w:id="218" w:author="Yongkai Chen" w:date="2026-03-05T20:24:00Z" w16du:dateUtc="2026-03-05T12:24:00Z">
        <w:r w:rsidR="00062EA8" w:rsidDel="00134848">
          <w:rPr>
            <w:rFonts w:hint="eastAsia"/>
          </w:rPr>
          <w:delText>，</w:delText>
        </w:r>
      </w:del>
      <w:ins w:id="219" w:author="Yongkai Chen" w:date="2026-03-05T20:24:00Z" w16du:dateUtc="2026-03-05T12:24:00Z">
        <w:r w:rsidR="00505E07">
          <w:rPr>
            <w:rFonts w:hint="eastAsia"/>
          </w:rPr>
          <w:t>。</w:t>
        </w:r>
      </w:ins>
      <w:ins w:id="220" w:author="Yongkai Chen" w:date="2026-03-05T20:26:00Z" w16du:dateUtc="2026-03-05T12:26:00Z">
        <w:r w:rsidR="0033205A">
          <w:rPr>
            <w:rFonts w:hint="eastAsia"/>
          </w:rPr>
          <w:t>这些进展有</w:t>
        </w:r>
      </w:ins>
      <w:del w:id="221" w:author="Yongkai Chen" w:date="2026-03-05T20:24:00Z" w16du:dateUtc="2026-03-05T12:24:00Z">
        <w:r w:rsidR="00062EA8" w:rsidDel="00134848">
          <w:rPr>
            <w:rFonts w:hint="eastAsia"/>
          </w:rPr>
          <w:lastRenderedPageBreak/>
          <w:delText>结合发展迅速的生成式</w:delText>
        </w:r>
        <w:r w:rsidR="00062EA8" w:rsidRPr="00BB0D7C" w:rsidDel="00134848">
          <w:rPr>
            <w:rFonts w:cs="Times New Roman"/>
          </w:rPr>
          <w:delText>AI</w:delText>
        </w:r>
        <w:r w:rsidR="00062EA8" w:rsidDel="00134848">
          <w:rPr>
            <w:rFonts w:hint="eastAsia"/>
          </w:rPr>
          <w:delText>技术</w:delText>
        </w:r>
      </w:del>
      <w:del w:id="222" w:author="Yongkai Chen" w:date="2026-03-05T20:23:00Z" w16du:dateUtc="2026-03-05T12:23:00Z">
        <w:r w:rsidR="00062EA8" w:rsidDel="00B2551B">
          <w:rPr>
            <w:rFonts w:hint="eastAsia"/>
          </w:rPr>
          <w:fldChar w:fldCharType="begin"/>
        </w:r>
      </w:del>
      <w:del w:id="223" w:author="Yongkai Chen" w:date="2026-03-04T17:40:00Z" w16du:dateUtc="2026-03-04T09:40:00Z">
        <w:r w:rsidR="00062EA8" w:rsidDel="0040507C">
          <w:rPr>
            <w:rFonts w:hint="eastAsia"/>
          </w:rPr>
          <w:del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delInstrText>
        </w:r>
        <w:r w:rsidR="00062EA8" w:rsidDel="0040507C">
          <w:delInstrText xml:space="preserve"> to be superior in quality while being more parallelizable and requiring signi</w:delInstrText>
        </w:r>
        <w:r w:rsidR="00062EA8" w:rsidDel="0040507C">
          <w:rPr>
            <w:rFonts w:cs="Times New Roman"/>
          </w:rPr>
          <w:delInstrText>ﬁ</w:delInstrText>
        </w:r>
        <w:r w:rsidR="00062EA8" w:rsidDel="0040507C">
          <w:delInstrText>cantly less time to train. Our model achieves 28.4 BLEU on the WMT 2014 Englishto-German translation task, improving over the existing best results, including ensembles, by ove</w:delInstrText>
        </w:r>
        <w:r w:rsidR="00062EA8" w:rsidDel="0040507C">
          <w:rPr>
            <w:rFonts w:hint="eastAsia"/>
          </w:rPr>
          <w:del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delInstrText>
        </w:r>
        <w:r w:rsidR="00062EA8" w:rsidDel="0040507C">
          <w:del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delInstrText>
        </w:r>
        <w:r w:rsidR="00062EA8" w:rsidDel="0040507C">
          <w:rPr>
            <w:rFonts w:cs="Times New Roman"/>
          </w:rPr>
          <w:delInstrText>ﬁ</w:delInstrText>
        </w:r>
        <w:r w:rsidR="00062EA8" w:rsidDel="0040507C">
          <w:delInstrText>nding a better architecture through a series of ablations. For conditional image synthesis, we further improve sample quality with classi</w:delInstrText>
        </w:r>
        <w:r w:rsidR="00062EA8" w:rsidDel="0040507C">
          <w:rPr>
            <w:rFonts w:cs="Times New Roman"/>
          </w:rPr>
          <w:delInstrText>ﬁ</w:delInstrText>
        </w:r>
        <w:r w:rsidR="00062EA8" w:rsidDel="0040507C">
          <w:delInstrText>er guidance: a simple, compute-ef</w:delInstrText>
        </w:r>
        <w:r w:rsidR="00062EA8" w:rsidDel="0040507C">
          <w:rPr>
            <w:rFonts w:cs="Times New Roman"/>
          </w:rPr>
          <w:delInstrText>ﬁ</w:delInstrText>
        </w:r>
        <w:r w:rsidR="00062EA8" w:rsidDel="0040507C">
          <w:delInstrText xml:space="preserve">cient method for trading off diversity for </w:delInstrText>
        </w:r>
        <w:r w:rsidR="00062EA8" w:rsidDel="0040507C">
          <w:rPr>
            <w:rFonts w:cs="Times New Roman"/>
          </w:rPr>
          <w:delInstrText>ﬁ</w:delInstrText>
        </w:r>
        <w:r w:rsidR="00062EA8" w:rsidDel="0040507C">
          <w:delInstrText>delity using gradients from a classi</w:delInstrText>
        </w:r>
        <w:r w:rsidR="00062EA8" w:rsidDel="0040507C">
          <w:rPr>
            <w:rFonts w:cs="Times New Roman"/>
          </w:rPr>
          <w:delInstrText>ﬁ</w:delInstrText>
        </w:r>
        <w:r w:rsidR="00062EA8" w:rsidDel="0040507C">
          <w:delInstrText>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 xml:space="preserve">512, and we match BigGAN-deep even with as few as 25 forward passes per sample, all while maintaining better coverage of the distribution. Finally, we </w:delInstrText>
        </w:r>
        <w:r w:rsidR="00062EA8" w:rsidDel="0040507C">
          <w:rPr>
            <w:rFonts w:cs="Times New Roman"/>
          </w:rPr>
          <w:delInstrText>ﬁ</w:delInstrText>
        </w:r>
        <w:r w:rsidR="00062EA8" w:rsidDel="0040507C">
          <w:delInstrText>nd that classi</w:delInstrText>
        </w:r>
        <w:r w:rsidR="00062EA8" w:rsidDel="0040507C">
          <w:rPr>
            <w:rFonts w:cs="Times New Roman"/>
          </w:rPr>
          <w:delInstrText>ﬁ</w:delInstrText>
        </w:r>
        <w:r w:rsidR="00062EA8" w:rsidDel="0040507C">
          <w:delInstrText>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512.","language":"en","source":"Zotero","title":"Diffusion Models Beat GANs on Image Synthesis","author":[{"family":"Dhariwal","given":"Prafulla"},{"family":"Nichol","given":"Alex"}]}</w:delInstrText>
        </w:r>
        <w:r w:rsidR="00062EA8" w:rsidDel="0040507C">
          <w:rPr>
            <w:rFonts w:hint="eastAsia"/>
          </w:rPr>
          <w:delInstrText xml:space="preserve">}],"schema":"https://github.com/citation-style-language/schema/raw/master/csl-citation.json"} </w:delInstrText>
        </w:r>
      </w:del>
      <w:del w:id="224" w:author="Yongkai Chen" w:date="2026-03-05T20:23:00Z" w16du:dateUtc="2026-03-05T12:23:00Z">
        <w:r w:rsidR="00062EA8" w:rsidDel="00B2551B">
          <w:rPr>
            <w:rFonts w:hint="eastAsia"/>
          </w:rPr>
          <w:fldChar w:fldCharType="separate"/>
        </w:r>
      </w:del>
      <w:del w:id="225" w:author="Yongkai Chen" w:date="2026-03-04T17:41:00Z" w16du:dateUtc="2026-03-04T09:41:00Z">
        <w:r w:rsidR="00062EA8" w:rsidRPr="00554D06" w:rsidDel="00922908">
          <w:rPr>
            <w:vertAlign w:val="superscript"/>
          </w:rPr>
          <w:delText>[6,7]</w:delText>
        </w:r>
      </w:del>
      <w:del w:id="226" w:author="Yongkai Chen" w:date="2026-03-05T20:23:00Z" w16du:dateUtc="2026-03-05T12:23:00Z">
        <w:r w:rsidR="00062EA8" w:rsidDel="00B2551B">
          <w:rPr>
            <w:rFonts w:hint="eastAsia"/>
          </w:rPr>
          <w:fldChar w:fldCharType="end"/>
        </w:r>
      </w:del>
      <w:del w:id="227" w:author="Yongkai Chen" w:date="2026-03-05T20:24:00Z" w16du:dateUtc="2026-03-05T12:24:00Z">
        <w:r w:rsidR="00062EA8" w:rsidDel="00505E07">
          <w:rPr>
            <w:rFonts w:hint="eastAsia"/>
          </w:rPr>
          <w:delText>，有</w:delText>
        </w:r>
      </w:del>
      <w:r w:rsidR="00062EA8">
        <w:rPr>
          <w:rFonts w:hint="eastAsia"/>
        </w:rPr>
        <w:t>望在强泛化性要求的各向异性粗糙壁模拟方法和流动建模方面实现突破。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、热</w:t>
      </w:r>
      <w:r w:rsidRPr="002E5BCA">
        <w:rPr>
          <w:rFonts w:hint="eastAsia"/>
          <w:bCs/>
        </w:rPr>
        <w:t>预测提供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2"/>
        <w:rPr>
          <w:rFonts w:hint="eastAsia"/>
          <w:b/>
          <w:bCs/>
        </w:rPr>
      </w:pPr>
      <w:r>
        <w:rPr>
          <w:rFonts w:hint="eastAsia"/>
          <w:b/>
          <w:bCs/>
        </w:rPr>
        <w:t xml:space="preserve">2. </w:t>
      </w:r>
      <w:r w:rsidRPr="002821A7">
        <w:rPr>
          <w:rFonts w:hint="eastAsia"/>
          <w:b/>
          <w:bCs/>
        </w:rPr>
        <w:t>研究现状及发展动态分析</w:t>
      </w:r>
    </w:p>
    <w:p w14:paraId="0288362D" w14:textId="77777777" w:rsidR="00062EA8" w:rsidRPr="002821A7" w:rsidRDefault="00062EA8" w:rsidP="00062EA8">
      <w:pPr>
        <w:pStyle w:val="section"/>
        <w:ind w:firstLine="482"/>
        <w:rPr>
          <w:rFonts w:hint="eastAsia"/>
          <w:b/>
          <w:bCs/>
        </w:rPr>
      </w:pPr>
      <w:r w:rsidRPr="002821A7">
        <w:rPr>
          <w:rFonts w:hint="eastAsia"/>
          <w:b/>
          <w:bCs/>
        </w:rPr>
        <w:t>2.1</w:t>
      </w:r>
      <w:r w:rsidRPr="002821A7">
        <w:rPr>
          <w:rFonts w:hint="eastAsia"/>
          <w:b/>
          <w:bCs/>
        </w:rPr>
        <w:t>粗糙壁湍流模拟方法</w:t>
      </w:r>
    </w:p>
    <w:p w14:paraId="152E2F86" w14:textId="5167DEA0" w:rsidR="00055E38"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粗糙壁湍流的模拟方法可大致分为壁面解析和壁面模化两类。壁面解析法直接解析几何外形</w:t>
      </w:r>
      <w:r>
        <w:rPr>
          <w:bCs/>
          <w:sz w:val="24"/>
        </w:rPr>
        <w:fldChar w:fldCharType="begin"/>
      </w:r>
      <w:ins w:id="228" w:author="Yongkai Chen" w:date="2026-03-04T17:41:00Z" w16du:dateUtc="2026-03-04T09:41:00Z">
        <w:r w:rsidR="00922908">
          <w:rPr>
            <w:bCs/>
            <w:sz w:val="24"/>
          </w:rPr>
          <w:instrText xml:space="preserve"> ADDIN ZOTERO_ITEM CSL_CITATION {"citationID":"uEUI0Axy","properties":{"formattedCitation":"\\super [9]\\nosupersub{}","plainCitation":"[9]","noteIndex":0},"citationItems":[{"id":147,"uris":["http://zotero.org/users/13872798/items/LLU29TAZ"],"itemData":{"id":147,"type":"article-journal","abstract":"Lattice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ins>
      <w:del w:id="229" w:author="Yongkai Chen" w:date="2026-03-04T17:40:00Z" w16du:dateUtc="2026-03-04T09:40:00Z">
        <w:r w:rsidDel="0040507C">
          <w:rPr>
            <w:bCs/>
            <w:sz w:val="24"/>
          </w:rPr>
          <w:del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delInstrText>
        </w:r>
      </w:del>
      <w:r>
        <w:rPr>
          <w:bCs/>
          <w:sz w:val="24"/>
        </w:rPr>
        <w:fldChar w:fldCharType="separate"/>
      </w:r>
      <w:ins w:id="230" w:author="Yongkai Chen" w:date="2026-03-04T17:41:00Z" w16du:dateUtc="2026-03-04T09:41:00Z">
        <w:r w:rsidR="00922908" w:rsidRPr="00922908">
          <w:rPr>
            <w:sz w:val="24"/>
            <w:vertAlign w:val="superscript"/>
            <w:rPrChange w:id="231" w:author="Yongkai Chen" w:date="2026-03-04T17:41:00Z" w16du:dateUtc="2026-03-04T09:41:00Z">
              <w:rPr>
                <w:vertAlign w:val="superscript"/>
              </w:rPr>
            </w:rPrChange>
          </w:rPr>
          <w:t>[9]</w:t>
        </w:r>
      </w:ins>
      <w:del w:id="232" w:author="Yongkai Chen" w:date="2026-03-04T17:41:00Z" w16du:dateUtc="2026-03-04T09:41:00Z">
        <w:r w:rsidRPr="00730165" w:rsidDel="00922908">
          <w:rPr>
            <w:sz w:val="24"/>
            <w:vertAlign w:val="superscript"/>
          </w:rPr>
          <w:delText>[8]</w:delText>
        </w:r>
      </w:del>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ins w:id="233" w:author="Yongkai Chen" w:date="2026-03-04T17:41:00Z" w16du:dateUtc="2026-03-04T09:41:00Z">
        <w:r w:rsidR="00922908">
          <w:rPr>
            <w:bCs/>
            <w:sz w:val="24"/>
          </w:rPr>
          <w:instrText xml:space="preserve"> ADDIN ZOTERO_ITEM CSL_CITATION {"citationID":"a1pflhig029","properties":{"formattedCitation":"\\super [10,11]\\nosupersub{}","plainCitation":"[10,11]","noteIndex":0},"citationItems":[{"id":152,"uris":["http://zotero.org/users/13872798/items/B5WNCZ6Z"],"itemData":{"id":152,"type":"article-journal","abstract":"Turbulent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151,"uris":["http://zotero.org/users/13872798/items/G7974C87"],"itemData":{"id":151,"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ins>
      <w:del w:id="234" w:author="Yongkai Chen" w:date="2026-03-04T17:40:00Z" w16du:dateUtc="2026-03-04T09:40:00Z">
        <w:r w:rsidDel="0040507C">
          <w:rPr>
            <w:bCs/>
            <w:sz w:val="24"/>
          </w:rPr>
          <w:del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delInstrText>
        </w:r>
      </w:del>
      <w:r>
        <w:rPr>
          <w:bCs/>
          <w:sz w:val="24"/>
        </w:rPr>
        <w:fldChar w:fldCharType="separate"/>
      </w:r>
      <w:ins w:id="235" w:author="Yongkai Chen" w:date="2026-03-04T17:41:00Z" w16du:dateUtc="2026-03-04T09:41:00Z">
        <w:r w:rsidR="00922908" w:rsidRPr="00922908">
          <w:rPr>
            <w:sz w:val="24"/>
            <w:vertAlign w:val="superscript"/>
            <w:rPrChange w:id="236" w:author="Yongkai Chen" w:date="2026-03-04T17:41:00Z" w16du:dateUtc="2026-03-04T09:41:00Z">
              <w:rPr>
                <w:vertAlign w:val="superscript"/>
              </w:rPr>
            </w:rPrChange>
          </w:rPr>
          <w:t>[10,11]</w:t>
        </w:r>
      </w:ins>
      <w:del w:id="237" w:author="Yongkai Chen" w:date="2026-03-04T17:41:00Z" w16du:dateUtc="2026-03-04T09:41:00Z">
        <w:r w:rsidRPr="00730165" w:rsidDel="00922908">
          <w:rPr>
            <w:sz w:val="24"/>
            <w:vertAlign w:val="superscript"/>
          </w:rPr>
          <w:delText>[9,10]</w:delText>
        </w:r>
      </w:del>
      <w:r>
        <w:rPr>
          <w:bCs/>
          <w:sz w:val="24"/>
        </w:rPr>
        <w:fldChar w:fldCharType="end"/>
      </w:r>
      <w:r w:rsidDel="00E65F59">
        <w:rPr>
          <w:rFonts w:hint="eastAsia"/>
          <w:bCs/>
          <w:sz w:val="24"/>
        </w:rPr>
        <w:t xml:space="preserve"> </w:t>
      </w:r>
      <w:r>
        <w:rPr>
          <w:rFonts w:hint="eastAsia"/>
          <w:bCs/>
          <w:sz w:val="24"/>
        </w:rPr>
        <w:t>。这些高精度方法除了解析湍流尺度外，还需利用大量网格解析粗糙元，整体计算量较大。</w:t>
      </w:r>
      <w:r w:rsidR="005513E8">
        <w:rPr>
          <w:rFonts w:hint="eastAsia"/>
          <w:bCs/>
          <w:sz w:val="24"/>
        </w:rPr>
        <w:t>壁面</w:t>
      </w:r>
      <w:r>
        <w:rPr>
          <w:rFonts w:hint="eastAsia"/>
          <w:bCs/>
          <w:sz w:val="24"/>
        </w:rPr>
        <w:t>模化方法</w:t>
      </w:r>
      <w:r w:rsidR="005513E8">
        <w:rPr>
          <w:rFonts w:hint="eastAsia"/>
          <w:bCs/>
          <w:sz w:val="24"/>
        </w:rPr>
        <w:t>通过</w:t>
      </w:r>
      <w:r>
        <w:rPr>
          <w:rFonts w:hint="eastAsia"/>
          <w:bCs/>
          <w:sz w:val="24"/>
        </w:rPr>
        <w:t>修正近壁面区域的控制方程或利用特殊的边界条件模拟壁面效应</w:t>
      </w:r>
      <w:r w:rsidR="005513E8">
        <w:rPr>
          <w:rFonts w:hint="eastAsia"/>
          <w:bCs/>
          <w:sz w:val="24"/>
        </w:rPr>
        <w:t>。</w:t>
      </w:r>
      <w:r w:rsidR="00C76DB4">
        <w:rPr>
          <w:rFonts w:hint="eastAsia"/>
          <w:bCs/>
          <w:sz w:val="24"/>
        </w:rPr>
        <w:t>虽然普遍存在精度低和泛化能力较差的问题，但由于</w:t>
      </w:r>
      <w:ins w:id="238" w:author="Yongkai Chen" w:date="2026-03-05T20:47:00Z" w16du:dateUtc="2026-03-05T12:47:00Z">
        <w:r w:rsidR="00F55F18">
          <w:rPr>
            <w:rFonts w:hint="eastAsia"/>
            <w:bCs/>
            <w:sz w:val="24"/>
          </w:rPr>
          <w:t>无需</w:t>
        </w:r>
      </w:ins>
      <w:del w:id="239" w:author="Yongkai Chen" w:date="2026-03-05T20:47:00Z" w16du:dateUtc="2026-03-05T12:47:00Z">
        <w:r w:rsidR="005513E8" w:rsidDel="00F55F18">
          <w:rPr>
            <w:rFonts w:hint="eastAsia"/>
            <w:bCs/>
            <w:sz w:val="24"/>
          </w:rPr>
          <w:delText>不</w:delText>
        </w:r>
      </w:del>
      <w:r w:rsidR="005513E8">
        <w:rPr>
          <w:rFonts w:hint="eastAsia"/>
          <w:bCs/>
          <w:sz w:val="24"/>
        </w:rPr>
        <w:t>显式解析粗糙元，</w:t>
      </w:r>
      <w:r w:rsidR="00C76DB4">
        <w:rPr>
          <w:rFonts w:hint="eastAsia"/>
          <w:bCs/>
          <w:sz w:val="24"/>
        </w:rPr>
        <w:t>模化方法</w:t>
      </w:r>
      <w:r w:rsidR="005513E8">
        <w:rPr>
          <w:rFonts w:hint="eastAsia"/>
          <w:bCs/>
          <w:sz w:val="24"/>
        </w:rPr>
        <w:t>整体计算量较小，</w:t>
      </w:r>
      <w:r w:rsidR="00B20F1B">
        <w:rPr>
          <w:rFonts w:hint="eastAsia"/>
          <w:bCs/>
          <w:sz w:val="24"/>
        </w:rPr>
        <w:t>易推广</w:t>
      </w:r>
      <w:r w:rsidR="00C76DB4">
        <w:rPr>
          <w:rFonts w:hint="eastAsia"/>
          <w:bCs/>
          <w:sz w:val="24"/>
        </w:rPr>
        <w:t>，仍然是领域内的重点研究方向之一。</w:t>
      </w:r>
    </w:p>
    <w:p w14:paraId="3E931F43" w14:textId="642B0CA4" w:rsidR="00062EA8" w:rsidRDefault="00BF7EA5" w:rsidP="00062EA8">
      <w:pPr>
        <w:snapToGrid w:val="0"/>
        <w:spacing w:line="440" w:lineRule="exact"/>
        <w:ind w:firstLineChars="196" w:firstLine="470"/>
        <w:rPr>
          <w:ins w:id="240" w:author="Yongkai Chen" w:date="2026-03-05T22:26:00Z" w16du:dateUtc="2026-03-05T14:26:00Z"/>
          <w:sz w:val="24"/>
        </w:rPr>
      </w:pPr>
      <w:r>
        <w:rPr>
          <w:rFonts w:hint="eastAsia"/>
          <w:bCs/>
          <w:sz w:val="24"/>
        </w:rPr>
        <w:t>对于</w:t>
      </w:r>
      <w:r w:rsidR="00625894">
        <w:rPr>
          <w:rFonts w:hint="eastAsia"/>
          <w:bCs/>
          <w:sz w:val="24"/>
        </w:rPr>
        <w:t>模化方法，</w:t>
      </w:r>
      <w:r w:rsidR="00C76DB4">
        <w:rPr>
          <w:rFonts w:hint="eastAsia"/>
          <w:bCs/>
          <w:sz w:val="24"/>
        </w:rPr>
        <w:t>在</w:t>
      </w:r>
      <w:r w:rsidR="00062EA8">
        <w:rPr>
          <w:rFonts w:hint="eastAsia"/>
          <w:bCs/>
          <w:sz w:val="24"/>
        </w:rPr>
        <w:t>动量方程中添加参数化体积力</w:t>
      </w:r>
      <w:r w:rsidR="00C76DB4">
        <w:rPr>
          <w:rFonts w:hint="eastAsia"/>
          <w:bCs/>
          <w:sz w:val="24"/>
        </w:rPr>
        <w:t>为典型的修正方式</w:t>
      </w:r>
      <w:r w:rsidR="00062EA8">
        <w:rPr>
          <w:rFonts w:hint="eastAsia"/>
          <w:bCs/>
          <w:sz w:val="24"/>
        </w:rPr>
        <w:t>，如</w:t>
      </w:r>
      <w:r w:rsidR="00062EA8">
        <w:rPr>
          <w:rFonts w:hint="eastAsia"/>
          <w:bCs/>
          <w:sz w:val="24"/>
        </w:rPr>
        <w:t>Shaw</w:t>
      </w:r>
      <w:r w:rsidR="00062EA8">
        <w:rPr>
          <w:rFonts w:hint="eastAsia"/>
          <w:bCs/>
          <w:sz w:val="24"/>
        </w:rPr>
        <w:t>等人</w:t>
      </w:r>
      <w:r w:rsidR="00062EA8">
        <w:rPr>
          <w:bCs/>
          <w:sz w:val="24"/>
        </w:rPr>
        <w:fldChar w:fldCharType="begin"/>
      </w:r>
      <w:ins w:id="241" w:author="Yongkai Chen" w:date="2026-03-04T17:41:00Z" w16du:dateUtc="2026-03-04T09:41:00Z">
        <w:r w:rsidR="00922908">
          <w:rPr>
            <w:bCs/>
            <w:sz w:val="24"/>
          </w:rPr>
          <w:instrText xml:space="preserve"> ADDIN ZOTERO_ITEM CSL_CITATION {"citationID":"a2imfrmcpsc","properties":{"formattedCitation":"\\super [12]\\nosupersub{}","plainCitation":"[12]","noteIndex":0},"citationItems":[{"id":209,"uris":["http://zotero.org/users/13872798/items/26IG7BR7"],"itemData":{"id":209,"type":"article-journal","abstract":"A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ins>
      <w:del w:id="242" w:author="Yongkai Chen" w:date="2026-03-04T17:40:00Z" w16du:dateUtc="2026-03-04T09:40:00Z">
        <w:r w:rsidR="00062EA8" w:rsidDel="0040507C">
          <w:rPr>
            <w:bCs/>
            <w:sz w:val="24"/>
          </w:rPr>
          <w:del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delInstrText>
        </w:r>
      </w:del>
      <w:r w:rsidR="00062EA8">
        <w:rPr>
          <w:bCs/>
          <w:sz w:val="24"/>
        </w:rPr>
        <w:fldChar w:fldCharType="separate"/>
      </w:r>
      <w:ins w:id="243" w:author="Yongkai Chen" w:date="2026-03-04T17:41:00Z" w16du:dateUtc="2026-03-04T09:41:00Z">
        <w:r w:rsidR="00922908" w:rsidRPr="00922908">
          <w:rPr>
            <w:sz w:val="24"/>
            <w:vertAlign w:val="superscript"/>
            <w:rPrChange w:id="244" w:author="Yongkai Chen" w:date="2026-03-04T17:41:00Z" w16du:dateUtc="2026-03-04T09:41:00Z">
              <w:rPr>
                <w:vertAlign w:val="superscript"/>
              </w:rPr>
            </w:rPrChange>
          </w:rPr>
          <w:t>[12]</w:t>
        </w:r>
      </w:ins>
      <w:del w:id="245" w:author="Yongkai Chen" w:date="2026-03-04T17:41:00Z" w16du:dateUtc="2026-03-04T09:41:00Z">
        <w:r w:rsidR="00062EA8" w:rsidRPr="00263E5A" w:rsidDel="00922908">
          <w:rPr>
            <w:sz w:val="24"/>
            <w:vertAlign w:val="superscript"/>
          </w:rPr>
          <w:delText>[11]</w:delText>
        </w:r>
      </w:del>
      <w:r w:rsidR="00062EA8">
        <w:rPr>
          <w:bCs/>
          <w:sz w:val="24"/>
        </w:rPr>
        <w:fldChar w:fldCharType="end"/>
      </w:r>
      <w:r w:rsidR="00062EA8">
        <w:rPr>
          <w:rFonts w:hint="eastAsia"/>
          <w:bCs/>
          <w:sz w:val="24"/>
        </w:rPr>
        <w:t>在控制方程中加入了时变体积力以模拟大气边界层底层植被对流动的影响，并衍生出一系列工作</w:t>
      </w:r>
      <w:r w:rsidR="00062EA8">
        <w:rPr>
          <w:bCs/>
          <w:sz w:val="24"/>
        </w:rPr>
        <w:fldChar w:fldCharType="begin"/>
      </w:r>
      <w:ins w:id="246" w:author="Yongkai Chen" w:date="2026-03-04T17:41:00Z" w16du:dateUtc="2026-03-04T09:41:00Z">
        <w:r w:rsidR="00922908">
          <w:rPr>
            <w:bCs/>
            <w:sz w:val="24"/>
          </w:rPr>
          <w:instrText xml:space="preserve"> ADDIN ZOTERO_ITEM CSL_CITATION {"citationID":"a1a4s1qcrob","properties":{"formattedCitation":"\\super [13\\uc0\\u8211{}17]\\nosupersub{}","plainCitation":"[13–17]","noteIndex":0},"citationItems":[{"id":210,"uris":["http://zotero.org/users/13872798/items/AG39J2EJ"],"itemData":{"id":210,"type":"article-journal","abstract":",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A."}],"issued":{"date-parts":[["2020",8,25]]}}},{"id":211,"uris":["http://zotero.org/users/13872798/items/FGXUNHJ5"],"itemData":{"id":211,"type":"article-journal","abstract":"Surface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sidR="00922908">
          <w:rPr>
            <w:rFonts w:ascii="Cambria Math" w:hAnsi="Cambria Math" w:cs="Cambria Math"/>
            <w:bCs/>
            <w:sz w:val="24"/>
          </w:rPr>
          <w:instrText>≅</w:instrText>
        </w:r>
        <w:r w:rsidR="00922908">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215,"uris":["http://zotero.org/users/13872798/items/XHB88IIY"],"itemData":{"id":215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214,"uris":["http://zotero.org/users/13872798/items/7K8VNCCP"],"itemData":{"id":214,"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D."}],"issued":{"date-parts":[["2012",12,10]]}}},{"id":213,"uris":["http://zotero.org/users/13872798/items/Q9VQPCDX"],"itemData":{"id":213,"type":"article-journal","abstract":"Accurate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ins>
      <w:del w:id="247" w:author="Yongkai Chen" w:date="2026-03-04T17:40:00Z" w16du:dateUtc="2026-03-04T09:40:00Z">
        <w:r w:rsidR="00062EA8" w:rsidDel="0040507C">
          <w:rPr>
            <w:bCs/>
            <w:sz w:val="24"/>
          </w:rPr>
          <w:del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delInstrText>
        </w:r>
        <w:r w:rsidR="00062EA8" w:rsidDel="0040507C">
          <w:rPr>
            <w:rFonts w:ascii="Cambria Math" w:hAnsi="Cambria Math" w:cs="Cambria Math"/>
            <w:bCs/>
            <w:sz w:val="24"/>
          </w:rPr>
          <w:delInstrText>≅</w:delInstrText>
        </w:r>
        <w:r w:rsidR="00062EA8" w:rsidDel="0040507C">
          <w:rPr>
            <w:bCs/>
            <w:sz w:val="24"/>
          </w:rPr>
          <w:del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delInstrText>
        </w:r>
      </w:del>
      <w:r w:rsidR="00062EA8">
        <w:rPr>
          <w:bCs/>
          <w:sz w:val="24"/>
        </w:rPr>
        <w:fldChar w:fldCharType="separate"/>
      </w:r>
      <w:ins w:id="248" w:author="Yongkai Chen" w:date="2026-03-04T17:41:00Z" w16du:dateUtc="2026-03-04T09:41:00Z">
        <w:r w:rsidR="00922908" w:rsidRPr="00922908">
          <w:rPr>
            <w:sz w:val="24"/>
            <w:vertAlign w:val="superscript"/>
            <w:rPrChange w:id="249" w:author="Yongkai Chen" w:date="2026-03-04T17:41:00Z" w16du:dateUtc="2026-03-04T09:41:00Z">
              <w:rPr>
                <w:vertAlign w:val="superscript"/>
              </w:rPr>
            </w:rPrChange>
          </w:rPr>
          <w:t>[13–17]</w:t>
        </w:r>
      </w:ins>
      <w:del w:id="250" w:author="Yongkai Chen" w:date="2026-03-04T17:41:00Z" w16du:dateUtc="2026-03-04T09:41:00Z">
        <w:r w:rsidR="00062EA8" w:rsidRPr="00263E5A" w:rsidDel="00922908">
          <w:rPr>
            <w:sz w:val="24"/>
            <w:vertAlign w:val="superscript"/>
          </w:rPr>
          <w:delText>[12–16]</w:delText>
        </w:r>
      </w:del>
      <w:r w:rsidR="00062EA8">
        <w:rPr>
          <w:bCs/>
          <w:sz w:val="24"/>
        </w:rPr>
        <w:fldChar w:fldCharType="end"/>
      </w:r>
      <w:r w:rsidR="00062EA8">
        <w:rPr>
          <w:rFonts w:hint="eastAsia"/>
          <w:bCs/>
          <w:sz w:val="24"/>
        </w:rPr>
        <w:t>，聚焦体积力的参数化表现形式。</w:t>
      </w:r>
      <w:r w:rsidR="00062EA8" w:rsidRPr="00CC0610">
        <w:rPr>
          <w:rFonts w:hint="eastAsia"/>
          <w:b/>
          <w:sz w:val="24"/>
        </w:rPr>
        <w:t>但由于粗糙元</w:t>
      </w:r>
      <w:r w:rsidR="00062EA8">
        <w:rPr>
          <w:rFonts w:hint="eastAsia"/>
          <w:b/>
          <w:sz w:val="24"/>
        </w:rPr>
        <w:t>种类繁多</w:t>
      </w:r>
      <w:r w:rsidR="00062EA8" w:rsidRPr="00CC0610">
        <w:rPr>
          <w:rFonts w:hint="eastAsia"/>
          <w:b/>
          <w:sz w:val="24"/>
        </w:rPr>
        <w:t>，</w:t>
      </w:r>
      <w:r w:rsidR="00062EA8">
        <w:rPr>
          <w:rFonts w:hint="eastAsia"/>
          <w:b/>
          <w:sz w:val="24"/>
        </w:rPr>
        <w:t>缺乏相对统一的</w:t>
      </w:r>
      <w:r w:rsidR="00062EA8" w:rsidRPr="00CC0610">
        <w:rPr>
          <w:rFonts w:hint="eastAsia"/>
          <w:b/>
          <w:sz w:val="24"/>
        </w:rPr>
        <w:t>体积力</w:t>
      </w:r>
      <w:r w:rsidR="00062EA8">
        <w:rPr>
          <w:rFonts w:hint="eastAsia"/>
          <w:b/>
          <w:sz w:val="24"/>
        </w:rPr>
        <w:t>模型</w:t>
      </w:r>
      <w:r w:rsidR="00062EA8">
        <w:rPr>
          <w:rFonts w:hint="eastAsia"/>
          <w:bCs/>
          <w:sz w:val="24"/>
        </w:rPr>
        <w:t>。</w:t>
      </w:r>
      <w:r w:rsidR="00062EA8" w:rsidRPr="00665214">
        <w:rPr>
          <w:rFonts w:hint="eastAsia"/>
          <w:bCs/>
          <w:sz w:val="24"/>
        </w:rPr>
        <w:t>时域阻抗边界条件</w:t>
      </w:r>
      <w:r w:rsidR="00062EA8">
        <w:rPr>
          <w:rFonts w:hint="eastAsia"/>
          <w:bCs/>
          <w:sz w:val="24"/>
        </w:rPr>
        <w:t>（</w:t>
      </w:r>
      <w:r w:rsidR="00062EA8">
        <w:rPr>
          <w:rFonts w:hint="eastAsia"/>
          <w:bCs/>
          <w:sz w:val="24"/>
        </w:rPr>
        <w:t>TDIBC</w:t>
      </w:r>
      <w:r w:rsidR="00062EA8">
        <w:rPr>
          <w:rFonts w:hint="eastAsia"/>
          <w:bCs/>
          <w:sz w:val="24"/>
        </w:rPr>
        <w:t>）属第二种方法，该方法在频域定义阻抗</w:t>
      </w:r>
      <w:r w:rsidR="00062EA8">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sz w:val="24"/>
        </w:rPr>
        <w:t>为壁面</w:t>
      </w:r>
      <w:r w:rsidR="00062EA8">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bCs/>
          <w:sz w:val="24"/>
        </w:rPr>
        <w:t>后将反馈信号转化为</w:t>
      </w:r>
      <w:r w:rsidR="00062EA8">
        <w:rPr>
          <w:rFonts w:hint="eastAsia"/>
          <w:bCs/>
          <w:sz w:val="24"/>
        </w:rPr>
        <w:t>TDIBC</w:t>
      </w:r>
      <w:r w:rsidR="00062EA8">
        <w:rPr>
          <w:rFonts w:hint="eastAsia"/>
          <w:bCs/>
          <w:sz w:val="24"/>
        </w:rPr>
        <w:t>以用于实时模拟</w:t>
      </w:r>
      <w:r w:rsidR="00062EA8" w:rsidRPr="005805F3">
        <w:rPr>
          <w:rFonts w:hint="eastAsia"/>
          <w:bCs/>
          <w:iCs/>
          <w:sz w:val="24"/>
        </w:rPr>
        <w:t>。</w:t>
      </w:r>
      <w:r w:rsidR="00062EA8">
        <w:rPr>
          <w:rFonts w:hint="eastAsia"/>
          <w:bCs/>
          <w:iCs/>
          <w:sz w:val="24"/>
        </w:rPr>
        <w:t>但</w:t>
      </w:r>
      <w:r w:rsidR="00062EA8" w:rsidRPr="00492E3D">
        <w:rPr>
          <w:rFonts w:hint="eastAsia"/>
          <w:bCs/>
          <w:iCs/>
          <w:sz w:val="24"/>
        </w:rPr>
        <w:t>这类方法常假设壁面孔隙较小，仅会产生压力和沿壁面法向的速度扰动，多用于层流研究。</w:t>
      </w:r>
      <w:r w:rsidR="00062EA8" w:rsidRPr="00C20CE2">
        <w:rPr>
          <w:rFonts w:hint="eastAsia"/>
          <w:bCs/>
          <w:iCs/>
          <w:sz w:val="24"/>
        </w:rPr>
        <w:t>申请人的</w:t>
      </w:r>
      <w:del w:id="251" w:author="Yongkai Chen" w:date="2026-03-05T22:26:00Z" w16du:dateUtc="2026-03-05T14:26:00Z">
        <w:r w:rsidR="00062EA8" w:rsidRPr="00C20CE2" w:rsidDel="00DB2ECA">
          <w:rPr>
            <w:rFonts w:hint="eastAsia"/>
            <w:bCs/>
            <w:iCs/>
            <w:sz w:val="24"/>
          </w:rPr>
          <w:delText>部分</w:delText>
        </w:r>
      </w:del>
      <w:r w:rsidR="00062EA8" w:rsidRPr="00C20CE2">
        <w:rPr>
          <w:rFonts w:hint="eastAsia"/>
          <w:bCs/>
          <w:iCs/>
          <w:sz w:val="24"/>
        </w:rPr>
        <w:t>工作</w:t>
      </w:r>
      <w:r w:rsidR="00062EA8" w:rsidRPr="00C20CE2">
        <w:rPr>
          <w:bCs/>
          <w:sz w:val="24"/>
        </w:rPr>
        <w:fldChar w:fldCharType="begin"/>
      </w:r>
      <w:ins w:id="252" w:author="Yongkai Chen" w:date="2026-03-04T17:41:00Z" w16du:dateUtc="2026-03-04T09:41:00Z">
        <w:r w:rsidR="00922908">
          <w:rPr>
            <w:bCs/>
            <w:sz w:val="24"/>
          </w:rPr>
          <w:instrText xml:space="preserve"> ADDIN ZOTERO_ITEM CSL_CITATION {"citationID":"ar3qvnbttk","properties":{"formattedCitation":"\\super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253" w:author="Yongkai Chen" w:date="2026-03-04T17:40:00Z" w16du:dateUtc="2026-03-04T09:40:00Z">
        <w:r w:rsidR="00062EA8" w:rsidRPr="00C20CE2" w:rsidDel="0040507C">
          <w:rPr>
            <w:bCs/>
            <w:sz w:val="24"/>
          </w:rPr>
          <w:del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00062EA8" w:rsidRPr="00C20CE2">
        <w:rPr>
          <w:bCs/>
          <w:sz w:val="24"/>
        </w:rPr>
        <w:fldChar w:fldCharType="separate"/>
      </w:r>
      <w:ins w:id="254" w:author="Yongkai Chen" w:date="2026-03-04T17:41:00Z" w16du:dateUtc="2026-03-04T09:41:00Z">
        <w:r w:rsidR="00922908" w:rsidRPr="00922908">
          <w:rPr>
            <w:sz w:val="24"/>
            <w:vertAlign w:val="superscript"/>
            <w:rPrChange w:id="255" w:author="Yongkai Chen" w:date="2026-03-04T17:41:00Z" w16du:dateUtc="2026-03-04T09:41:00Z">
              <w:rPr>
                <w:vertAlign w:val="superscript"/>
              </w:rPr>
            </w:rPrChange>
          </w:rPr>
          <w:t>[18,19]</w:t>
        </w:r>
      </w:ins>
      <w:del w:id="256" w:author="Yongkai Chen" w:date="2026-03-04T17:41:00Z" w16du:dateUtc="2026-03-04T09:41:00Z">
        <w:r w:rsidR="00062EA8" w:rsidRPr="00C20CE2" w:rsidDel="00922908">
          <w:rPr>
            <w:bCs/>
            <w:sz w:val="24"/>
            <w:vertAlign w:val="superscript"/>
          </w:rPr>
          <w:delText>[17,18]</w:delText>
        </w:r>
      </w:del>
      <w:r w:rsidR="00062EA8" w:rsidRPr="00C20CE2">
        <w:rPr>
          <w:bCs/>
          <w:sz w:val="24"/>
        </w:rPr>
        <w:fldChar w:fldCharType="end"/>
      </w:r>
      <w:r w:rsidR="00062EA8" w:rsidRPr="00C20CE2">
        <w:rPr>
          <w:rFonts w:hint="eastAsia"/>
          <w:bCs/>
          <w:sz w:val="24"/>
        </w:rPr>
        <w:t>将其拓展至高速湍流领域，并</w:t>
      </w:r>
      <w:r w:rsidR="00062EA8" w:rsidRPr="00C20CE2">
        <w:rPr>
          <w:rFonts w:hint="eastAsia"/>
          <w:bCs/>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sidRPr="00C20CE2">
        <w:rPr>
          <w:rFonts w:hint="eastAsia"/>
          <w:bCs/>
          <w:sz w:val="24"/>
        </w:rPr>
        <w:t>应具有空间变化性</w:t>
      </w:r>
      <w:r w:rsidR="00062EA8" w:rsidRPr="00C20CE2">
        <w:rPr>
          <w:rFonts w:hint="eastAsia"/>
          <w:bCs/>
          <w:iCs/>
          <w:sz w:val="24"/>
        </w:rPr>
        <w:t>。</w:t>
      </w:r>
      <w:r w:rsidR="00062EA8">
        <w:rPr>
          <w:rFonts w:hint="eastAsia"/>
          <w:b/>
          <w:iCs/>
          <w:sz w:val="24"/>
        </w:rPr>
        <w:t>若反馈信号不限于法向速度扰动</w:t>
      </w:r>
      <w:r w:rsidR="00062EA8" w:rsidRPr="003772A4">
        <w:rPr>
          <w:rFonts w:hint="eastAsia"/>
          <w:b/>
          <w:iCs/>
          <w:sz w:val="24"/>
        </w:rPr>
        <w:t>，</w:t>
      </w:r>
      <w:r w:rsidR="00062EA8" w:rsidRPr="00075A44">
        <w:rPr>
          <w:rFonts w:hint="eastAsia"/>
          <w:b/>
          <w:iCs/>
          <w:sz w:val="24"/>
        </w:rPr>
        <w:t>其</w:t>
      </w:r>
      <w:r w:rsidR="00062EA8">
        <w:rPr>
          <w:rFonts w:hint="eastAsia"/>
          <w:b/>
          <w:iCs/>
          <w:sz w:val="24"/>
        </w:rPr>
        <w:t>在粗糙壁湍流模拟方面将有较好的应用前景</w:t>
      </w:r>
      <w:r w:rsidR="00062EA8" w:rsidRPr="00075A44">
        <w:rPr>
          <w:rFonts w:hint="eastAsia"/>
          <w:b/>
          <w:iCs/>
          <w:sz w:val="24"/>
        </w:rPr>
        <w:t>。</w:t>
      </w:r>
      <w:r w:rsidR="00062EA8">
        <w:rPr>
          <w:rFonts w:hint="eastAsia"/>
          <w:b/>
          <w:iCs/>
          <w:sz w:val="24"/>
        </w:rPr>
        <w:t>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00062EA8" w:rsidRPr="00F446AD">
        <w:rPr>
          <w:rFonts w:hint="eastAsia"/>
          <w:b/>
          <w:iCs/>
          <w:sz w:val="24"/>
        </w:rPr>
        <w:t>的</w:t>
      </w:r>
      <w:r w:rsidR="00062EA8">
        <w:rPr>
          <w:rFonts w:hint="eastAsia"/>
          <w:b/>
          <w:iCs/>
          <w:sz w:val="24"/>
        </w:rPr>
        <w:t>泛化能力</w:t>
      </w:r>
      <w:r w:rsidR="00062EA8">
        <w:rPr>
          <w:rFonts w:hint="eastAsia"/>
          <w:sz w:val="24"/>
        </w:rPr>
        <w:t>。</w:t>
      </w:r>
    </w:p>
    <w:p w14:paraId="77A00D70" w14:textId="44574487" w:rsidR="00DB2ECA" w:rsidRPr="000C1A5E" w:rsidDel="001C507B" w:rsidRDefault="00F41884" w:rsidP="00062EA8">
      <w:pPr>
        <w:snapToGrid w:val="0"/>
        <w:spacing w:line="440" w:lineRule="exact"/>
        <w:ind w:firstLineChars="196" w:firstLine="470"/>
        <w:rPr>
          <w:del w:id="257" w:author="Yongkai Chen" w:date="2026-03-05T22:45:00Z" w16du:dateUtc="2026-03-05T14:45:00Z"/>
          <w:rFonts w:hint="eastAsia"/>
          <w:bCs/>
          <w:sz w:val="24"/>
          <w:szCs w:val="24"/>
          <w:rPrChange w:id="258" w:author="Yongkai Chen" w:date="2026-03-05T22:47:00Z" w16du:dateUtc="2026-03-05T14:47:00Z">
            <w:rPr>
              <w:del w:id="259" w:author="Yongkai Chen" w:date="2026-03-05T22:45:00Z" w16du:dateUtc="2026-03-05T14:45:00Z"/>
              <w:rFonts w:hint="eastAsia"/>
              <w:bCs/>
              <w:sz w:val="24"/>
            </w:rPr>
          </w:rPrChange>
        </w:rPr>
      </w:pPr>
      <w:ins w:id="260" w:author="Yongkai Chen" w:date="2026-03-05T22:32:00Z" w16du:dateUtc="2026-03-05T14:32:00Z">
        <w:r>
          <w:rPr>
            <w:rFonts w:hint="eastAsia"/>
            <w:bCs/>
            <w:sz w:val="24"/>
          </w:rPr>
          <w:t>综合而言，模化方法依然</w:t>
        </w:r>
      </w:ins>
      <w:ins w:id="261" w:author="Yongkai Chen" w:date="2026-03-05T22:35:00Z" w16du:dateUtc="2026-03-05T14:35:00Z">
        <w:r w:rsidR="00FD7415">
          <w:rPr>
            <w:rFonts w:hint="eastAsia"/>
            <w:bCs/>
            <w:sz w:val="24"/>
          </w:rPr>
          <w:t>具有较高的</w:t>
        </w:r>
      </w:ins>
      <w:ins w:id="262" w:author="Yongkai Chen" w:date="2026-03-05T22:27:00Z" w16du:dateUtc="2026-03-05T14:27:00Z">
        <w:r w:rsidR="00DB2ECA">
          <w:rPr>
            <w:rFonts w:hint="eastAsia"/>
            <w:bCs/>
            <w:sz w:val="24"/>
          </w:rPr>
          <w:t>发展潜力和应用价值，</w:t>
        </w:r>
      </w:ins>
      <w:ins w:id="263" w:author="Yongkai Chen" w:date="2026-03-05T22:34:00Z" w16du:dateUtc="2026-03-05T14:34:00Z">
        <w:r w:rsidR="00FD7415">
          <w:rPr>
            <w:rFonts w:hint="eastAsia"/>
            <w:bCs/>
            <w:sz w:val="24"/>
          </w:rPr>
          <w:t>但</w:t>
        </w:r>
      </w:ins>
      <w:ins w:id="264" w:author="Yongkai Chen" w:date="2026-03-05T22:40:00Z" w16du:dateUtc="2026-03-05T14:40:00Z">
        <w:r w:rsidR="00FD7415">
          <w:rPr>
            <w:rFonts w:hint="eastAsia"/>
            <w:bCs/>
            <w:sz w:val="24"/>
          </w:rPr>
          <w:t>其在高超声速流动</w:t>
        </w:r>
        <w:r w:rsidR="00FD7415" w:rsidRPr="000C1A5E">
          <w:rPr>
            <w:rFonts w:hint="eastAsia"/>
            <w:bCs/>
            <w:sz w:val="24"/>
            <w:szCs w:val="24"/>
            <w:rPrChange w:id="265" w:author="Yongkai Chen" w:date="2026-03-05T22:47:00Z" w16du:dateUtc="2026-03-05T14:47:00Z">
              <w:rPr>
                <w:rFonts w:hint="eastAsia"/>
                <w:bCs/>
                <w:sz w:val="24"/>
              </w:rPr>
            </w:rPrChange>
          </w:rPr>
          <w:t>中的</w:t>
        </w:r>
      </w:ins>
      <w:ins w:id="266" w:author="Yongkai Chen" w:date="2026-03-05T22:34:00Z" w16du:dateUtc="2026-03-05T14:34:00Z">
        <w:r w:rsidR="00FD7415" w:rsidRPr="000C1A5E">
          <w:rPr>
            <w:rFonts w:hint="eastAsia"/>
            <w:bCs/>
            <w:sz w:val="24"/>
            <w:szCs w:val="24"/>
            <w:rPrChange w:id="267" w:author="Yongkai Chen" w:date="2026-03-05T22:47:00Z" w16du:dateUtc="2026-03-05T14:47:00Z">
              <w:rPr>
                <w:rFonts w:hint="eastAsia"/>
                <w:bCs/>
                <w:sz w:val="24"/>
              </w:rPr>
            </w:rPrChange>
          </w:rPr>
          <w:t>泛化能力</w:t>
        </w:r>
      </w:ins>
      <w:ins w:id="268" w:author="Yongkai Chen" w:date="2026-03-05T22:35:00Z" w16du:dateUtc="2026-03-05T14:35:00Z">
        <w:r w:rsidR="00FD7415" w:rsidRPr="000C1A5E">
          <w:rPr>
            <w:rFonts w:hint="eastAsia"/>
            <w:bCs/>
            <w:sz w:val="24"/>
            <w:szCs w:val="24"/>
            <w:rPrChange w:id="269" w:author="Yongkai Chen" w:date="2026-03-05T22:47:00Z" w16du:dateUtc="2026-03-05T14:47:00Z">
              <w:rPr>
                <w:rFonts w:hint="eastAsia"/>
                <w:bCs/>
                <w:sz w:val="24"/>
              </w:rPr>
            </w:rPrChange>
          </w:rPr>
          <w:t>和精度亟需突破</w:t>
        </w:r>
      </w:ins>
      <w:ins w:id="270" w:author="Yongkai Chen" w:date="2026-03-05T22:40:00Z" w16du:dateUtc="2026-03-05T14:40:00Z">
        <w:r w:rsidR="00FD7415" w:rsidRPr="000C1A5E">
          <w:rPr>
            <w:rFonts w:hint="eastAsia"/>
            <w:bCs/>
            <w:sz w:val="24"/>
            <w:szCs w:val="24"/>
            <w:rPrChange w:id="271" w:author="Yongkai Chen" w:date="2026-03-05T22:47:00Z" w16du:dateUtc="2026-03-05T14:47:00Z">
              <w:rPr>
                <w:rFonts w:hint="eastAsia"/>
                <w:bCs/>
                <w:sz w:val="24"/>
              </w:rPr>
            </w:rPrChange>
          </w:rPr>
          <w:t>。</w:t>
        </w:r>
      </w:ins>
      <w:ins w:id="272" w:author="Yongkai Chen" w:date="2026-03-05T22:41:00Z" w16du:dateUtc="2026-03-05T14:41:00Z">
        <w:r w:rsidR="0017198F" w:rsidRPr="000C1A5E">
          <w:rPr>
            <w:rFonts w:hint="eastAsia"/>
            <w:bCs/>
            <w:sz w:val="24"/>
            <w:szCs w:val="24"/>
            <w:rPrChange w:id="273" w:author="Yongkai Chen" w:date="2026-03-05T22:47:00Z" w16du:dateUtc="2026-03-05T14:47:00Z">
              <w:rPr>
                <w:rFonts w:hint="eastAsia"/>
                <w:bCs/>
                <w:sz w:val="24"/>
              </w:rPr>
            </w:rPrChange>
          </w:rPr>
          <w:t>而随着</w:t>
        </w:r>
      </w:ins>
      <w:ins w:id="274" w:author="Yongkai Chen" w:date="2026-03-05T22:46:00Z" w16du:dateUtc="2026-03-05T14:46:00Z">
        <w:r w:rsidR="000C1A5E" w:rsidRPr="000C1A5E">
          <w:rPr>
            <w:rFonts w:hint="eastAsia"/>
            <w:bCs/>
            <w:sz w:val="24"/>
            <w:szCs w:val="24"/>
            <w:rPrChange w:id="275" w:author="Yongkai Chen" w:date="2026-03-05T22:47:00Z" w16du:dateUtc="2026-03-05T14:47:00Z">
              <w:rPr>
                <w:rFonts w:hint="eastAsia"/>
                <w:bCs/>
                <w:sz w:val="24"/>
              </w:rPr>
            </w:rPrChange>
          </w:rPr>
          <w:t>试验和模拟数据的储量不断增加</w:t>
        </w:r>
        <w:r w:rsidR="000C1A5E" w:rsidRPr="000C1A5E">
          <w:rPr>
            <w:rFonts w:hint="eastAsia"/>
            <w:bCs/>
            <w:sz w:val="24"/>
            <w:szCs w:val="24"/>
            <w:rPrChange w:id="276" w:author="Yongkai Chen" w:date="2026-03-05T22:47:00Z" w16du:dateUtc="2026-03-05T14:47:00Z">
              <w:rPr>
                <w:rFonts w:hint="eastAsia"/>
                <w:bCs/>
                <w:sz w:val="24"/>
              </w:rPr>
            </w:rPrChange>
          </w:rPr>
          <w:t>，以及</w:t>
        </w:r>
        <w:r w:rsidR="000C1A5E" w:rsidRPr="000C1A5E">
          <w:rPr>
            <w:rFonts w:hint="eastAsia"/>
            <w:sz w:val="24"/>
            <w:szCs w:val="24"/>
            <w:rPrChange w:id="277" w:author="Yongkai Chen" w:date="2026-03-05T22:47:00Z" w16du:dateUtc="2026-03-05T14:47:00Z">
              <w:rPr>
                <w:rFonts w:hint="eastAsia"/>
              </w:rPr>
            </w:rPrChange>
          </w:rPr>
          <w:t>人工智能技术的飞速发展</w:t>
        </w:r>
        <w:r w:rsidR="000C1A5E" w:rsidRPr="000C1A5E">
          <w:rPr>
            <w:rFonts w:hint="eastAsia"/>
            <w:sz w:val="24"/>
            <w:szCs w:val="24"/>
            <w:rPrChange w:id="278" w:author="Yongkai Chen" w:date="2026-03-05T22:47:00Z" w16du:dateUtc="2026-03-05T14:47:00Z">
              <w:rPr>
                <w:rFonts w:hint="eastAsia"/>
              </w:rPr>
            </w:rPrChange>
          </w:rPr>
          <w:t>，</w:t>
        </w:r>
      </w:ins>
      <w:ins w:id="279" w:author="Yongkai Chen" w:date="2026-03-05T22:43:00Z" w16du:dateUtc="2026-03-05T14:43:00Z">
        <w:r w:rsidR="0017198F" w:rsidRPr="000C1A5E">
          <w:rPr>
            <w:rFonts w:hint="eastAsia"/>
            <w:bCs/>
            <w:sz w:val="24"/>
            <w:szCs w:val="24"/>
            <w:rPrChange w:id="280" w:author="Yongkai Chen" w:date="2026-03-05T22:47:00Z" w16du:dateUtc="2026-03-05T14:47:00Z">
              <w:rPr>
                <w:rFonts w:hint="eastAsia"/>
                <w:bCs/>
                <w:sz w:val="24"/>
              </w:rPr>
            </w:rPrChange>
          </w:rPr>
          <w:t>模化方法提供了新的技术途径</w:t>
        </w:r>
      </w:ins>
      <w:ins w:id="281" w:author="Yongkai Chen" w:date="2026-03-05T22:45:00Z" w16du:dateUtc="2026-03-05T14:45:00Z">
        <w:r w:rsidR="001C507B" w:rsidRPr="000C1A5E">
          <w:rPr>
            <w:rFonts w:hint="eastAsia"/>
            <w:bCs/>
            <w:sz w:val="24"/>
            <w:szCs w:val="24"/>
            <w:rPrChange w:id="282" w:author="Yongkai Chen" w:date="2026-03-05T22:47:00Z" w16du:dateUtc="2026-03-05T14:47:00Z">
              <w:rPr>
                <w:rFonts w:hint="eastAsia"/>
                <w:bCs/>
                <w:sz w:val="24"/>
              </w:rPr>
            </w:rPrChange>
          </w:rPr>
          <w:t>。</w:t>
        </w:r>
      </w:ins>
    </w:p>
    <w:p w14:paraId="0A78B3DF" w14:textId="5CBC7C76" w:rsidR="00DC1870" w:rsidRPr="000C1A5E" w:rsidRDefault="00062EA8" w:rsidP="000C1A5E">
      <w:pPr>
        <w:snapToGrid w:val="0"/>
        <w:spacing w:line="440" w:lineRule="exact"/>
        <w:ind w:firstLineChars="196" w:firstLine="470"/>
        <w:rPr>
          <w:sz w:val="24"/>
          <w:szCs w:val="24"/>
          <w:rPrChange w:id="283" w:author="Yongkai Chen" w:date="2026-03-05T22:47:00Z" w16du:dateUtc="2026-03-05T14:47:00Z">
            <w:rPr/>
          </w:rPrChange>
        </w:rPr>
        <w:pPrChange w:id="284" w:author="Yongkai Chen" w:date="2026-03-05T22:47:00Z" w16du:dateUtc="2026-03-05T14:47:00Z">
          <w:pPr>
            <w:pStyle w:val="222"/>
          </w:pPr>
        </w:pPrChange>
      </w:pPr>
      <w:del w:id="285" w:author="Yongkai Chen" w:date="2026-03-05T22:46:00Z" w16du:dateUtc="2026-03-05T14:46:00Z">
        <w:r w:rsidRPr="000C1A5E" w:rsidDel="000C1A5E">
          <w:rPr>
            <w:rFonts w:hint="eastAsia"/>
            <w:sz w:val="24"/>
            <w:szCs w:val="24"/>
            <w:rPrChange w:id="286" w:author="Yongkai Chen" w:date="2026-03-05T22:47:00Z" w16du:dateUtc="2026-03-05T14:47:00Z">
              <w:rPr>
                <w:rFonts w:hint="eastAsia"/>
              </w:rPr>
            </w:rPrChange>
          </w:rPr>
          <w:delText>随着人工智能技术的发展</w:delText>
        </w:r>
      </w:del>
      <w:del w:id="287" w:author="Yongkai Chen" w:date="2026-03-05T22:47:00Z" w16du:dateUtc="2026-03-05T14:47:00Z">
        <w:r w:rsidRPr="000C1A5E" w:rsidDel="000C1A5E">
          <w:rPr>
            <w:rFonts w:hint="eastAsia"/>
            <w:sz w:val="24"/>
            <w:szCs w:val="24"/>
            <w:rPrChange w:id="288" w:author="Yongkai Chen" w:date="2026-03-05T22:47:00Z" w16du:dateUtc="2026-03-05T14:47:00Z">
              <w:rPr>
                <w:rFonts w:hint="eastAsia"/>
              </w:rPr>
            </w:rPrChange>
          </w:rPr>
          <w:delText>，流体力学领域也进入</w:delText>
        </w:r>
        <w:r w:rsidRPr="000C1A5E" w:rsidDel="000C1A5E">
          <w:rPr>
            <w:rFonts w:hint="eastAsia"/>
            <w:sz w:val="24"/>
            <w:szCs w:val="24"/>
            <w:rPrChange w:id="289" w:author="Yongkai Chen" w:date="2026-03-05T22:47:00Z" w16du:dateUtc="2026-03-05T14:47:00Z">
              <w:rPr>
                <w:rFonts w:hint="eastAsia"/>
              </w:rPr>
            </w:rPrChange>
          </w:rPr>
          <w:delText>AI4Science</w:delText>
        </w:r>
        <w:r w:rsidRPr="000C1A5E" w:rsidDel="000C1A5E">
          <w:rPr>
            <w:rFonts w:hint="eastAsia"/>
            <w:sz w:val="24"/>
            <w:szCs w:val="24"/>
            <w:rPrChange w:id="290" w:author="Yongkai Chen" w:date="2026-03-05T22:47:00Z" w16du:dateUtc="2026-03-05T14:47:00Z">
              <w:rPr>
                <w:rFonts w:hint="eastAsia"/>
              </w:rPr>
            </w:rPrChange>
          </w:rPr>
          <w:delText>时代。</w:delText>
        </w:r>
      </w:del>
      <w:del w:id="291" w:author="Yongkai Chen" w:date="2026-03-05T22:44:00Z" w16du:dateUtc="2026-03-05T14:44:00Z">
        <w:r w:rsidRPr="000C1A5E" w:rsidDel="0076430C">
          <w:rPr>
            <w:rFonts w:hint="eastAsia"/>
            <w:sz w:val="24"/>
            <w:szCs w:val="24"/>
            <w:rPrChange w:id="292" w:author="Yongkai Chen" w:date="2026-03-05T22:47:00Z" w16du:dateUtc="2026-03-05T14:47:00Z">
              <w:rPr>
                <w:rFonts w:hint="eastAsia"/>
              </w:rPr>
            </w:rPrChange>
          </w:rPr>
          <w:delText>部分</w:delText>
        </w:r>
      </w:del>
      <w:r w:rsidRPr="000C1A5E">
        <w:rPr>
          <w:rFonts w:hint="eastAsia"/>
          <w:sz w:val="24"/>
          <w:szCs w:val="24"/>
          <w:rPrChange w:id="293" w:author="Yongkai Chen" w:date="2026-03-05T22:47:00Z" w16du:dateUtc="2026-03-05T14:47:00Z">
            <w:rPr>
              <w:rFonts w:hint="eastAsia"/>
            </w:rPr>
          </w:rPrChange>
        </w:rPr>
        <w:t>研究采用深度网络和高斯过程回归等方法，基于直接数值模拟（</w:t>
      </w:r>
      <w:r w:rsidRPr="000C1A5E">
        <w:rPr>
          <w:rFonts w:hint="eastAsia"/>
          <w:sz w:val="24"/>
          <w:szCs w:val="24"/>
          <w:rPrChange w:id="294" w:author="Yongkai Chen" w:date="2026-03-05T22:47:00Z" w16du:dateUtc="2026-03-05T14:47:00Z">
            <w:rPr>
              <w:rFonts w:hint="eastAsia"/>
            </w:rPr>
          </w:rPrChange>
        </w:rPr>
        <w:t>DNS</w:t>
      </w:r>
      <w:r w:rsidRPr="000C1A5E">
        <w:rPr>
          <w:rFonts w:hint="eastAsia"/>
          <w:sz w:val="24"/>
          <w:szCs w:val="24"/>
          <w:rPrChange w:id="295" w:author="Yongkai Chen" w:date="2026-03-05T22:47:00Z" w16du:dateUtc="2026-03-05T14:47:00Z">
            <w:rPr>
              <w:rFonts w:hint="eastAsia"/>
            </w:rPr>
          </w:rPrChange>
        </w:rPr>
        <w:t>）和试验数据反推并构建等效砂砾高度</w:t>
      </w:r>
      <m:oMath>
        <m:sSub>
          <m:sSubPr>
            <m:ctrlPr>
              <w:rPr>
                <w:rFonts w:ascii="XITS Math" w:hAnsi="XITS Math" w:cs="XITS Math"/>
                <w:i/>
                <w:sz w:val="24"/>
                <w:szCs w:val="24"/>
                <w:rPrChange w:id="296" w:author="Yongkai Chen" w:date="2026-03-05T22:47:00Z" w16du:dateUtc="2026-03-05T14:47:00Z">
                  <w:rPr>
                    <w:rFonts w:ascii="XITS Math" w:hAnsi="XITS Math" w:cs="XITS Math"/>
                    <w:i/>
                  </w:rPr>
                </w:rPrChange>
              </w:rPr>
            </m:ctrlPr>
          </m:sSubPr>
          <m:e>
            <m:r>
              <w:rPr>
                <w:rFonts w:ascii="XITS Math" w:hAnsi="XITS Math" w:cs="XITS Math" w:hint="eastAsia"/>
                <w:sz w:val="24"/>
                <w:szCs w:val="24"/>
                <w:rPrChange w:id="297" w:author="Yongkai Chen" w:date="2026-03-05T22:47:00Z" w16du:dateUtc="2026-03-05T14:47:00Z">
                  <w:rPr>
                    <w:rFonts w:ascii="XITS Math" w:hAnsi="XITS Math" w:cs="XITS Math" w:hint="eastAsia"/>
                  </w:rPr>
                </w:rPrChange>
              </w:rPr>
              <m:t>k</m:t>
            </m:r>
            <m:ctrlPr>
              <w:rPr>
                <w:rFonts w:ascii="XITS Math" w:hAnsi="XITS Math" w:cs="XITS Math" w:hint="eastAsia"/>
                <w:i/>
                <w:sz w:val="24"/>
                <w:szCs w:val="24"/>
                <w:rPrChange w:id="298" w:author="Yongkai Chen" w:date="2026-03-05T22:47:00Z" w16du:dateUtc="2026-03-05T14:47:00Z">
                  <w:rPr>
                    <w:rFonts w:ascii="XITS Math" w:hAnsi="XITS Math" w:cs="XITS Math" w:hint="eastAsia"/>
                    <w:i/>
                  </w:rPr>
                </w:rPrChange>
              </w:rPr>
            </m:ctrlPr>
          </m:e>
          <m:sub>
            <m:r>
              <w:rPr>
                <w:rFonts w:ascii="XITS Math" w:hAnsi="XITS Math" w:cs="XITS Math"/>
                <w:sz w:val="24"/>
                <w:szCs w:val="24"/>
                <w:rPrChange w:id="299" w:author="Yongkai Chen" w:date="2026-03-05T22:47:00Z" w16du:dateUtc="2026-03-05T14:47:00Z">
                  <w:rPr>
                    <w:rFonts w:ascii="XITS Math" w:hAnsi="XITS Math" w:cs="XITS Math"/>
                  </w:rPr>
                </w:rPrChange>
              </w:rPr>
              <m:t>s</m:t>
            </m:r>
          </m:sub>
        </m:sSub>
      </m:oMath>
      <w:r w:rsidRPr="000C1A5E">
        <w:rPr>
          <w:rFonts w:hint="eastAsia"/>
          <w:sz w:val="24"/>
          <w:szCs w:val="24"/>
          <w:rPrChange w:id="300" w:author="Yongkai Chen" w:date="2026-03-05T22:47:00Z" w16du:dateUtc="2026-03-05T14:47:00Z">
            <w:rPr>
              <w:rFonts w:hint="eastAsia"/>
            </w:rPr>
          </w:rPrChange>
        </w:rPr>
        <w:t>的预测模型</w:t>
      </w:r>
      <w:r w:rsidRPr="000C1A5E">
        <w:rPr>
          <w:sz w:val="24"/>
          <w:szCs w:val="24"/>
          <w:rPrChange w:id="301" w:author="Yongkai Chen" w:date="2026-03-05T22:47:00Z" w16du:dateUtc="2026-03-05T14:47:00Z">
            <w:rPr/>
          </w:rPrChange>
        </w:rPr>
        <w:fldChar w:fldCharType="begin"/>
      </w:r>
      <w:ins w:id="302" w:author="Yongkai Chen" w:date="2026-03-04T17:41:00Z" w16du:dateUtc="2026-03-04T09:41:00Z">
        <w:r w:rsidR="00922908" w:rsidRPr="000C1A5E">
          <w:rPr>
            <w:sz w:val="24"/>
            <w:szCs w:val="24"/>
            <w:rPrChange w:id="303" w:author="Yongkai Chen" w:date="2026-03-05T22:47:00Z" w16du:dateUtc="2026-03-05T14:47:00Z">
              <w:rPr/>
            </w:rPrChange>
          </w:rPr>
          <w:instrText xml:space="preserve"> ADDIN ZOTERO_ITEM CSL_CITATION {"citationID":"a7oiuad9v8","properties":{"formattedCitation":"\\super [20\\uc0\\u8211{}22]\\nosupersub{}","plainCitation":"[20–22]","noteIndex":0},"citationItems":[{"id":216,"uris":["http://zotero.org/users/13872798/items/JTGRC98W"],"itemData":{"id":216,"type":"article-journal","abstract":"Abstract\n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S."}],"issued":{"date-parts":[["2021",4,10]]}}},{"id":148,"uris":["http://zotero.org/users/13872798/items/3QGGCGVW"],"itemData":{"id":148,"type":"article-journal","abstract":"Abstract\n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F."}],"issued":{"date-parts":[["2023",10,1]]}}},{"id":217,"uris":["http://zotero.org/users/13872798/items/NBUDSBG8"],"itemData":{"id":217,"type":"article-journal","abstract":"Abstract\n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ins>
      <w:del w:id="304" w:author="Yongkai Chen" w:date="2026-03-04T17:40:00Z" w16du:dateUtc="2026-03-04T09:40:00Z">
        <w:r w:rsidRPr="000C1A5E" w:rsidDel="0040507C">
          <w:rPr>
            <w:sz w:val="24"/>
            <w:szCs w:val="24"/>
            <w:rPrChange w:id="305" w:author="Yongkai Chen" w:date="2026-03-05T22:47:00Z" w16du:dateUtc="2026-03-05T14:47:00Z">
              <w:rPr/>
            </w:rPrChange>
          </w:rPr>
          <w:del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delInstrText>
        </w:r>
      </w:del>
      <w:r w:rsidRPr="000C1A5E">
        <w:rPr>
          <w:sz w:val="24"/>
          <w:szCs w:val="24"/>
          <w:rPrChange w:id="306" w:author="Yongkai Chen" w:date="2026-03-05T22:47:00Z" w16du:dateUtc="2026-03-05T14:47:00Z">
            <w:rPr/>
          </w:rPrChange>
        </w:rPr>
        <w:fldChar w:fldCharType="separate"/>
      </w:r>
      <w:ins w:id="307" w:author="Yongkai Chen" w:date="2026-03-04T17:41:00Z" w16du:dateUtc="2026-03-04T09:41:00Z">
        <w:r w:rsidR="00922908" w:rsidRPr="000C1A5E">
          <w:rPr>
            <w:sz w:val="24"/>
            <w:szCs w:val="24"/>
            <w:vertAlign w:val="superscript"/>
            <w:rPrChange w:id="308" w:author="Yongkai Chen" w:date="2026-03-05T22:47:00Z" w16du:dateUtc="2026-03-05T14:47:00Z">
              <w:rPr>
                <w:vertAlign w:val="superscript"/>
              </w:rPr>
            </w:rPrChange>
          </w:rPr>
          <w:t>[20–22]</w:t>
        </w:r>
      </w:ins>
      <w:del w:id="309" w:author="Yongkai Chen" w:date="2026-03-04T17:41:00Z" w16du:dateUtc="2026-03-04T09:41:00Z">
        <w:r w:rsidRPr="000C1A5E" w:rsidDel="00922908">
          <w:rPr>
            <w:sz w:val="24"/>
            <w:szCs w:val="24"/>
            <w:vertAlign w:val="superscript"/>
            <w:rPrChange w:id="310" w:author="Yongkai Chen" w:date="2026-03-05T22:47:00Z" w16du:dateUtc="2026-03-05T14:47:00Z">
              <w:rPr>
                <w:vertAlign w:val="superscript"/>
              </w:rPr>
            </w:rPrChange>
          </w:rPr>
          <w:delText>[19–21]</w:delText>
        </w:r>
      </w:del>
      <w:r w:rsidRPr="000C1A5E">
        <w:rPr>
          <w:sz w:val="24"/>
          <w:szCs w:val="24"/>
          <w:rPrChange w:id="311" w:author="Yongkai Chen" w:date="2026-03-05T22:47:00Z" w16du:dateUtc="2026-03-05T14:47:00Z">
            <w:rPr/>
          </w:rPrChange>
        </w:rPr>
        <w:fldChar w:fldCharType="end"/>
      </w:r>
      <w:r w:rsidRPr="000C1A5E">
        <w:rPr>
          <w:rFonts w:hint="eastAsia"/>
          <w:sz w:val="24"/>
          <w:szCs w:val="24"/>
          <w:rPrChange w:id="312" w:author="Yongkai Chen" w:date="2026-03-05T22:47:00Z" w16du:dateUtc="2026-03-05T14:47:00Z">
            <w:rPr>
              <w:rFonts w:hint="eastAsia"/>
            </w:rPr>
          </w:rPrChange>
        </w:rPr>
        <w:t>。这类模型可用于简化模拟方法中，如基于前馈控制神经网络生成的</w:t>
      </w:r>
      <m:oMath>
        <m:sSub>
          <m:sSubPr>
            <m:ctrlPr>
              <w:rPr>
                <w:rFonts w:ascii="XITS Math" w:hAnsi="XITS Math" w:cs="XITS Math"/>
                <w:i/>
                <w:sz w:val="24"/>
                <w:szCs w:val="24"/>
                <w:rPrChange w:id="313" w:author="Yongkai Chen" w:date="2026-03-05T22:47:00Z" w16du:dateUtc="2026-03-05T14:47:00Z">
                  <w:rPr>
                    <w:rFonts w:ascii="XITS Math" w:hAnsi="XITS Math" w:cs="XITS Math"/>
                    <w:i/>
                  </w:rPr>
                </w:rPrChange>
              </w:rPr>
            </m:ctrlPr>
          </m:sSubPr>
          <m:e>
            <m:r>
              <w:rPr>
                <w:rFonts w:ascii="XITS Math" w:hAnsi="XITS Math" w:cs="XITS Math" w:hint="eastAsia"/>
                <w:sz w:val="24"/>
                <w:szCs w:val="24"/>
                <w:rPrChange w:id="314" w:author="Yongkai Chen" w:date="2026-03-05T22:47:00Z" w16du:dateUtc="2026-03-05T14:47:00Z">
                  <w:rPr>
                    <w:rFonts w:ascii="XITS Math" w:hAnsi="XITS Math" w:cs="XITS Math" w:hint="eastAsia"/>
                  </w:rPr>
                </w:rPrChange>
              </w:rPr>
              <m:t>k</m:t>
            </m:r>
            <m:ctrlPr>
              <w:rPr>
                <w:rFonts w:ascii="XITS Math" w:hAnsi="XITS Math" w:cs="XITS Math" w:hint="eastAsia"/>
                <w:i/>
                <w:sz w:val="24"/>
                <w:szCs w:val="24"/>
                <w:rPrChange w:id="315" w:author="Yongkai Chen" w:date="2026-03-05T22:47:00Z" w16du:dateUtc="2026-03-05T14:47:00Z">
                  <w:rPr>
                    <w:rFonts w:ascii="XITS Math" w:hAnsi="XITS Math" w:cs="XITS Math" w:hint="eastAsia"/>
                    <w:i/>
                  </w:rPr>
                </w:rPrChange>
              </w:rPr>
            </m:ctrlPr>
          </m:e>
          <m:sub>
            <m:r>
              <w:rPr>
                <w:rFonts w:ascii="XITS Math" w:hAnsi="XITS Math" w:cs="XITS Math"/>
                <w:sz w:val="24"/>
                <w:szCs w:val="24"/>
                <w:rPrChange w:id="316" w:author="Yongkai Chen" w:date="2026-03-05T22:47:00Z" w16du:dateUtc="2026-03-05T14:47:00Z">
                  <w:rPr>
                    <w:rFonts w:ascii="XITS Math" w:hAnsi="XITS Math" w:cs="XITS Math"/>
                  </w:rPr>
                </w:rPrChange>
              </w:rPr>
              <m:t>s</m:t>
            </m:r>
          </m:sub>
        </m:sSub>
      </m:oMath>
      <w:r w:rsidRPr="000C1A5E">
        <w:rPr>
          <w:rFonts w:hint="eastAsia"/>
          <w:sz w:val="24"/>
          <w:szCs w:val="24"/>
          <w:rPrChange w:id="317" w:author="Yongkai Chen" w:date="2026-03-05T22:47:00Z" w16du:dateUtc="2026-03-05T14:47:00Z">
            <w:rPr>
              <w:rFonts w:hint="eastAsia"/>
            </w:rPr>
          </w:rPrChange>
        </w:rPr>
        <w:t>模型所开展的壁模化大涡模拟研究</w:t>
      </w:r>
      <w:r w:rsidRPr="000C1A5E">
        <w:rPr>
          <w:sz w:val="24"/>
          <w:szCs w:val="24"/>
          <w:rPrChange w:id="318" w:author="Yongkai Chen" w:date="2026-03-05T22:47:00Z" w16du:dateUtc="2026-03-05T14:47:00Z">
            <w:rPr/>
          </w:rPrChange>
        </w:rPr>
        <w:fldChar w:fldCharType="begin"/>
      </w:r>
      <w:ins w:id="319" w:author="Yongkai Chen" w:date="2026-03-04T17:41:00Z" w16du:dateUtc="2026-03-04T09:41:00Z">
        <w:r w:rsidR="00922908" w:rsidRPr="000C1A5E">
          <w:rPr>
            <w:sz w:val="24"/>
            <w:szCs w:val="24"/>
            <w:rPrChange w:id="320" w:author="Yongkai Chen" w:date="2026-03-05T22:47:00Z" w16du:dateUtc="2026-03-05T14:47:00Z">
              <w:rPr/>
            </w:rPrChange>
          </w:rPr>
          <w:instrText xml:space="preserve"> ADDIN ZOTERO_ITEM CSL_CITATION {"citationID":"a2h0iopvktn","properties":{"formattedCitation":"\\super [23]\\nosupersub{}","plainCitation":"[23]","noteIndex":0},"citationItems":[{"id":143,"uris":["http://zotero.org/users/13872798/items/TH5FZKHD"],"itemData":{"id":143,"type":"article-journal","container-title":"Journal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ins>
      <w:del w:id="321" w:author="Yongkai Chen" w:date="2026-03-04T17:40:00Z" w16du:dateUtc="2026-03-04T09:40:00Z">
        <w:r w:rsidRPr="000C1A5E" w:rsidDel="0040507C">
          <w:rPr>
            <w:sz w:val="24"/>
            <w:szCs w:val="24"/>
            <w:rPrChange w:id="322" w:author="Yongkai Chen" w:date="2026-03-05T22:47:00Z" w16du:dateUtc="2026-03-05T14:47:00Z">
              <w:rPr/>
            </w:rPrChange>
          </w:rPr>
          <w:del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delInstrText>
        </w:r>
      </w:del>
      <w:r w:rsidRPr="000C1A5E">
        <w:rPr>
          <w:sz w:val="24"/>
          <w:szCs w:val="24"/>
          <w:rPrChange w:id="323" w:author="Yongkai Chen" w:date="2026-03-05T22:47:00Z" w16du:dateUtc="2026-03-05T14:47:00Z">
            <w:rPr/>
          </w:rPrChange>
        </w:rPr>
        <w:fldChar w:fldCharType="separate"/>
      </w:r>
      <w:ins w:id="324" w:author="Yongkai Chen" w:date="2026-03-04T17:41:00Z" w16du:dateUtc="2026-03-04T09:41:00Z">
        <w:r w:rsidR="00922908" w:rsidRPr="000C1A5E">
          <w:rPr>
            <w:sz w:val="24"/>
            <w:szCs w:val="24"/>
            <w:vertAlign w:val="superscript"/>
            <w:rPrChange w:id="325" w:author="Yongkai Chen" w:date="2026-03-05T22:47:00Z" w16du:dateUtc="2026-03-05T14:47:00Z">
              <w:rPr>
                <w:vertAlign w:val="superscript"/>
              </w:rPr>
            </w:rPrChange>
          </w:rPr>
          <w:t>[23]</w:t>
        </w:r>
      </w:ins>
      <w:del w:id="326" w:author="Yongkai Chen" w:date="2026-03-04T17:41:00Z" w16du:dateUtc="2026-03-04T09:41:00Z">
        <w:r w:rsidRPr="000C1A5E" w:rsidDel="00922908">
          <w:rPr>
            <w:sz w:val="24"/>
            <w:szCs w:val="24"/>
            <w:vertAlign w:val="superscript"/>
            <w:rPrChange w:id="327" w:author="Yongkai Chen" w:date="2026-03-05T22:47:00Z" w16du:dateUtc="2026-03-05T14:47:00Z">
              <w:rPr>
                <w:vertAlign w:val="superscript"/>
              </w:rPr>
            </w:rPrChange>
          </w:rPr>
          <w:delText>[22]</w:delText>
        </w:r>
      </w:del>
      <w:r w:rsidRPr="000C1A5E">
        <w:rPr>
          <w:sz w:val="24"/>
          <w:szCs w:val="24"/>
          <w:rPrChange w:id="328" w:author="Yongkai Chen" w:date="2026-03-05T22:47:00Z" w16du:dateUtc="2026-03-05T14:47:00Z">
            <w:rPr/>
          </w:rPrChange>
        </w:rPr>
        <w:fldChar w:fldCharType="end"/>
      </w:r>
      <w:r w:rsidRPr="000C1A5E">
        <w:rPr>
          <w:rFonts w:hint="eastAsia"/>
          <w:sz w:val="24"/>
          <w:szCs w:val="24"/>
          <w:rPrChange w:id="329" w:author="Yongkai Chen" w:date="2026-03-05T22:47:00Z" w16du:dateUtc="2026-03-05T14:47:00Z">
            <w:rPr>
              <w:rFonts w:hint="eastAsia"/>
            </w:rPr>
          </w:rPrChange>
        </w:rPr>
        <w:t>。该模型在各向同性粗糙壁的算例中表现较好，</w:t>
      </w:r>
      <w:r w:rsidRPr="000C1A5E">
        <w:rPr>
          <w:rFonts w:hint="eastAsia"/>
          <w:b/>
          <w:sz w:val="24"/>
          <w:szCs w:val="24"/>
          <w:rPrChange w:id="330" w:author="Yongkai Chen" w:date="2026-03-05T22:47:00Z" w16du:dateUtc="2026-03-05T14:47:00Z">
            <w:rPr>
              <w:rFonts w:hint="eastAsia"/>
              <w:b/>
            </w:rPr>
          </w:rPrChange>
        </w:rPr>
        <w:t>但</w:t>
      </w:r>
      <w:ins w:id="331" w:author="Yongkai Chen" w:date="2026-03-05T22:44:00Z" w16du:dateUtc="2026-03-05T14:44:00Z">
        <w:r w:rsidR="00CE0349" w:rsidRPr="000C1A5E">
          <w:rPr>
            <w:rFonts w:hint="eastAsia"/>
            <w:b/>
            <w:sz w:val="24"/>
            <w:szCs w:val="24"/>
            <w:rPrChange w:id="332" w:author="Yongkai Chen" w:date="2026-03-05T22:47:00Z" w16du:dateUtc="2026-03-05T14:47:00Z">
              <w:rPr>
                <w:rFonts w:hint="eastAsia"/>
                <w:b/>
              </w:rPr>
            </w:rPrChange>
          </w:rPr>
          <w:t>仍未突破</w:t>
        </w:r>
      </w:ins>
      <w:r w:rsidRPr="000C1A5E">
        <w:rPr>
          <w:rFonts w:hint="eastAsia"/>
          <w:b/>
          <w:sz w:val="24"/>
          <w:szCs w:val="24"/>
          <w:rPrChange w:id="333" w:author="Yongkai Chen" w:date="2026-03-05T22:47:00Z" w16du:dateUtc="2026-03-05T14:47:00Z">
            <w:rPr>
              <w:rFonts w:hint="eastAsia"/>
              <w:b/>
            </w:rPr>
          </w:rPrChange>
        </w:rPr>
        <w:t>泛化能力</w:t>
      </w:r>
      <w:ins w:id="334" w:author="Yongkai Chen" w:date="2026-03-05T22:44:00Z" w16du:dateUtc="2026-03-05T14:44:00Z">
        <w:r w:rsidR="00CE0349" w:rsidRPr="000C1A5E">
          <w:rPr>
            <w:rFonts w:hint="eastAsia"/>
            <w:b/>
            <w:sz w:val="24"/>
            <w:szCs w:val="24"/>
            <w:rPrChange w:id="335" w:author="Yongkai Chen" w:date="2026-03-05T22:47:00Z" w16du:dateUtc="2026-03-05T14:47:00Z">
              <w:rPr>
                <w:rFonts w:hint="eastAsia"/>
                <w:b/>
              </w:rPr>
            </w:rPrChange>
          </w:rPr>
          <w:t>的</w:t>
        </w:r>
      </w:ins>
      <w:del w:id="336" w:author="Yongkai Chen" w:date="2026-03-05T22:44:00Z" w16du:dateUtc="2026-03-05T14:44:00Z">
        <w:r w:rsidRPr="000C1A5E" w:rsidDel="00CE0349">
          <w:rPr>
            <w:rFonts w:hint="eastAsia"/>
            <w:b/>
            <w:sz w:val="24"/>
            <w:szCs w:val="24"/>
            <w:rPrChange w:id="337" w:author="Yongkai Chen" w:date="2026-03-05T22:47:00Z" w16du:dateUtc="2026-03-05T14:47:00Z">
              <w:rPr>
                <w:rFonts w:hint="eastAsia"/>
                <w:b/>
              </w:rPr>
            </w:rPrChange>
          </w:rPr>
          <w:delText>存在</w:delText>
        </w:r>
      </w:del>
      <w:r w:rsidRPr="000C1A5E">
        <w:rPr>
          <w:rFonts w:hint="eastAsia"/>
          <w:b/>
          <w:sz w:val="24"/>
          <w:szCs w:val="24"/>
          <w:rPrChange w:id="338" w:author="Yongkai Chen" w:date="2026-03-05T22:47:00Z" w16du:dateUtc="2026-03-05T14:47:00Z">
            <w:rPr>
              <w:rFonts w:hint="eastAsia"/>
              <w:b/>
            </w:rPr>
          </w:rPrChange>
        </w:rPr>
        <w:t>瓶颈，</w:t>
      </w:r>
      <w:del w:id="339" w:author="Yongkai Chen" w:date="2026-03-05T20:48:00Z" w16du:dateUtc="2026-03-05T12:48:00Z">
        <w:r w:rsidRPr="000C1A5E" w:rsidDel="006A0378">
          <w:rPr>
            <w:rFonts w:hint="eastAsia"/>
            <w:b/>
            <w:sz w:val="24"/>
            <w:szCs w:val="24"/>
            <w:rPrChange w:id="340" w:author="Yongkai Chen" w:date="2026-03-05T22:47:00Z" w16du:dateUtc="2026-03-05T14:47:00Z">
              <w:rPr>
                <w:rFonts w:hint="eastAsia"/>
                <w:b/>
              </w:rPr>
            </w:rPrChange>
          </w:rPr>
          <w:delText>且在</w:delText>
        </w:r>
      </w:del>
      <w:del w:id="341" w:author="Yongkai Chen" w:date="2026-03-05T20:49:00Z" w16du:dateUtc="2026-03-05T12:49:00Z">
        <w:r w:rsidR="006A0378" w:rsidRPr="000C1A5E" w:rsidDel="006A0378">
          <w:rPr>
            <w:rFonts w:hint="eastAsia"/>
            <w:b/>
            <w:sz w:val="24"/>
            <w:szCs w:val="24"/>
            <w:rPrChange w:id="342" w:author="Yongkai Chen" w:date="2026-03-05T22:47:00Z" w16du:dateUtc="2026-03-05T14:47:00Z">
              <w:rPr>
                <w:rFonts w:hint="eastAsia"/>
                <w:b/>
              </w:rPr>
            </w:rPrChange>
          </w:rPr>
          <w:delText>各向</w:delText>
        </w:r>
      </w:del>
      <w:ins w:id="343" w:author="Yongkai Chen" w:date="2026-03-05T20:49:00Z" w16du:dateUtc="2026-03-05T12:49:00Z">
        <w:r w:rsidR="006A0378" w:rsidRPr="000C1A5E">
          <w:rPr>
            <w:rFonts w:hint="eastAsia"/>
            <w:b/>
            <w:sz w:val="24"/>
            <w:szCs w:val="24"/>
            <w:rPrChange w:id="344" w:author="Yongkai Chen" w:date="2026-03-05T22:47:00Z" w16du:dateUtc="2026-03-05T14:47:00Z">
              <w:rPr>
                <w:rFonts w:hint="eastAsia"/>
                <w:b/>
              </w:rPr>
            </w:rPrChange>
          </w:rPr>
          <w:t>在各向</w:t>
        </w:r>
      </w:ins>
      <w:r w:rsidRPr="000C1A5E">
        <w:rPr>
          <w:rFonts w:hint="eastAsia"/>
          <w:b/>
          <w:sz w:val="24"/>
          <w:szCs w:val="24"/>
          <w:rPrChange w:id="345" w:author="Yongkai Chen" w:date="2026-03-05T22:47:00Z" w16du:dateUtc="2026-03-05T14:47:00Z">
            <w:rPr>
              <w:rFonts w:hint="eastAsia"/>
              <w:b/>
            </w:rPr>
          </w:rPrChange>
        </w:rPr>
        <w:t>异性粗糙</w:t>
      </w:r>
      <w:ins w:id="346" w:author="Yongkai Chen" w:date="2026-03-05T20:49:00Z" w16du:dateUtc="2026-03-05T12:49:00Z">
        <w:r w:rsidR="006A0378" w:rsidRPr="000C1A5E">
          <w:rPr>
            <w:rFonts w:hint="eastAsia"/>
            <w:b/>
            <w:sz w:val="24"/>
            <w:szCs w:val="24"/>
            <w:rPrChange w:id="347" w:author="Yongkai Chen" w:date="2026-03-05T22:47:00Z" w16du:dateUtc="2026-03-05T14:47:00Z">
              <w:rPr>
                <w:rFonts w:hint="eastAsia"/>
                <w:b/>
              </w:rPr>
            </w:rPrChange>
          </w:rPr>
          <w:t>元</w:t>
        </w:r>
      </w:ins>
      <w:del w:id="348" w:author="Yongkai Chen" w:date="2026-03-05T20:49:00Z" w16du:dateUtc="2026-03-05T12:49:00Z">
        <w:r w:rsidRPr="000C1A5E" w:rsidDel="006A0378">
          <w:rPr>
            <w:rFonts w:hint="eastAsia"/>
            <w:b/>
            <w:sz w:val="24"/>
            <w:szCs w:val="24"/>
            <w:rPrChange w:id="349" w:author="Yongkai Chen" w:date="2026-03-05T22:47:00Z" w16du:dateUtc="2026-03-05T14:47:00Z">
              <w:rPr>
                <w:rFonts w:hint="eastAsia"/>
                <w:b/>
              </w:rPr>
            </w:rPrChange>
          </w:rPr>
          <w:delText>壁</w:delText>
        </w:r>
      </w:del>
      <w:ins w:id="350" w:author="Yongkai Chen" w:date="2026-03-05T20:49:00Z" w16du:dateUtc="2026-03-05T12:49:00Z">
        <w:r w:rsidR="006A0378" w:rsidRPr="000C1A5E">
          <w:rPr>
            <w:rFonts w:hint="eastAsia"/>
            <w:b/>
            <w:sz w:val="24"/>
            <w:szCs w:val="24"/>
            <w:rPrChange w:id="351" w:author="Yongkai Chen" w:date="2026-03-05T22:47:00Z" w16du:dateUtc="2026-03-05T14:47:00Z">
              <w:rPr>
                <w:rFonts w:hint="eastAsia"/>
                <w:b/>
              </w:rPr>
            </w:rPrChange>
          </w:rPr>
          <w:t>流动模</w:t>
        </w:r>
        <w:r w:rsidR="006A0378" w:rsidRPr="000C1A5E">
          <w:rPr>
            <w:rFonts w:hint="eastAsia"/>
            <w:b/>
            <w:sz w:val="24"/>
            <w:szCs w:val="24"/>
            <w:rPrChange w:id="352" w:author="Yongkai Chen" w:date="2026-03-05T22:47:00Z" w16du:dateUtc="2026-03-05T14:47:00Z">
              <w:rPr>
                <w:rFonts w:hint="eastAsia"/>
                <w:b/>
              </w:rPr>
            </w:rPrChange>
          </w:rPr>
          <w:lastRenderedPageBreak/>
          <w:t>拟中较差</w:t>
        </w:r>
      </w:ins>
      <w:del w:id="353" w:author="Yongkai Chen" w:date="2026-03-05T20:49:00Z" w16du:dateUtc="2026-03-05T12:49:00Z">
        <w:r w:rsidRPr="000C1A5E" w:rsidDel="006A0378">
          <w:rPr>
            <w:rFonts w:hint="eastAsia"/>
            <w:b/>
            <w:sz w:val="24"/>
            <w:szCs w:val="24"/>
            <w:rPrChange w:id="354" w:author="Yongkai Chen" w:date="2026-03-05T22:47:00Z" w16du:dateUtc="2026-03-05T14:47:00Z">
              <w:rPr>
                <w:rFonts w:hint="eastAsia"/>
                <w:b/>
              </w:rPr>
            </w:rPrChange>
          </w:rPr>
          <w:delText>流动模拟中精度低</w:delText>
        </w:r>
      </w:del>
      <w:r w:rsidRPr="000C1A5E">
        <w:rPr>
          <w:rFonts w:hint="eastAsia"/>
          <w:sz w:val="24"/>
          <w:szCs w:val="24"/>
          <w:rPrChange w:id="355" w:author="Yongkai Chen" w:date="2026-03-05T22:47:00Z" w16du:dateUtc="2026-03-05T14:47:00Z">
            <w:rPr>
              <w:rFonts w:hint="eastAsia"/>
            </w:rPr>
          </w:rPrChange>
        </w:rPr>
        <w:t>。</w:t>
      </w:r>
    </w:p>
    <w:p w14:paraId="46BBE244" w14:textId="4E6B882B" w:rsidR="00CA13D4" w:rsidRDefault="00062EA8" w:rsidP="001F2EFB">
      <w:pPr>
        <w:pStyle w:val="222"/>
        <w:rPr>
          <w:b/>
        </w:rPr>
      </w:pPr>
      <w:r>
        <w:rPr>
          <w:rFonts w:hint="eastAsia"/>
        </w:rPr>
        <w:t>从数据结构的角度，实际的粗糙元形成的壁面结构</w:t>
      </w:r>
      <w:r w:rsidR="00DC1870">
        <w:rPr>
          <w:rFonts w:hint="eastAsia"/>
        </w:rPr>
        <w:t>具有典型非欧式数据的特点</w:t>
      </w:r>
      <w:r w:rsidRPr="007B2758">
        <w:rPr>
          <w:rFonts w:hint="eastAsia"/>
        </w:rPr>
        <w:t>：</w:t>
      </w:r>
      <w:r>
        <w:rPr>
          <w:rFonts w:hint="eastAsia"/>
          <w:b/>
        </w:rPr>
        <w:t>不具备平移不变性，将粗糙元或其形成的孔隙视为节点时，</w:t>
      </w:r>
      <w:r w:rsidRPr="007B2758">
        <w:rPr>
          <w:rFonts w:hint="eastAsia"/>
          <w:b/>
        </w:rPr>
        <w:t>邻居节点的数量可能不同</w:t>
      </w:r>
      <w:r>
        <w:rPr>
          <w:rFonts w:hint="eastAsia"/>
          <w:b/>
        </w:rPr>
        <w:t>。</w:t>
      </w:r>
      <w:ins w:id="356" w:author="Yongkai Chen" w:date="2026-03-05T22:49:00Z" w16du:dateUtc="2026-03-05T14:49:00Z">
        <w:r w:rsidR="009C0664" w:rsidRPr="0019719C">
          <w:rPr>
            <w:rFonts w:hint="eastAsia"/>
            <w:bCs/>
            <w:rPrChange w:id="357" w:author="Yongkai Chen" w:date="2026-03-05T22:52:00Z" w16du:dateUtc="2026-03-05T14:52:00Z">
              <w:rPr>
                <w:rFonts w:hint="eastAsia"/>
                <w:b/>
              </w:rPr>
            </w:rPrChange>
          </w:rPr>
          <w:t>这一特点难以被</w:t>
        </w:r>
      </w:ins>
      <w:ins w:id="358" w:author="Yongkai Chen" w:date="2026-03-05T22:48:00Z" w16du:dateUtc="2026-03-05T14:48:00Z">
        <w:r w:rsidR="009C0664" w:rsidRPr="0019719C">
          <w:rPr>
            <w:rFonts w:hint="eastAsia"/>
            <w:bCs/>
            <w:rPrChange w:id="359" w:author="Yongkai Chen" w:date="2026-03-05T22:52:00Z" w16du:dateUtc="2026-03-05T14:52:00Z">
              <w:rPr>
                <w:rFonts w:hint="eastAsia"/>
                <w:b/>
              </w:rPr>
            </w:rPrChange>
          </w:rPr>
          <w:t>常规</w:t>
        </w:r>
      </w:ins>
      <w:ins w:id="360" w:author="Yongkai Chen" w:date="2026-03-05T22:49:00Z" w16du:dateUtc="2026-03-05T14:49:00Z">
        <w:r w:rsidR="009C0664" w:rsidRPr="0019719C">
          <w:rPr>
            <w:rFonts w:hint="eastAsia"/>
            <w:bCs/>
            <w:rPrChange w:id="361" w:author="Yongkai Chen" w:date="2026-03-05T22:52:00Z" w16du:dateUtc="2026-03-05T14:52:00Z">
              <w:rPr>
                <w:rFonts w:hint="eastAsia"/>
                <w:b/>
              </w:rPr>
            </w:rPrChange>
          </w:rPr>
          <w:t>的神经网络</w:t>
        </w:r>
      </w:ins>
      <w:ins w:id="362" w:author="Yongkai Chen" w:date="2026-03-05T22:52:00Z" w16du:dateUtc="2026-03-05T14:52:00Z">
        <w:r w:rsidR="00EB6295" w:rsidRPr="0019719C">
          <w:rPr>
            <w:rFonts w:hint="eastAsia"/>
            <w:bCs/>
            <w:rPrChange w:id="363" w:author="Yongkai Chen" w:date="2026-03-05T22:52:00Z" w16du:dateUtc="2026-03-05T14:52:00Z">
              <w:rPr>
                <w:rFonts w:hint="eastAsia"/>
                <w:b/>
              </w:rPr>
            </w:rPrChange>
          </w:rPr>
          <w:t>捕获</w:t>
        </w:r>
      </w:ins>
      <w:ins w:id="364" w:author="Yongkai Chen" w:date="2026-03-05T22:49:00Z" w16du:dateUtc="2026-03-05T14:49:00Z">
        <w:r w:rsidR="009C0664">
          <w:rPr>
            <w:rFonts w:hint="eastAsia"/>
            <w:b/>
          </w:rPr>
          <w:t>。</w:t>
        </w:r>
      </w:ins>
      <w:r>
        <w:rPr>
          <w:rFonts w:hint="eastAsia"/>
        </w:rPr>
        <w:t>在众多类别的神经网络中，</w:t>
      </w:r>
      <w:r w:rsidR="00631AF1">
        <w:rPr>
          <w:rFonts w:hint="eastAsia"/>
        </w:rPr>
        <w:t>图网络</w:t>
      </w:r>
      <w:r>
        <w:rPr>
          <w:rFonts w:hint="eastAsia"/>
        </w:rPr>
        <w:t>在处理非欧式数据的任务中具有显著优势，被广泛应用于计算机视觉、固体、流体力学等研究中</w:t>
      </w:r>
      <w:r>
        <w:fldChar w:fldCharType="begin"/>
      </w:r>
      <w:ins w:id="365" w:author="Yongkai Chen" w:date="2026-03-04T17:41:00Z" w16du:dateUtc="2026-03-04T09:41:00Z">
        <w:r w:rsidR="00922908">
          <w:instrText xml:space="preserve"> ADDIN ZOTERO_ITEM CSL_CITATION {"citationID":"a1qmf5qamsm","properties":{"formattedCitation":"\\super [24]\\nosupersub{}","plainCitation":"[24]","noteIndex":0},"citationItems":[{"id":208,"uris":["http://zotero.org/users/13872798/items/JI7GXUIE"],"itemData":{"id":208,"type":"article","abstract":"Mesh-based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instrText>
        </w:r>
      </w:ins>
      <w:del w:id="366" w:author="Yongkai Chen" w:date="2026-03-04T17:40:00Z" w16du:dateUtc="2026-03-04T09:40:00Z">
        <w:r w:rsidDel="0040507C">
          <w:del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delInstrText>
        </w:r>
      </w:del>
      <w:r>
        <w:fldChar w:fldCharType="separate"/>
      </w:r>
      <w:ins w:id="367" w:author="Yongkai Chen" w:date="2026-03-04T17:41:00Z" w16du:dateUtc="2026-03-04T09:41:00Z">
        <w:r w:rsidR="00922908" w:rsidRPr="00922908">
          <w:rPr>
            <w:vertAlign w:val="superscript"/>
          </w:rPr>
          <w:t>[24]</w:t>
        </w:r>
      </w:ins>
      <w:del w:id="368" w:author="Yongkai Chen" w:date="2026-03-04T17:41:00Z" w16du:dateUtc="2026-03-04T09:41:00Z">
        <w:r w:rsidRPr="00B80A7A" w:rsidDel="00922908">
          <w:rPr>
            <w:vertAlign w:val="superscript"/>
          </w:rPr>
          <w:delText>[23]</w:delText>
        </w:r>
      </w:del>
      <w:r>
        <w:fldChar w:fldCharType="end"/>
      </w:r>
      <w:r>
        <w:rPr>
          <w:rFonts w:hint="eastAsia"/>
        </w:rPr>
        <w:t>。目前暂未见将</w:t>
      </w:r>
      <w:r w:rsidR="00631AF1">
        <w:rPr>
          <w:rFonts w:hint="eastAsia"/>
        </w:rPr>
        <w:t>图网络</w:t>
      </w:r>
      <w:r>
        <w:rPr>
          <w:rFonts w:hint="eastAsia"/>
        </w:rPr>
        <w:t>与粗糙壁相结合的研究报道，但其在多孔介质领域中的应用已崭露头角。与传统模拟方法相比，利用</w:t>
      </w:r>
      <w:r w:rsidR="00631AF1">
        <w:rPr>
          <w:rFonts w:hint="eastAsia"/>
        </w:rPr>
        <w:t>图网络</w:t>
      </w:r>
      <w:r>
        <w:rPr>
          <w:rFonts w:hint="eastAsia"/>
        </w:rPr>
        <w:t>模拟各向异性空隙拓扑结构可实现岩石渗透率的快速预测，提速超过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ins w:id="369" w:author="Yongkai Chen" w:date="2026-03-04T17:41:00Z" w16du:dateUtc="2026-03-04T09:41:00Z">
        <w:r w:rsidR="00922908">
          <w:instrText xml:space="preserve"> ADDIN ZOTERO_ITEM CSL_CITATION {"citationID":"a2bfa4la2s7","properties":{"formattedCitation":"\\super [25\\uc0\\u8211{}28]\\nosupersub{}","plainCitation":"[25–28]","noteIndex":0},"citationItems":[{"id":203,"uris":["http://zotero.org/users/13872798/items/XMU7YCHK"],"itemData":{"id":203,"type":"article-journal","abstract":"We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202,"uris":["http://zotero.org/users/13872798/items/I7QVG72H"],"itemData":{"id":202,"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sidR="00922908">
          <w:rPr>
            <w:rFonts w:ascii="Cambria Math" w:hAnsi="Cambria Math" w:cs="Cambria Math"/>
          </w:rPr>
          <w:instrText>↵</w:instrText>
        </w:r>
        <w:r w:rsidR="00922908">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204,"uris":["http://zotero.org/users/13872798/items/JFUZXVEX"],"itemData":{"id":204,"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S."}],"issued":{"date-parts":[["2023",10,25]]}}},{"id":207,"uris":["http://zotero.org/users/13872798/items/N5ZUTPDC"],"itemData":{"id":207,"type":"article-journal","abstract":"Porous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ins>
      <w:del w:id="370" w:author="Yongkai Chen" w:date="2026-03-04T17:40:00Z" w16du:dateUtc="2026-03-04T09:40:00Z">
        <w:r w:rsidDel="0040507C">
          <w:del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delInstrText>
        </w:r>
        <w:r w:rsidDel="0040507C">
          <w:rPr>
            <w:rFonts w:ascii="Cambria Math" w:hAnsi="Cambria Math" w:cs="Cambria Math"/>
          </w:rPr>
          <w:delInstrText>↵</w:delInstrText>
        </w:r>
        <w:r w:rsidDel="0040507C">
          <w:del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delInstrText>
        </w:r>
      </w:del>
      <w:r>
        <w:fldChar w:fldCharType="separate"/>
      </w:r>
      <w:ins w:id="371" w:author="Yongkai Chen" w:date="2026-03-04T17:41:00Z" w16du:dateUtc="2026-03-04T09:41:00Z">
        <w:r w:rsidR="00922908" w:rsidRPr="00922908">
          <w:rPr>
            <w:vertAlign w:val="superscript"/>
          </w:rPr>
          <w:t>[25–28]</w:t>
        </w:r>
      </w:ins>
      <w:del w:id="372" w:author="Yongkai Chen" w:date="2026-03-04T17:41:00Z" w16du:dateUtc="2026-03-04T09:41:00Z">
        <w:r w:rsidRPr="00B80A7A" w:rsidDel="00922908">
          <w:rPr>
            <w:vertAlign w:val="superscript"/>
          </w:rPr>
          <w:delText>[24–27]</w:delText>
        </w:r>
      </w:del>
      <w:r>
        <w:fldChar w:fldCharType="end"/>
      </w:r>
      <w:r>
        <w:rPr>
          <w:rFonts w:hint="eastAsia"/>
        </w:rPr>
        <w:t>。</w:t>
      </w:r>
      <w:r w:rsidRPr="002821A7">
        <w:rPr>
          <w:rFonts w:hint="eastAsia"/>
          <w:b/>
        </w:rPr>
        <w:t>这些研究突显了</w:t>
      </w:r>
      <w:r w:rsidR="00631AF1">
        <w:rPr>
          <w:rFonts w:hint="eastAsia"/>
          <w:b/>
        </w:rPr>
        <w:t>图网络</w:t>
      </w:r>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p>
    <w:p w14:paraId="2D231FAF" w14:textId="458D05A2" w:rsidR="00062EA8" w:rsidRPr="00C37883" w:rsidRDefault="00DB2ECA" w:rsidP="001F2EFB">
      <w:pPr>
        <w:pStyle w:val="222"/>
      </w:pPr>
      <w:ins w:id="373" w:author="Yongkai Chen" w:date="2026-03-05T22:25:00Z" w16du:dateUtc="2026-03-05T14:25:00Z">
        <w:r>
          <w:rPr>
            <w:rFonts w:hint="eastAsia"/>
          </w:rPr>
          <w:t>近年来发展迅速的</w:t>
        </w:r>
      </w:ins>
      <w:del w:id="374" w:author="Yongkai Chen" w:date="2026-03-05T22:25:00Z" w16du:dateUtc="2026-03-05T14:25:00Z">
        <w:r w:rsidR="00062EA8" w:rsidRPr="002821A7" w:rsidDel="00DB2ECA">
          <w:rPr>
            <w:rFonts w:hint="eastAsia"/>
          </w:rPr>
          <w:delText>而</w:delText>
        </w:r>
        <w:r w:rsidR="00062EA8" w:rsidDel="00DB2ECA">
          <w:rPr>
            <w:rFonts w:hint="eastAsia"/>
          </w:rPr>
          <w:delText>近年来大热的</w:delText>
        </w:r>
      </w:del>
      <w:r w:rsidR="00062EA8">
        <w:rPr>
          <w:rFonts w:hint="eastAsia"/>
        </w:rPr>
        <w:t>生成式</w:t>
      </w:r>
      <w:r w:rsidR="00062EA8">
        <w:rPr>
          <w:rFonts w:hint="eastAsia"/>
        </w:rPr>
        <w:t>AI</w:t>
      </w:r>
      <w:r w:rsidR="00062EA8">
        <w:rPr>
          <w:rFonts w:hint="eastAsia"/>
        </w:rPr>
        <w:t>，如</w:t>
      </w:r>
      <w:r w:rsidR="00062EA8">
        <w:rPr>
          <w:rFonts w:hint="eastAsia"/>
        </w:rPr>
        <w:t>Transformer</w:t>
      </w:r>
      <w:r w:rsidR="00062EA8">
        <w:rPr>
          <w:rFonts w:hint="eastAsia"/>
        </w:rPr>
        <w:t>框架</w:t>
      </w:r>
      <w:r w:rsidR="00062EA8">
        <w:fldChar w:fldCharType="begin"/>
      </w:r>
      <w:ins w:id="375" w:author="Yongkai Chen" w:date="2026-03-05T22:23:00Z" w16du:dateUtc="2026-03-05T14:23:00Z">
        <w:r>
          <w:instrText xml:space="preserve"> ADDIN ZOTERO_ITEM CSL_CITATION {"citationID":"abto5s0f74","properties":{"formattedCitation":"\\super [4]\\nosupersub{}","plainCitation":"[4]","noteIndex":0},"citationItems":[{"id":495,"uris":["http://zotero.org/users/13872798/items/EHCMUWKU"],"itemData":{"id":495,"type":"article-journal","abstract":"The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ins>
      <w:del w:id="376" w:author="Yongkai Chen" w:date="2026-03-04T17:40:00Z" w16du:dateUtc="2026-03-04T09:40:00Z">
        <w:r w:rsidR="00062EA8" w:rsidDel="0040507C">
          <w:del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delInstrText>
        </w:r>
      </w:del>
      <w:r w:rsidR="00062EA8">
        <w:fldChar w:fldCharType="separate"/>
      </w:r>
      <w:ins w:id="377" w:author="Yongkai Chen" w:date="2026-03-05T22:23:00Z" w16du:dateUtc="2026-03-05T14:23:00Z">
        <w:r w:rsidRPr="00DB2ECA">
          <w:rPr>
            <w:vertAlign w:val="superscript"/>
          </w:rPr>
          <w:t>[4]</w:t>
        </w:r>
      </w:ins>
      <w:del w:id="378" w:author="Yongkai Chen" w:date="2026-03-04T17:41:00Z" w16du:dateUtc="2026-03-04T09:41:00Z">
        <w:r w:rsidR="00062EA8" w:rsidRPr="00554D06" w:rsidDel="00922908">
          <w:rPr>
            <w:vertAlign w:val="superscript"/>
          </w:rPr>
          <w:delText>[6]</w:delText>
        </w:r>
      </w:del>
      <w:r w:rsidR="00062EA8">
        <w:fldChar w:fldCharType="end"/>
      </w:r>
      <w:r w:rsidR="00062EA8">
        <w:rPr>
          <w:rFonts w:hint="eastAsia"/>
        </w:rPr>
        <w:t>、扩散模型</w:t>
      </w:r>
      <w:r w:rsidR="00062EA8">
        <w:fldChar w:fldCharType="begin"/>
      </w:r>
      <w:ins w:id="379" w:author="Yongkai Chen" w:date="2026-03-05T22:23:00Z" w16du:dateUtc="2026-03-05T14:23:00Z">
        <w:r>
          <w:instrText xml:space="preserve"> ADDIN ZOTERO_ITEM CSL_CITATION {"citationID":"a11357rh6f8","properties":{"formattedCitation":"\\super [5]\\nosupersub{}","plainCitation":"[5]","noteIndex":0},"citationItems":[{"id":494,"uris":["http://zotero.org/users/13872798/items/SVHX3L6J"],"itemData":{"id":494,"type":"article-journal","abstract":"We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Pr>
            <w:rFonts w:ascii="Cambria Math" w:hAnsi="Cambria Math" w:cs="Cambria Math"/>
          </w:rPr>
          <w:instrText>⇥</w:instrText>
        </w:r>
        <w:r>
          <w:instrText>128, 4.59 on ImageNet 256</w:instrText>
        </w:r>
        <w:r>
          <w:rPr>
            <w:rFonts w:ascii="Cambria Math" w:hAnsi="Cambria Math" w:cs="Cambria Math"/>
          </w:rPr>
          <w:instrText>⇥</w:instrText>
        </w:r>
        <w:r>
          <w:instrText>256, and 7.72 on ImageNet 512</w:instrText>
        </w:r>
        <w:r>
          <w:rPr>
            <w:rFonts w:ascii="Cambria Math" w:hAnsi="Cambria Math" w:cs="Cambria Math"/>
          </w:rPr>
          <w:instrText>⇥</w:instrText>
        </w:r>
        <w:r>
          <w:instrText>512, and we match BigGAN-deep even with as few as 25 forward passes per sample, all while maintaining better coverage of the distribution. Finally, we ﬁnd that classiﬁer guidance combines well with upsampling diffusion models, further improving FID to 3.94 on ImageNet 256</w:instrText>
        </w:r>
        <w:r>
          <w:rPr>
            <w:rFonts w:ascii="Cambria Math" w:hAnsi="Cambria Math" w:cs="Cambria Math"/>
          </w:rPr>
          <w:instrText>⇥</w:instrText>
        </w:r>
        <w:r>
          <w:instrText>256 and 3.85 on ImageNet 512</w:instrText>
        </w:r>
        <w:r>
          <w:rPr>
            <w:rFonts w:ascii="Cambria Math" w:hAnsi="Cambria Math" w:cs="Cambria Math"/>
          </w:rPr>
          <w:instrText>⇥</w:instrText>
        </w:r>
        <w:r>
          <w:instrText xml:space="preserve">512.","language":"en","source":"Zotero","title":"Diffusion Models Beat GANs on Image Synthesis","author":[{"family":"Dhariwal","given":"Prafulla"},{"family":"Nichol","given":"Alex"}]}}],"schema":"https://github.com/citation-style-language/schema/raw/master/csl-citation.json"} </w:instrText>
        </w:r>
      </w:ins>
      <w:del w:id="380" w:author="Yongkai Chen" w:date="2026-03-04T17:40:00Z" w16du:dateUtc="2026-03-04T09:40:00Z">
        <w:r w:rsidR="00062EA8" w:rsidDel="0040507C">
          <w:del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512, and we match BigGAN-deep even with as few as 25 forward passes per sample, all while maintaining better coverage of the distribution. Finally, we ﬁnd that classiﬁer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 xml:space="preserve">512.","language":"en","source":"Zotero","title":"Diffusion Models Beat GANs on Image Synthesis","author":[{"family":"Dhariwal","given":"Prafulla"},{"family":"Nichol","given":"Alex"}]}}],"schema":"https://github.com/citation-style-language/schema/raw/master/csl-citation.json"} </w:delInstrText>
        </w:r>
      </w:del>
      <w:r w:rsidR="00062EA8">
        <w:fldChar w:fldCharType="separate"/>
      </w:r>
      <w:ins w:id="381" w:author="Yongkai Chen" w:date="2026-03-05T22:23:00Z" w16du:dateUtc="2026-03-05T14:23:00Z">
        <w:r w:rsidRPr="00DB2ECA">
          <w:rPr>
            <w:vertAlign w:val="superscript"/>
          </w:rPr>
          <w:t>[5]</w:t>
        </w:r>
      </w:ins>
      <w:del w:id="382" w:author="Yongkai Chen" w:date="2026-03-04T17:41:00Z" w16du:dateUtc="2026-03-04T09:41:00Z">
        <w:r w:rsidR="00062EA8" w:rsidRPr="00554D06" w:rsidDel="00922908">
          <w:rPr>
            <w:vertAlign w:val="superscript"/>
          </w:rPr>
          <w:delText>[7]</w:delText>
        </w:r>
      </w:del>
      <w:r w:rsidR="00062EA8">
        <w:fldChar w:fldCharType="end"/>
      </w:r>
      <w:r w:rsidR="00062EA8">
        <w:rPr>
          <w:rFonts w:hint="eastAsia"/>
        </w:rPr>
        <w:t>等</w:t>
      </w:r>
      <w:r w:rsidR="00062EA8" w:rsidRPr="002C43B6">
        <w:rPr>
          <w:rFonts w:hint="eastAsia"/>
        </w:rPr>
        <w:t xml:space="preserve"> </w:t>
      </w:r>
      <w:r w:rsidR="00062EA8">
        <w:rPr>
          <w:rFonts w:hint="eastAsia"/>
        </w:rPr>
        <w:t>，有助于突破流动建模泛化能力不足的瓶颈。这些模型特有的注意力机制可有效提取湍流场中的时空拟序结构特征，在流场预测与重构方面展现出了巨大潜力</w:t>
      </w:r>
      <w:r w:rsidR="00062EA8">
        <w:fldChar w:fldCharType="begin"/>
      </w:r>
      <w:ins w:id="383" w:author="Yongkai Chen" w:date="2026-03-04T17:41:00Z" w16du:dateUtc="2026-03-04T09:41:00Z">
        <w:r w:rsidR="00922908">
          <w:instrText xml:space="preserve"> ADDIN ZOTERO_ITEM CSL_CITATION {"citationID":"a2nrp0p3ij1","properties":{"formattedCitation":"\\super [29,30]\\nosupersub{}","plainCitation":"[29,30]","noteIndex":0},"citationItems":[{"id":509,"uris":["http://zotero.org/users/13872798/items/B2N3WEHA"],"itemData":{"id":509,"type":"article-journal","abstract":"Graph-based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493,"uris":["http://zotero.org/users/13872798/items/U4IFH3IV"],"itemData":{"id":493,"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ins>
      <w:del w:id="384" w:author="Yongkai Chen" w:date="2026-03-04T17:40:00Z" w16du:dateUtc="2026-03-04T09:40:00Z">
        <w:r w:rsidR="00062EA8" w:rsidDel="0040507C">
          <w:del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delInstrText>
        </w:r>
      </w:del>
      <w:r w:rsidR="00062EA8">
        <w:fldChar w:fldCharType="separate"/>
      </w:r>
      <w:ins w:id="385" w:author="Yongkai Chen" w:date="2026-03-04T17:41:00Z" w16du:dateUtc="2026-03-04T09:41:00Z">
        <w:r w:rsidR="00922908" w:rsidRPr="00922908">
          <w:rPr>
            <w:vertAlign w:val="superscript"/>
          </w:rPr>
          <w:t>[29,30]</w:t>
        </w:r>
      </w:ins>
      <w:del w:id="386" w:author="Yongkai Chen" w:date="2026-03-04T17:41:00Z" w16du:dateUtc="2026-03-04T09:41:00Z">
        <w:r w:rsidR="00062EA8" w:rsidRPr="002821A7" w:rsidDel="00922908">
          <w:rPr>
            <w:vertAlign w:val="superscript"/>
          </w:rPr>
          <w:delText>[28,29]</w:delText>
        </w:r>
      </w:del>
      <w:r w:rsidR="00062EA8">
        <w:fldChar w:fldCharType="end"/>
      </w:r>
      <w:r w:rsidR="00062EA8">
        <w:rPr>
          <w:rFonts w:hint="eastAsia"/>
        </w:rPr>
        <w:t>。</w:t>
      </w:r>
    </w:p>
    <w:p w14:paraId="3783404F" w14:textId="77777777" w:rsidR="00062EA8" w:rsidRPr="002821A7" w:rsidRDefault="00062EA8" w:rsidP="00062EA8">
      <w:pPr>
        <w:pStyle w:val="section"/>
        <w:ind w:firstLine="482"/>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5F042DD5"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ins w:id="387" w:author="Yongkai Chen" w:date="2026-03-04T18:44:00Z" w16du:dateUtc="2026-03-04T10:44:00Z">
        <w:r w:rsidR="008B6EAF">
          <w:rPr>
            <w:rFonts w:hint="eastAsia"/>
            <w:bCs/>
          </w:rPr>
          <w:instrText xml:space="preserve"> ADDIN ZOTERO_ITEM CSL_CITATION {"citationID":"7uQO1Mgy","properties":{"formattedCitation":"\\super [2,31,32]\\nosupersub{}","plainCitation":"[2,31,32]","noteIndex":0},"citationItems":[{"id":231,"uris":["http://zotero.org/users/13872798/items/RRY429N9"],"itemData":{"id":231,"type":"article-journal","abstract":"</w:instrText>
        </w:r>
        <w:r w:rsidR="008B6EAF">
          <w:rPr>
            <w:rFonts w:hint="eastAsia"/>
            <w:bCs/>
          </w:rPr>
          <w:instrText>研究粗糙壁湍流的统计特性和流动结构对于丰富湍流理论和指导工程实践具有重要意义。壁面相似律是粗糙壁湍流研究取得的经典理论</w:instrText>
        </w:r>
        <w:r w:rsidR="008B6EAF">
          <w:rPr>
            <w:rFonts w:hint="eastAsia"/>
            <w:bCs/>
          </w:rPr>
          <w:instrText>,</w:instrText>
        </w:r>
        <w:r w:rsidR="008B6EAF">
          <w:rPr>
            <w:rFonts w:hint="eastAsia"/>
            <w:bCs/>
          </w:rPr>
          <w:instrText>最近关于湍流边界层内</w:instrText>
        </w:r>
        <w:r w:rsidR="008B6EAF">
          <w:rPr>
            <w:rFonts w:hint="eastAsia"/>
            <w:bCs/>
          </w:rPr>
          <w:instrText>-</w:instrText>
        </w:r>
        <w:r w:rsidR="008B6EAF">
          <w:rPr>
            <w:rFonts w:hint="eastAsia"/>
            <w:bCs/>
          </w:rPr>
          <w:instrText>外区不同尺度结构之间存在相互作用的新的认识</w:instrText>
        </w:r>
        <w:r w:rsidR="008B6EAF">
          <w:rPr>
            <w:rFonts w:hint="eastAsia"/>
            <w:bCs/>
          </w:rPr>
          <w:instrText>,</w:instrText>
        </w:r>
        <w:r w:rsidR="008B6EAF">
          <w:rPr>
            <w:rFonts w:hint="eastAsia"/>
            <w:bCs/>
          </w:rPr>
          <w:instrText>对壁面相似律的有效性提出了挑战</w:instrText>
        </w:r>
        <w:r w:rsidR="008B6EAF">
          <w:rPr>
            <w:rFonts w:hint="eastAsia"/>
            <w:bCs/>
          </w:rPr>
          <w:instrText>,</w:instrText>
        </w:r>
        <w:r w:rsidR="008B6EAF">
          <w:rPr>
            <w:rFonts w:hint="eastAsia"/>
            <w:bCs/>
          </w:rPr>
          <w:instrText>壁面相似律的适用性成为目前研究的一个热点问题。针对这一现状</w:instrText>
        </w:r>
        <w:r w:rsidR="008B6EAF">
          <w:rPr>
            <w:rFonts w:hint="eastAsia"/>
            <w:bCs/>
          </w:rPr>
          <w:instrText>,</w:instrText>
        </w:r>
        <w:r w:rsidR="008B6EAF">
          <w:rPr>
            <w:rFonts w:hint="eastAsia"/>
            <w:bCs/>
          </w:rPr>
          <w:instrText>本文概述了近期国内外在粗糙壁湍流研究中的重要成果</w:instrText>
        </w:r>
        <w:r w:rsidR="008B6EAF">
          <w:rPr>
            <w:rFonts w:hint="eastAsia"/>
            <w:bCs/>
          </w:rPr>
          <w:instrText>,</w:instrText>
        </w:r>
        <w:r w:rsidR="008B6EAF">
          <w:rPr>
            <w:rFonts w:hint="eastAsia"/>
            <w:bCs/>
          </w:rPr>
          <w:instrText>并进一步讨论了今后研究的可能方向。</w:instrText>
        </w:r>
        <w:r w:rsidR="008B6EAF">
          <w:rPr>
            <w:rFonts w:hint="eastAsia"/>
            <w:bCs/>
          </w:rPr>
          <w:instrText>","container-title":"</w:instrText>
        </w:r>
        <w:r w:rsidR="008B6EAF">
          <w:rPr>
            <w:rFonts w:hint="eastAsia"/>
            <w:bCs/>
          </w:rPr>
          <w:instrText>空气动力学学报</w:instrText>
        </w:r>
        <w:r w:rsidR="008B6EAF">
          <w:rPr>
            <w:rFonts w:hint="eastAsia"/>
            <w:bCs/>
          </w:rPr>
          <w:instrText>","ISSN":"0258-1825","issue":"5","language":"zh","note":"CNKICite: 6","page":"611-619","source":"CNKI","title":"</w:instrText>
        </w:r>
        <w:r w:rsidR="008B6EAF">
          <w:rPr>
            <w:rFonts w:hint="eastAsia"/>
            <w:bCs/>
          </w:rPr>
          <w:instrText>粗糙壁湍流研究现状综述</w:instrText>
        </w:r>
        <w:r w:rsidR="008B6EAF">
          <w:rPr>
            <w:rFonts w:hint="eastAsia"/>
            <w:bCs/>
          </w:rPr>
          <w:instrText>","volume":"35","author":[{"family":"</w:instrText>
        </w:r>
        <w:r w:rsidR="008B6EAF">
          <w:rPr>
            <w:rFonts w:hint="eastAsia"/>
            <w:bCs/>
          </w:rPr>
          <w:instrText>王</w:instrText>
        </w:r>
        <w:r w:rsidR="008B6EAF">
          <w:rPr>
            <w:rFonts w:hint="eastAsia"/>
            <w:bCs/>
          </w:rPr>
          <w:instrText>","given":"</w:instrText>
        </w:r>
        <w:r w:rsidR="008B6EAF">
          <w:rPr>
            <w:rFonts w:hint="eastAsia"/>
            <w:bCs/>
          </w:rPr>
          <w:instrText>建杰</w:instrText>
        </w:r>
        <w:r w:rsidR="008B6EAF">
          <w:rPr>
            <w:rFonts w:hint="eastAsia"/>
            <w:bCs/>
          </w:rPr>
          <w:instrText>"},{"family":"</w:instrText>
        </w:r>
        <w:r w:rsidR="008B6EAF">
          <w:rPr>
            <w:rFonts w:hint="eastAsia"/>
            <w:bCs/>
          </w:rPr>
          <w:instrText>易</w:instrText>
        </w:r>
        <w:r w:rsidR="008B6EAF">
          <w:rPr>
            <w:rFonts w:hint="eastAsia"/>
            <w:bCs/>
          </w:rPr>
          <w:instrText>","given":"</w:instrText>
        </w:r>
        <w:r w:rsidR="008B6EAF">
          <w:rPr>
            <w:rFonts w:hint="eastAsia"/>
            <w:bCs/>
          </w:rPr>
          <w:instrText>海明</w:instrText>
        </w:r>
        <w:r w:rsidR="008B6EAF">
          <w:rPr>
            <w:rFonts w:hint="eastAsia"/>
            <w:bCs/>
          </w:rPr>
          <w:instrText>"},{"family":"</w:instrText>
        </w:r>
        <w:r w:rsidR="008B6EAF">
          <w:rPr>
            <w:rFonts w:hint="eastAsia"/>
            <w:bCs/>
          </w:rPr>
          <w:instrText>潘</w:instrText>
        </w:r>
        <w:r w:rsidR="008B6EAF">
          <w:rPr>
            <w:rFonts w:hint="eastAsia"/>
            <w:bCs/>
          </w:rPr>
          <w:instrText>","given":"</w:instrText>
        </w:r>
        <w:r w:rsidR="008B6EAF">
          <w:rPr>
            <w:rFonts w:hint="eastAsia"/>
            <w:bCs/>
          </w:rPr>
          <w:instrText>翀</w:instrText>
        </w:r>
        <w:r w:rsidR="008B6EAF">
          <w:rPr>
            <w:rFonts w:hint="eastAsia"/>
            <w:bCs/>
          </w:rPr>
          <w:instrText>"},{"family":"</w:instrText>
        </w:r>
        <w:r w:rsidR="008B6EAF">
          <w:rPr>
            <w:rFonts w:hint="eastAsia"/>
            <w:bCs/>
          </w:rPr>
          <w:instrText>王</w:instrText>
        </w:r>
        <w:r w:rsidR="008B6EAF">
          <w:rPr>
            <w:bCs/>
          </w:rPr>
          <w:instrText>","given":"</w:instrText>
        </w:r>
        <w:r w:rsidR="008B6EAF">
          <w:rPr>
            <w:rFonts w:hint="eastAsia"/>
            <w:bCs/>
          </w:rPr>
          <w:instrText>晋军</w:instrText>
        </w:r>
        <w:r w:rsidR="008B6EAF">
          <w:rPr>
            <w:bCs/>
          </w:rPr>
          <w:instrText>"},{"family":"</w:instrText>
        </w:r>
        <w:r w:rsidR="008B6EAF">
          <w:rPr>
            <w:rFonts w:hint="eastAsia"/>
            <w:bCs/>
          </w:rPr>
          <w:instrText>李</w:instrText>
        </w:r>
        <w:r w:rsidR="008B6EAF">
          <w:rPr>
            <w:bCs/>
          </w:rPr>
          <w:instrText>","given":"</w:instrText>
        </w:r>
        <w:r w:rsidR="008B6EAF">
          <w:rPr>
            <w:rFonts w:hint="eastAsia"/>
            <w:bCs/>
          </w:rPr>
          <w:instrText>天</w:instrText>
        </w:r>
        <w:r w:rsidR="008B6EAF">
          <w:rPr>
            <w:bCs/>
          </w:rPr>
          <w:instrText>"}],"issued":{"date-parts":[["2017"]]}}},{"id":144,"uris":["http://zotero.org/users/13872798/items/QRCBG4HE"],"itemData":{"id":144,"type":"article-journal","abstract":"Surface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 DNS is hindered by its complexity and computational resources.","container-title":"International Journal of Thermofluids","DOI":"10.1016/j.ijft.2021.100077","ISSN":"26662027","journalAbbreviation":"Internation</w:instrText>
        </w:r>
        <w:r w:rsidR="008B6EAF">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230,"uris":["http://zotero.org/users/13872798/items/BH4YEPXQ"],"itemData":{"id":2</w:instrText>
        </w:r>
        <w:r w:rsidR="008B6EAF">
          <w:rPr>
            <w:bCs/>
          </w:rPr>
          <w:instrText xml:space="preserve">30,"type":"article-journal","abstract":"▪ Abstract We review the experimental evidence on turbulent flows over rough walls. Two parameters are important: the roughness Reynolds number [Formula: see text], which measures the effect of the roughness on the </w:instrText>
        </w:r>
        <w:r w:rsidR="008B6EAF">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sidR="008B6EAF">
          <w:rPr>
            <w:bCs/>
          </w:rPr>
          <w:instrText xml:space="preserve">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can perhaps be</w:instrText>
        </w:r>
        <w:r w:rsidR="008B6EAF">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 xml:space="preserve">nez","given":"Javier"}],"issued":{"date-parts":[["2004",1,21]]}}}],"schema":"https://github.com/citation-style-language/schema/raw/master/csl-citation.json"} </w:instrText>
        </w:r>
      </w:ins>
      <w:del w:id="388" w:author="Yongkai Chen" w:date="2026-03-04T17:40:00Z" w16du:dateUtc="2026-03-04T09:40:00Z">
        <w:r w:rsidDel="0040507C">
          <w:rPr>
            <w:rFonts w:hint="eastAsia"/>
            <w:bCs/>
          </w:rPr>
          <w:delInstrText xml:space="preserve"> ADDIN ZOTERO_ITEM CSL_CITATION {"citationID":"7uQO1Mgy","properties":{"formattedCitation":"\\super [2,30,31]\\nosupersub{}","plainCitation":"[2,30,31]","noteIndex":0},"citationItems":[{"id":450,"uris":["http://zotero.org/users/13872798/items/RRY429N9"],"itemData":{"id":450,"type":"article-journal","abstract":"</w:delInstrText>
        </w:r>
        <w:r w:rsidDel="0040507C">
          <w:rPr>
            <w:rFonts w:hint="eastAsia"/>
            <w:bCs/>
          </w:rPr>
          <w:delInstrText>研究粗糙壁湍流的统计特性和流动结构对于丰富湍流理论和指导工程实践具有重要意义。壁面相似律是粗糙壁湍流研究取得的经典理论</w:delInstrText>
        </w:r>
        <w:r w:rsidDel="0040507C">
          <w:rPr>
            <w:rFonts w:hint="eastAsia"/>
            <w:bCs/>
          </w:rPr>
          <w:delInstrText>,</w:delInstrText>
        </w:r>
        <w:r w:rsidDel="0040507C">
          <w:rPr>
            <w:rFonts w:hint="eastAsia"/>
            <w:bCs/>
          </w:rPr>
          <w:delInstrText>最近关于湍流边界层内</w:delInstrText>
        </w:r>
        <w:r w:rsidDel="0040507C">
          <w:rPr>
            <w:rFonts w:hint="eastAsia"/>
            <w:bCs/>
          </w:rPr>
          <w:delInstrText>-</w:delInstrText>
        </w:r>
        <w:r w:rsidDel="0040507C">
          <w:rPr>
            <w:rFonts w:hint="eastAsia"/>
            <w:bCs/>
          </w:rPr>
          <w:delInstrText>外区不同尺度结构之间存在相互作用的新的认识</w:delInstrText>
        </w:r>
        <w:r w:rsidDel="0040507C">
          <w:rPr>
            <w:rFonts w:hint="eastAsia"/>
            <w:bCs/>
          </w:rPr>
          <w:delInstrText>,</w:delInstrText>
        </w:r>
        <w:r w:rsidDel="0040507C">
          <w:rPr>
            <w:rFonts w:hint="eastAsia"/>
            <w:bCs/>
          </w:rPr>
          <w:delInstrText>对壁面相似律的有效性提出了挑战</w:delInstrText>
        </w:r>
        <w:r w:rsidDel="0040507C">
          <w:rPr>
            <w:rFonts w:hint="eastAsia"/>
            <w:bCs/>
          </w:rPr>
          <w:delInstrText>,</w:delInstrText>
        </w:r>
        <w:r w:rsidDel="0040507C">
          <w:rPr>
            <w:rFonts w:hint="eastAsia"/>
            <w:bCs/>
          </w:rPr>
          <w:delInstrText>壁面相似律的适用性成为目前研究的一个热点问题。针对这一现状</w:delInstrText>
        </w:r>
        <w:r w:rsidDel="0040507C">
          <w:rPr>
            <w:rFonts w:hint="eastAsia"/>
            <w:bCs/>
          </w:rPr>
          <w:delInstrText>,</w:delInstrText>
        </w:r>
        <w:r w:rsidDel="0040507C">
          <w:rPr>
            <w:rFonts w:hint="eastAsia"/>
            <w:bCs/>
          </w:rPr>
          <w:delInstrText>本文概述了近期国内外在粗糙壁湍流研究中的重要成果</w:delInstrText>
        </w:r>
        <w:r w:rsidDel="0040507C">
          <w:rPr>
            <w:rFonts w:hint="eastAsia"/>
            <w:bCs/>
          </w:rPr>
          <w:delInstrText>,</w:delInstrText>
        </w:r>
        <w:r w:rsidDel="0040507C">
          <w:rPr>
            <w:rFonts w:hint="eastAsia"/>
            <w:bCs/>
          </w:rPr>
          <w:delInstrText>并进一步讨论了今后研究的可能方向。</w:delInstrText>
        </w:r>
        <w:r w:rsidDel="0040507C">
          <w:rPr>
            <w:rFonts w:hint="eastAsia"/>
            <w:bCs/>
          </w:rPr>
          <w:delInstrText>","container-title":"</w:delInstrText>
        </w:r>
        <w:r w:rsidDel="0040507C">
          <w:rPr>
            <w:rFonts w:hint="eastAsia"/>
            <w:bCs/>
          </w:rPr>
          <w:delInstrText>空气动力学学报</w:delInstrText>
        </w:r>
        <w:r w:rsidDel="0040507C">
          <w:rPr>
            <w:rFonts w:hint="eastAsia"/>
            <w:bCs/>
          </w:rPr>
          <w:delInstrText>","ISSN":"0258-1825","issue":"5","language":"zh","note":"CNKICite: 6","page":"611-619","source":"CNKI","title":"</w:delInstrText>
        </w:r>
        <w:r w:rsidDel="0040507C">
          <w:rPr>
            <w:rFonts w:hint="eastAsia"/>
            <w:bCs/>
          </w:rPr>
          <w:delInstrText>粗糙壁湍流研究现状综述</w:delInstrText>
        </w:r>
        <w:r w:rsidDel="0040507C">
          <w:rPr>
            <w:rFonts w:hint="eastAsia"/>
            <w:bCs/>
          </w:rPr>
          <w:delInstrText>","volume":"35","author":[{"family":"</w:delInstrText>
        </w:r>
        <w:r w:rsidDel="0040507C">
          <w:rPr>
            <w:rFonts w:hint="eastAsia"/>
            <w:bCs/>
          </w:rPr>
          <w:delInstrText>王</w:delInstrText>
        </w:r>
        <w:r w:rsidDel="0040507C">
          <w:rPr>
            <w:rFonts w:hint="eastAsia"/>
            <w:bCs/>
          </w:rPr>
          <w:delInstrText>","given":"</w:delInstrText>
        </w:r>
        <w:r w:rsidDel="0040507C">
          <w:rPr>
            <w:rFonts w:hint="eastAsia"/>
            <w:bCs/>
          </w:rPr>
          <w:delInstrText>建杰</w:delInstrText>
        </w:r>
        <w:r w:rsidDel="0040507C">
          <w:rPr>
            <w:rFonts w:hint="eastAsia"/>
            <w:bCs/>
          </w:rPr>
          <w:delInstrText>"},{"family":"</w:delInstrText>
        </w:r>
        <w:r w:rsidDel="0040507C">
          <w:rPr>
            <w:rFonts w:hint="eastAsia"/>
            <w:bCs/>
          </w:rPr>
          <w:delInstrText>易</w:delInstrText>
        </w:r>
        <w:r w:rsidDel="0040507C">
          <w:rPr>
            <w:rFonts w:hint="eastAsia"/>
            <w:bCs/>
          </w:rPr>
          <w:delInstrText>","given":"</w:delInstrText>
        </w:r>
        <w:r w:rsidDel="0040507C">
          <w:rPr>
            <w:rFonts w:hint="eastAsia"/>
            <w:bCs/>
          </w:rPr>
          <w:delInstrText>海明</w:delInstrText>
        </w:r>
        <w:r w:rsidDel="0040507C">
          <w:rPr>
            <w:rFonts w:hint="eastAsia"/>
            <w:bCs/>
          </w:rPr>
          <w:delInstrText>"},{"family":"</w:delInstrText>
        </w:r>
        <w:r w:rsidDel="0040507C">
          <w:rPr>
            <w:rFonts w:hint="eastAsia"/>
            <w:bCs/>
          </w:rPr>
          <w:delInstrText>潘</w:delInstrText>
        </w:r>
        <w:r w:rsidDel="0040507C">
          <w:rPr>
            <w:rFonts w:hint="eastAsia"/>
            <w:bCs/>
          </w:rPr>
          <w:delInstrText>","given":"</w:delInstrText>
        </w:r>
        <w:r w:rsidDel="0040507C">
          <w:rPr>
            <w:rFonts w:hint="eastAsia"/>
            <w:bCs/>
          </w:rPr>
          <w:delInstrText>翀</w:delInstrText>
        </w:r>
        <w:r w:rsidDel="0040507C">
          <w:rPr>
            <w:rFonts w:hint="eastAsia"/>
            <w:bCs/>
          </w:rPr>
          <w:delInstrText>"},{"family":"</w:delInstrText>
        </w:r>
        <w:r w:rsidDel="0040507C">
          <w:rPr>
            <w:rFonts w:hint="eastAsia"/>
            <w:bCs/>
          </w:rPr>
          <w:delInstrText>王</w:delInstrText>
        </w:r>
        <w:r w:rsidDel="0040507C">
          <w:rPr>
            <w:bCs/>
          </w:rPr>
          <w:delInstrText>","given":"</w:delInstrText>
        </w:r>
        <w:r w:rsidDel="0040507C">
          <w:rPr>
            <w:rFonts w:hint="eastAsia"/>
            <w:bCs/>
          </w:rPr>
          <w:delInstrText>晋军</w:delInstrText>
        </w:r>
        <w:r w:rsidDel="0040507C">
          <w:rPr>
            <w:bCs/>
          </w:rPr>
          <w:delInstrText>"},{"family":"</w:delInstrText>
        </w:r>
        <w:r w:rsidDel="0040507C">
          <w:rPr>
            <w:rFonts w:hint="eastAsia"/>
            <w:bCs/>
          </w:rPr>
          <w:delInstrText>李</w:delInstrText>
        </w:r>
        <w:r w:rsidDel="0040507C">
          <w:rPr>
            <w:bCs/>
          </w:rPr>
          <w:delInstrText>","given":"</w:delInstrText>
        </w:r>
        <w:r w:rsidDel="0040507C">
          <w:rPr>
            <w:rFonts w:hint="eastAsia"/>
            <w:bCs/>
          </w:rPr>
          <w:delInstrText>天</w:delInstrText>
        </w:r>
        <w:r w:rsidDel="0040507C">
          <w:rPr>
            <w:bCs/>
          </w:rPr>
          <w:delInstrText>"}],"issued":{"date-parts":[["2017"]]}}},{"id":276,"uris":["http://zotero.org/users/13872798/items/QRCBG4HE"],"itemData":{"id":276,"type":"article-journal","abstract":"Surface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 DNS is hindered by its complexity and computational resources.","container-title":"International Journal of Thermofluids","DOI":"10.1016/j.ijft.2021.100077","ISSN":"26662027","journalAbbreviation":"Internation</w:delInstrText>
        </w:r>
        <w:r w:rsidDel="0040507C">
          <w:rPr>
            <w:rFonts w:hint="eastAsia"/>
            <w:bCs/>
          </w:rPr>
          <w:del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delInstrText>
        </w:r>
        <w:r w:rsidDel="0040507C">
          <w:rPr>
            <w:bCs/>
          </w:rPr>
          <w:delInstrText xml:space="preserve">34,"type":"article-journal","abstract":"▪ Abstract We review the experimental evidence on turbulent flows over rough walls. Two parameters are important: the roughness Reynolds number [Formula: see text], which measures the effect of the roughness on the </w:delInstrText>
        </w:r>
        <w:r w:rsidDel="0040507C">
          <w:rPr>
            <w:rFonts w:hint="eastAsia"/>
            <w:bCs/>
          </w:rPr>
          <w:delInstrText>buffer layer, and the ratio of the boundary layer thickness to the roughness height, which determines whether a logarithmic layer survives. The behavior of transitionally rough surfaces with low [Formula: see text] depends a lot on their geometry. Riblets</w:delInstrText>
        </w:r>
        <w:r w:rsidDel="0040507C">
          <w:rPr>
            <w:bCs/>
          </w:rPr>
          <w:delInstrText xml:space="preserve">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can perhaps be</w:delInstrText>
        </w:r>
        <w:r w:rsidDel="0040507C">
          <w:rPr>
            <w:rFonts w:hint="eastAsia"/>
            <w:bCs/>
          </w:rPr>
          <w:del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 xml:space="preserve">nez","given":"Javier"}],"issued":{"date-parts":[["2004",1,21]]}}}],"schema":"https://github.com/citation-style-language/schema/raw/master/csl-citation.json"} </w:delInstrText>
        </w:r>
      </w:del>
      <w:r w:rsidRPr="00816D5F">
        <w:rPr>
          <w:rFonts w:hint="eastAsia"/>
          <w:b/>
          <w:bCs/>
        </w:rPr>
        <w:fldChar w:fldCharType="separate"/>
      </w:r>
      <w:ins w:id="389" w:author="Yongkai Chen" w:date="2026-03-04T18:44:00Z" w16du:dateUtc="2026-03-04T10:44:00Z">
        <w:r w:rsidR="008B6EAF" w:rsidRPr="008B6EAF">
          <w:rPr>
            <w:rFonts w:cs="Times New Roman"/>
            <w:vertAlign w:val="superscript"/>
            <w:rPrChange w:id="390" w:author="Yongkai Chen" w:date="2026-03-04T18:44:00Z" w16du:dateUtc="2026-03-04T10:44:00Z">
              <w:rPr>
                <w:rFonts w:ascii="Times New Roman" w:hAnsi="Times New Roman" w:cs="Times New Roman"/>
                <w:vertAlign w:val="superscript"/>
              </w:rPr>
            </w:rPrChange>
          </w:rPr>
          <w:t>[2,31,32]</w:t>
        </w:r>
      </w:ins>
      <w:del w:id="391" w:author="Yongkai Chen" w:date="2026-03-04T17:41:00Z" w16du:dateUtc="2026-03-04T09:41:00Z">
        <w:r w:rsidRPr="002821A7" w:rsidDel="00922908">
          <w:rPr>
            <w:rFonts w:cs="Times New Roman"/>
            <w:bCs/>
            <w:vertAlign w:val="superscript"/>
          </w:rPr>
          <w:delText>[2,30,31]</w:delText>
        </w:r>
      </w:del>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ins w:id="392" w:author="Yongkai Chen" w:date="2026-03-04T17:41:00Z" w16du:dateUtc="2026-03-04T09:41:00Z">
        <w:r w:rsidR="00922908">
          <w:rPr>
            <w:rFonts w:hint="eastAsia"/>
            <w:bCs/>
          </w:rPr>
          <w:instrText xml:space="preserve"> ADDIN ZOTERO_ITEM CSL_CITATION {"citationID":"nBIdo9Kc","properties":{"formattedCitation":"\\super [33,34]\\nosupersub{}","plainCitation":"[33,34]","noteIndex":0},"citationItems":[{"id":222,"uris":["http://zotero.org/users/13872798/items/NT4E8HLM"],"itemData":{"id":222,"type":"paper-conference","title":"Boundary Layer characteristics for smooth and rough surfaces","URL":"https://api.semanticscholar.org/CorpusID:198669151","author":[{"family":"Hama","given":"Francis R."}],"issued":{"date-parts":[["1954"]]}}},{"id":229,"uris":["http://zotero.org/users/13872798/items/B9JA6QCF"],"itemData":{"id":229,"type":"article-journal","abstract":"An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instrText>
        </w:r>
      </w:ins>
      <w:del w:id="393" w:author="Yongkai Chen" w:date="2026-03-04T17:40:00Z" w16du:dateUtc="2026-03-04T09:40:00Z">
        <w:r w:rsidDel="0040507C">
          <w:rPr>
            <w:rFonts w:hint="eastAsia"/>
            <w:bCs/>
          </w:rPr>
          <w:del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delInstrText>
        </w:r>
      </w:del>
      <w:r w:rsidRPr="00816D5F">
        <w:rPr>
          <w:rFonts w:hint="eastAsia"/>
          <w:b/>
          <w:bCs/>
        </w:rPr>
        <w:fldChar w:fldCharType="separate"/>
      </w:r>
      <w:ins w:id="394" w:author="Yongkai Chen" w:date="2026-03-04T17:41:00Z" w16du:dateUtc="2026-03-04T09:41:00Z">
        <w:r w:rsidR="00922908" w:rsidRPr="00922908">
          <w:rPr>
            <w:rFonts w:cs="Times New Roman"/>
            <w:vertAlign w:val="superscript"/>
            <w:rPrChange w:id="395" w:author="Yongkai Chen" w:date="2026-03-04T17:41:00Z" w16du:dateUtc="2026-03-04T09:41:00Z">
              <w:rPr>
                <w:rFonts w:ascii="Times New Roman" w:hAnsi="Times New Roman" w:cs="Times New Roman"/>
                <w:vertAlign w:val="superscript"/>
              </w:rPr>
            </w:rPrChange>
          </w:rPr>
          <w:t>[33,34]</w:t>
        </w:r>
      </w:ins>
      <w:del w:id="396" w:author="Yongkai Chen" w:date="2026-03-04T17:41:00Z" w16du:dateUtc="2026-03-04T09:41:00Z">
        <w:r w:rsidRPr="002821A7" w:rsidDel="00922908">
          <w:rPr>
            <w:rFonts w:cs="Times New Roman"/>
            <w:bCs/>
            <w:vertAlign w:val="superscript"/>
          </w:rPr>
          <w:delText>[32,33]</w:delText>
        </w:r>
      </w:del>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ins w:id="397" w:author="Yongkai Chen" w:date="2026-03-04T17:41:00Z" w16du:dateUtc="2026-03-04T09:41:00Z">
        <w:r w:rsidR="00922908">
          <w:rPr>
            <w:rFonts w:hint="eastAsia"/>
            <w:bCs/>
          </w:rPr>
          <w:instrText xml:space="preserve"> ADDIN ZOTERO_ITEM CSL_CITATION {"citationID":"jJ4fz9xb","properties":{"formattedCitation":"\\super [35]\\nosupersub{}","plainCitation":"[35]","noteIndex":0},"citationItems":[{"id":139,"uris":["http://zotero.org/users/13872798/items/8JZXPPIS"],"itemData":{"id":139,"type":"article-journal","container-title":"Journal of Fluid Mechanics","language":"en","source":"Zotero","title":"Rough wall turbulent boundary layers","author":[{"family":"Ae","given":"Perry"},{"family":"Wh","given":"Schofield"},{"family":"Pn","given":"Joubert"}]}}],"schema":"https://github.com/citation-style-language/schema/raw/master/csl-citation.json"} </w:instrText>
        </w:r>
      </w:ins>
      <w:del w:id="398" w:author="Yongkai Chen" w:date="2026-03-04T17:40:00Z" w16du:dateUtc="2026-03-04T09:40:00Z">
        <w:r w:rsidDel="0040507C">
          <w:rPr>
            <w:rFonts w:hint="eastAsia"/>
            <w:bCs/>
          </w:rPr>
          <w:del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delInstrText>
        </w:r>
      </w:del>
      <w:r w:rsidRPr="008A004E">
        <w:rPr>
          <w:rFonts w:hint="eastAsia"/>
          <w:b/>
          <w:bCs/>
        </w:rPr>
        <w:fldChar w:fldCharType="separate"/>
      </w:r>
      <w:ins w:id="399" w:author="Yongkai Chen" w:date="2026-03-04T17:41:00Z" w16du:dateUtc="2026-03-04T09:41:00Z">
        <w:r w:rsidR="00922908" w:rsidRPr="00922908">
          <w:rPr>
            <w:rFonts w:cs="Times New Roman"/>
            <w:vertAlign w:val="superscript"/>
            <w:rPrChange w:id="400" w:author="Yongkai Chen" w:date="2026-03-04T17:41:00Z" w16du:dateUtc="2026-03-04T09:41:00Z">
              <w:rPr>
                <w:rFonts w:ascii="Times New Roman" w:hAnsi="Times New Roman" w:cs="Times New Roman"/>
                <w:vertAlign w:val="superscript"/>
              </w:rPr>
            </w:rPrChange>
          </w:rPr>
          <w:t>[35]</w:t>
        </w:r>
      </w:ins>
      <w:del w:id="401" w:author="Yongkai Chen" w:date="2026-03-04T17:41:00Z" w16du:dateUtc="2026-03-04T09:41:00Z">
        <w:r w:rsidRPr="002821A7" w:rsidDel="00922908">
          <w:rPr>
            <w:rFonts w:cs="Times New Roman"/>
            <w:bCs/>
            <w:vertAlign w:val="superscript"/>
          </w:rPr>
          <w:delText>[34]</w:delText>
        </w:r>
      </w:del>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ins w:id="402" w:author="Yongkai Chen" w:date="2026-03-04T17:41:00Z" w16du:dateUtc="2026-03-04T09:41:00Z">
        <w:r w:rsidR="00922908">
          <w:rPr>
            <w:rFonts w:hint="eastAsia"/>
            <w:bCs/>
          </w:rPr>
          <w:instrText xml:space="preserve"> ADDIN ZOTERO_ITEM CSL_CITATION {"citationID":"ijzo3sdj","properties":{"formattedCitation":"\\super [36]\\nosupersub{}","plainCitation":"[36]","noteIndex":0},"citationItems":[{"id":138,"uris":["http://zotero.org/users/13872798/items/K3V4AFFN"],"itemData":</w:instrText>
        </w:r>
        <w:r w:rsidR="00922908">
          <w:rPr>
            <w:bCs/>
          </w:rPr>
          <w:instrText xml:space="preserve">{"id":138,"type":"article-journal","abstract":"A series of experiments was undertaken to assess fully rough turbulent subcritical ﬂow over two-dimensional transverse repeated-rib roughness of varying spacing </w:instrText>
        </w:r>
        <w:r w:rsidR="00922908">
          <w:rPr>
            <w:rFonts w:cs="Times New Roman Bold"/>
            <w:bCs/>
          </w:rPr>
          <w:instrText>␭</w:instrText>
        </w:r>
        <w:r w:rsidR="00922908">
          <w:rPr>
            <w:bCs/>
          </w:rPr>
          <w:instrText xml:space="preserve"> / h = 1 </w:instrText>
        </w:r>
        <w:r w:rsidR="00922908">
          <w:rPr>
            <w:rFonts w:hint="eastAsia"/>
            <w:bCs/>
          </w:rPr>
          <w:instrText>–</w:instrText>
        </w:r>
        <w:r w:rsidR="00922908">
          <w:rPr>
            <w:bCs/>
          </w:rPr>
          <w:instrText xml:space="preserve"> 16 ͑roughness spacing/height ratio͒, with h / H = 0.09 ͑roughness height/ﬂow depth͒. Each of the 11 experiments involved centerline measurements of three-dimensional velocity vectors, water surface proﬁles, and bed pressures and forces. The structure of ﬂow over rib roughness consists of a pair of principal vortices of opposite sign set up by the ribs. These vortices are superimposed on an overall double- ͑time and space͒-averaged velocity proﬁle that is ͑quasi-͒ logarithmic above roughness tops, and that below roughness tops changes with increasing rib spacing from exponential ͑</w:instrText>
        </w:r>
        <w:r w:rsidR="00922908">
          <w:rPr>
            <w:rFonts w:cs="Times New Roman Bold"/>
            <w:bCs/>
          </w:rPr>
          <w:instrText>␭</w:instrText>
        </w:r>
        <w:r w:rsidR="00922908">
          <w:rPr>
            <w:bCs/>
          </w:rPr>
          <w:instrText xml:space="preserve"> / h Ͻ 10͒ to linear ͑</w:instrText>
        </w:r>
        <w:r w:rsidR="00922908">
          <w:rPr>
            <w:rFonts w:cs="Times New Roman Bold"/>
            <w:bCs/>
          </w:rPr>
          <w:instrText>␭</w:instrText>
        </w:r>
        <w:r w:rsidR="00922908">
          <w:rPr>
            <w:bCs/>
          </w:rPr>
          <w:instrText xml:space="preserve"> / h Ն 10͒ to logarithmic ͑</w:instrText>
        </w:r>
        <w:r w:rsidR="00922908">
          <w:rPr>
            <w:rFonts w:cs="Times New Roman Bold"/>
            <w:bCs/>
          </w:rPr>
          <w:instrText>␭</w:instrText>
        </w:r>
        <w:r w:rsidR="00922908">
          <w:rPr>
            <w:bCs/>
          </w:rPr>
          <w:instrText xml:space="preserve"> / h 10</w:instrText>
        </w:r>
        <w:r w:rsidR="00922908">
          <w:rPr>
            <w:rFonts w:cs="Times New Roman Bold"/>
            <w:bCs/>
          </w:rPr>
          <w:instrText>͒</w:instrText>
        </w:r>
        <w:r w:rsidR="00922908">
          <w:rPr>
            <w:bCs/>
          </w:rPr>
          <w:instrText>. The measured double-averaged velocity pro</w:instrText>
        </w:r>
        <w:r w:rsidR="00922908">
          <w:rPr>
            <w:rFonts w:cs="Times New Roman Bold"/>
            <w:bCs/>
          </w:rPr>
          <w:instrText>ﬁ</w:instrText>
        </w:r>
        <w:r w:rsidR="00922908">
          <w:rPr>
            <w:bCs/>
          </w:rPr>
          <w:instrText>les are parameterized herein, and double-averaged Reynolds and form-induced stress pro</w:instrText>
        </w:r>
        <w:r w:rsidR="00922908">
          <w:rPr>
            <w:rFonts w:cs="Times New Roman Bold"/>
            <w:bCs/>
          </w:rPr>
          <w:instrText>ﬁ</w:instrText>
        </w:r>
        <w:r w:rsidR="00922908">
          <w:rPr>
            <w:bCs/>
          </w:rPr>
          <w:instrText>les and trends are also identi</w:instrText>
        </w:r>
        <w:r w:rsidR="00922908">
          <w:rPr>
            <w:rFonts w:cs="Times New Roman Bold"/>
            <w:bCs/>
          </w:rPr>
          <w:instrText>ﬁ</w:instrText>
        </w:r>
        <w:r w:rsidR="00922908">
          <w:rPr>
            <w:bCs/>
          </w:rPr>
          <w:instrText xml:space="preserve">ed. Maximum drag due to wall roughness is found to occur for </w:instrText>
        </w:r>
        <w:r w:rsidR="00922908">
          <w:rPr>
            <w:rFonts w:cs="Times New Roman Bold"/>
            <w:bCs/>
          </w:rPr>
          <w:instrText>␭</w:instrText>
        </w:r>
        <w:r w:rsidR="00922908">
          <w:rPr>
            <w:bCs/>
          </w:rPr>
          <w:instrText xml:space="preserve"> / h Ϸ 8. The experimentally determined momentum balance, including effects of secondary currents and ﬂow acceleration, is found to agree well with theoretical expectations. It is shown that the knowledge of the effects of form-induced stresses, secondary currents, and ﬂow nonuniformity may be particularly important for describing and modeling ﬂows over roughness elements.","container-title":"Journal of Engineering Mechanics","DOI":"10.</w:instrText>
        </w:r>
        <w:r w:rsidR="00922908">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ins>
      <w:del w:id="403" w:author="Yongkai Chen" w:date="2026-03-04T17:40:00Z" w16du:dateUtc="2026-03-04T09:40:00Z">
        <w:r w:rsidDel="0040507C">
          <w:rPr>
            <w:rFonts w:hint="eastAsia"/>
            <w:bCs/>
          </w:rPr>
          <w:delInstrText xml:space="preserve"> ADDIN ZOTERO_ITEM CSL_CITATION {"citationID":"ijzo3sdj","properties":{"formattedCitation":"\\super [35]\\nosupersub{}","plainCitation":"[35]","noteIndex":0},"citationItems":[{"id":299,"uris":["http://zotero.org/users/13872798/items/K3V4AFFN"],"itemData":</w:delInstrText>
        </w:r>
        <w:r w:rsidDel="0040507C">
          <w:rPr>
            <w:bCs/>
          </w:rPr>
          <w:delInstrText xml:space="preserve">{"id":299,"type":"article-journal","abstract":"A series of experiments was undertaken to assess fully rough turbulent subcritical </w:delInstrText>
        </w:r>
        <w:r w:rsidDel="0040507C">
          <w:rPr>
            <w:rFonts w:ascii="Times New Roman" w:hAnsi="Times New Roman" w:cs="Times New Roman"/>
            <w:bCs/>
          </w:rPr>
          <w:delInstrText>ﬂ</w:delInstrText>
        </w:r>
        <w:r w:rsidDel="0040507C">
          <w:rPr>
            <w:bCs/>
          </w:rPr>
          <w:delInstrText xml:space="preserve">ow over two-dimensional transverse repeated-rib roughness of varying spacing ␭ / h = 1 </w:delInstrText>
        </w:r>
        <w:r w:rsidDel="0040507C">
          <w:rPr>
            <w:rFonts w:hint="eastAsia"/>
            <w:bCs/>
          </w:rPr>
          <w:delInstrText>–</w:delInstrText>
        </w:r>
        <w:r w:rsidDel="0040507C">
          <w:rPr>
            <w:bCs/>
          </w:rPr>
          <w:delInstrText xml:space="preserve"> 16 ͑roughness spacing/height ratio͒, with h / H = 0.09 ͑roughness height/</w:delInstrText>
        </w:r>
        <w:r w:rsidDel="0040507C">
          <w:rPr>
            <w:rFonts w:ascii="Times New Roman" w:hAnsi="Times New Roman" w:cs="Times New Roman"/>
            <w:bCs/>
          </w:rPr>
          <w:delInstrText>ﬂ</w:delInstrText>
        </w:r>
        <w:r w:rsidDel="0040507C">
          <w:rPr>
            <w:bCs/>
          </w:rPr>
          <w:delInstrText>ow depth͒. Each of the 11 experiments involved centerline measurements of three-dimensional velocity vectors, water surface pro</w:delInstrText>
        </w:r>
        <w:r w:rsidDel="0040507C">
          <w:rPr>
            <w:rFonts w:ascii="Times New Roman" w:hAnsi="Times New Roman" w:cs="Times New Roman"/>
            <w:bCs/>
          </w:rPr>
          <w:delInstrText>ﬁ</w:delInstrText>
        </w:r>
        <w:r w:rsidDel="0040507C">
          <w:rPr>
            <w:bCs/>
          </w:rPr>
          <w:delInstrText xml:space="preserve">les, and bed pressures and forces. The structure of </w:delInstrText>
        </w:r>
        <w:r w:rsidDel="0040507C">
          <w:rPr>
            <w:rFonts w:ascii="Times New Roman" w:hAnsi="Times New Roman" w:cs="Times New Roman"/>
            <w:bCs/>
          </w:rPr>
          <w:delInstrText>ﬂ</w:delInstrText>
        </w:r>
        <w:r w:rsidDel="0040507C">
          <w:rPr>
            <w:bCs/>
          </w:rPr>
          <w:delInstrText>ow over rib roughness consists of a pair of principal vortices of opposite sign set up by the ribs. These vortices are superimposed on an overall double- ͑time and space͒-averaged velocity pro</w:delInstrText>
        </w:r>
        <w:r w:rsidDel="0040507C">
          <w:rPr>
            <w:rFonts w:ascii="Times New Roman" w:hAnsi="Times New Roman" w:cs="Times New Roman"/>
            <w:bCs/>
          </w:rPr>
          <w:delInstrText>ﬁ</w:delInstrText>
        </w:r>
        <w:r w:rsidDel="0040507C">
          <w:rPr>
            <w:bCs/>
          </w:rPr>
          <w:delInstrText>le that is ͑quasi-͒ logarithmic above roughness tops, and that below roughness tops changes with increasing rib spacing from exponential ͑␭ / h Ͻ 10͒ to linear ͑␭ / h Ն 10͒ to logarithmic ͑␭ / h 10͒. The measured double-averaged velocity pro</w:delInstrText>
        </w:r>
        <w:r w:rsidDel="0040507C">
          <w:rPr>
            <w:rFonts w:ascii="Times New Roman" w:hAnsi="Times New Roman" w:cs="Times New Roman"/>
            <w:bCs/>
          </w:rPr>
          <w:delInstrText>ﬁ</w:delInstrText>
        </w:r>
        <w:r w:rsidDel="0040507C">
          <w:rPr>
            <w:bCs/>
          </w:rPr>
          <w:delInstrText>les are parameterized herein, and double-averaged Reynolds and form-induced stress pro</w:delInstrText>
        </w:r>
        <w:r w:rsidDel="0040507C">
          <w:rPr>
            <w:rFonts w:ascii="Times New Roman" w:hAnsi="Times New Roman" w:cs="Times New Roman"/>
            <w:bCs/>
          </w:rPr>
          <w:delInstrText>ﬁ</w:delInstrText>
        </w:r>
        <w:r w:rsidDel="0040507C">
          <w:rPr>
            <w:bCs/>
          </w:rPr>
          <w:delInstrText>les and trends are also identi</w:delInstrText>
        </w:r>
        <w:r w:rsidDel="0040507C">
          <w:rPr>
            <w:rFonts w:ascii="Times New Roman" w:hAnsi="Times New Roman" w:cs="Times New Roman"/>
            <w:bCs/>
          </w:rPr>
          <w:delInstrText>ﬁ</w:delInstrText>
        </w:r>
        <w:r w:rsidDel="0040507C">
          <w:rPr>
            <w:bCs/>
          </w:rPr>
          <w:delInstrText xml:space="preserve">ed. Maximum drag due to wall roughness is found to occur for ␭ / h Ϸ 8. The experimentally determined momentum balance, including effects of secondary currents and </w:delInstrText>
        </w:r>
        <w:r w:rsidDel="0040507C">
          <w:rPr>
            <w:rFonts w:ascii="Times New Roman" w:hAnsi="Times New Roman" w:cs="Times New Roman"/>
            <w:bCs/>
          </w:rPr>
          <w:delInstrText>ﬂ</w:delInstrText>
        </w:r>
        <w:r w:rsidDel="0040507C">
          <w:rPr>
            <w:bCs/>
          </w:rPr>
          <w:delInstrText xml:space="preserve">ow acceleration, is found to agree well with theoretical expectations. It is shown that the knowledge of the effects of form-induced stresses, secondary currents, and </w:delInstrText>
        </w:r>
        <w:r w:rsidDel="0040507C">
          <w:rPr>
            <w:rFonts w:ascii="Times New Roman" w:hAnsi="Times New Roman" w:cs="Times New Roman"/>
            <w:bCs/>
          </w:rPr>
          <w:delInstrText>ﬂ</w:delInstrText>
        </w:r>
        <w:r w:rsidDel="0040507C">
          <w:rPr>
            <w:bCs/>
          </w:rPr>
          <w:delInstrText xml:space="preserve">ow nonuniformity may be particularly important for describing and modeling </w:delInstrText>
        </w:r>
        <w:r w:rsidDel="0040507C">
          <w:rPr>
            <w:rFonts w:ascii="Times New Roman" w:hAnsi="Times New Roman" w:cs="Times New Roman"/>
            <w:bCs/>
          </w:rPr>
          <w:delInstrText>ﬂ</w:delInstrText>
        </w:r>
        <w:r w:rsidDel="0040507C">
          <w:rPr>
            <w:bCs/>
          </w:rPr>
          <w:delInstrText>ows over roughness elements.","container-title":"Journal of Engineering Mechanics","DOI":"10.</w:delInstrText>
        </w:r>
        <w:r w:rsidDel="0040507C">
          <w:rPr>
            <w:rFonts w:hint="eastAsia"/>
            <w:bCs/>
          </w:rPr>
          <w:del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delInstrText>
        </w:r>
      </w:del>
      <w:r w:rsidRPr="008A004E">
        <w:rPr>
          <w:rFonts w:hint="eastAsia"/>
          <w:b/>
          <w:bCs/>
        </w:rPr>
        <w:fldChar w:fldCharType="separate"/>
      </w:r>
      <w:ins w:id="404" w:author="Yongkai Chen" w:date="2026-03-04T17:41:00Z" w16du:dateUtc="2026-03-04T09:41:00Z">
        <w:r w:rsidR="00922908" w:rsidRPr="00922908">
          <w:rPr>
            <w:rFonts w:cs="Times New Roman"/>
            <w:vertAlign w:val="superscript"/>
            <w:rPrChange w:id="405" w:author="Yongkai Chen" w:date="2026-03-04T17:41:00Z" w16du:dateUtc="2026-03-04T09:41:00Z">
              <w:rPr>
                <w:rFonts w:ascii="Times New Roman" w:hAnsi="Times New Roman" w:cs="Times New Roman"/>
                <w:vertAlign w:val="superscript"/>
              </w:rPr>
            </w:rPrChange>
          </w:rPr>
          <w:t>[36]</w:t>
        </w:r>
      </w:ins>
      <w:del w:id="406" w:author="Yongkai Chen" w:date="2026-03-04T17:41:00Z" w16du:dateUtc="2026-03-04T09:41:00Z">
        <w:r w:rsidRPr="002821A7" w:rsidDel="00922908">
          <w:rPr>
            <w:rFonts w:cs="Times New Roman"/>
            <w:bCs/>
            <w:vertAlign w:val="superscript"/>
          </w:rPr>
          <w:delText>[35]</w:delText>
        </w:r>
      </w:del>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ins w:id="407" w:author="Yongkai Chen" w:date="2026-03-04T18:44:00Z" w16du:dateUtc="2026-03-04T10:44:00Z">
        <w:r w:rsidR="008B6EAF">
          <w:rPr>
            <w:rFonts w:hint="eastAsia"/>
            <w:bCs/>
          </w:rPr>
          <w:instrText xml:space="preserve"> ADDIN ZOTERO_ITEM CSL_CITATION {"citationID":"avknv1su1v","properties":{"formattedCitation":"\\super [2,32]\\nosupersub{}","plainCitation":"[2,32]","noteIndex":0},"citationItems":[{"id":230,"uris":["http://zotero.org/users/13872798/items/BH4YEPXQ"],"item</w:instrText>
        </w:r>
        <w:r w:rsidR="008B6EAF">
          <w:rPr>
            <w:bCs/>
          </w:rPr>
          <w:instrText>Data":{"id":230,"type":"article-journal","abstract":"▪ Abstract We review the experimental evidence on turbulent flows over rough walls. Two parameters are important: the roughness Reynolds number [Formula: see text], which measures the effect of the roug</w:instrText>
        </w:r>
        <w:r w:rsidR="008B6EAF">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sidR="008B6EAF">
          <w:rPr>
            <w:bCs/>
          </w:rPr>
          <w:instrText xml:space="preserve">etry. Riblets and other drag-reducing cases belong to this regime. In flows with </w:instrText>
        </w:r>
        <w:r w:rsidR="008B6EAF">
          <w:rPr>
            <w:rFonts w:hint="eastAsia"/>
            <w:bCs/>
          </w:rPr>
          <w:instrText>δ</w:instrText>
        </w:r>
        <w:r w:rsidR="008B6EAF">
          <w:rPr>
            <w:bCs/>
          </w:rPr>
          <w:instrText xml:space="preserve">/k </w:instrText>
        </w:r>
        <w:r w:rsidR="008B6EAF">
          <w:rPr>
            <w:rFonts w:ascii="Cambria Math" w:hAnsi="Cambria Math" w:cs="Cambria Math"/>
            <w:bCs/>
          </w:rPr>
          <w:instrText>≲</w:instrText>
        </w:r>
        <w:r w:rsidR="008B6EAF">
          <w:rPr>
            <w:bCs/>
          </w:rPr>
          <w:instrText xml:space="preserve"> 50, the effect of the roughness extends across the boundary layer, and is also variable. There is little left of the original wall-flow dynamics in these flows, which c</w:instrText>
        </w:r>
        <w:r w:rsidR="008B6EAF">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8B6EAF">
          <w:rPr>
            <w:rFonts w:hint="eastAsia"/>
            <w:bCs/>
          </w:rPr>
          <w:instrText>é</w:instrText>
        </w:r>
        <w:r w:rsidR="008B6EAF">
          <w:rPr>
            <w:rFonts w:hint="eastAsia"/>
            <w:bCs/>
          </w:rPr>
          <w:instrText>nez","given":"Javier"}],"issue</w:instrText>
        </w:r>
        <w:r w:rsidR="008B6EAF">
          <w:rPr>
            <w:bCs/>
          </w:rPr>
          <w:instrText>d":{"date-parts":[["2004",1,21]]}}},{"id":144,"uris":["http://zotero.org/users/13872798/items/QRCBG4HE"],"itemData":{"id":144,"type":"article-journal","abstract":"Surface roughness can signiﬁcantly inﬂuence the ﬂuid dynamics and heat transfer in convective ﬂows by inducing perturbations in the velocity proﬁle which affect surface drag, turbulent mixing and heat transfer. While surface roughness can often negatively affect the performance of systems, it can also lead to performance improvements, such as in convective ﬂows where roughness elements have been shown to enhance heat transfer. Turbulent ﬂows over rough surfaces have been studied for about a century leading to signiﬁcant developments in this ﬁeld. Direct Numerical Simulation (DNS) has made signiﬁcant contributions to the knowledge of turbulent ﬂows over rough surfaces as well as evaluation of the developed theories. Moreover, the turbulent closures model has seen wide use for simulation of rough-wall turbulent ﬂows in practical applications where</w:instrText>
        </w:r>
        <w:r w:rsidR="008B6EAF">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ins>
      <w:del w:id="408" w:author="Yongkai Chen" w:date="2026-03-04T17:40:00Z" w16du:dateUtc="2026-03-04T09:40:00Z">
        <w:r w:rsidDel="0040507C">
          <w:rPr>
            <w:rFonts w:hint="eastAsia"/>
            <w:bCs/>
          </w:rPr>
          <w:delInstrText xml:space="preserve"> ADDIN ZOTERO_ITEM CSL_CITATION {"citationID":"avknv1su1v","properties":{"formattedCitation":"\\super [2,31]\\nosupersub{}","plainCitation":"[2,31]","noteIndex":0},"citationItems":[{"id":434,"uris":["http://zotero.org/users/13872798/items/BH4YEPXQ"],"item</w:delInstrText>
        </w:r>
        <w:r w:rsidDel="0040507C">
          <w:rPr>
            <w:bCs/>
          </w:rPr>
          <w:delInstrText>Data":{"id":434,"type":"article-journal","abstract":"▪ Abstract We review the experimental evidence on turbulent flows over rough walls. Two parameters are important: the roughness Reynolds number [Formula: see text], which measures the effect of the roug</w:delInstrText>
        </w:r>
        <w:r w:rsidDel="0040507C">
          <w:rPr>
            <w:rFonts w:hint="eastAsia"/>
            <w:bCs/>
          </w:rPr>
          <w:delInstrText>hness on the buffer layer, and the ratio of the boundary layer thickness to the roughness height, which determines whether a logarithmic layer survives. The behavior of transitionally rough surfaces with low [Formula: see text] depends a lot on their geom</w:delInstrText>
        </w:r>
        <w:r w:rsidDel="0040507C">
          <w:rPr>
            <w:bCs/>
          </w:rPr>
          <w:delInstrText xml:space="preserve">etry. Riblets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w:delInstrText>
        </w:r>
        <w:r w:rsidDel="0040507C">
          <w:rPr>
            <w:rFonts w:hint="eastAsia"/>
            <w:bCs/>
          </w:rPr>
          <w:del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nez","given":"Javier"}],"issue</w:delInstrText>
        </w:r>
        <w:r w:rsidDel="0040507C">
          <w:rPr>
            <w:bCs/>
          </w:rPr>
          <w:delInstrText>d":{"date-parts":[["2004",1,21]]}}},{"id":276,"uris":["http://zotero.org/users/13872798/items/QRCBG4HE"],"itemData":{"id":276,"type":"article-journal","abstract":"Surface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w:delInstrText>
        </w:r>
        <w:r w:rsidDel="0040507C">
          <w:rPr>
            <w:rFonts w:hint="eastAsia"/>
            <w:bCs/>
          </w:rPr>
          <w:del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r w:rsidRPr="00FE5C0A">
        <w:rPr>
          <w:rFonts w:hint="eastAsia"/>
          <w:b/>
          <w:bCs/>
        </w:rPr>
        <w:fldChar w:fldCharType="separate"/>
      </w:r>
      <w:ins w:id="409" w:author="Yongkai Chen" w:date="2026-03-04T18:44:00Z" w16du:dateUtc="2026-03-04T10:44:00Z">
        <w:r w:rsidR="008B6EAF" w:rsidRPr="008B6EAF">
          <w:rPr>
            <w:rFonts w:cs="Times New Roman"/>
            <w:vertAlign w:val="superscript"/>
            <w:rPrChange w:id="410" w:author="Yongkai Chen" w:date="2026-03-04T18:44:00Z" w16du:dateUtc="2026-03-04T10:44:00Z">
              <w:rPr>
                <w:rFonts w:ascii="Times New Roman" w:hAnsi="Times New Roman" w:cs="Times New Roman"/>
                <w:vertAlign w:val="superscript"/>
              </w:rPr>
            </w:rPrChange>
          </w:rPr>
          <w:t>[2,32]</w:t>
        </w:r>
      </w:ins>
      <w:del w:id="411" w:author="Yongkai Chen" w:date="2026-03-04T17:41:00Z" w16du:dateUtc="2026-03-04T09:41:00Z">
        <w:r w:rsidRPr="002821A7" w:rsidDel="00922908">
          <w:rPr>
            <w:rFonts w:cs="Times New Roman"/>
            <w:vertAlign w:val="superscript"/>
          </w:rPr>
          <w:delText>[2,31]</w:delText>
        </w:r>
      </w:del>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另一方面，有证据表明粗糙壁的近壁面动力学与热力学特征存在显著区别</w:t>
      </w:r>
      <w:r w:rsidRPr="002821A7">
        <w:rPr>
          <w:rFonts w:hint="eastAsia"/>
          <w:b/>
          <w:bCs/>
        </w:rPr>
        <w:fldChar w:fldCharType="begin"/>
      </w:r>
      <w:ins w:id="412" w:author="Yongkai Chen" w:date="2026-03-04T17:41:00Z" w16du:dateUtc="2026-03-04T09:41:00Z">
        <w:r w:rsidR="00922908">
          <w:rPr>
            <w:rFonts w:hint="eastAsia"/>
            <w:b/>
            <w:bCs/>
          </w:rPr>
          <w:instrText xml:space="preserve"> ADDIN ZOTERO_ITEM CSL_CITATION {"citationID":"b395QQBk","properties":{"formattedCitation":"\\super [37,38]\\nosupersub{}","plainCitation":"[37,38]","noteIndex":0},"citationItems":[{"id":132,"uris":["http://zotero.org/users/13872798/items/GNRPT5KZ"],"itemData":{"id":132,"type":"article-journal","container-title":"International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numbers","volume":"6","author":[{"family":"Dipprey","given":"D.F."},{"family":"Sabersky","given":"R.H."}],"issued":{"date-parts":[["1963",5]]}}},{"id":137,"uris":["http://zotero.org/users/13872798/items/AC7ZRJTS"],"itemData":{"id":137,"type":"article-journal","abstract":"It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ins>
      <w:del w:id="413" w:author="Yongkai Chen" w:date="2026-03-04T17:40:00Z" w16du:dateUtc="2026-03-04T09:40:00Z">
        <w:r w:rsidRPr="002821A7" w:rsidDel="0040507C">
          <w:rPr>
            <w:rFonts w:hint="eastAsia"/>
            <w:b/>
            <w:bCs/>
          </w:rPr>
          <w:del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delInstrText>
        </w:r>
      </w:del>
      <w:r w:rsidRPr="002821A7">
        <w:rPr>
          <w:rFonts w:hint="eastAsia"/>
          <w:b/>
          <w:bCs/>
        </w:rPr>
        <w:fldChar w:fldCharType="separate"/>
      </w:r>
      <w:ins w:id="414" w:author="Yongkai Chen" w:date="2026-03-04T17:41:00Z" w16du:dateUtc="2026-03-04T09:41:00Z">
        <w:r w:rsidR="00922908" w:rsidRPr="00922908">
          <w:rPr>
            <w:rFonts w:cs="Times New Roman"/>
            <w:vertAlign w:val="superscript"/>
            <w:rPrChange w:id="415" w:author="Yongkai Chen" w:date="2026-03-04T17:41:00Z" w16du:dateUtc="2026-03-04T09:41:00Z">
              <w:rPr>
                <w:rFonts w:ascii="Times New Roman" w:hAnsi="Times New Roman" w:cs="Times New Roman"/>
                <w:vertAlign w:val="superscript"/>
              </w:rPr>
            </w:rPrChange>
          </w:rPr>
          <w:t>[37,38]</w:t>
        </w:r>
      </w:ins>
      <w:del w:id="416" w:author="Yongkai Chen" w:date="2026-03-04T17:41:00Z" w16du:dateUtc="2026-03-04T09:41:00Z">
        <w:r w:rsidRPr="002821A7" w:rsidDel="00922908">
          <w:rPr>
            <w:rFonts w:cs="Times New Roman"/>
            <w:b/>
            <w:bCs/>
            <w:vertAlign w:val="superscript"/>
          </w:rPr>
          <w:delText>[36,37]</w:delText>
        </w:r>
      </w:del>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ins w:id="417" w:author="Yongkai Chen" w:date="2026-03-04T17:41:00Z" w16du:dateUtc="2026-03-04T09:41:00Z">
        <w:r w:rsidR="00922908">
          <w:rPr>
            <w:rFonts w:hint="eastAsia"/>
            <w:b/>
            <w:bCs/>
          </w:rPr>
          <w:instrText xml:space="preserve"> ADDIN ZOTERO_ITEM CSL_CITATION {"citationID":"mrpZEcXg","properties":{"formattedCitation":"\\super [39,40]\\nosupersub{}","plainCitation":"[39,40]","noteIndex":0},"citationItems":[{"id":135,"uris":["http://zotero.org/users/13872798/items/CIULDYRS"],"itemData":{"id":135,"type":"article-journal","abstract":"This paper describes extensions of the Spalart</w:instrText>
        </w:r>
        <w:r w:rsidR="00922908">
          <w:rPr>
            <w:rFonts w:hint="eastAsia"/>
            <w:b/>
            <w:bCs/>
          </w:rPr>
          <w:instrText>–</w:instrText>
        </w:r>
        <w:r w:rsidR="00922908">
          <w:rPr>
            <w:rFonts w:hint="eastAsia"/>
            <w:b/>
            <w:bCs/>
          </w:rPr>
          <w:instrText>Allmaras model to surface roughness, developed independently by Boeing and ONERA. They are rather simple and numerically benign, yield similar predictions,</w:instrText>
        </w:r>
        <w:r w:rsidR="00922908">
          <w:rPr>
            <w:b/>
            <w:bCs/>
          </w:rPr>
          <w:instrText xml:space="preserve"> and are in fair agreement with experiments. They do not provide a description of the ﬂow near the roughness elements, but rely instead on the </w:instrText>
        </w:r>
        <w:r w:rsidR="00922908">
          <w:rPr>
            <w:rFonts w:hint="eastAsia"/>
            <w:b/>
            <w:bCs/>
          </w:rPr>
          <w:instrText>‘‘</w:instrText>
        </w:r>
        <w:r w:rsidR="00922908">
          <w:rPr>
            <w:b/>
            <w:bCs/>
          </w:rPr>
          <w:instrText>equivalent sand grain</w:instrText>
        </w:r>
        <w:r w:rsidR="00922908">
          <w:rPr>
            <w:rFonts w:hint="eastAsia"/>
            <w:b/>
            <w:bCs/>
          </w:rPr>
          <w:instrText>’’</w:instrText>
        </w:r>
        <w:r w:rsidR="00922908">
          <w:rPr>
            <w:b/>
            <w:bCs/>
          </w:rPr>
          <w:instrText xml:space="preserve"> approach. In that sense, they are not self-contained. The uncertain accuracy of the se</w:instrText>
        </w:r>
        <w:r w:rsidR="00922908">
          <w:rPr>
            <w:rFonts w:hint="eastAsia"/>
            <w:b/>
            <w:bCs/>
          </w:rPr>
          <w:instrText xml:space="preserve">parate correlations, such as DirlingÕs, needed to determine the sand grain size presents a challenge, as always. The roughness height must be much smaller than the boundary layer thickness, but the full range of roughness Reynolds number is covered. Some </w:instrText>
        </w:r>
        <w:r w:rsidR="00922908">
          <w:rPr>
            <w:b/>
            <w:bCs/>
          </w:rPr>
          <w:instrText>test cases reveal an incompatibility between the predicted eﬀect of roughness on heat transfer and on skin friction. i.e. if the sand grain size is adjusted for skin friction, the heat transfer is too high.","container-title":"International Journal of Hea</w:instrText>
        </w:r>
        <w:r w:rsidR="00922908">
          <w:rPr>
            <w:rFonts w:hint="eastAsia"/>
            <w:b/>
            <w:bCs/>
          </w:rPr>
          <w:instrText>t and Fluid Flow","DOI":"10.1016/S0142-727X(03)00043-2","ISSN":"0142727X","issue":"4","journalAbbreviation":"International Journal of Heat and Fluid Flow","language":"en","license":"https://www.elsevier.com/tdm/userlicense/1.0/","page":"454-462","source":"DOI.org (Crossref)","title":"Extensions of the Spalart</w:instrText>
        </w:r>
        <w:r w:rsidR="00922908">
          <w:rPr>
            <w:rFonts w:hint="eastAsia"/>
            <w:b/>
            <w:bCs/>
          </w:rPr>
          <w:instrText>–</w:instrText>
        </w:r>
        <w:r w:rsidR="00922908">
          <w:rPr>
            <w:rFonts w:hint="eastAsia"/>
            <w:b/>
            <w:bCs/>
          </w:rPr>
          <w:instrText xml:space="preserve">Allmaras turbulence model to account for wall roughness","volume":"24","author":[{"family":"Aupoix","given":"B."},{"family":"Spalart","given":"P.R."}],"issued":{"date-parts":[["2003",8]]}}},{"id":136,"uris":["http://zotero.org/users/13872798/items/8FQK8Z7Z"],"itemData":{"id":136,"type":"article-journal","abstract":"An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ins>
      <w:del w:id="418" w:author="Yongkai Chen" w:date="2026-03-04T17:40:00Z" w16du:dateUtc="2026-03-04T09:40:00Z">
        <w:r w:rsidRPr="002821A7" w:rsidDel="0040507C">
          <w:rPr>
            <w:rFonts w:hint="eastAsia"/>
            <w:b/>
            <w:bCs/>
          </w:rPr>
          <w:del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delInstrText>
        </w:r>
        <w:r w:rsidRPr="002821A7" w:rsidDel="0040507C">
          <w:rPr>
            <w:rFonts w:hint="eastAsia"/>
            <w:b/>
            <w:bCs/>
          </w:rPr>
          <w:delInstrText>–</w:delInstrText>
        </w:r>
        <w:r w:rsidRPr="002821A7" w:rsidDel="0040507C">
          <w:rPr>
            <w:rFonts w:hint="eastAsia"/>
            <w:b/>
            <w:bCs/>
          </w:rPr>
          <w:delInstrText xml:space="preserve">Allmaras model to surface roughness, developed independently by Boeing and ONERA. They are rather simple and numerically benign, yield similar predictions, and are in fair agreement with experiments. They do not provide a description of the </w:delInstrText>
        </w:r>
        <w:r w:rsidRPr="002821A7" w:rsidDel="0040507C">
          <w:rPr>
            <w:rFonts w:ascii="Times New Roman" w:hAnsi="Times New Roman" w:cs="Times New Roman" w:hint="eastAsia"/>
            <w:b/>
            <w:bCs/>
          </w:rPr>
          <w:delInstrText>ﬂ</w:delInstrText>
        </w:r>
        <w:r w:rsidRPr="002821A7" w:rsidDel="0040507C">
          <w:rPr>
            <w:rFonts w:hint="eastAsia"/>
            <w:b/>
            <w:bCs/>
          </w:rPr>
          <w:delInstrText xml:space="preserve">ow near the roughness elements, but rely instead on the </w:delInstrText>
        </w:r>
        <w:r w:rsidRPr="002821A7" w:rsidDel="0040507C">
          <w:rPr>
            <w:rFonts w:hint="eastAsia"/>
            <w:b/>
            <w:bCs/>
          </w:rPr>
          <w:delInstrText>‘‘</w:delInstrText>
        </w:r>
        <w:r w:rsidRPr="002821A7" w:rsidDel="0040507C">
          <w:rPr>
            <w:rFonts w:hint="eastAsia"/>
            <w:b/>
            <w:bCs/>
          </w:rPr>
          <w:delInstrText>equivalent sand grain</w:delInstrText>
        </w:r>
        <w:r w:rsidRPr="002821A7" w:rsidDel="0040507C">
          <w:rPr>
            <w:rFonts w:hint="eastAsia"/>
            <w:b/>
            <w:bCs/>
          </w:rPr>
          <w:delInstrText>’’</w:delInstrText>
        </w:r>
        <w:r w:rsidRPr="002821A7" w:rsidDel="0040507C">
          <w:rPr>
            <w:rFonts w:hint="eastAsia"/>
            <w:b/>
            <w:bCs/>
          </w:rPr>
          <w:del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delInstrText>
        </w:r>
        <w:r w:rsidRPr="002821A7" w:rsidDel="0040507C">
          <w:rPr>
            <w:rFonts w:ascii="Times New Roman" w:hAnsi="Times New Roman" w:cs="Times New Roman" w:hint="eastAsia"/>
            <w:b/>
            <w:bCs/>
          </w:rPr>
          <w:delInstrText>ﬀ</w:delInstrText>
        </w:r>
        <w:r w:rsidRPr="002821A7" w:rsidDel="0040507C">
          <w:rPr>
            <w:rFonts w:hint="eastAsia"/>
            <w:b/>
            <w:bCs/>
          </w:rPr>
          <w:del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delInstrText>
        </w:r>
        <w:r w:rsidRPr="002821A7" w:rsidDel="0040507C">
          <w:rPr>
            <w:rFonts w:hint="eastAsia"/>
            <w:b/>
            <w:bCs/>
          </w:rPr>
          <w:delInstrText>–</w:delInstrText>
        </w:r>
        <w:r w:rsidRPr="002821A7" w:rsidDel="0040507C">
          <w:rPr>
            <w:rFonts w:hint="eastAsia"/>
            <w:b/>
            <w:bCs/>
          </w:rPr>
          <w:del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delInstrText>
        </w:r>
      </w:del>
      <w:r w:rsidRPr="002821A7">
        <w:rPr>
          <w:rFonts w:hint="eastAsia"/>
          <w:b/>
          <w:bCs/>
        </w:rPr>
        <w:fldChar w:fldCharType="separate"/>
      </w:r>
      <w:ins w:id="419" w:author="Yongkai Chen" w:date="2026-03-04T17:41:00Z" w16du:dateUtc="2026-03-04T09:41:00Z">
        <w:r w:rsidR="00922908" w:rsidRPr="00922908">
          <w:rPr>
            <w:rFonts w:cs="Times New Roman"/>
            <w:vertAlign w:val="superscript"/>
            <w:rPrChange w:id="420" w:author="Yongkai Chen" w:date="2026-03-04T17:41:00Z" w16du:dateUtc="2026-03-04T09:41:00Z">
              <w:rPr>
                <w:rFonts w:ascii="Times New Roman" w:hAnsi="Times New Roman" w:cs="Times New Roman"/>
                <w:vertAlign w:val="superscript"/>
              </w:rPr>
            </w:rPrChange>
          </w:rPr>
          <w:t>[39,40]</w:t>
        </w:r>
      </w:ins>
      <w:del w:id="421" w:author="Yongkai Chen" w:date="2026-03-04T17:41:00Z" w16du:dateUtc="2026-03-04T09:41:00Z">
        <w:r w:rsidRPr="002821A7" w:rsidDel="00922908">
          <w:rPr>
            <w:rFonts w:cs="Times New Roman"/>
            <w:b/>
            <w:bCs/>
            <w:vertAlign w:val="superscript"/>
          </w:rPr>
          <w:delText>[38,39]</w:delText>
        </w:r>
      </w:del>
      <w:r w:rsidRPr="002821A7">
        <w:rPr>
          <w:rFonts w:hint="eastAsia"/>
          <w:b/>
          <w:bCs/>
        </w:rPr>
        <w:fldChar w:fldCharType="end"/>
      </w:r>
      <w:r w:rsidRPr="002821A7">
        <w:rPr>
          <w:rFonts w:hint="eastAsia"/>
          <w:b/>
          <w:bCs/>
        </w:rPr>
        <w:t>，而后者是高超声速流动中的核心问题之一。此外，高超声速流动中的可压缩效应导致近壁面的流动机理更为复杂。</w:t>
      </w:r>
    </w:p>
    <w:p w14:paraId="5AB1A25A" w14:textId="315AF143" w:rsidR="00062EA8" w:rsidRPr="001E152A" w:rsidRDefault="00062EA8" w:rsidP="00062EA8">
      <w:pPr>
        <w:pStyle w:val="section"/>
        <w:ind w:firstLine="480"/>
        <w:rPr>
          <w:rFonts w:hint="eastAsia"/>
          <w:b/>
          <w:bCs/>
        </w:rPr>
      </w:pPr>
      <w:r>
        <w:rPr>
          <w:rFonts w:hint="eastAsia"/>
          <w:bCs/>
        </w:rPr>
        <w:t>现有的高超声速粗糙壁湍流的研究多聚焦</w:t>
      </w:r>
      <w:bookmarkStart w:id="422" w:name="_Hlk188628797"/>
      <w:r>
        <w:rPr>
          <w:rFonts w:hint="eastAsia"/>
          <w:bCs/>
        </w:rPr>
        <w:t>粗糙函数</w:t>
      </w:r>
      <w:bookmarkEnd w:id="422"/>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ins w:id="423" w:author="Yongkai Chen" w:date="2026-03-04T17:41:00Z" w16du:dateUtc="2026-03-04T09:41:00Z">
        <w:r w:rsidR="00922908">
          <w:rPr>
            <w:rFonts w:hint="eastAsia"/>
            <w:bCs/>
          </w:rPr>
          <w:instrText xml:space="preserve"> ADDIN ZOTERO_ITEM CSL_CITATION {"citationID":"lAwsmj1U","properties":{"formattedCitation":"\\super [41]\\nosupersub{}","plainCitation":"[41]","noteIndex":0},"citationItems":[{"id":221,"uris":["http://zotero.org/users/13872798/items/W9LLJC8H"],"itemData":</w:instrText>
        </w:r>
        <w:r w:rsidR="00922908">
          <w:rPr>
            <w:bCs/>
          </w:rPr>
          <w:instrText xml:space="preserve">{"id":221,"type":"article-journal","abstract":"Rough surfaces are common on high-speed vehicles, for example on heat shields, but compressibility is not usually taken into account in the ﬂow modelling other than through the mean density. In the present study, supersonic fully-developed turbulent rough wall channel ﬂows are simulated using direct numerical simulation to investigate whether strong compressibility effects signiﬁcantly alter the mean ﬂow and turbulence properties across the channel. The simulations were run for three different Mach numbers M = 0.3, 1.5 and 3.0 over a range of wall amplitude-to-wavelength ratios from 0.01 to 0.08, corresponding to transitionally and fully rough cases respectively. The velocity deﬁcit values are found to decrease with increasing Mach number. It is also found that at Mach 3.0 signiﬁcant differences occur in the mean ﬂow and turbulence statistics throughout the channel and not just in a roughness sublayer. These differences are found to be due to the presence of </w:instrText>
        </w:r>
        <w:r w:rsidR="00922908">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ins>
      <w:del w:id="424" w:author="Yongkai Chen" w:date="2026-03-04T17:40:00Z" w16du:dateUtc="2026-03-04T09:40:00Z">
        <w:r w:rsidDel="0040507C">
          <w:rPr>
            <w:rFonts w:hint="eastAsia"/>
            <w:bCs/>
          </w:rPr>
          <w:delInstrText xml:space="preserve"> ADDIN ZOTERO_ITEM CSL_CITATION {"citationID":"lAwsmj1U","properties":{"formattedCitation":"\\super [40]\\nosupersub{}","plainCitation":"[40]","noteIndex":0},"citationItems":[{"id":463,"uris":["http://zotero.org/users/13872798/items/W9LLJC8H"],"itemData":</w:delInstrText>
        </w:r>
        <w:r w:rsidDel="0040507C">
          <w:rPr>
            <w:bCs/>
          </w:rPr>
          <w:delInstrText xml:space="preserve">{"id":463,"type":"article-journal","abstract":"Rough surfaces are common on high-speed vehicles, for example on heat shields, but compressibility is not usually taken into account in the </w:delInstrText>
        </w:r>
        <w:r w:rsidDel="0040507C">
          <w:rPr>
            <w:rFonts w:ascii="Times New Roman" w:hAnsi="Times New Roman" w:cs="Times New Roman"/>
            <w:bCs/>
          </w:rPr>
          <w:delInstrText>ﬂ</w:delInstrText>
        </w:r>
        <w:r w:rsidDel="0040507C">
          <w:rPr>
            <w:bCs/>
          </w:rPr>
          <w:delInstrText xml:space="preserve">ow modelling other than through the mean density. In the present study, supersonic fully-developed turbulent rough wall channel </w:delInstrText>
        </w:r>
        <w:r w:rsidDel="0040507C">
          <w:rPr>
            <w:rFonts w:ascii="Times New Roman" w:hAnsi="Times New Roman" w:cs="Times New Roman"/>
            <w:bCs/>
          </w:rPr>
          <w:delInstrText>ﬂ</w:delInstrText>
        </w:r>
        <w:r w:rsidDel="0040507C">
          <w:rPr>
            <w:bCs/>
          </w:rPr>
          <w:delInstrText>ows are simulated using direct numerical simulation to investigate whether strong compressibility effects signi</w:delInstrText>
        </w:r>
        <w:r w:rsidDel="0040507C">
          <w:rPr>
            <w:rFonts w:ascii="Times New Roman" w:hAnsi="Times New Roman" w:cs="Times New Roman"/>
            <w:bCs/>
          </w:rPr>
          <w:delInstrText>ﬁ</w:delInstrText>
        </w:r>
        <w:r w:rsidDel="0040507C">
          <w:rPr>
            <w:bCs/>
          </w:rPr>
          <w:delInstrText xml:space="preserve">cantly alter the mean </w:delInstrText>
        </w:r>
        <w:r w:rsidDel="0040507C">
          <w:rPr>
            <w:rFonts w:ascii="Times New Roman" w:hAnsi="Times New Roman" w:cs="Times New Roman"/>
            <w:bCs/>
          </w:rPr>
          <w:delInstrText>ﬂ</w:delInstrText>
        </w:r>
        <w:r w:rsidDel="0040507C">
          <w:rPr>
            <w:bCs/>
          </w:rPr>
          <w:del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delInstrText>
        </w:r>
        <w:r w:rsidDel="0040507C">
          <w:rPr>
            <w:rFonts w:ascii="Times New Roman" w:hAnsi="Times New Roman" w:cs="Times New Roman"/>
            <w:bCs/>
          </w:rPr>
          <w:delInstrText>ﬁ</w:delInstrText>
        </w:r>
        <w:r w:rsidDel="0040507C">
          <w:rPr>
            <w:bCs/>
          </w:rPr>
          <w:delInstrText>cit values are found to decrease with increasing Mach number. It is also found that at Mach 3.0 signi</w:delInstrText>
        </w:r>
        <w:r w:rsidDel="0040507C">
          <w:rPr>
            <w:rFonts w:ascii="Times New Roman" w:hAnsi="Times New Roman" w:cs="Times New Roman"/>
            <w:bCs/>
          </w:rPr>
          <w:delInstrText>ﬁ</w:delInstrText>
        </w:r>
        <w:r w:rsidDel="0040507C">
          <w:rPr>
            <w:bCs/>
          </w:rPr>
          <w:delInstrText xml:space="preserve">cant differences occur in the mean </w:delInstrText>
        </w:r>
        <w:r w:rsidDel="0040507C">
          <w:rPr>
            <w:rFonts w:ascii="Times New Roman" w:hAnsi="Times New Roman" w:cs="Times New Roman"/>
            <w:bCs/>
          </w:rPr>
          <w:delInstrText>ﬂ</w:delInstrText>
        </w:r>
        <w:r w:rsidDel="0040507C">
          <w:rPr>
            <w:bCs/>
          </w:rPr>
          <w:delInstrText xml:space="preserve">ow and turbulence statistics throughout the channel and not just in a roughness sublayer. These differences are found to be due to the presence of </w:delInstrText>
        </w:r>
        <w:r w:rsidDel="0040507C">
          <w:rPr>
            <w:rFonts w:hint="eastAsia"/>
            <w:bCs/>
          </w:rPr>
          <w:del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delInstrText>
        </w:r>
      </w:del>
      <w:r w:rsidRPr="00C53532">
        <w:rPr>
          <w:rFonts w:hint="eastAsia"/>
          <w:b/>
          <w:bCs/>
        </w:rPr>
        <w:fldChar w:fldCharType="separate"/>
      </w:r>
      <w:ins w:id="425" w:author="Yongkai Chen" w:date="2026-03-04T17:41:00Z" w16du:dateUtc="2026-03-04T09:41:00Z">
        <w:r w:rsidR="00922908" w:rsidRPr="00922908">
          <w:rPr>
            <w:rFonts w:cs="Times New Roman"/>
            <w:vertAlign w:val="superscript"/>
            <w:rPrChange w:id="426" w:author="Yongkai Chen" w:date="2026-03-04T17:41:00Z" w16du:dateUtc="2026-03-04T09:41:00Z">
              <w:rPr>
                <w:rFonts w:ascii="Times New Roman" w:hAnsi="Times New Roman" w:cs="Times New Roman"/>
                <w:vertAlign w:val="superscript"/>
              </w:rPr>
            </w:rPrChange>
          </w:rPr>
          <w:t>[41]</w:t>
        </w:r>
      </w:ins>
      <w:del w:id="427" w:author="Yongkai Chen" w:date="2026-03-04T17:41:00Z" w16du:dateUtc="2026-03-04T09:41:00Z">
        <w:r w:rsidRPr="002821A7" w:rsidDel="00922908">
          <w:rPr>
            <w:rFonts w:cs="Times New Roman"/>
            <w:bCs/>
            <w:vertAlign w:val="superscript"/>
          </w:rPr>
          <w:delText>[40]</w:delText>
        </w:r>
      </w:del>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ins w:id="428" w:author="Yongkai Chen" w:date="2026-03-04T17:41:00Z" w16du:dateUtc="2026-03-04T09:41:00Z">
        <w:r w:rsidR="00922908">
          <w:rPr>
            <w:rFonts w:hint="eastAsia"/>
            <w:bCs/>
          </w:rPr>
          <w:instrText xml:space="preserve"> ADDIN ZOTERO_ITEM CSL_CITATION {"citationID":"gy6hvRRI","properties":{"formattedCitation":"\\super [42]\\nosupersub{}","plainCitation":"[42]","noteIndex":0},"citationItems":[{"id":251,"uris":["http://zotero.org/users/13872798/items/YC3UKJR7"],"itemData":</w:instrText>
        </w:r>
        <w:r w:rsidR="00922908">
          <w:rPr>
            <w:bCs/>
          </w:rPr>
          <w:instrText>{"id":251,"type":"article-journal","abstract":"The effects of periodic crosshatch roughness (k+ = 160) on a Mach 4.9 turbulent boundary layer (Re</w:instrText>
        </w:r>
        <w:r w:rsidR="00922908">
          <w:rPr>
            <w:rFonts w:hint="eastAsia"/>
            <w:bCs/>
          </w:rPr>
          <w:instrText>θ</w:instrText>
        </w:r>
        <w:r w:rsidR="00922908">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sidR="00922908">
          <w:rPr>
            <w:rFonts w:hint="eastAsia"/>
            <w:bCs/>
          </w:rPr>
          <w:instrText>θ</w:instrText>
        </w:r>
        <w:r w:rsidR="00922908">
          <w:rPr>
            <w:bCs/>
          </w:rPr>
          <w:instrText xml:space="preserve"> = 47 000), and can be used to explain several observations regarding the rough-wall vortex organization. In general, the rough-wall boundary layer near-wall vortices no longer appear to be well-organized into streamwis</w:instrText>
        </w:r>
        <w:r w:rsidR="00922908">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sidR="00922908">
          <w:rPr>
            <w:bCs/>
          </w:rPr>
          <w:instrText xml:space="preserve">egions, respectively. A spectral analysis of the data suggests a relative homogenizing of the most energetic scales near </w:instrText>
        </w:r>
        <w:r w:rsidR="00922908">
          <w:rPr>
            <w:rFonts w:hint="eastAsia"/>
            <w:bCs/>
          </w:rPr>
          <w:instrText>Λ</w:instrText>
        </w:r>
        <w:r w:rsidR="00922908">
          <w:rPr>
            <w:bCs/>
          </w:rPr>
          <w:instrText xml:space="preserve"> = </w:instrText>
        </w:r>
        <w:r w:rsidR="00922908">
          <w:rPr>
            <w:rFonts w:ascii="Cambria Math" w:hAnsi="Cambria Math" w:cs="Cambria Math"/>
            <w:bCs/>
          </w:rPr>
          <w:instrText>∼</w:instrText>
        </w:r>
        <w:r w:rsidR="00922908">
          <w:rPr>
            <w:bCs/>
          </w:rPr>
          <w:instrText xml:space="preserve"> 0.5</w:instrText>
        </w:r>
        <w:r w:rsidR="00922908">
          <w:rPr>
            <w:rFonts w:hint="eastAsia"/>
            <w:bCs/>
          </w:rPr>
          <w:instrText>δ</w:instrText>
        </w:r>
        <w:r w:rsidR="00922908">
          <w:rPr>
            <w:bCs/>
          </w:rPr>
          <w:instrText xml:space="preserve"> across the rough-wall boundary layer.","container-title":"Physics of Fluids","DOI":"10.1063/1.4944657","ISSN":"1070-6631, 1</w:instrText>
        </w:r>
        <w:r w:rsidR="00922908">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ins>
      <w:del w:id="429" w:author="Yongkai Chen" w:date="2026-03-04T17:40:00Z" w16du:dateUtc="2026-03-04T09:40:00Z">
        <w:r w:rsidDel="0040507C">
          <w:rPr>
            <w:rFonts w:hint="eastAsia"/>
            <w:bCs/>
          </w:rPr>
          <w:delInstrText xml:space="preserve"> ADDIN ZOTERO_ITEM CSL_CITATION {"citationID":"gy6hvRRI","properties":{"formattedCitation":"\\super [41]\\nosupersub{}","plainCitation":"[41]","noteIndex":0},"citationItems":[{"id":429,"uris":["http://zotero.org/users/13872798/items/YC3UKJR7"],"itemData":</w:delInstrText>
        </w:r>
        <w:r w:rsidDel="0040507C">
          <w:rPr>
            <w:bCs/>
          </w:rPr>
          <w:delInstrText>{"id":429,"type":"article-journal","abstract":"The effects of periodic crosshatch roughness (k+ = 160) on a Mach 4.9 turbulent boundary layer (Re</w:delInstrText>
        </w:r>
        <w:r w:rsidDel="0040507C">
          <w:rPr>
            <w:rFonts w:hint="eastAsia"/>
            <w:bCs/>
          </w:rPr>
          <w:delInstrText>θ</w:delInstrText>
        </w:r>
        <w:r w:rsidDel="0040507C">
          <w:rPr>
            <w:bCs/>
          </w:rPr>
          <w:del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delInstrText>
        </w:r>
        <w:r w:rsidDel="0040507C">
          <w:rPr>
            <w:rFonts w:hint="eastAsia"/>
            <w:bCs/>
          </w:rPr>
          <w:delInstrText>θ</w:delInstrText>
        </w:r>
        <w:r w:rsidDel="0040507C">
          <w:rPr>
            <w:bCs/>
          </w:rPr>
          <w:delInstrText xml:space="preserve"> = 47 000), and can be used to explain several observations regarding the rough-wall vortex organization. In general, the rough-wall boundary layer near-wall vortices no longer appear to be well-organized into streamwis</w:delInstrText>
        </w:r>
        <w:r w:rsidDel="0040507C">
          <w:rPr>
            <w:rFonts w:hint="eastAsia"/>
            <w:bCs/>
          </w:rPr>
          <w:del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delInstrText>
        </w:r>
        <w:r w:rsidDel="0040507C">
          <w:rPr>
            <w:bCs/>
          </w:rPr>
          <w:delInstrText xml:space="preserve">egions, respectively. A spectral analysis of the data suggests a relative homogenizing of the most energetic scales near </w:delInstrText>
        </w:r>
        <w:r w:rsidDel="0040507C">
          <w:rPr>
            <w:rFonts w:hint="eastAsia"/>
            <w:bCs/>
          </w:rPr>
          <w:delInstrText>Λ</w:delInstrText>
        </w:r>
        <w:r w:rsidDel="0040507C">
          <w:rPr>
            <w:bCs/>
          </w:rPr>
          <w:delInstrText xml:space="preserve"> = </w:delInstrText>
        </w:r>
        <w:r w:rsidDel="0040507C">
          <w:rPr>
            <w:rFonts w:ascii="Cambria Math" w:hAnsi="Cambria Math" w:cs="Cambria Math"/>
            <w:bCs/>
          </w:rPr>
          <w:delInstrText>∼</w:delInstrText>
        </w:r>
        <w:r w:rsidDel="0040507C">
          <w:rPr>
            <w:bCs/>
          </w:rPr>
          <w:delInstrText xml:space="preserve"> 0.5</w:delInstrText>
        </w:r>
        <w:r w:rsidDel="0040507C">
          <w:rPr>
            <w:rFonts w:hint="eastAsia"/>
            <w:bCs/>
          </w:rPr>
          <w:delInstrText>δ</w:delInstrText>
        </w:r>
        <w:r w:rsidDel="0040507C">
          <w:rPr>
            <w:bCs/>
          </w:rPr>
          <w:delInstrText xml:space="preserve"> across the rough-wall boundary layer.","container-title":"Physics of Fluids","DOI":"10.1063/1.4944657","ISSN":"1070-6631, 1</w:delInstrText>
        </w:r>
        <w:r w:rsidDel="0040507C">
          <w:rPr>
            <w:rFonts w:hint="eastAsia"/>
            <w:bCs/>
          </w:rPr>
          <w:del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delInstrText>
        </w:r>
      </w:del>
      <w:r w:rsidRPr="00C53532">
        <w:rPr>
          <w:rFonts w:hint="eastAsia"/>
          <w:b/>
          <w:bCs/>
        </w:rPr>
        <w:fldChar w:fldCharType="separate"/>
      </w:r>
      <w:ins w:id="430" w:author="Yongkai Chen" w:date="2026-03-04T17:41:00Z" w16du:dateUtc="2026-03-04T09:41:00Z">
        <w:r w:rsidR="00922908" w:rsidRPr="00922908">
          <w:rPr>
            <w:rFonts w:cs="Times New Roman"/>
            <w:vertAlign w:val="superscript"/>
            <w:rPrChange w:id="431" w:author="Yongkai Chen" w:date="2026-03-04T17:41:00Z" w16du:dateUtc="2026-03-04T09:41:00Z">
              <w:rPr>
                <w:rFonts w:ascii="Times New Roman" w:hAnsi="Times New Roman" w:cs="Times New Roman"/>
                <w:vertAlign w:val="superscript"/>
              </w:rPr>
            </w:rPrChange>
          </w:rPr>
          <w:t>[42]</w:t>
        </w:r>
      </w:ins>
      <w:del w:id="432" w:author="Yongkai Chen" w:date="2026-03-04T17:41:00Z" w16du:dateUtc="2026-03-04T09:41:00Z">
        <w:r w:rsidRPr="002821A7" w:rsidDel="00922908">
          <w:rPr>
            <w:rFonts w:cs="Times New Roman"/>
            <w:bCs/>
            <w:vertAlign w:val="superscript"/>
          </w:rPr>
          <w:delText>[41]</w:delText>
        </w:r>
      </w:del>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ins w:id="433" w:author="Yongkai Chen" w:date="2026-03-04T17:41:00Z" w16du:dateUtc="2026-03-04T09:41:00Z">
        <w:r w:rsidR="00922908">
          <w:rPr>
            <w:rFonts w:hint="eastAsia"/>
            <w:bCs/>
          </w:rPr>
          <w:instrText xml:space="preserve"> ADDIN ZOTERO_ITEM CSL_CITATION {"citationID":"ojM6Qqus","properties":{"formattedCitation":"\\super [43,44]\\nosupersub{}","plainCitation":"[43,44]","noteIndex":0},"citationItems":[{"id":219,"uris":["http://zotero.org/users/13872798/items/UCWA6GTQ"],"itemData":{"id":219,"type":"paper-conference","container-title":"47th AIAA Fluid Dynamics Conference","DOI":"10.2514/6.2017-4313","event-title":"47th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J."}],"accessed":{"date-parts":[["2025",1,24]]},"issued":{"date-parts":[["2017",6,5]]}}},{"id":220,"uris":["http://zotero.org/users/13872798/items/CKN7L8VT"],"itemData":{"id":220,"type":"article-journal","container-title":"AIAA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instrText>
        </w:r>
      </w:ins>
      <w:del w:id="434" w:author="Yongkai Chen" w:date="2026-03-04T17:40:00Z" w16du:dateUtc="2026-03-04T09:40:00Z">
        <w:r w:rsidDel="0040507C">
          <w:rPr>
            <w:rFonts w:hint="eastAsia"/>
            <w:bCs/>
          </w:rPr>
          <w:del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delInstrText>
        </w:r>
      </w:del>
      <w:r w:rsidRPr="00C53532">
        <w:rPr>
          <w:rFonts w:hint="eastAsia"/>
          <w:b/>
          <w:bCs/>
        </w:rPr>
        <w:fldChar w:fldCharType="separate"/>
      </w:r>
      <w:ins w:id="435" w:author="Yongkai Chen" w:date="2026-03-04T17:41:00Z" w16du:dateUtc="2026-03-04T09:41:00Z">
        <w:r w:rsidR="00922908" w:rsidRPr="00922908">
          <w:rPr>
            <w:rFonts w:cs="Times New Roman"/>
            <w:vertAlign w:val="superscript"/>
            <w:rPrChange w:id="436" w:author="Yongkai Chen" w:date="2026-03-04T17:41:00Z" w16du:dateUtc="2026-03-04T09:41:00Z">
              <w:rPr>
                <w:rFonts w:ascii="Times New Roman" w:hAnsi="Times New Roman" w:cs="Times New Roman"/>
                <w:vertAlign w:val="superscript"/>
              </w:rPr>
            </w:rPrChange>
          </w:rPr>
          <w:t>[43,44]</w:t>
        </w:r>
      </w:ins>
      <w:del w:id="437" w:author="Yongkai Chen" w:date="2026-03-04T17:41:00Z" w16du:dateUtc="2026-03-04T09:41:00Z">
        <w:r w:rsidRPr="002821A7" w:rsidDel="00922908">
          <w:rPr>
            <w:rFonts w:cs="Times New Roman"/>
            <w:bCs/>
            <w:vertAlign w:val="superscript"/>
          </w:rPr>
          <w:delText>[42,43]</w:delText>
        </w:r>
      </w:del>
      <w:r w:rsidRPr="00C53532">
        <w:rPr>
          <w:rFonts w:hint="eastAsia"/>
          <w:b/>
          <w:bCs/>
        </w:rPr>
        <w:fldChar w:fldCharType="end"/>
      </w:r>
      <w:r>
        <w:rPr>
          <w:rFonts w:hint="eastAsia"/>
          <w:bCs/>
        </w:rPr>
        <w:t>分别开展的高速流粗糙壁流动试验。</w:t>
      </w:r>
      <w:r w:rsidRPr="002821A7">
        <w:rPr>
          <w:rFonts w:hint="eastAsia"/>
          <w:b/>
          <w:bCs/>
        </w:rPr>
        <w:t>以上研究所采用的粗糙壁类型略有区别，但整体反映出粗</w:t>
      </w:r>
      <w:r w:rsidRPr="002821A7">
        <w:rPr>
          <w:rFonts w:hint="eastAsia"/>
          <w:b/>
          <w:bCs/>
        </w:rPr>
        <w:lastRenderedPageBreak/>
        <w:t>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ins w:id="438" w:author="Yongkai Chen" w:date="2026-03-04T17:41:00Z" w16du:dateUtc="2026-03-04T09:41:00Z">
        <w:r w:rsidR="00922908">
          <w:rPr>
            <w:rFonts w:hint="eastAsia"/>
            <w:bCs/>
          </w:rPr>
          <w:instrText xml:space="preserve"> ADDIN ZOTERO_ITEM CSL_CITATION {"citationID":"gvjkr6Oj","properties":{"formattedCitation":"\\super [45]\\nosupersub{}","plainCitation":"[45]","noteIndex":0},"citationItems":[{"id":256,"uris":["http://zotero.org/users/13872798/items/KPS23ABG"],"itemData":{"id":256,"type":"article-journal","abstract":"We perform direct numerical simulation of supersonic turbulent channel flow over cubical roughness elements, spanning bulk Mach numbers\n              \n                \n                  \n                  $M_b=0.3$\n                \n              \n              </w:instrText>
        </w:r>
        <w:r w:rsidR="00922908">
          <w:rPr>
            <w:rFonts w:hint="eastAsia"/>
            <w:bCs/>
          </w:rPr>
          <w:instrText>–</w:instrText>
        </w:r>
        <w:r w:rsidR="00922908">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sidR="00922908">
          <w:rPr>
            <w:rFonts w:hint="eastAsia"/>
            <w:bCs/>
          </w:rPr>
          <w:instrText>–</w:instrText>
        </w:r>
        <w:r w:rsidR="00922908">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ins>
      <w:del w:id="439" w:author="Yongkai Chen" w:date="2026-03-04T17:40:00Z" w16du:dateUtc="2026-03-04T09:40:00Z">
        <w:r w:rsidDel="0040507C">
          <w:rPr>
            <w:rFonts w:hint="eastAsia"/>
            <w:bCs/>
          </w:rPr>
          <w:del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delInstrText>
        </w:r>
        <w:r w:rsidDel="0040507C">
          <w:rPr>
            <w:rFonts w:hint="eastAsia"/>
            <w:bCs/>
          </w:rPr>
          <w:delInstrText>–</w:delInstrText>
        </w:r>
        <w:r w:rsidDel="0040507C">
          <w:rPr>
            <w:rFonts w:hint="eastAsia"/>
            <w:bCs/>
          </w:rPr>
          <w:del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delInstrText>
        </w:r>
        <w:r w:rsidDel="0040507C">
          <w:rPr>
            <w:rFonts w:hint="eastAsia"/>
            <w:bCs/>
          </w:rPr>
          <w:delInstrText>–</w:delInstrText>
        </w:r>
        <w:r w:rsidDel="0040507C">
          <w:rPr>
            <w:rFonts w:hint="eastAsia"/>
            <w:bCs/>
          </w:rPr>
          <w:del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delInstrText>
        </w:r>
      </w:del>
      <w:r w:rsidRPr="00686B64">
        <w:rPr>
          <w:rFonts w:hint="eastAsia"/>
          <w:b/>
          <w:bCs/>
        </w:rPr>
        <w:fldChar w:fldCharType="separate"/>
      </w:r>
      <w:ins w:id="440" w:author="Yongkai Chen" w:date="2026-03-04T17:41:00Z" w16du:dateUtc="2026-03-04T09:41:00Z">
        <w:r w:rsidR="00922908" w:rsidRPr="00922908">
          <w:rPr>
            <w:rFonts w:cs="Times New Roman"/>
            <w:vertAlign w:val="superscript"/>
            <w:rPrChange w:id="441" w:author="Yongkai Chen" w:date="2026-03-04T17:41:00Z" w16du:dateUtc="2026-03-04T09:41:00Z">
              <w:rPr>
                <w:rFonts w:ascii="Times New Roman" w:hAnsi="Times New Roman" w:cs="Times New Roman"/>
                <w:vertAlign w:val="superscript"/>
              </w:rPr>
            </w:rPrChange>
          </w:rPr>
          <w:t>[45]</w:t>
        </w:r>
      </w:ins>
      <w:del w:id="442" w:author="Yongkai Chen" w:date="2026-03-04T17:41:00Z" w16du:dateUtc="2026-03-04T09:41:00Z">
        <w:r w:rsidRPr="002821A7" w:rsidDel="00922908">
          <w:rPr>
            <w:rFonts w:cs="Times New Roman"/>
            <w:bCs/>
            <w:vertAlign w:val="superscript"/>
          </w:rPr>
          <w:delText>[44]</w:delText>
        </w:r>
      </w:del>
      <w:r w:rsidRPr="00686B64">
        <w:rPr>
          <w:rFonts w:hint="eastAsia"/>
          <w:b/>
          <w:bCs/>
        </w:rPr>
        <w:fldChar w:fldCharType="end"/>
      </w:r>
      <w:r>
        <w:rPr>
          <w:rFonts w:hint="eastAsia"/>
          <w:bCs/>
        </w:rPr>
        <w:t>进一步指出粗糙雷诺数中的等效砂砾高度应为</w:t>
      </w:r>
      <w:r w:rsidRPr="00463E36">
        <w:rPr>
          <w:rFonts w:hint="eastAsia"/>
          <w:bCs/>
        </w:rPr>
        <w:t>马赫数</w:t>
      </w:r>
      <w:r>
        <w:rPr>
          <w:rFonts w:hint="eastAsia"/>
          <w:bCs/>
        </w:rPr>
        <w:t>的函数。这些结论与高振勋等人</w:t>
      </w:r>
      <w:r w:rsidRPr="00686B64">
        <w:rPr>
          <w:rFonts w:hint="eastAsia"/>
          <w:b/>
          <w:bCs/>
        </w:rPr>
        <w:fldChar w:fldCharType="begin"/>
      </w:r>
      <w:ins w:id="443" w:author="Yongkai Chen" w:date="2026-03-04T17:41:00Z" w16du:dateUtc="2026-03-04T09:41:00Z">
        <w:r w:rsidR="00922908">
          <w:rPr>
            <w:rFonts w:hint="eastAsia"/>
            <w:bCs/>
          </w:rPr>
          <w:instrText xml:space="preserve"> ADDIN ZOTERO_ITEM CSL_CITATION {"citationID":"c2o1hBCE","properties":{"formattedCitation":"\\super [46]\\nosupersub{}","plainCitation":"[46]","noteIndex":0},"citationItems":[{"id":257,"uris":["http://zotero.org/users/13872798/items/R7C7XQY6"],"itemData":{"id":257,"type":"article-journal","abstract":"Compressible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sidR="00922908">
          <w:rPr>
            <w:rFonts w:hint="eastAsia"/>
            <w:bCs/>
          </w:rPr>
          <w:instrText>¼</w:instrText>
        </w:r>
        <w:r w:rsidR="00922908">
          <w:rPr>
            <w:rFonts w:hint="eastAsia"/>
            <w:bCs/>
          </w:rPr>
          <w:instrText xml:space="preserve"> 2.25</w:instrText>
        </w:r>
        <w:r w:rsidR="00922908">
          <w:rPr>
            <w:rFonts w:hint="eastAsia"/>
            <w:bCs/>
          </w:rPr>
          <w:instrText>–</w:instrText>
        </w:r>
        <w:r w:rsidR="00922908">
          <w:rPr>
            <w:rFonts w:hint="eastAsia"/>
            <w:bCs/>
          </w:rPr>
          <w:instrText xml:space="preserve">7.25) and different ratios of wall-to-recovery temperature (Tw/Taw </w:instrText>
        </w:r>
        <w:r w:rsidR="00922908">
          <w:rPr>
            <w:rFonts w:hint="eastAsia"/>
            <w:bCs/>
          </w:rPr>
          <w:instrText>¼</w:instrText>
        </w:r>
        <w:r w:rsidR="00922908">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sidR="00922908">
          <w:rPr>
            <w:rFonts w:hint="eastAsia"/>
            <w:bCs/>
          </w:rPr>
          <w:instrText>–</w:instrText>
        </w:r>
        <w:r w:rsidR="00922908">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ins>
      <w:del w:id="444" w:author="Yongkai Chen" w:date="2026-03-04T17:40:00Z" w16du:dateUtc="2026-03-04T09:40:00Z">
        <w:r w:rsidDel="0040507C">
          <w:rPr>
            <w:rFonts w:hint="eastAsia"/>
            <w:bCs/>
          </w:rPr>
          <w:del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delInstrText>
        </w:r>
        <w:r w:rsidDel="0040507C">
          <w:rPr>
            <w:rFonts w:hint="eastAsia"/>
            <w:bCs/>
          </w:rPr>
          <w:delInstrText>¼</w:delInstrText>
        </w:r>
        <w:r w:rsidDel="0040507C">
          <w:rPr>
            <w:rFonts w:hint="eastAsia"/>
            <w:bCs/>
          </w:rPr>
          <w:delInstrText xml:space="preserve"> 2.25</w:delInstrText>
        </w:r>
        <w:r w:rsidDel="0040507C">
          <w:rPr>
            <w:rFonts w:hint="eastAsia"/>
            <w:bCs/>
          </w:rPr>
          <w:delInstrText>–</w:delInstrText>
        </w:r>
        <w:r w:rsidDel="0040507C">
          <w:rPr>
            <w:rFonts w:hint="eastAsia"/>
            <w:bCs/>
          </w:rPr>
          <w:delInstrText xml:space="preserve">7.25) and different ratios of wall-to-recovery temperature (Tw/Taw </w:delInstrText>
        </w:r>
        <w:r w:rsidDel="0040507C">
          <w:rPr>
            <w:rFonts w:hint="eastAsia"/>
            <w:bCs/>
          </w:rPr>
          <w:delInstrText>¼</w:delInstrText>
        </w:r>
        <w:r w:rsidDel="0040507C">
          <w:rPr>
            <w:rFonts w:hint="eastAsia"/>
            <w:bCs/>
          </w:rPr>
          <w:del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delInstrText>
        </w:r>
        <w:r w:rsidDel="0040507C">
          <w:rPr>
            <w:rFonts w:hint="eastAsia"/>
            <w:bCs/>
          </w:rPr>
          <w:delInstrText>–</w:delInstrText>
        </w:r>
        <w:r w:rsidDel="0040507C">
          <w:rPr>
            <w:rFonts w:hint="eastAsia"/>
            <w:bCs/>
          </w:rPr>
          <w:del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delInstrText>
        </w:r>
      </w:del>
      <w:r w:rsidRPr="00686B64">
        <w:rPr>
          <w:rFonts w:hint="eastAsia"/>
          <w:b/>
          <w:bCs/>
        </w:rPr>
        <w:fldChar w:fldCharType="separate"/>
      </w:r>
      <w:ins w:id="445" w:author="Yongkai Chen" w:date="2026-03-04T17:41:00Z" w16du:dateUtc="2026-03-04T09:41:00Z">
        <w:r w:rsidR="00922908" w:rsidRPr="00922908">
          <w:rPr>
            <w:rFonts w:cs="Times New Roman"/>
            <w:vertAlign w:val="superscript"/>
            <w:rPrChange w:id="446" w:author="Yongkai Chen" w:date="2026-03-04T17:41:00Z" w16du:dateUtc="2026-03-04T09:41:00Z">
              <w:rPr>
                <w:rFonts w:ascii="Times New Roman" w:hAnsi="Times New Roman" w:cs="Times New Roman"/>
                <w:vertAlign w:val="superscript"/>
              </w:rPr>
            </w:rPrChange>
          </w:rPr>
          <w:t>[46]</w:t>
        </w:r>
      </w:ins>
      <w:del w:id="447" w:author="Yongkai Chen" w:date="2026-03-04T17:41:00Z" w16du:dateUtc="2026-03-04T09:41:00Z">
        <w:r w:rsidRPr="002821A7" w:rsidDel="00922908">
          <w:rPr>
            <w:rFonts w:cs="Times New Roman"/>
            <w:bCs/>
            <w:vertAlign w:val="superscript"/>
          </w:rPr>
          <w:delText>[45]</w:delText>
        </w:r>
      </w:del>
      <w:r w:rsidRPr="00686B64">
        <w:rPr>
          <w:rFonts w:hint="eastAsia"/>
          <w:b/>
          <w:bCs/>
        </w:rPr>
        <w:fldChar w:fldCharType="end"/>
      </w:r>
      <w:r>
        <w:rPr>
          <w:rFonts w:hint="eastAsia"/>
          <w:bCs/>
        </w:rPr>
        <w:t>的波浪壁面边界层数值模拟结果相反，后者指出对应的壁面率偏移量函数受马赫数影响较小，对壁温变化敏感。</w:t>
      </w:r>
      <w:r w:rsidRPr="002821A7">
        <w:rPr>
          <w:rFonts w:hint="eastAsia"/>
          <w:b/>
          <w:bCs/>
        </w:rPr>
        <w:t>由于这些研究的流动和粗糙元类型存在差异，这些争议需要更多的数据进行支撑。尽管如此，以上研究均显示高超声速粗糙壁流动最典型的特征是由可压缩效应在粗糙元附近产生的压缩与膨胀波。</w:t>
      </w:r>
      <w:r>
        <w:rPr>
          <w:rFonts w:hint="eastAsia"/>
          <w:bCs/>
        </w:rPr>
        <w:t>这些波系显著影响了近壁面湍动能，部分区域的湍动能与光滑壁相比增幅可达</w:t>
      </w:r>
      <w:r w:rsidRPr="00436399">
        <w:rPr>
          <w:rFonts w:ascii="Times New Roman" w:hAnsi="Times New Roman" w:cs="Times New Roman" w:hint="eastAsia"/>
          <w:bCs/>
          <w:szCs w:val="24"/>
        </w:rPr>
        <w:t>50%-60%</w:t>
      </w:r>
      <w:r>
        <w:rPr>
          <w:rFonts w:hint="eastAsia"/>
          <w:bCs/>
        </w:rPr>
        <w:t>，而另一些区域出现了湍动能几乎消散的情况。许春晓等人</w:t>
      </w:r>
      <w:r w:rsidRPr="0036117A">
        <w:rPr>
          <w:rFonts w:hint="eastAsia"/>
          <w:b/>
          <w:bCs/>
        </w:rPr>
        <w:fldChar w:fldCharType="begin"/>
      </w:r>
      <w:ins w:id="448" w:author="Yongkai Chen" w:date="2026-03-04T17:41:00Z" w16du:dateUtc="2026-03-04T09:41:00Z">
        <w:r w:rsidR="00922908">
          <w:rPr>
            <w:rFonts w:hint="eastAsia"/>
            <w:bCs/>
          </w:rPr>
          <w:instrText xml:space="preserve"> ADDIN ZOTERO_ITEM CSL_CITATION {"citationID":"ST6gc7TM","properties":{"formattedCitation":"\\super [47]\\nosupersub{}","plainCitation":"[47]","noteIndex":0},"citationItems":[{"id":150,"uris":["http://zotero.org/users/13872798/items/NHRMVIWY"],"itemData":{"id":150,"type":"article-journal","abstract":"In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ins>
      <w:del w:id="449" w:author="Yongkai Chen" w:date="2026-03-04T17:40:00Z" w16du:dateUtc="2026-03-04T09:40:00Z">
        <w:r w:rsidDel="0040507C">
          <w:rPr>
            <w:rFonts w:hint="eastAsia"/>
            <w:bCs/>
          </w:rPr>
          <w:del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delInstrText>
        </w:r>
      </w:del>
      <w:r w:rsidRPr="0036117A">
        <w:rPr>
          <w:rFonts w:hint="eastAsia"/>
          <w:b/>
          <w:bCs/>
        </w:rPr>
        <w:fldChar w:fldCharType="separate"/>
      </w:r>
      <w:ins w:id="450" w:author="Yongkai Chen" w:date="2026-03-04T17:41:00Z" w16du:dateUtc="2026-03-04T09:41:00Z">
        <w:r w:rsidR="00922908" w:rsidRPr="00922908">
          <w:rPr>
            <w:rFonts w:cs="Times New Roman"/>
            <w:vertAlign w:val="superscript"/>
            <w:rPrChange w:id="451" w:author="Yongkai Chen" w:date="2026-03-04T17:41:00Z" w16du:dateUtc="2026-03-04T09:41:00Z">
              <w:rPr>
                <w:rFonts w:ascii="Times New Roman" w:hAnsi="Times New Roman" w:cs="Times New Roman"/>
                <w:vertAlign w:val="superscript"/>
              </w:rPr>
            </w:rPrChange>
          </w:rPr>
          <w:t>[47]</w:t>
        </w:r>
      </w:ins>
      <w:del w:id="452" w:author="Yongkai Chen" w:date="2026-03-04T17:41:00Z" w16du:dateUtc="2026-03-04T09:41:00Z">
        <w:r w:rsidRPr="002821A7" w:rsidDel="00922908">
          <w:rPr>
            <w:rFonts w:cs="Times New Roman"/>
            <w:bCs/>
            <w:vertAlign w:val="superscript"/>
          </w:rPr>
          <w:delText>[46]</w:delText>
        </w:r>
      </w:del>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产生的波系</w:t>
      </w:r>
      <w:r w:rsidRPr="00402253">
        <w:rPr>
          <w:rFonts w:hint="eastAsia"/>
          <w:bCs/>
        </w:rPr>
        <w:t>显著放大了壁面附近的密度脉动和对应的</w:t>
      </w:r>
      <w:bookmarkStart w:id="453" w:name="OLE_LINK1"/>
      <w:r w:rsidRPr="00402253">
        <w:rPr>
          <w:rFonts w:hint="eastAsia"/>
          <w:bCs/>
        </w:rPr>
        <w:t>胀缩运动</w:t>
      </w:r>
      <w:bookmarkEnd w:id="453"/>
      <w:r>
        <w:rPr>
          <w:rFonts w:hint="eastAsia"/>
          <w:bCs/>
        </w:rPr>
        <w:t>，而胀缩运动的增强虽对摩阻和湍动能的影响较小，却有可能导致局部升温，进而增加壁面热流。</w:t>
      </w:r>
      <w:r w:rsidRPr="002821A7">
        <w:rPr>
          <w:rFonts w:hint="eastAsia"/>
          <w:b/>
          <w:bCs/>
        </w:rPr>
        <w:t>综上，高超声速流动中的可压缩效应与粗糙元共同作用引起的压缩</w:t>
      </w:r>
      <w:r w:rsidRPr="002821A7">
        <w:rPr>
          <w:rFonts w:hint="eastAsia"/>
          <w:b/>
          <w:bCs/>
        </w:rPr>
        <w:t>/</w:t>
      </w:r>
      <w:r w:rsidRPr="002821A7">
        <w:rPr>
          <w:rFonts w:hint="eastAsia"/>
          <w:b/>
          <w:bCs/>
        </w:rPr>
        <w:t>膨胀波系导致</w:t>
      </w:r>
      <w:r>
        <w:rPr>
          <w:rFonts w:hint="eastAsia"/>
          <w:b/>
          <w:bCs/>
        </w:rPr>
        <w:t>局部</w:t>
      </w:r>
      <w:r w:rsidRPr="002821A7">
        <w:rPr>
          <w:rFonts w:hint="eastAsia"/>
          <w:b/>
          <w:bCs/>
        </w:rPr>
        <w:t>力、热关系</w:t>
      </w:r>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2"/>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4AAF7C56"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但高效的近壁面模化处理方法存在泛化能力瓶颈，处理各向异性</w:t>
      </w:r>
      <w:r>
        <w:rPr>
          <w:rFonts w:hint="eastAsia"/>
          <w:bCs/>
          <w:sz w:val="24"/>
        </w:rPr>
        <w:t>粗糙壁</w:t>
      </w:r>
      <w:r w:rsidRPr="00A441E2">
        <w:rPr>
          <w:rFonts w:hint="eastAsia"/>
          <w:bCs/>
          <w:sz w:val="24"/>
        </w:rPr>
        <w:t>较为困难；相关的流动机理不明确，需要深入探索粗糙壁与可压缩效应对流场的综合影响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ins w:id="454" w:author="Yongkai Chen" w:date="2026-03-04T17:41:00Z" w16du:dateUtc="2026-03-04T09:41:00Z">
        <w:r w:rsidR="00922908">
          <w:rPr>
            <w:bCs/>
            <w:sz w:val="24"/>
          </w:rPr>
          <w:instrText xml:space="preserve"> ADDIN ZOTERO_ITEM CSL_CITATION {"citationID":"cm4TbB1Y","properties":{"formattedCitation":"\\super [18,19]\\nosupersub{}","plainCitation":"[18,19]","noteIndex":0},"citationItems":[{"id":199,"uris":["http://zotero.org/users/13872798/items/U7YA4HKA"],"itemData":{"id":199,"type":"article-journal","container-title":"Physical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198,"uris":["http://zotero.org/users/13872798/items/M5RYVPCL"],"itemData":{"id":198,"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455" w:author="Yongkai Chen" w:date="2026-03-04T17:40:00Z" w16du:dateUtc="2026-03-04T09:40:00Z">
        <w:r w:rsidDel="0040507C">
          <w:rPr>
            <w:bCs/>
            <w:sz w:val="24"/>
          </w:rPr>
          <w:del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Pr="006A6B41">
        <w:rPr>
          <w:bCs/>
          <w:sz w:val="24"/>
        </w:rPr>
        <w:fldChar w:fldCharType="separate"/>
      </w:r>
      <w:ins w:id="456" w:author="Yongkai Chen" w:date="2026-03-04T17:41:00Z" w16du:dateUtc="2026-03-04T09:41:00Z">
        <w:r w:rsidR="00922908" w:rsidRPr="00922908">
          <w:rPr>
            <w:sz w:val="24"/>
            <w:vertAlign w:val="superscript"/>
            <w:rPrChange w:id="457" w:author="Yongkai Chen" w:date="2026-03-04T17:41:00Z" w16du:dateUtc="2026-03-04T09:41:00Z">
              <w:rPr>
                <w:vertAlign w:val="superscript"/>
              </w:rPr>
            </w:rPrChange>
          </w:rPr>
          <w:t>[18,19]</w:t>
        </w:r>
      </w:ins>
      <w:del w:id="458" w:author="Yongkai Chen" w:date="2026-03-04T17:41:00Z" w16du:dateUtc="2026-03-04T09:41:00Z">
        <w:r w:rsidRPr="00263E5A" w:rsidDel="00922908">
          <w:rPr>
            <w:sz w:val="24"/>
            <w:vertAlign w:val="superscript"/>
          </w:rPr>
          <w:delText>[17,18]</w:delText>
        </w:r>
      </w:del>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Del="007652B5" w:rsidRDefault="00062EA8" w:rsidP="007652B5">
      <w:pPr>
        <w:tabs>
          <w:tab w:val="left" w:pos="5408"/>
          <w:tab w:val="left" w:pos="6517"/>
        </w:tabs>
        <w:snapToGrid w:val="0"/>
        <w:spacing w:line="440" w:lineRule="exact"/>
        <w:rPr>
          <w:del w:id="459" w:author="Yongkai Chen" w:date="2026-03-05T20:46:00Z" w16du:dateUtc="2026-03-05T12:46:00Z"/>
          <w:b/>
          <w:sz w:val="24"/>
        </w:rPr>
      </w:pPr>
      <w:r w:rsidRPr="002821A7">
        <w:rPr>
          <w:rFonts w:hint="eastAsia"/>
          <w:b/>
          <w:sz w:val="24"/>
        </w:rPr>
        <w:t>参考文献</w:t>
      </w:r>
    </w:p>
    <w:p w14:paraId="0F706EE4" w14:textId="18C83247" w:rsidR="007652B5" w:rsidRDefault="007652B5" w:rsidP="00062EA8">
      <w:pPr>
        <w:tabs>
          <w:tab w:val="left" w:pos="5408"/>
          <w:tab w:val="left" w:pos="6517"/>
        </w:tabs>
        <w:snapToGrid w:val="0"/>
        <w:spacing w:line="440" w:lineRule="exact"/>
        <w:rPr>
          <w:ins w:id="460" w:author="Yongkai Chen" w:date="2026-03-05T22:23:00Z" w16du:dateUtc="2026-03-05T14:23:00Z"/>
          <w:b/>
          <w:sz w:val="24"/>
        </w:rPr>
      </w:pPr>
    </w:p>
    <w:p w14:paraId="49EFC406" w14:textId="3AFC067E" w:rsidR="00DB2ECA" w:rsidRDefault="00DB2ECA" w:rsidP="00062EA8">
      <w:pPr>
        <w:tabs>
          <w:tab w:val="left" w:pos="5408"/>
          <w:tab w:val="left" w:pos="6517"/>
        </w:tabs>
        <w:snapToGrid w:val="0"/>
        <w:spacing w:line="440" w:lineRule="exact"/>
        <w:rPr>
          <w:ins w:id="461" w:author="Yongkai Chen" w:date="2026-03-05T20:46:00Z" w16du:dateUtc="2026-03-05T12:46:00Z"/>
          <w:rFonts w:hint="eastAsia"/>
          <w:b/>
          <w:sz w:val="24"/>
        </w:rPr>
      </w:pPr>
    </w:p>
    <w:p w14:paraId="48C602A6" w14:textId="77777777" w:rsidR="007652B5" w:rsidRDefault="007652B5" w:rsidP="00062EA8">
      <w:pPr>
        <w:tabs>
          <w:tab w:val="left" w:pos="5408"/>
          <w:tab w:val="left" w:pos="6517"/>
        </w:tabs>
        <w:snapToGrid w:val="0"/>
        <w:spacing w:line="440" w:lineRule="exact"/>
        <w:rPr>
          <w:ins w:id="462" w:author="Yongkai Chen" w:date="2026-03-05T20:46:00Z" w16du:dateUtc="2026-03-05T12:46:00Z"/>
          <w:b/>
          <w:sz w:val="24"/>
        </w:rPr>
      </w:pPr>
    </w:p>
    <w:p w14:paraId="18D994F0" w14:textId="77777777" w:rsidR="007652B5" w:rsidRDefault="007652B5" w:rsidP="00062EA8">
      <w:pPr>
        <w:tabs>
          <w:tab w:val="left" w:pos="5408"/>
          <w:tab w:val="left" w:pos="6517"/>
        </w:tabs>
        <w:snapToGrid w:val="0"/>
        <w:spacing w:line="440" w:lineRule="exact"/>
        <w:rPr>
          <w:ins w:id="463" w:author="Yongkai Chen" w:date="2026-03-05T20:46:00Z" w16du:dateUtc="2026-03-05T12:46:00Z"/>
          <w:b/>
          <w:sz w:val="24"/>
        </w:rPr>
      </w:pPr>
    </w:p>
    <w:p w14:paraId="7C897C94" w14:textId="77777777" w:rsidR="007652B5" w:rsidRDefault="007652B5" w:rsidP="00062EA8">
      <w:pPr>
        <w:tabs>
          <w:tab w:val="left" w:pos="5408"/>
          <w:tab w:val="left" w:pos="6517"/>
        </w:tabs>
        <w:snapToGrid w:val="0"/>
        <w:spacing w:line="440" w:lineRule="exact"/>
        <w:rPr>
          <w:ins w:id="464" w:author="Yongkai Chen" w:date="2026-03-05T20:46:00Z" w16du:dateUtc="2026-03-05T12:46:00Z"/>
          <w:b/>
          <w:sz w:val="24"/>
        </w:rPr>
      </w:pPr>
    </w:p>
    <w:p w14:paraId="2FEEFD32" w14:textId="77777777" w:rsidR="007652B5" w:rsidRPr="001E6663" w:rsidRDefault="007652B5" w:rsidP="00062EA8">
      <w:pPr>
        <w:tabs>
          <w:tab w:val="left" w:pos="5408"/>
          <w:tab w:val="left" w:pos="6517"/>
        </w:tabs>
        <w:snapToGrid w:val="0"/>
        <w:spacing w:line="440" w:lineRule="exact"/>
        <w:rPr>
          <w:ins w:id="465" w:author="Yongkai Chen" w:date="2026-03-05T20:46:00Z" w16du:dateUtc="2026-03-05T12:46:00Z"/>
          <w:rFonts w:hint="eastAsia"/>
          <w:b/>
          <w:sz w:val="24"/>
        </w:rPr>
      </w:pPr>
    </w:p>
    <w:p w14:paraId="1F50B5F0" w14:textId="207ADE39" w:rsidR="00062EA8" w:rsidRPr="00554D06" w:rsidDel="00120AA3" w:rsidRDefault="00062EA8" w:rsidP="00201697">
      <w:pPr>
        <w:pStyle w:val="ab"/>
        <w:ind w:left="0" w:firstLine="0"/>
        <w:rPr>
          <w:del w:id="466" w:author="Yongkai Chen" w:date="2026-03-04T17:40:00Z" w16du:dateUtc="2026-03-04T09:40:00Z"/>
          <w:sz w:val="24"/>
        </w:rPr>
        <w:pPrChange w:id="467" w:author="Yongkai Chen" w:date="2026-03-05T20:40:00Z" w16du:dateUtc="2026-03-05T12:40:00Z">
          <w:pPr>
            <w:pStyle w:val="ab"/>
          </w:pPr>
        </w:pPrChange>
      </w:pPr>
      <w:del w:id="468" w:author="Yongkai Chen" w:date="2026-03-04T17:40:00Z" w16du:dateUtc="2026-03-04T09:40:00Z">
        <w:r w:rsidDel="00120AA3">
          <w:rPr>
            <w:sz w:val="21"/>
          </w:rPr>
          <w:fldChar w:fldCharType="begin"/>
        </w:r>
        <w:r w:rsidDel="00120AA3">
          <w:delInstrText xml:space="preserve"> ADDIN ZOTERO_BIBL {"uncited":[],"omitted":[],"custom":[]} CSL_BIBLIOGRAPHY </w:delInstrText>
        </w:r>
        <w:r w:rsidDel="00120AA3">
          <w:rPr>
            <w:sz w:val="21"/>
          </w:rPr>
          <w:fldChar w:fldCharType="separate"/>
        </w:r>
        <w:r w:rsidRPr="00554D06" w:rsidDel="00120AA3">
          <w:rPr>
            <w:sz w:val="24"/>
          </w:rPr>
          <w:delText>[1]</w:delText>
        </w:r>
        <w:r w:rsidRPr="00554D06" w:rsidDel="00120AA3">
          <w:rPr>
            <w:sz w:val="24"/>
          </w:rPr>
          <w:tab/>
        </w:r>
        <w:r w:rsidRPr="00554D06" w:rsidDel="00120AA3">
          <w:rPr>
            <w:sz w:val="24"/>
          </w:rPr>
          <w:delText>金宁</w:delText>
        </w:r>
        <w:r w:rsidRPr="00554D06" w:rsidDel="00120AA3">
          <w:rPr>
            <w:sz w:val="24"/>
          </w:rPr>
          <w:delText xml:space="preserve">, </w:delText>
        </w:r>
        <w:r w:rsidRPr="00554D06" w:rsidDel="00120AA3">
          <w:rPr>
            <w:sz w:val="24"/>
          </w:rPr>
          <w:delText>马建光</w:delText>
        </w:r>
        <w:r w:rsidRPr="00554D06" w:rsidDel="00120AA3">
          <w:rPr>
            <w:sz w:val="24"/>
          </w:rPr>
          <w:delText xml:space="preserve">. </w:delText>
        </w:r>
        <w:r w:rsidRPr="00554D06" w:rsidDel="00120AA3">
          <w:rPr>
            <w:sz w:val="24"/>
          </w:rPr>
          <w:delText>大国博弈背景下的美俄战略威慑与影响</w:delText>
        </w:r>
        <w:r w:rsidRPr="00554D06" w:rsidDel="00120AA3">
          <w:rPr>
            <w:sz w:val="24"/>
          </w:rPr>
          <w:delText>——</w:delText>
        </w:r>
        <w:r w:rsidRPr="00554D06" w:rsidDel="00120AA3">
          <w:rPr>
            <w:sz w:val="24"/>
          </w:rPr>
          <w:delText>基于俄罗斯高超声速武器发展视角</w:delText>
        </w:r>
        <w:r w:rsidRPr="00554D06" w:rsidDel="00120AA3">
          <w:rPr>
            <w:sz w:val="24"/>
          </w:rPr>
          <w:delText xml:space="preserve">[J]. </w:delText>
        </w:r>
        <w:r w:rsidRPr="00554D06" w:rsidDel="00120AA3">
          <w:rPr>
            <w:sz w:val="24"/>
          </w:rPr>
          <w:delText>俄罗斯东欧中亚研究</w:delText>
        </w:r>
        <w:r w:rsidRPr="00554D06" w:rsidDel="00120AA3">
          <w:rPr>
            <w:sz w:val="24"/>
          </w:rPr>
          <w:delText>, 2022, 246(3): 42–62.</w:delText>
        </w:r>
      </w:del>
    </w:p>
    <w:p w14:paraId="76607E78" w14:textId="5619FE81" w:rsidR="00062EA8" w:rsidRPr="00554D06" w:rsidDel="00120AA3" w:rsidRDefault="00062EA8" w:rsidP="00201697">
      <w:pPr>
        <w:pStyle w:val="ab"/>
        <w:ind w:left="0" w:firstLine="0"/>
        <w:rPr>
          <w:del w:id="469" w:author="Yongkai Chen" w:date="2026-03-04T17:40:00Z" w16du:dateUtc="2026-03-04T09:40:00Z"/>
          <w:sz w:val="24"/>
        </w:rPr>
        <w:pPrChange w:id="470" w:author="Yongkai Chen" w:date="2026-03-05T20:40:00Z" w16du:dateUtc="2026-03-05T12:40:00Z">
          <w:pPr>
            <w:pStyle w:val="ab"/>
          </w:pPr>
        </w:pPrChange>
      </w:pPr>
      <w:del w:id="471" w:author="Yongkai Chen" w:date="2026-03-04T17:40:00Z" w16du:dateUtc="2026-03-04T09:40:00Z">
        <w:r w:rsidRPr="00554D06" w:rsidDel="00120AA3">
          <w:rPr>
            <w:sz w:val="24"/>
          </w:rPr>
          <w:delText>[2]</w:delText>
        </w:r>
        <w:r w:rsidRPr="00554D06" w:rsidDel="00120AA3">
          <w:rPr>
            <w:sz w:val="24"/>
          </w:rPr>
          <w:tab/>
          <w:delText>Kadivar M, Tormey D, McGranaghan G. A review on turbulent flow over rough surfaces: Fundamentals and theories[J]. International Journal of Thermofluids, 2021, 10: 100077.</w:delText>
        </w:r>
      </w:del>
    </w:p>
    <w:p w14:paraId="6EE0A9F7" w14:textId="0A0B0A06" w:rsidR="00062EA8" w:rsidRPr="00554D06" w:rsidDel="00120AA3" w:rsidRDefault="00062EA8" w:rsidP="00201697">
      <w:pPr>
        <w:pStyle w:val="ab"/>
        <w:ind w:left="0" w:firstLine="0"/>
        <w:rPr>
          <w:del w:id="472" w:author="Yongkai Chen" w:date="2026-03-04T17:40:00Z" w16du:dateUtc="2026-03-04T09:40:00Z"/>
          <w:sz w:val="24"/>
        </w:rPr>
        <w:pPrChange w:id="473" w:author="Yongkai Chen" w:date="2026-03-05T20:40:00Z" w16du:dateUtc="2026-03-05T12:40:00Z">
          <w:pPr>
            <w:pStyle w:val="ab"/>
          </w:pPr>
        </w:pPrChange>
      </w:pPr>
      <w:del w:id="474" w:author="Yongkai Chen" w:date="2026-03-04T17:40:00Z" w16du:dateUtc="2026-03-04T09:40:00Z">
        <w:r w:rsidRPr="00554D06" w:rsidDel="00120AA3">
          <w:rPr>
            <w:sz w:val="24"/>
          </w:rPr>
          <w:delText>[3]</w:delText>
        </w:r>
        <w:r w:rsidRPr="00554D06" w:rsidDel="00120AA3">
          <w:rPr>
            <w:sz w:val="24"/>
          </w:rPr>
          <w:tab/>
          <w:delText>Scarselli F, Gori M, Ah Chung Tsoi, Hagenbuchner M, Monfardini G. The Graph Neural Network Model[J]. IEEE Transactions on Neural Networks, 2009, 20(1): 61–80.</w:delText>
        </w:r>
      </w:del>
    </w:p>
    <w:p w14:paraId="3BE569FB" w14:textId="71B15B05" w:rsidR="00062EA8" w:rsidRPr="00554D06" w:rsidDel="00120AA3" w:rsidRDefault="00062EA8" w:rsidP="00201697">
      <w:pPr>
        <w:pStyle w:val="ab"/>
        <w:ind w:left="0" w:firstLine="0"/>
        <w:rPr>
          <w:del w:id="475" w:author="Yongkai Chen" w:date="2026-03-04T17:40:00Z" w16du:dateUtc="2026-03-04T09:40:00Z"/>
          <w:sz w:val="24"/>
        </w:rPr>
        <w:pPrChange w:id="476" w:author="Yongkai Chen" w:date="2026-03-05T20:40:00Z" w16du:dateUtc="2026-03-05T12:40:00Z">
          <w:pPr>
            <w:pStyle w:val="ab"/>
          </w:pPr>
        </w:pPrChange>
      </w:pPr>
      <w:del w:id="477" w:author="Yongkai Chen" w:date="2026-03-04T17:40:00Z" w16du:dateUtc="2026-03-04T09:40:00Z">
        <w:r w:rsidRPr="00554D06" w:rsidDel="00120AA3">
          <w:rPr>
            <w:sz w:val="24"/>
          </w:rPr>
          <w:delText>[4]</w:delText>
        </w:r>
        <w:r w:rsidRPr="00554D06" w:rsidDel="00120AA3">
          <w:rPr>
            <w:sz w:val="24"/>
          </w:rPr>
          <w:tab/>
          <w:delTex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delText>
        </w:r>
      </w:del>
    </w:p>
    <w:p w14:paraId="6B1FA8C2" w14:textId="13496126" w:rsidR="00062EA8" w:rsidRPr="00554D06" w:rsidDel="00120AA3" w:rsidRDefault="00062EA8" w:rsidP="00201697">
      <w:pPr>
        <w:pStyle w:val="ab"/>
        <w:ind w:left="0" w:firstLine="0"/>
        <w:rPr>
          <w:del w:id="478" w:author="Yongkai Chen" w:date="2026-03-04T17:40:00Z" w16du:dateUtc="2026-03-04T09:40:00Z"/>
          <w:sz w:val="24"/>
        </w:rPr>
        <w:pPrChange w:id="479" w:author="Yongkai Chen" w:date="2026-03-05T20:40:00Z" w16du:dateUtc="2026-03-05T12:40:00Z">
          <w:pPr>
            <w:pStyle w:val="ab"/>
          </w:pPr>
        </w:pPrChange>
      </w:pPr>
      <w:del w:id="480" w:author="Yongkai Chen" w:date="2026-03-04T17:40:00Z" w16du:dateUtc="2026-03-04T09:40:00Z">
        <w:r w:rsidRPr="00554D06" w:rsidDel="00120AA3">
          <w:rPr>
            <w:sz w:val="24"/>
          </w:rPr>
          <w:delText>[5]</w:delText>
        </w:r>
        <w:r w:rsidRPr="00554D06" w:rsidDel="00120AA3">
          <w:rPr>
            <w:sz w:val="24"/>
          </w:rPr>
          <w:tab/>
          <w:delText>Lam R, Sanchez-Gonzalez A, Willson M, Wirnsberger P, Fortunato M, Alet F, Ravuri S, Ewalds T, Eaton-Rosen Z, Hu W, Merose A, Hoyer S, Holland G, Vinyals O, Stott J, Pritzel A, Mohamed S, Battaglia P. arXiv, 2023. GraphCast: Learning skillful medium-range global weather forecasting[J]. , 2023.</w:delText>
        </w:r>
      </w:del>
    </w:p>
    <w:p w14:paraId="389A0DDE" w14:textId="5E9677F4" w:rsidR="00062EA8" w:rsidRPr="00554D06" w:rsidDel="00120AA3" w:rsidRDefault="00062EA8" w:rsidP="00201697">
      <w:pPr>
        <w:pStyle w:val="ab"/>
        <w:ind w:left="0" w:firstLine="0"/>
        <w:rPr>
          <w:del w:id="481" w:author="Yongkai Chen" w:date="2026-03-04T17:40:00Z" w16du:dateUtc="2026-03-04T09:40:00Z"/>
          <w:sz w:val="24"/>
        </w:rPr>
        <w:pPrChange w:id="482" w:author="Yongkai Chen" w:date="2026-03-05T20:40:00Z" w16du:dateUtc="2026-03-05T12:40:00Z">
          <w:pPr>
            <w:pStyle w:val="ab"/>
          </w:pPr>
        </w:pPrChange>
      </w:pPr>
      <w:del w:id="483" w:author="Yongkai Chen" w:date="2026-03-04T17:40:00Z" w16du:dateUtc="2026-03-04T09:40:00Z">
        <w:r w:rsidRPr="00554D06" w:rsidDel="00120AA3">
          <w:rPr>
            <w:sz w:val="24"/>
          </w:rPr>
          <w:delText>[6]</w:delText>
        </w:r>
        <w:r w:rsidRPr="00554D06" w:rsidDel="00120AA3">
          <w:rPr>
            <w:sz w:val="24"/>
          </w:rPr>
          <w:tab/>
          <w:delText>Vaswani A, Shazeer N, Parmar N, Uszkoreit J, Jones L, Gomez A N, Kaiser Ł, Polosukhin I. Attention is All you Need[J] .</w:delText>
        </w:r>
      </w:del>
    </w:p>
    <w:p w14:paraId="0912CD00" w14:textId="75CD114E" w:rsidR="00062EA8" w:rsidRPr="00554D06" w:rsidDel="00120AA3" w:rsidRDefault="00062EA8" w:rsidP="00201697">
      <w:pPr>
        <w:pStyle w:val="ab"/>
        <w:ind w:left="0" w:firstLine="0"/>
        <w:rPr>
          <w:del w:id="484" w:author="Yongkai Chen" w:date="2026-03-04T17:40:00Z" w16du:dateUtc="2026-03-04T09:40:00Z"/>
          <w:sz w:val="24"/>
        </w:rPr>
        <w:pPrChange w:id="485" w:author="Yongkai Chen" w:date="2026-03-05T20:40:00Z" w16du:dateUtc="2026-03-05T12:40:00Z">
          <w:pPr>
            <w:pStyle w:val="ab"/>
          </w:pPr>
        </w:pPrChange>
      </w:pPr>
      <w:del w:id="486" w:author="Yongkai Chen" w:date="2026-03-04T17:40:00Z" w16du:dateUtc="2026-03-04T09:40:00Z">
        <w:r w:rsidRPr="00554D06" w:rsidDel="00120AA3">
          <w:rPr>
            <w:sz w:val="24"/>
          </w:rPr>
          <w:delText>[7]</w:delText>
        </w:r>
        <w:r w:rsidRPr="00554D06" w:rsidDel="00120AA3">
          <w:rPr>
            <w:sz w:val="24"/>
          </w:rPr>
          <w:tab/>
          <w:delText>Dhariwal P, Nichol A. Diffusion Models Beat GANs on Image Synthesis[J]. .</w:delText>
        </w:r>
      </w:del>
    </w:p>
    <w:p w14:paraId="314F3A30" w14:textId="310ABA65" w:rsidR="00062EA8" w:rsidRPr="00554D06" w:rsidDel="00120AA3" w:rsidRDefault="00062EA8" w:rsidP="00201697">
      <w:pPr>
        <w:pStyle w:val="ab"/>
        <w:ind w:left="0" w:firstLine="0"/>
        <w:rPr>
          <w:del w:id="487" w:author="Yongkai Chen" w:date="2026-03-04T17:40:00Z" w16du:dateUtc="2026-03-04T09:40:00Z"/>
          <w:sz w:val="24"/>
        </w:rPr>
        <w:pPrChange w:id="488" w:author="Yongkai Chen" w:date="2026-03-05T20:40:00Z" w16du:dateUtc="2026-03-05T12:40:00Z">
          <w:pPr>
            <w:pStyle w:val="ab"/>
          </w:pPr>
        </w:pPrChange>
      </w:pPr>
      <w:del w:id="489" w:author="Yongkai Chen" w:date="2026-03-04T17:40:00Z" w16du:dateUtc="2026-03-04T09:40:00Z">
        <w:r w:rsidRPr="00554D06" w:rsidDel="00120AA3">
          <w:rPr>
            <w:sz w:val="24"/>
          </w:rPr>
          <w:delText>[8]</w:delText>
        </w:r>
        <w:r w:rsidRPr="00554D06" w:rsidDel="00120AA3">
          <w:rPr>
            <w:sz w:val="24"/>
          </w:rPr>
          <w:tab/>
          <w:delText>Kuwata Y, Kawaguchi Y. Direct numerical simulation of turbulence over systematically varied irregular rough surfaces[J]. Journal of Fluid Mechanics, 2019, 862: 781–815.</w:delText>
        </w:r>
      </w:del>
    </w:p>
    <w:p w14:paraId="47781E53" w14:textId="13C33BE5" w:rsidR="00062EA8" w:rsidRPr="00554D06" w:rsidDel="00120AA3" w:rsidRDefault="00062EA8" w:rsidP="00201697">
      <w:pPr>
        <w:pStyle w:val="ab"/>
        <w:ind w:left="0" w:firstLine="0"/>
        <w:rPr>
          <w:del w:id="490" w:author="Yongkai Chen" w:date="2026-03-04T17:40:00Z" w16du:dateUtc="2026-03-04T09:40:00Z"/>
          <w:sz w:val="24"/>
        </w:rPr>
        <w:pPrChange w:id="491" w:author="Yongkai Chen" w:date="2026-03-05T20:40:00Z" w16du:dateUtc="2026-03-05T12:40:00Z">
          <w:pPr>
            <w:pStyle w:val="ab"/>
          </w:pPr>
        </w:pPrChange>
      </w:pPr>
      <w:del w:id="492" w:author="Yongkai Chen" w:date="2026-03-04T17:40:00Z" w16du:dateUtc="2026-03-04T09:40:00Z">
        <w:r w:rsidRPr="00554D06" w:rsidDel="00120AA3">
          <w:rPr>
            <w:sz w:val="24"/>
          </w:rPr>
          <w:delText>[9]</w:delText>
        </w:r>
        <w:r w:rsidRPr="00554D06" w:rsidDel="00120AA3">
          <w:rPr>
            <w:sz w:val="24"/>
          </w:rPr>
          <w:tab/>
          <w:delText>Stroh A, Schäfer K, Frohnapfel B, Forooghi P. Rearrangement of secondary flow over spanwise heterogeneous roughness[J]. Journal of Fluid Mechanics, 2020, 885: R5.</w:delText>
        </w:r>
      </w:del>
    </w:p>
    <w:p w14:paraId="66303CA7" w14:textId="23EA1EEE" w:rsidR="00062EA8" w:rsidRPr="00554D06" w:rsidDel="00120AA3" w:rsidRDefault="00062EA8" w:rsidP="00201697">
      <w:pPr>
        <w:pStyle w:val="ab"/>
        <w:ind w:left="0" w:firstLine="0"/>
        <w:rPr>
          <w:del w:id="493" w:author="Yongkai Chen" w:date="2026-03-04T17:40:00Z" w16du:dateUtc="2026-03-04T09:40:00Z"/>
          <w:sz w:val="24"/>
        </w:rPr>
        <w:pPrChange w:id="494" w:author="Yongkai Chen" w:date="2026-03-05T20:40:00Z" w16du:dateUtc="2026-03-05T12:40:00Z">
          <w:pPr>
            <w:pStyle w:val="ab"/>
          </w:pPr>
        </w:pPrChange>
      </w:pPr>
      <w:del w:id="495" w:author="Yongkai Chen" w:date="2026-03-04T17:40:00Z" w16du:dateUtc="2026-03-04T09:40:00Z">
        <w:r w:rsidRPr="00554D06" w:rsidDel="00120AA3">
          <w:rPr>
            <w:sz w:val="24"/>
          </w:rPr>
          <w:delText>[10]</w:delText>
        </w:r>
        <w:r w:rsidRPr="00554D06" w:rsidDel="00120AA3">
          <w:rPr>
            <w:sz w:val="24"/>
          </w:rPr>
          <w:tab/>
          <w:delText>Forooghi P, Stroh A, Schlatter P, Frohnapfel B. Direct numerical simulation of flow over dissimilar, randomly distributed roughness elements: A systematic study on the effect of surface morphology on turbulence[J]. Physical Review Fluids, 2018, 3(4): 044605.</w:delText>
        </w:r>
      </w:del>
    </w:p>
    <w:p w14:paraId="6393BF16" w14:textId="196DBE7F" w:rsidR="00062EA8" w:rsidRPr="00554D06" w:rsidDel="00120AA3" w:rsidRDefault="00062EA8" w:rsidP="00201697">
      <w:pPr>
        <w:pStyle w:val="ab"/>
        <w:ind w:left="0" w:firstLine="0"/>
        <w:rPr>
          <w:del w:id="496" w:author="Yongkai Chen" w:date="2026-03-04T17:40:00Z" w16du:dateUtc="2026-03-04T09:40:00Z"/>
          <w:sz w:val="24"/>
        </w:rPr>
        <w:pPrChange w:id="497" w:author="Yongkai Chen" w:date="2026-03-05T20:40:00Z" w16du:dateUtc="2026-03-05T12:40:00Z">
          <w:pPr>
            <w:pStyle w:val="ab"/>
          </w:pPr>
        </w:pPrChange>
      </w:pPr>
      <w:del w:id="498" w:author="Yongkai Chen" w:date="2026-03-04T17:40:00Z" w16du:dateUtc="2026-03-04T09:40:00Z">
        <w:r w:rsidRPr="00554D06" w:rsidDel="00120AA3">
          <w:rPr>
            <w:sz w:val="24"/>
          </w:rPr>
          <w:delText>[11]</w:delText>
        </w:r>
        <w:r w:rsidRPr="00554D06" w:rsidDel="00120AA3">
          <w:rPr>
            <w:sz w:val="24"/>
          </w:rPr>
          <w:tab/>
          <w:delText>Shaw R H, Schumann U. Large-eddy simulation of turbulent flow above and within a forest[J]. Boundary-Layer Meteorology, 1992, 61(1–2): 47–64.</w:delText>
        </w:r>
      </w:del>
    </w:p>
    <w:p w14:paraId="3616A8D4" w14:textId="6B6FE399" w:rsidR="00062EA8" w:rsidRPr="00554D06" w:rsidDel="00120AA3" w:rsidRDefault="00062EA8" w:rsidP="00201697">
      <w:pPr>
        <w:pStyle w:val="ab"/>
        <w:ind w:left="0" w:firstLine="0"/>
        <w:rPr>
          <w:del w:id="499" w:author="Yongkai Chen" w:date="2026-03-04T17:40:00Z" w16du:dateUtc="2026-03-04T09:40:00Z"/>
          <w:sz w:val="24"/>
        </w:rPr>
        <w:pPrChange w:id="500" w:author="Yongkai Chen" w:date="2026-03-05T20:40:00Z" w16du:dateUtc="2026-03-05T12:40:00Z">
          <w:pPr>
            <w:pStyle w:val="ab"/>
          </w:pPr>
        </w:pPrChange>
      </w:pPr>
      <w:del w:id="501" w:author="Yongkai Chen" w:date="2026-03-04T17:40:00Z" w16du:dateUtc="2026-03-04T09:40:00Z">
        <w:r w:rsidRPr="00554D06" w:rsidDel="00120AA3">
          <w:rPr>
            <w:sz w:val="24"/>
          </w:rPr>
          <w:delText>[12]</w:delText>
        </w:r>
        <w:r w:rsidRPr="00554D06" w:rsidDel="00120AA3">
          <w:rPr>
            <w:sz w:val="24"/>
          </w:rPr>
          <w:tab/>
          <w:delText>Varghese J, Durbin P A. Representing surface roughness in eddy resolving simulation[J]. Journal of Fluid Mechanics, 2020, 897: A10.</w:delText>
        </w:r>
      </w:del>
    </w:p>
    <w:p w14:paraId="1E578DD5" w14:textId="1E8B8822" w:rsidR="00062EA8" w:rsidRPr="00554D06" w:rsidDel="00120AA3" w:rsidRDefault="00062EA8" w:rsidP="00201697">
      <w:pPr>
        <w:pStyle w:val="ab"/>
        <w:ind w:left="0" w:firstLine="0"/>
        <w:rPr>
          <w:del w:id="502" w:author="Yongkai Chen" w:date="2026-03-04T17:40:00Z" w16du:dateUtc="2026-03-04T09:40:00Z"/>
          <w:sz w:val="24"/>
        </w:rPr>
        <w:pPrChange w:id="503" w:author="Yongkai Chen" w:date="2026-03-05T20:40:00Z" w16du:dateUtc="2026-03-05T12:40:00Z">
          <w:pPr>
            <w:pStyle w:val="ab"/>
          </w:pPr>
        </w:pPrChange>
      </w:pPr>
      <w:del w:id="504" w:author="Yongkai Chen" w:date="2026-03-04T17:40:00Z" w16du:dateUtc="2026-03-04T09:40:00Z">
        <w:r w:rsidRPr="00554D06" w:rsidDel="00120AA3">
          <w:rPr>
            <w:sz w:val="24"/>
          </w:rPr>
          <w:delText>[13]</w:delText>
        </w:r>
        <w:r w:rsidRPr="00554D06" w:rsidDel="00120AA3">
          <w:rPr>
            <w:sz w:val="24"/>
          </w:rPr>
          <w:tab/>
          <w:delText>Forooghi P, Frohnapfel B, Magagnato F, Busse A. A modified Parametric Forcing Approach for modelling of roughness[J]. International Journal of Heat and Fluid Flow, 2018, 71: 200–209.</w:delText>
        </w:r>
      </w:del>
    </w:p>
    <w:p w14:paraId="1FE8DC6D" w14:textId="0B848026" w:rsidR="00062EA8" w:rsidRPr="00554D06" w:rsidDel="00120AA3" w:rsidRDefault="00062EA8" w:rsidP="00201697">
      <w:pPr>
        <w:pStyle w:val="ab"/>
        <w:ind w:left="0" w:firstLine="0"/>
        <w:rPr>
          <w:del w:id="505" w:author="Yongkai Chen" w:date="2026-03-04T17:40:00Z" w16du:dateUtc="2026-03-04T09:40:00Z"/>
          <w:sz w:val="24"/>
        </w:rPr>
        <w:pPrChange w:id="506" w:author="Yongkai Chen" w:date="2026-03-05T20:40:00Z" w16du:dateUtc="2026-03-05T12:40:00Z">
          <w:pPr>
            <w:pStyle w:val="ab"/>
          </w:pPr>
        </w:pPrChange>
      </w:pPr>
      <w:del w:id="507" w:author="Yongkai Chen" w:date="2026-03-04T17:40:00Z" w16du:dateUtc="2026-03-04T09:40:00Z">
        <w:r w:rsidRPr="00554D06" w:rsidDel="00120AA3">
          <w:rPr>
            <w:sz w:val="24"/>
          </w:rPr>
          <w:delText>[14]</w:delText>
        </w:r>
        <w:r w:rsidRPr="00554D06" w:rsidDel="00120AA3">
          <w:rPr>
            <w:sz w:val="24"/>
          </w:rPr>
          <w:tab/>
          <w:delText>Krumbein B, Forooghi P, Jakirlić S, Magagnato F, Frohnapfel B. VLES Modeling of Flow Over Walls with Variably-shaped Roughness by Reference to Complementary DNS[J]. Flow, Turbulence and Combustion, 2017, 99(3–4): 685–703.</w:delText>
        </w:r>
      </w:del>
    </w:p>
    <w:p w14:paraId="435D1657" w14:textId="0977EAE4" w:rsidR="00062EA8" w:rsidRPr="00554D06" w:rsidDel="00120AA3" w:rsidRDefault="00062EA8" w:rsidP="00201697">
      <w:pPr>
        <w:pStyle w:val="ab"/>
        <w:ind w:left="0" w:firstLine="0"/>
        <w:rPr>
          <w:del w:id="508" w:author="Yongkai Chen" w:date="2026-03-04T17:40:00Z" w16du:dateUtc="2026-03-04T09:40:00Z"/>
          <w:sz w:val="24"/>
        </w:rPr>
        <w:pPrChange w:id="509" w:author="Yongkai Chen" w:date="2026-03-05T20:40:00Z" w16du:dateUtc="2026-03-05T12:40:00Z">
          <w:pPr>
            <w:pStyle w:val="ab"/>
          </w:pPr>
        </w:pPrChange>
      </w:pPr>
      <w:del w:id="510" w:author="Yongkai Chen" w:date="2026-03-04T17:40:00Z" w16du:dateUtc="2026-03-04T09:40:00Z">
        <w:r w:rsidRPr="00554D06" w:rsidDel="00120AA3">
          <w:rPr>
            <w:sz w:val="24"/>
          </w:rPr>
          <w:delText>[15]</w:delText>
        </w:r>
        <w:r w:rsidRPr="00554D06" w:rsidDel="00120AA3">
          <w:rPr>
            <w:sz w:val="24"/>
          </w:rPr>
          <w:tab/>
          <w:delText>Busse A, Sandham N D. Parametric forcing approach to rough-wall turbulent channel flow[J]. Journal of Fluid Mechanics, 2012, 712: 169–202.</w:delText>
        </w:r>
      </w:del>
    </w:p>
    <w:p w14:paraId="652EF227" w14:textId="7F2988EA" w:rsidR="00062EA8" w:rsidRPr="00554D06" w:rsidDel="00120AA3" w:rsidRDefault="00062EA8" w:rsidP="00201697">
      <w:pPr>
        <w:pStyle w:val="ab"/>
        <w:ind w:left="0" w:firstLine="0"/>
        <w:rPr>
          <w:del w:id="511" w:author="Yongkai Chen" w:date="2026-03-04T17:40:00Z" w16du:dateUtc="2026-03-04T09:40:00Z"/>
          <w:sz w:val="24"/>
        </w:rPr>
        <w:pPrChange w:id="512" w:author="Yongkai Chen" w:date="2026-03-05T20:40:00Z" w16du:dateUtc="2026-03-05T12:40:00Z">
          <w:pPr>
            <w:pStyle w:val="ab"/>
          </w:pPr>
        </w:pPrChange>
      </w:pPr>
      <w:del w:id="513" w:author="Yongkai Chen" w:date="2026-03-04T17:40:00Z" w16du:dateUtc="2026-03-04T09:40:00Z">
        <w:r w:rsidRPr="00554D06" w:rsidDel="00120AA3">
          <w:rPr>
            <w:sz w:val="24"/>
          </w:rPr>
          <w:delText>[16]</w:delText>
        </w:r>
        <w:r w:rsidRPr="00554D06" w:rsidDel="00120AA3">
          <w:rPr>
            <w:sz w:val="24"/>
          </w:rPr>
          <w:tab/>
          <w:delText>Anderson W, Meneveau C. A Large-Eddy Simulation Model for Boundary-Layer Flow Over Surfaces with Horizontally Resolved but Vertically Unresolved Roughness Elements[J]. Boundary-Layer Meteorology, 2010, 137(3): 397–415.</w:delText>
        </w:r>
      </w:del>
    </w:p>
    <w:p w14:paraId="550CA73F" w14:textId="17EF548A" w:rsidR="00062EA8" w:rsidRPr="00554D06" w:rsidDel="00120AA3" w:rsidRDefault="00062EA8" w:rsidP="00201697">
      <w:pPr>
        <w:pStyle w:val="ab"/>
        <w:ind w:left="0" w:firstLine="0"/>
        <w:rPr>
          <w:del w:id="514" w:author="Yongkai Chen" w:date="2026-03-04T17:40:00Z" w16du:dateUtc="2026-03-04T09:40:00Z"/>
          <w:sz w:val="24"/>
        </w:rPr>
        <w:pPrChange w:id="515" w:author="Yongkai Chen" w:date="2026-03-05T20:40:00Z" w16du:dateUtc="2026-03-05T12:40:00Z">
          <w:pPr>
            <w:pStyle w:val="ab"/>
          </w:pPr>
        </w:pPrChange>
      </w:pPr>
      <w:del w:id="516" w:author="Yongkai Chen" w:date="2026-03-04T17:40:00Z" w16du:dateUtc="2026-03-04T09:40:00Z">
        <w:r w:rsidRPr="00554D06" w:rsidDel="00120AA3">
          <w:rPr>
            <w:sz w:val="24"/>
          </w:rPr>
          <w:delText>[17]</w:delText>
        </w:r>
        <w:r w:rsidRPr="00554D06" w:rsidDel="00120AA3">
          <w:rPr>
            <w:sz w:val="24"/>
          </w:rPr>
          <w:tab/>
          <w:delText>Chen Y, Scalo C. Effects of porous walls on near-wall supersonic turbulence[J]. Physical Review Fluids, 2021, 6(8): 084607.</w:delText>
        </w:r>
      </w:del>
    </w:p>
    <w:p w14:paraId="6178F6FF" w14:textId="12A2E2D4" w:rsidR="00062EA8" w:rsidRPr="00554D06" w:rsidDel="00120AA3" w:rsidRDefault="00062EA8" w:rsidP="00201697">
      <w:pPr>
        <w:pStyle w:val="ab"/>
        <w:ind w:left="0" w:firstLine="0"/>
        <w:rPr>
          <w:del w:id="517" w:author="Yongkai Chen" w:date="2026-03-04T17:40:00Z" w16du:dateUtc="2026-03-04T09:40:00Z"/>
          <w:sz w:val="24"/>
        </w:rPr>
        <w:pPrChange w:id="518" w:author="Yongkai Chen" w:date="2026-03-05T20:40:00Z" w16du:dateUtc="2026-03-05T12:40:00Z">
          <w:pPr>
            <w:pStyle w:val="ab"/>
          </w:pPr>
        </w:pPrChange>
      </w:pPr>
      <w:del w:id="519" w:author="Yongkai Chen" w:date="2026-03-04T17:40:00Z" w16du:dateUtc="2026-03-04T09:40:00Z">
        <w:r w:rsidRPr="00554D06" w:rsidDel="00120AA3">
          <w:rPr>
            <w:sz w:val="24"/>
          </w:rPr>
          <w:delText>[18]</w:delText>
        </w:r>
        <w:r w:rsidRPr="00554D06" w:rsidDel="00120AA3">
          <w:rPr>
            <w:sz w:val="24"/>
          </w:rPr>
          <w:tab/>
          <w:delText>Chen Y, Scalo C. Trapped waves in supersonic and hypersonic turbulent channel flow over porous walls[J]. Journal of Fluid Mechanics, 2021, 920: A24.</w:delText>
        </w:r>
      </w:del>
    </w:p>
    <w:p w14:paraId="78A8900A" w14:textId="180AD876" w:rsidR="00062EA8" w:rsidRPr="00554D06" w:rsidDel="00120AA3" w:rsidRDefault="00062EA8" w:rsidP="00201697">
      <w:pPr>
        <w:pStyle w:val="ab"/>
        <w:ind w:left="0" w:firstLine="0"/>
        <w:rPr>
          <w:del w:id="520" w:author="Yongkai Chen" w:date="2026-03-04T17:40:00Z" w16du:dateUtc="2026-03-04T09:40:00Z"/>
          <w:sz w:val="24"/>
        </w:rPr>
        <w:pPrChange w:id="521" w:author="Yongkai Chen" w:date="2026-03-05T20:40:00Z" w16du:dateUtc="2026-03-05T12:40:00Z">
          <w:pPr>
            <w:pStyle w:val="ab"/>
          </w:pPr>
        </w:pPrChange>
      </w:pPr>
      <w:del w:id="522" w:author="Yongkai Chen" w:date="2026-03-04T17:40:00Z" w16du:dateUtc="2026-03-04T09:40:00Z">
        <w:r w:rsidRPr="00554D06" w:rsidDel="00120AA3">
          <w:rPr>
            <w:sz w:val="24"/>
          </w:rPr>
          <w:delText>[19]</w:delText>
        </w:r>
        <w:r w:rsidRPr="00554D06" w:rsidDel="00120AA3">
          <w:rPr>
            <w:sz w:val="24"/>
          </w:rPr>
          <w:tab/>
          <w:delText>Aghaei Jouybari M, Yuan J, Brereton G J, Murillo M S. Data-driven prediction of the equivalent sand-grain height in rough-wall turbulent flows[J]. Journal of Fluid Mechanics, 2021, 912: A8.</w:delText>
        </w:r>
      </w:del>
    </w:p>
    <w:p w14:paraId="75AAD60D" w14:textId="0332220E" w:rsidR="00062EA8" w:rsidRPr="00554D06" w:rsidDel="00120AA3" w:rsidRDefault="00062EA8" w:rsidP="00201697">
      <w:pPr>
        <w:pStyle w:val="ab"/>
        <w:ind w:left="0" w:firstLine="0"/>
        <w:rPr>
          <w:del w:id="523" w:author="Yongkai Chen" w:date="2026-03-04T17:40:00Z" w16du:dateUtc="2026-03-04T09:40:00Z"/>
          <w:sz w:val="24"/>
        </w:rPr>
        <w:pPrChange w:id="524" w:author="Yongkai Chen" w:date="2026-03-05T20:40:00Z" w16du:dateUtc="2026-03-05T12:40:00Z">
          <w:pPr>
            <w:pStyle w:val="ab"/>
          </w:pPr>
        </w:pPrChange>
      </w:pPr>
      <w:del w:id="525" w:author="Yongkai Chen" w:date="2026-03-04T17:40:00Z" w16du:dateUtc="2026-03-04T09:40:00Z">
        <w:r w:rsidRPr="00554D06" w:rsidDel="00120AA3">
          <w:rPr>
            <w:sz w:val="24"/>
          </w:rPr>
          <w:delText>[20]</w:delText>
        </w:r>
        <w:r w:rsidRPr="00554D06" w:rsidDel="00120AA3">
          <w:rPr>
            <w:sz w:val="24"/>
          </w:rPr>
          <w:tab/>
          <w:delText>Yang X I A, Zhang W, Yuan J, Kunz R F. In Search of a Universal Rough Wall Model[J]. Journal of Fluids Engineering, 2023, 145(10): 101302.</w:delText>
        </w:r>
      </w:del>
    </w:p>
    <w:p w14:paraId="35E2ABD5" w14:textId="07749AA5" w:rsidR="00062EA8" w:rsidRPr="00554D06" w:rsidDel="00120AA3" w:rsidRDefault="00062EA8" w:rsidP="00201697">
      <w:pPr>
        <w:pStyle w:val="ab"/>
        <w:ind w:left="0" w:firstLine="0"/>
        <w:rPr>
          <w:del w:id="526" w:author="Yongkai Chen" w:date="2026-03-04T17:40:00Z" w16du:dateUtc="2026-03-04T09:40:00Z"/>
          <w:sz w:val="24"/>
        </w:rPr>
        <w:pPrChange w:id="527" w:author="Yongkai Chen" w:date="2026-03-05T20:40:00Z" w16du:dateUtc="2026-03-05T12:40:00Z">
          <w:pPr>
            <w:pStyle w:val="ab"/>
          </w:pPr>
        </w:pPrChange>
      </w:pPr>
      <w:del w:id="528" w:author="Yongkai Chen" w:date="2026-03-04T17:40:00Z" w16du:dateUtc="2026-03-04T09:40:00Z">
        <w:r w:rsidRPr="00554D06" w:rsidDel="00120AA3">
          <w:rPr>
            <w:sz w:val="24"/>
          </w:rPr>
          <w:delText>[21]</w:delText>
        </w:r>
        <w:r w:rsidRPr="00554D06" w:rsidDel="00120AA3">
          <w:rPr>
            <w:sz w:val="24"/>
          </w:rPr>
          <w:tab/>
          <w:delText>Ma H, Li Y, Yang X, Ye L. Data-driven prediction of the equivalent sand-grain roughness[J]. Scientific Reports, 2023, 13(1): 19108.</w:delText>
        </w:r>
      </w:del>
    </w:p>
    <w:p w14:paraId="53E6CEA3" w14:textId="59735C73" w:rsidR="00062EA8" w:rsidRPr="00554D06" w:rsidDel="00120AA3" w:rsidRDefault="00062EA8" w:rsidP="00201697">
      <w:pPr>
        <w:pStyle w:val="ab"/>
        <w:ind w:left="0" w:firstLine="0"/>
        <w:rPr>
          <w:del w:id="529" w:author="Yongkai Chen" w:date="2026-03-04T17:40:00Z" w16du:dateUtc="2026-03-04T09:40:00Z"/>
          <w:sz w:val="24"/>
        </w:rPr>
        <w:pPrChange w:id="530" w:author="Yongkai Chen" w:date="2026-03-05T20:40:00Z" w16du:dateUtc="2026-03-05T12:40:00Z">
          <w:pPr>
            <w:pStyle w:val="ab"/>
          </w:pPr>
        </w:pPrChange>
      </w:pPr>
      <w:del w:id="531" w:author="Yongkai Chen" w:date="2026-03-04T17:40:00Z" w16du:dateUtc="2026-03-04T09:40:00Z">
        <w:r w:rsidRPr="00554D06" w:rsidDel="00120AA3">
          <w:rPr>
            <w:sz w:val="24"/>
          </w:rPr>
          <w:delText>[22]</w:delText>
        </w:r>
        <w:r w:rsidRPr="00554D06" w:rsidDel="00120AA3">
          <w:rPr>
            <w:sz w:val="24"/>
          </w:rPr>
          <w:tab/>
          <w:delText>Zhou Z, Li S, He G, Yang X. A data-driven distributed force model for wall-modeled large-eddy simulations of rough-wall turbulence[J]. Journal of Computational Physics, 2024, 514: 113241.</w:delText>
        </w:r>
      </w:del>
    </w:p>
    <w:p w14:paraId="58922F43" w14:textId="7A7DD03A" w:rsidR="00062EA8" w:rsidRPr="00554D06" w:rsidDel="00120AA3" w:rsidRDefault="00062EA8" w:rsidP="00201697">
      <w:pPr>
        <w:pStyle w:val="ab"/>
        <w:ind w:left="0" w:firstLine="0"/>
        <w:rPr>
          <w:del w:id="532" w:author="Yongkai Chen" w:date="2026-03-04T17:40:00Z" w16du:dateUtc="2026-03-04T09:40:00Z"/>
          <w:sz w:val="24"/>
        </w:rPr>
        <w:pPrChange w:id="533" w:author="Yongkai Chen" w:date="2026-03-05T20:40:00Z" w16du:dateUtc="2026-03-05T12:40:00Z">
          <w:pPr>
            <w:pStyle w:val="ab"/>
          </w:pPr>
        </w:pPrChange>
      </w:pPr>
      <w:del w:id="534" w:author="Yongkai Chen" w:date="2026-03-04T17:40:00Z" w16du:dateUtc="2026-03-04T09:40:00Z">
        <w:r w:rsidRPr="00554D06" w:rsidDel="00120AA3">
          <w:rPr>
            <w:sz w:val="24"/>
          </w:rPr>
          <w:delText>[23]</w:delText>
        </w:r>
        <w:r w:rsidRPr="00554D06" w:rsidDel="00120AA3">
          <w:rPr>
            <w:sz w:val="24"/>
          </w:rPr>
          <w:tab/>
          <w:delText>Pfaff T, Fortunato M, Sanchez-Gonzalez A, Battaglia P W. arXiv, 2021. Learning Mesh-Based Simulation with Graph Networks[J]. , 2021.</w:delText>
        </w:r>
      </w:del>
    </w:p>
    <w:p w14:paraId="7B2BF454" w14:textId="6721686C" w:rsidR="00062EA8" w:rsidRPr="00554D06" w:rsidDel="00120AA3" w:rsidRDefault="00062EA8" w:rsidP="00201697">
      <w:pPr>
        <w:pStyle w:val="ab"/>
        <w:ind w:left="0" w:firstLine="0"/>
        <w:rPr>
          <w:del w:id="535" w:author="Yongkai Chen" w:date="2026-03-04T17:40:00Z" w16du:dateUtc="2026-03-04T09:40:00Z"/>
          <w:sz w:val="24"/>
        </w:rPr>
        <w:pPrChange w:id="536" w:author="Yongkai Chen" w:date="2026-03-05T20:40:00Z" w16du:dateUtc="2026-03-05T12:40:00Z">
          <w:pPr>
            <w:pStyle w:val="ab"/>
          </w:pPr>
        </w:pPrChange>
      </w:pPr>
      <w:del w:id="537" w:author="Yongkai Chen" w:date="2026-03-04T17:40:00Z" w16du:dateUtc="2026-03-04T09:40:00Z">
        <w:r w:rsidRPr="00554D06" w:rsidDel="00120AA3">
          <w:rPr>
            <w:sz w:val="24"/>
          </w:rPr>
          <w:delText>[24]</w:delText>
        </w:r>
        <w:r w:rsidRPr="00554D06" w:rsidDel="00120AA3">
          <w:rPr>
            <w:sz w:val="24"/>
          </w:rPr>
          <w:tab/>
          <w:delTex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delText>
        </w:r>
      </w:del>
    </w:p>
    <w:p w14:paraId="6049364C" w14:textId="01E89591" w:rsidR="00062EA8" w:rsidRPr="00554D06" w:rsidDel="00120AA3" w:rsidRDefault="00062EA8" w:rsidP="00201697">
      <w:pPr>
        <w:pStyle w:val="ab"/>
        <w:ind w:left="0" w:firstLine="0"/>
        <w:rPr>
          <w:del w:id="538" w:author="Yongkai Chen" w:date="2026-03-04T17:40:00Z" w16du:dateUtc="2026-03-04T09:40:00Z"/>
          <w:sz w:val="24"/>
        </w:rPr>
        <w:pPrChange w:id="539" w:author="Yongkai Chen" w:date="2026-03-05T20:40:00Z" w16du:dateUtc="2026-03-05T12:40:00Z">
          <w:pPr>
            <w:pStyle w:val="ab"/>
          </w:pPr>
        </w:pPrChange>
      </w:pPr>
      <w:del w:id="540" w:author="Yongkai Chen" w:date="2026-03-04T17:40:00Z" w16du:dateUtc="2026-03-04T09:40:00Z">
        <w:r w:rsidRPr="00554D06" w:rsidDel="00120AA3">
          <w:rPr>
            <w:sz w:val="24"/>
          </w:rPr>
          <w:delText>[25]</w:delText>
        </w:r>
        <w:r w:rsidRPr="00554D06" w:rsidDel="00120AA3">
          <w:rPr>
            <w:sz w:val="24"/>
          </w:rPr>
          <w:tab/>
          <w:delText>Jiang J, Guo B. arXiv, 2024. Graph Convolutional Networks for Simulating Multi-phase Flow and Transport in Porous Media[J]. , 2024.</w:delText>
        </w:r>
      </w:del>
    </w:p>
    <w:p w14:paraId="73B4DE25" w14:textId="6B15AC5C" w:rsidR="00062EA8" w:rsidRPr="00554D06" w:rsidDel="00120AA3" w:rsidRDefault="00062EA8" w:rsidP="00201697">
      <w:pPr>
        <w:pStyle w:val="ab"/>
        <w:ind w:left="0" w:firstLine="0"/>
        <w:rPr>
          <w:del w:id="541" w:author="Yongkai Chen" w:date="2026-03-04T17:40:00Z" w16du:dateUtc="2026-03-04T09:40:00Z"/>
          <w:sz w:val="24"/>
        </w:rPr>
        <w:pPrChange w:id="542" w:author="Yongkai Chen" w:date="2026-03-05T20:40:00Z" w16du:dateUtc="2026-03-05T12:40:00Z">
          <w:pPr>
            <w:pStyle w:val="ab"/>
          </w:pPr>
        </w:pPrChange>
      </w:pPr>
      <w:del w:id="543" w:author="Yongkai Chen" w:date="2026-03-04T17:40:00Z" w16du:dateUtc="2026-03-04T09:40:00Z">
        <w:r w:rsidRPr="00554D06" w:rsidDel="00120AA3">
          <w:rPr>
            <w:sz w:val="24"/>
          </w:rPr>
          <w:delText>[26]</w:delText>
        </w:r>
        <w:r w:rsidRPr="00554D06" w:rsidDel="00120AA3">
          <w:rPr>
            <w:sz w:val="24"/>
          </w:rPr>
          <w:tab/>
          <w:delText>Alzahrani M K, Shapoval A, Chen Z, Rahman S S. Pore-</w:delText>
        </w:r>
        <w:r w:rsidR="00631AF1" w:rsidDel="00120AA3">
          <w:rPr>
            <w:sz w:val="24"/>
          </w:rPr>
          <w:delText>图网络</w:delText>
        </w:r>
        <w:r w:rsidRPr="00554D06" w:rsidDel="00120AA3">
          <w:rPr>
            <w:sz w:val="24"/>
          </w:rPr>
          <w:delText>: A graph neural network-based framework for predicting flow properties of porous media from micro-CT images[J]. Advances in Geo-Energy Research, 2023, 10(1): 39–55.</w:delText>
        </w:r>
      </w:del>
    </w:p>
    <w:p w14:paraId="7CBB17CA" w14:textId="51466FE1" w:rsidR="00062EA8" w:rsidRPr="00554D06" w:rsidDel="00120AA3" w:rsidRDefault="00062EA8" w:rsidP="00201697">
      <w:pPr>
        <w:pStyle w:val="ab"/>
        <w:ind w:left="0" w:firstLine="0"/>
        <w:rPr>
          <w:del w:id="544" w:author="Yongkai Chen" w:date="2026-03-04T17:40:00Z" w16du:dateUtc="2026-03-04T09:40:00Z"/>
          <w:sz w:val="24"/>
        </w:rPr>
        <w:pPrChange w:id="545" w:author="Yongkai Chen" w:date="2026-03-05T20:40:00Z" w16du:dateUtc="2026-03-05T12:40:00Z">
          <w:pPr>
            <w:pStyle w:val="ab"/>
          </w:pPr>
        </w:pPrChange>
      </w:pPr>
      <w:del w:id="546" w:author="Yongkai Chen" w:date="2026-03-04T17:40:00Z" w16du:dateUtc="2026-03-04T09:40:00Z">
        <w:r w:rsidRPr="00554D06" w:rsidDel="00120AA3">
          <w:rPr>
            <w:sz w:val="24"/>
          </w:rPr>
          <w:delText>[27]</w:delText>
        </w:r>
        <w:r w:rsidRPr="00554D06" w:rsidDel="00120AA3">
          <w:rPr>
            <w:sz w:val="24"/>
          </w:rPr>
          <w:tab/>
          <w:delText>Zhao Q, Han X, Guo R, Chen C. A computationally efficient hybrid neural network architecture for porous media: Integrating convolutional and graph neural networks for improved property predictions[J]. Advances in Water Resources, 2025, 195: 104881.</w:delText>
        </w:r>
      </w:del>
    </w:p>
    <w:p w14:paraId="308CA562" w14:textId="083DD7A3" w:rsidR="00062EA8" w:rsidRPr="00554D06" w:rsidDel="00120AA3" w:rsidRDefault="00062EA8" w:rsidP="00201697">
      <w:pPr>
        <w:pStyle w:val="ab"/>
        <w:ind w:left="0" w:firstLine="0"/>
        <w:rPr>
          <w:del w:id="547" w:author="Yongkai Chen" w:date="2026-03-04T17:40:00Z" w16du:dateUtc="2026-03-04T09:40:00Z"/>
          <w:sz w:val="24"/>
        </w:rPr>
        <w:pPrChange w:id="548" w:author="Yongkai Chen" w:date="2026-03-05T20:40:00Z" w16du:dateUtc="2026-03-05T12:40:00Z">
          <w:pPr>
            <w:pStyle w:val="ab"/>
          </w:pPr>
        </w:pPrChange>
      </w:pPr>
      <w:del w:id="549" w:author="Yongkai Chen" w:date="2026-03-04T17:40:00Z" w16du:dateUtc="2026-03-04T09:40:00Z">
        <w:r w:rsidRPr="00554D06" w:rsidDel="00120AA3">
          <w:rPr>
            <w:sz w:val="24"/>
          </w:rPr>
          <w:delText>[28]</w:delText>
        </w:r>
        <w:r w:rsidRPr="00554D06" w:rsidDel="00120AA3">
          <w:rPr>
            <w:sz w:val="24"/>
          </w:rPr>
          <w:tab/>
          <w:delText>Han X, Gao H, Pffaf T, Wang J-X, Liu L-P. PREDICTING PHYSICS IN MESH-REDUCED SPACE WITH TEMPORAL ATTENTION[J]. , 2022.</w:delText>
        </w:r>
      </w:del>
    </w:p>
    <w:p w14:paraId="1EB163F7" w14:textId="030EAE17" w:rsidR="00062EA8" w:rsidRPr="00554D06" w:rsidDel="00120AA3" w:rsidRDefault="00062EA8" w:rsidP="00201697">
      <w:pPr>
        <w:pStyle w:val="ab"/>
        <w:ind w:left="0" w:firstLine="0"/>
        <w:rPr>
          <w:del w:id="550" w:author="Yongkai Chen" w:date="2026-03-04T17:40:00Z" w16du:dateUtc="2026-03-04T09:40:00Z"/>
          <w:sz w:val="24"/>
        </w:rPr>
        <w:pPrChange w:id="551" w:author="Yongkai Chen" w:date="2026-03-05T20:40:00Z" w16du:dateUtc="2026-03-05T12:40:00Z">
          <w:pPr>
            <w:pStyle w:val="ab"/>
          </w:pPr>
        </w:pPrChange>
      </w:pPr>
      <w:del w:id="552" w:author="Yongkai Chen" w:date="2026-03-04T17:40:00Z" w16du:dateUtc="2026-03-04T09:40:00Z">
        <w:r w:rsidRPr="00554D06" w:rsidDel="00120AA3">
          <w:rPr>
            <w:sz w:val="24"/>
          </w:rPr>
          <w:delText>[29]</w:delText>
        </w:r>
        <w:r w:rsidRPr="00554D06" w:rsidDel="00120AA3">
          <w:rPr>
            <w:sz w:val="24"/>
          </w:rPr>
          <w:tab/>
          <w:delText>Du P, Parikh M H, Fan X, Liu X-Y, Wang J-X. Conditional neural field latent diffusion model for generating spatiotemporal turbulence[J]. Nature Communications, 2024, 15(1): 10416.</w:delText>
        </w:r>
      </w:del>
    </w:p>
    <w:p w14:paraId="1654B986" w14:textId="17951B65" w:rsidR="00062EA8" w:rsidRPr="00554D06" w:rsidDel="00120AA3" w:rsidRDefault="00062EA8" w:rsidP="00201697">
      <w:pPr>
        <w:pStyle w:val="ab"/>
        <w:ind w:left="0" w:firstLine="0"/>
        <w:rPr>
          <w:del w:id="553" w:author="Yongkai Chen" w:date="2026-03-04T17:40:00Z" w16du:dateUtc="2026-03-04T09:40:00Z"/>
          <w:sz w:val="24"/>
        </w:rPr>
        <w:pPrChange w:id="554" w:author="Yongkai Chen" w:date="2026-03-05T20:40:00Z" w16du:dateUtc="2026-03-05T12:40:00Z">
          <w:pPr>
            <w:pStyle w:val="ab"/>
          </w:pPr>
        </w:pPrChange>
      </w:pPr>
      <w:del w:id="555" w:author="Yongkai Chen" w:date="2026-03-04T17:40:00Z" w16du:dateUtc="2026-03-04T09:40:00Z">
        <w:r w:rsidRPr="00554D06" w:rsidDel="00120AA3">
          <w:rPr>
            <w:sz w:val="24"/>
          </w:rPr>
          <w:delText>[30]</w:delText>
        </w:r>
        <w:r w:rsidRPr="00554D06" w:rsidDel="00120AA3">
          <w:rPr>
            <w:sz w:val="24"/>
          </w:rPr>
          <w:tab/>
        </w:r>
        <w:r w:rsidRPr="00554D06" w:rsidDel="00120AA3">
          <w:rPr>
            <w:sz w:val="24"/>
          </w:rPr>
          <w:delText>王建杰</w:delText>
        </w:r>
        <w:r w:rsidRPr="00554D06" w:rsidDel="00120AA3">
          <w:rPr>
            <w:sz w:val="24"/>
          </w:rPr>
          <w:delText xml:space="preserve">, </w:delText>
        </w:r>
        <w:r w:rsidRPr="00554D06" w:rsidDel="00120AA3">
          <w:rPr>
            <w:sz w:val="24"/>
          </w:rPr>
          <w:delText>易海明</w:delText>
        </w:r>
        <w:r w:rsidRPr="00554D06" w:rsidDel="00120AA3">
          <w:rPr>
            <w:sz w:val="24"/>
          </w:rPr>
          <w:delText xml:space="preserve">, </w:delText>
        </w:r>
        <w:r w:rsidRPr="00554D06" w:rsidDel="00120AA3">
          <w:rPr>
            <w:sz w:val="24"/>
          </w:rPr>
          <w:delText>潘翀</w:delText>
        </w:r>
        <w:r w:rsidRPr="00554D06" w:rsidDel="00120AA3">
          <w:rPr>
            <w:sz w:val="24"/>
          </w:rPr>
          <w:delText xml:space="preserve">, </w:delText>
        </w:r>
        <w:r w:rsidRPr="00554D06" w:rsidDel="00120AA3">
          <w:rPr>
            <w:sz w:val="24"/>
          </w:rPr>
          <w:delText>王晋军</w:delText>
        </w:r>
        <w:r w:rsidRPr="00554D06" w:rsidDel="00120AA3">
          <w:rPr>
            <w:sz w:val="24"/>
          </w:rPr>
          <w:delText xml:space="preserve">, </w:delText>
        </w:r>
        <w:r w:rsidRPr="00554D06" w:rsidDel="00120AA3">
          <w:rPr>
            <w:sz w:val="24"/>
          </w:rPr>
          <w:delText>李天</w:delText>
        </w:r>
        <w:r w:rsidRPr="00554D06" w:rsidDel="00120AA3">
          <w:rPr>
            <w:sz w:val="24"/>
          </w:rPr>
          <w:delText xml:space="preserve">. </w:delText>
        </w:r>
        <w:r w:rsidRPr="00554D06" w:rsidDel="00120AA3">
          <w:rPr>
            <w:sz w:val="24"/>
          </w:rPr>
          <w:delText>粗糙壁湍流研究现状综述</w:delText>
        </w:r>
        <w:r w:rsidRPr="00554D06" w:rsidDel="00120AA3">
          <w:rPr>
            <w:sz w:val="24"/>
          </w:rPr>
          <w:delText xml:space="preserve">[J]. </w:delText>
        </w:r>
        <w:r w:rsidRPr="00554D06" w:rsidDel="00120AA3">
          <w:rPr>
            <w:sz w:val="24"/>
          </w:rPr>
          <w:delText>空气动力学学报</w:delText>
        </w:r>
        <w:r w:rsidRPr="00554D06" w:rsidDel="00120AA3">
          <w:rPr>
            <w:sz w:val="24"/>
          </w:rPr>
          <w:delText>, 2017, 35(5): 611–619.</w:delText>
        </w:r>
      </w:del>
    </w:p>
    <w:p w14:paraId="4B5E0566" w14:textId="54DB29F2" w:rsidR="00062EA8" w:rsidRPr="00554D06" w:rsidDel="00120AA3" w:rsidRDefault="00062EA8" w:rsidP="00201697">
      <w:pPr>
        <w:pStyle w:val="ab"/>
        <w:ind w:left="0" w:firstLine="0"/>
        <w:rPr>
          <w:del w:id="556" w:author="Yongkai Chen" w:date="2026-03-04T17:40:00Z" w16du:dateUtc="2026-03-04T09:40:00Z"/>
          <w:sz w:val="24"/>
        </w:rPr>
        <w:pPrChange w:id="557" w:author="Yongkai Chen" w:date="2026-03-05T20:40:00Z" w16du:dateUtc="2026-03-05T12:40:00Z">
          <w:pPr>
            <w:pStyle w:val="ab"/>
          </w:pPr>
        </w:pPrChange>
      </w:pPr>
      <w:del w:id="558" w:author="Yongkai Chen" w:date="2026-03-04T17:40:00Z" w16du:dateUtc="2026-03-04T09:40:00Z">
        <w:r w:rsidRPr="00554D06" w:rsidDel="00120AA3">
          <w:rPr>
            <w:sz w:val="24"/>
          </w:rPr>
          <w:delText>[31]</w:delText>
        </w:r>
        <w:r w:rsidRPr="00554D06" w:rsidDel="00120AA3">
          <w:rPr>
            <w:sz w:val="24"/>
          </w:rPr>
          <w:tab/>
          <w:delText>Jiménez J. TURBULENT FLOWS OVER ROUGH WALLS[J]. Annual Review of Fluid Mechanics, 2004, 36(1): 173–196.</w:delText>
        </w:r>
      </w:del>
    </w:p>
    <w:p w14:paraId="7101EAF9" w14:textId="4CEC1DA9" w:rsidR="00062EA8" w:rsidRPr="00554D06" w:rsidDel="00120AA3" w:rsidRDefault="00062EA8" w:rsidP="00201697">
      <w:pPr>
        <w:pStyle w:val="ab"/>
        <w:ind w:left="0" w:firstLine="0"/>
        <w:rPr>
          <w:del w:id="559" w:author="Yongkai Chen" w:date="2026-03-04T17:40:00Z" w16du:dateUtc="2026-03-04T09:40:00Z"/>
          <w:sz w:val="24"/>
        </w:rPr>
        <w:pPrChange w:id="560" w:author="Yongkai Chen" w:date="2026-03-05T20:40:00Z" w16du:dateUtc="2026-03-05T12:40:00Z">
          <w:pPr>
            <w:pStyle w:val="ab"/>
          </w:pPr>
        </w:pPrChange>
      </w:pPr>
      <w:del w:id="561" w:author="Yongkai Chen" w:date="2026-03-04T17:40:00Z" w16du:dateUtc="2026-03-04T09:40:00Z">
        <w:r w:rsidRPr="00554D06" w:rsidDel="00120AA3">
          <w:rPr>
            <w:sz w:val="24"/>
          </w:rPr>
          <w:delText>[32]</w:delText>
        </w:r>
        <w:r w:rsidRPr="00554D06" w:rsidDel="00120AA3">
          <w:rPr>
            <w:sz w:val="24"/>
          </w:rPr>
          <w:tab/>
          <w:delText>Hama F R. Boundary Layer characteristics for smooth and rough surfaces[C]//, 1954.</w:delText>
        </w:r>
      </w:del>
    </w:p>
    <w:p w14:paraId="71A05940" w14:textId="7E175A53" w:rsidR="00062EA8" w:rsidRPr="00554D06" w:rsidDel="00120AA3" w:rsidRDefault="00062EA8" w:rsidP="00201697">
      <w:pPr>
        <w:pStyle w:val="ab"/>
        <w:ind w:left="0" w:firstLine="0"/>
        <w:rPr>
          <w:del w:id="562" w:author="Yongkai Chen" w:date="2026-03-04T17:40:00Z" w16du:dateUtc="2026-03-04T09:40:00Z"/>
          <w:sz w:val="24"/>
        </w:rPr>
        <w:pPrChange w:id="563" w:author="Yongkai Chen" w:date="2026-03-05T20:40:00Z" w16du:dateUtc="2026-03-05T12:40:00Z">
          <w:pPr>
            <w:pStyle w:val="ab"/>
          </w:pPr>
        </w:pPrChange>
      </w:pPr>
      <w:del w:id="564" w:author="Yongkai Chen" w:date="2026-03-04T17:40:00Z" w16du:dateUtc="2026-03-04T09:40:00Z">
        <w:r w:rsidRPr="00554D06" w:rsidDel="00120AA3">
          <w:rPr>
            <w:sz w:val="24"/>
          </w:rPr>
          <w:delText>[33]</w:delText>
        </w:r>
        <w:r w:rsidRPr="00554D06" w:rsidDel="00120AA3">
          <w:rPr>
            <w:sz w:val="24"/>
          </w:rPr>
          <w:tab/>
          <w:delText>Clauser F H. Turbulent Boundary Layers in Adverse Pressure Gradients[J]. Journal of the Aeronautical Sciences, 1954, 21(2): 91–108.</w:delText>
        </w:r>
      </w:del>
    </w:p>
    <w:p w14:paraId="2F8CE3C3" w14:textId="1E4408DC" w:rsidR="00062EA8" w:rsidRPr="00554D06" w:rsidDel="00120AA3" w:rsidRDefault="00062EA8" w:rsidP="00201697">
      <w:pPr>
        <w:pStyle w:val="ab"/>
        <w:ind w:left="0" w:firstLine="0"/>
        <w:rPr>
          <w:del w:id="565" w:author="Yongkai Chen" w:date="2026-03-04T17:40:00Z" w16du:dateUtc="2026-03-04T09:40:00Z"/>
          <w:sz w:val="24"/>
        </w:rPr>
        <w:pPrChange w:id="566" w:author="Yongkai Chen" w:date="2026-03-05T20:40:00Z" w16du:dateUtc="2026-03-05T12:40:00Z">
          <w:pPr>
            <w:pStyle w:val="ab"/>
          </w:pPr>
        </w:pPrChange>
      </w:pPr>
      <w:del w:id="567" w:author="Yongkai Chen" w:date="2026-03-04T17:40:00Z" w16du:dateUtc="2026-03-04T09:40:00Z">
        <w:r w:rsidRPr="00554D06" w:rsidDel="00120AA3">
          <w:rPr>
            <w:sz w:val="24"/>
          </w:rPr>
          <w:delText>[34]</w:delText>
        </w:r>
        <w:r w:rsidRPr="00554D06" w:rsidDel="00120AA3">
          <w:rPr>
            <w:sz w:val="24"/>
          </w:rPr>
          <w:tab/>
          <w:delText>Ae P, Wh S, Pn J. Rough wall turbulent boundary layers[J]. Journal of Fluid Mechanics.</w:delText>
        </w:r>
      </w:del>
    </w:p>
    <w:p w14:paraId="4B0A7EE4" w14:textId="38B7D299" w:rsidR="00062EA8" w:rsidRPr="00554D06" w:rsidDel="00120AA3" w:rsidRDefault="00062EA8" w:rsidP="00201697">
      <w:pPr>
        <w:pStyle w:val="ab"/>
        <w:ind w:left="0" w:firstLine="0"/>
        <w:rPr>
          <w:del w:id="568" w:author="Yongkai Chen" w:date="2026-03-04T17:40:00Z" w16du:dateUtc="2026-03-04T09:40:00Z"/>
          <w:sz w:val="24"/>
        </w:rPr>
        <w:pPrChange w:id="569" w:author="Yongkai Chen" w:date="2026-03-05T20:40:00Z" w16du:dateUtc="2026-03-05T12:40:00Z">
          <w:pPr>
            <w:pStyle w:val="ab"/>
          </w:pPr>
        </w:pPrChange>
      </w:pPr>
      <w:del w:id="570" w:author="Yongkai Chen" w:date="2026-03-04T17:40:00Z" w16du:dateUtc="2026-03-04T09:40:00Z">
        <w:r w:rsidRPr="00554D06" w:rsidDel="00120AA3">
          <w:rPr>
            <w:sz w:val="24"/>
          </w:rPr>
          <w:delText>[35]</w:delText>
        </w:r>
        <w:r w:rsidRPr="00554D06" w:rsidDel="00120AA3">
          <w:rPr>
            <w:sz w:val="24"/>
          </w:rPr>
          <w:tab/>
          <w:delText>Coleman S E, Nikora V I, McLean S R, Schlicke E. Spatially Averaged Turbulent Flow over Square Ribs[J]. Journal of Engineering Mechanics, 2007, 133(2): 194–204.</w:delText>
        </w:r>
      </w:del>
    </w:p>
    <w:p w14:paraId="6CB2BC81" w14:textId="2FAE7451" w:rsidR="00062EA8" w:rsidRPr="00554D06" w:rsidDel="00120AA3" w:rsidRDefault="00062EA8" w:rsidP="00201697">
      <w:pPr>
        <w:pStyle w:val="ab"/>
        <w:ind w:left="0" w:firstLine="0"/>
        <w:rPr>
          <w:del w:id="571" w:author="Yongkai Chen" w:date="2026-03-04T17:40:00Z" w16du:dateUtc="2026-03-04T09:40:00Z"/>
          <w:sz w:val="24"/>
        </w:rPr>
        <w:pPrChange w:id="572" w:author="Yongkai Chen" w:date="2026-03-05T20:40:00Z" w16du:dateUtc="2026-03-05T12:40:00Z">
          <w:pPr>
            <w:pStyle w:val="ab"/>
          </w:pPr>
        </w:pPrChange>
      </w:pPr>
      <w:del w:id="573" w:author="Yongkai Chen" w:date="2026-03-04T17:40:00Z" w16du:dateUtc="2026-03-04T09:40:00Z">
        <w:r w:rsidRPr="00554D06" w:rsidDel="00120AA3">
          <w:rPr>
            <w:sz w:val="24"/>
          </w:rPr>
          <w:delText>[36]</w:delText>
        </w:r>
        <w:r w:rsidRPr="00554D06" w:rsidDel="00120AA3">
          <w:rPr>
            <w:sz w:val="24"/>
          </w:rPr>
          <w:tab/>
          <w:delText>Dipprey D F, Sabersky R H. Heat and momentum transfer in smooth and rough tubes at various prandtl numbers[J]. International Journal of Heat and Mass Transfer, 1963, 6(5): 329–353.</w:delText>
        </w:r>
      </w:del>
    </w:p>
    <w:p w14:paraId="1FF68C3D" w14:textId="6FBAC65B" w:rsidR="00062EA8" w:rsidRPr="00554D06" w:rsidDel="00120AA3" w:rsidRDefault="00062EA8" w:rsidP="00201697">
      <w:pPr>
        <w:pStyle w:val="ab"/>
        <w:ind w:left="0" w:firstLine="0"/>
        <w:rPr>
          <w:del w:id="574" w:author="Yongkai Chen" w:date="2026-03-04T17:40:00Z" w16du:dateUtc="2026-03-04T09:40:00Z"/>
          <w:sz w:val="24"/>
        </w:rPr>
        <w:pPrChange w:id="575" w:author="Yongkai Chen" w:date="2026-03-05T20:40:00Z" w16du:dateUtc="2026-03-05T12:40:00Z">
          <w:pPr>
            <w:pStyle w:val="ab"/>
          </w:pPr>
        </w:pPrChange>
      </w:pPr>
      <w:del w:id="576" w:author="Yongkai Chen" w:date="2026-03-04T17:40:00Z" w16du:dateUtc="2026-03-04T09:40:00Z">
        <w:r w:rsidRPr="00554D06" w:rsidDel="00120AA3">
          <w:rPr>
            <w:sz w:val="24"/>
          </w:rPr>
          <w:delText>[37]</w:delText>
        </w:r>
        <w:r w:rsidRPr="00554D06" w:rsidDel="00120AA3">
          <w:rPr>
            <w:sz w:val="24"/>
          </w:rPr>
          <w:tab/>
          <w:delText>Owen P R, Thomson W R. Heat transfer across rough surfaces[J]. Journal of Fluid Mechanics, 1963, 15(3): 321–334.</w:delText>
        </w:r>
      </w:del>
    </w:p>
    <w:p w14:paraId="506EBEE0" w14:textId="2BE8453C" w:rsidR="00062EA8" w:rsidRPr="00554D06" w:rsidDel="00120AA3" w:rsidRDefault="00062EA8" w:rsidP="00201697">
      <w:pPr>
        <w:pStyle w:val="ab"/>
        <w:ind w:left="0" w:firstLine="0"/>
        <w:rPr>
          <w:del w:id="577" w:author="Yongkai Chen" w:date="2026-03-04T17:40:00Z" w16du:dateUtc="2026-03-04T09:40:00Z"/>
          <w:sz w:val="24"/>
        </w:rPr>
        <w:pPrChange w:id="578" w:author="Yongkai Chen" w:date="2026-03-05T20:40:00Z" w16du:dateUtc="2026-03-05T12:40:00Z">
          <w:pPr>
            <w:pStyle w:val="ab"/>
          </w:pPr>
        </w:pPrChange>
      </w:pPr>
      <w:del w:id="579" w:author="Yongkai Chen" w:date="2026-03-04T17:40:00Z" w16du:dateUtc="2026-03-04T09:40:00Z">
        <w:r w:rsidRPr="00554D06" w:rsidDel="00120AA3">
          <w:rPr>
            <w:sz w:val="24"/>
          </w:rPr>
          <w:delText>[38]</w:delText>
        </w:r>
        <w:r w:rsidRPr="00554D06" w:rsidDel="00120AA3">
          <w:rPr>
            <w:sz w:val="24"/>
          </w:rPr>
          <w:tab/>
          <w:delText>Aupoix B, Spalart P R. Extensions of the Spalart–Allmaras turbulence model to account for wall roughness[J]. International Journal of Heat and Fluid Flow, 2003, 24(4): 454–462.</w:delText>
        </w:r>
      </w:del>
    </w:p>
    <w:p w14:paraId="439D727D" w14:textId="1DACB9A4" w:rsidR="00062EA8" w:rsidRPr="00554D06" w:rsidDel="00120AA3" w:rsidRDefault="00062EA8" w:rsidP="00201697">
      <w:pPr>
        <w:pStyle w:val="ab"/>
        <w:ind w:left="0" w:firstLine="0"/>
        <w:rPr>
          <w:del w:id="580" w:author="Yongkai Chen" w:date="2026-03-04T17:40:00Z" w16du:dateUtc="2026-03-04T09:40:00Z"/>
          <w:sz w:val="24"/>
        </w:rPr>
        <w:pPrChange w:id="581" w:author="Yongkai Chen" w:date="2026-03-05T20:40:00Z" w16du:dateUtc="2026-03-05T12:40:00Z">
          <w:pPr>
            <w:pStyle w:val="ab"/>
          </w:pPr>
        </w:pPrChange>
      </w:pPr>
      <w:del w:id="582" w:author="Yongkai Chen" w:date="2026-03-04T17:40:00Z" w16du:dateUtc="2026-03-04T09:40:00Z">
        <w:r w:rsidRPr="00554D06" w:rsidDel="00120AA3">
          <w:rPr>
            <w:sz w:val="24"/>
          </w:rPr>
          <w:delText>[39]</w:delText>
        </w:r>
        <w:r w:rsidRPr="00554D06" w:rsidDel="00120AA3">
          <w:rPr>
            <w:sz w:val="24"/>
          </w:rPr>
          <w:tab/>
          <w:delText>Prakash A, Laurendeau E. Consistent surface roughness extension for wall functions[J]. International Journal of Heat and Fluid Flow, 2020, 82: 108552.</w:delText>
        </w:r>
      </w:del>
    </w:p>
    <w:p w14:paraId="0A3DFA75" w14:textId="5B94B162" w:rsidR="00062EA8" w:rsidRPr="00554D06" w:rsidDel="00120AA3" w:rsidRDefault="00062EA8" w:rsidP="00201697">
      <w:pPr>
        <w:pStyle w:val="ab"/>
        <w:ind w:left="0" w:firstLine="0"/>
        <w:rPr>
          <w:del w:id="583" w:author="Yongkai Chen" w:date="2026-03-04T17:40:00Z" w16du:dateUtc="2026-03-04T09:40:00Z"/>
          <w:sz w:val="24"/>
        </w:rPr>
        <w:pPrChange w:id="584" w:author="Yongkai Chen" w:date="2026-03-05T20:40:00Z" w16du:dateUtc="2026-03-05T12:40:00Z">
          <w:pPr>
            <w:pStyle w:val="ab"/>
          </w:pPr>
        </w:pPrChange>
      </w:pPr>
      <w:del w:id="585" w:author="Yongkai Chen" w:date="2026-03-04T17:40:00Z" w16du:dateUtc="2026-03-04T09:40:00Z">
        <w:r w:rsidRPr="00554D06" w:rsidDel="00120AA3">
          <w:rPr>
            <w:sz w:val="24"/>
          </w:rPr>
          <w:delText>[40]</w:delText>
        </w:r>
        <w:r w:rsidRPr="00554D06" w:rsidDel="00120AA3">
          <w:rPr>
            <w:sz w:val="24"/>
          </w:rPr>
          <w:tab/>
          <w:delText>Tyson C J, Sandham N D. Numerical simulation of fully-developed compressible flows over wavy surfaces[J]. International Journal of Heat and Fluid Flow, 2013, 41: 2–15.</w:delText>
        </w:r>
      </w:del>
    </w:p>
    <w:p w14:paraId="06BE1434" w14:textId="478D2279" w:rsidR="00062EA8" w:rsidRPr="00554D06" w:rsidDel="00120AA3" w:rsidRDefault="00062EA8" w:rsidP="00201697">
      <w:pPr>
        <w:pStyle w:val="ab"/>
        <w:ind w:left="0" w:firstLine="0"/>
        <w:rPr>
          <w:del w:id="586" w:author="Yongkai Chen" w:date="2026-03-04T17:40:00Z" w16du:dateUtc="2026-03-04T09:40:00Z"/>
          <w:sz w:val="24"/>
        </w:rPr>
        <w:pPrChange w:id="587" w:author="Yongkai Chen" w:date="2026-03-05T20:40:00Z" w16du:dateUtc="2026-03-05T12:40:00Z">
          <w:pPr>
            <w:pStyle w:val="ab"/>
          </w:pPr>
        </w:pPrChange>
      </w:pPr>
      <w:del w:id="588" w:author="Yongkai Chen" w:date="2026-03-04T17:40:00Z" w16du:dateUtc="2026-03-04T09:40:00Z">
        <w:r w:rsidRPr="00554D06" w:rsidDel="00120AA3">
          <w:rPr>
            <w:sz w:val="24"/>
          </w:rPr>
          <w:delText>[41]</w:delText>
        </w:r>
        <w:r w:rsidRPr="00554D06" w:rsidDel="00120AA3">
          <w:rPr>
            <w:sz w:val="24"/>
          </w:rPr>
          <w:tab/>
          <w:delText>Peltier S J, Humble R A, Bowersox R D W. Crosshatch roughness distortions on a hypersonic turbulent boundary layer[J]. Physics of Fluids, 2016, 28(4): 045105.</w:delText>
        </w:r>
      </w:del>
    </w:p>
    <w:p w14:paraId="4519BD1F" w14:textId="4D337DCC" w:rsidR="00062EA8" w:rsidRPr="00554D06" w:rsidDel="00120AA3" w:rsidRDefault="00062EA8" w:rsidP="00201697">
      <w:pPr>
        <w:pStyle w:val="ab"/>
        <w:ind w:left="0" w:firstLine="0"/>
        <w:rPr>
          <w:del w:id="589" w:author="Yongkai Chen" w:date="2026-03-04T17:40:00Z" w16du:dateUtc="2026-03-04T09:40:00Z"/>
          <w:sz w:val="24"/>
        </w:rPr>
        <w:pPrChange w:id="590" w:author="Yongkai Chen" w:date="2026-03-05T20:40:00Z" w16du:dateUtc="2026-03-05T12:40:00Z">
          <w:pPr>
            <w:pStyle w:val="ab"/>
          </w:pPr>
        </w:pPrChange>
      </w:pPr>
      <w:del w:id="591" w:author="Yongkai Chen" w:date="2026-03-04T17:40:00Z" w16du:dateUtc="2026-03-04T09:40:00Z">
        <w:r w:rsidRPr="00554D06" w:rsidDel="00120AA3">
          <w:rPr>
            <w:sz w:val="24"/>
          </w:rPr>
          <w:delText>[42]</w:delText>
        </w:r>
        <w:r w:rsidRPr="00554D06" w:rsidDel="00120AA3">
          <w:rPr>
            <w:sz w:val="24"/>
          </w:rPr>
          <w:tab/>
          <w:delText>Kocher B D, Combs C S, Kreth P A, Schmisseur J D, Peltier S J. American Institute of Aeronautics and Astronautics, 2017. Investigation of the Effects of Distributed Surface Roughness on Supersonic Flows[C]//47th AIAA Fluid Dynamics Conference. , 2017Denver, Colorado: .</w:delText>
        </w:r>
      </w:del>
    </w:p>
    <w:p w14:paraId="07792AE0" w14:textId="50A33389" w:rsidR="00062EA8" w:rsidRPr="00554D06" w:rsidDel="00120AA3" w:rsidRDefault="00062EA8" w:rsidP="00201697">
      <w:pPr>
        <w:pStyle w:val="ab"/>
        <w:ind w:left="0" w:firstLine="0"/>
        <w:rPr>
          <w:del w:id="592" w:author="Yongkai Chen" w:date="2026-03-04T17:40:00Z" w16du:dateUtc="2026-03-04T09:40:00Z"/>
          <w:sz w:val="24"/>
        </w:rPr>
        <w:pPrChange w:id="593" w:author="Yongkai Chen" w:date="2026-03-05T20:40:00Z" w16du:dateUtc="2026-03-05T12:40:00Z">
          <w:pPr>
            <w:pStyle w:val="ab"/>
          </w:pPr>
        </w:pPrChange>
      </w:pPr>
      <w:del w:id="594" w:author="Yongkai Chen" w:date="2026-03-04T17:40:00Z" w16du:dateUtc="2026-03-04T09:40:00Z">
        <w:r w:rsidRPr="00554D06" w:rsidDel="00120AA3">
          <w:rPr>
            <w:sz w:val="24"/>
          </w:rPr>
          <w:delText>[43]</w:delText>
        </w:r>
        <w:r w:rsidRPr="00554D06" w:rsidDel="00120AA3">
          <w:rPr>
            <w:sz w:val="24"/>
          </w:rPr>
          <w:tab/>
          <w:delText>Kocher B D, Kreth P A, Schmisseur J D, LaLonde E J, Combs C S. Characterizing Streamwise Development of Surface Roughness Effects on a Supersonic Boundary Layer[J]. AIAA Journal, 2022, 60(9): 5136–5149.</w:delText>
        </w:r>
      </w:del>
    </w:p>
    <w:p w14:paraId="4E6E9A55" w14:textId="42974FD0" w:rsidR="00062EA8" w:rsidRPr="00554D06" w:rsidDel="00120AA3" w:rsidRDefault="00062EA8" w:rsidP="00201697">
      <w:pPr>
        <w:pStyle w:val="ab"/>
        <w:ind w:left="0" w:firstLine="0"/>
        <w:rPr>
          <w:del w:id="595" w:author="Yongkai Chen" w:date="2026-03-04T17:40:00Z" w16du:dateUtc="2026-03-04T09:40:00Z"/>
          <w:sz w:val="24"/>
        </w:rPr>
        <w:pPrChange w:id="596" w:author="Yongkai Chen" w:date="2026-03-05T20:40:00Z" w16du:dateUtc="2026-03-05T12:40:00Z">
          <w:pPr>
            <w:pStyle w:val="ab"/>
          </w:pPr>
        </w:pPrChange>
      </w:pPr>
      <w:del w:id="597" w:author="Yongkai Chen" w:date="2026-03-04T17:40:00Z" w16du:dateUtc="2026-03-04T09:40:00Z">
        <w:r w:rsidRPr="00554D06" w:rsidDel="00120AA3">
          <w:rPr>
            <w:sz w:val="24"/>
          </w:rPr>
          <w:delText>[44]</w:delText>
        </w:r>
        <w:r w:rsidRPr="00554D06" w:rsidDel="00120AA3">
          <w:rPr>
            <w:sz w:val="24"/>
          </w:rPr>
          <w:tab/>
          <w:delText>Modesti D, Sathyanarayana S, Salvadore F, Bernardini M. Direct numerical simulation of supersonic turbulent flows over rough surfaces[J]. Journal of Fluid Mechanics, 2022, 942: A44.</w:delText>
        </w:r>
      </w:del>
    </w:p>
    <w:p w14:paraId="0423893F" w14:textId="70EFA4FC" w:rsidR="00062EA8" w:rsidRPr="00554D06" w:rsidDel="00120AA3" w:rsidRDefault="00062EA8" w:rsidP="00201697">
      <w:pPr>
        <w:pStyle w:val="ab"/>
        <w:ind w:left="0" w:firstLine="0"/>
        <w:rPr>
          <w:del w:id="598" w:author="Yongkai Chen" w:date="2026-03-04T17:40:00Z" w16du:dateUtc="2026-03-04T09:40:00Z"/>
          <w:sz w:val="24"/>
        </w:rPr>
        <w:pPrChange w:id="599" w:author="Yongkai Chen" w:date="2026-03-05T20:40:00Z" w16du:dateUtc="2026-03-05T12:40:00Z">
          <w:pPr>
            <w:pStyle w:val="ab"/>
          </w:pPr>
        </w:pPrChange>
      </w:pPr>
      <w:del w:id="600" w:author="Yongkai Chen" w:date="2026-03-04T17:40:00Z" w16du:dateUtc="2026-03-04T09:40:00Z">
        <w:r w:rsidRPr="00554D06" w:rsidDel="00120AA3">
          <w:rPr>
            <w:sz w:val="24"/>
          </w:rPr>
          <w:delText>[45]</w:delText>
        </w:r>
        <w:r w:rsidRPr="00554D06" w:rsidDel="00120AA3">
          <w:rPr>
            <w:sz w:val="24"/>
          </w:rPr>
          <w:tab/>
          <w:delText>Wang Y, Gao Z. Roughness effects on compressible turbulent boundary layers under different Mach numbers and wall temperature conditions[J]. Physics of Fluids, 2024, 36(2): 025144.</w:delText>
        </w:r>
      </w:del>
    </w:p>
    <w:p w14:paraId="6254EB9C" w14:textId="790A7B07" w:rsidR="00062EA8" w:rsidRPr="00554D06" w:rsidDel="00120AA3" w:rsidRDefault="00062EA8" w:rsidP="00201697">
      <w:pPr>
        <w:pStyle w:val="ab"/>
        <w:ind w:left="0" w:firstLine="0"/>
        <w:rPr>
          <w:del w:id="601" w:author="Yongkai Chen" w:date="2026-03-04T17:40:00Z" w16du:dateUtc="2026-03-04T09:40:00Z"/>
          <w:sz w:val="24"/>
        </w:rPr>
        <w:pPrChange w:id="602" w:author="Yongkai Chen" w:date="2026-03-05T20:40:00Z" w16du:dateUtc="2026-03-05T12:40:00Z">
          <w:pPr>
            <w:pStyle w:val="ab"/>
          </w:pPr>
        </w:pPrChange>
      </w:pPr>
      <w:del w:id="603" w:author="Yongkai Chen" w:date="2026-03-04T17:40:00Z" w16du:dateUtc="2026-03-04T09:40:00Z">
        <w:r w:rsidRPr="00554D06" w:rsidDel="00120AA3">
          <w:rPr>
            <w:sz w:val="24"/>
          </w:rPr>
          <w:delText>[46]</w:delText>
        </w:r>
        <w:r w:rsidRPr="00554D06" w:rsidDel="00120AA3">
          <w:rPr>
            <w:sz w:val="24"/>
          </w:rPr>
          <w:tab/>
          <w:delText>Yu M, Zhou Q, Dong S, Yuan X, Xu C. Compressibility effects in supersonic and hypersonic turbulent boundary layers subject to wall disturbances[J]. Journal of Fluid Mechanics, 2023, 972: A32.</w:delText>
        </w:r>
      </w:del>
    </w:p>
    <w:p w14:paraId="034BEEA0" w14:textId="221EC5B6" w:rsidR="00126D91" w:rsidRDefault="00062EA8" w:rsidP="007652B5">
      <w:pPr>
        <w:tabs>
          <w:tab w:val="left" w:pos="5408"/>
          <w:tab w:val="left" w:pos="6517"/>
        </w:tabs>
        <w:snapToGrid w:val="0"/>
        <w:spacing w:line="440" w:lineRule="exact"/>
        <w:rPr>
          <w:rFonts w:ascii="宋体" w:hAnsi="宋体" w:hint="eastAsia"/>
          <w:sz w:val="24"/>
        </w:rPr>
        <w:pPrChange w:id="604" w:author="Yongkai Chen" w:date="2026-03-05T20:46:00Z" w16du:dateUtc="2026-03-05T12:46:00Z">
          <w:pPr>
            <w:adjustRightInd w:val="0"/>
            <w:snapToGrid w:val="0"/>
            <w:spacing w:line="440" w:lineRule="exact"/>
            <w:ind w:firstLineChars="200" w:firstLine="480"/>
            <w:jc w:val="left"/>
          </w:pPr>
        </w:pPrChange>
      </w:pPr>
      <w:del w:id="605" w:author="Yongkai Chen" w:date="2026-03-04T17:40:00Z" w16du:dateUtc="2026-03-04T09:40:00Z">
        <w:r w:rsidDel="00120AA3">
          <w:rPr>
            <w:bCs/>
            <w:sz w:val="24"/>
          </w:rPr>
          <w:fldChar w:fldCharType="end"/>
        </w:r>
      </w:del>
    </w:p>
    <w:permEnd w:id="1160270701"/>
    <w:p w14:paraId="130E2C98"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hint="eastAsia"/>
          <w:b/>
          <w:color w:val="0070C0"/>
          <w:sz w:val="28"/>
          <w:szCs w:val="28"/>
        </w:rPr>
        <w:t>（二）</w:t>
      </w:r>
      <w:r>
        <w:rPr>
          <w:rFonts w:ascii="楷体" w:eastAsia="楷体" w:hAnsi="楷体" w:cs="楷体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lastRenderedPageBreak/>
        <w:t>（提纲不做限制，请按照研究工作的自身逻辑撰写。应提炼出特色与创新点、年度研究计划）</w:t>
      </w:r>
    </w:p>
    <w:p w14:paraId="61C14A8F" w14:textId="77777777" w:rsidR="00062EA8" w:rsidRPr="002821A7" w:rsidRDefault="00062EA8" w:rsidP="00062EA8">
      <w:pPr>
        <w:pStyle w:val="section"/>
        <w:ind w:firstLine="482"/>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B4F06AD" w:rsidR="00320034" w:rsidRDefault="00320034" w:rsidP="00320034">
      <w:pPr>
        <w:pStyle w:val="main"/>
        <w:numPr>
          <w:ilvl w:val="0"/>
          <w:numId w:val="10"/>
        </w:numPr>
        <w:spacing w:after="156"/>
        <w:ind w:firstLineChars="0"/>
      </w:pPr>
      <w:r>
        <w:rPr>
          <w:rFonts w:hint="eastAsia"/>
        </w:rPr>
        <w:t>通过孔隙网络建模将粗糙壁表面抽象为图网络。</w:t>
      </w:r>
    </w:p>
    <w:p w14:paraId="42CC96E5" w14:textId="5AA6AEC2" w:rsidR="00320034" w:rsidRDefault="00BC1212" w:rsidP="00320034">
      <w:pPr>
        <w:pStyle w:val="main"/>
        <w:numPr>
          <w:ilvl w:val="0"/>
          <w:numId w:val="10"/>
        </w:numPr>
        <w:spacing w:after="156"/>
        <w:ind w:firstLineChars="0"/>
      </w:pPr>
      <w:r>
        <w:rPr>
          <w:rFonts w:hint="eastAsia"/>
        </w:rPr>
        <w:t>拆分图网络特征，结合</w:t>
      </w:r>
      <w:r w:rsidR="00320034">
        <w:rPr>
          <w:rFonts w:hint="eastAsia"/>
        </w:rPr>
        <w:t>生成式</w:t>
      </w:r>
      <w:r w:rsidR="00320034">
        <w:rPr>
          <w:rFonts w:hint="eastAsia"/>
        </w:rPr>
        <w:t>AI</w:t>
      </w:r>
      <w:r w:rsidR="00320034">
        <w:rPr>
          <w:rFonts w:hint="eastAsia"/>
        </w:rPr>
        <w:t>，</w:t>
      </w:r>
      <w:r>
        <w:rPr>
          <w:rFonts w:hint="eastAsia"/>
        </w:rPr>
        <w:t>构建壁面泛化阻抗。</w:t>
      </w:r>
    </w:p>
    <w:p w14:paraId="7D027C73" w14:textId="711A2407" w:rsidR="00320034" w:rsidRDefault="00BC1212" w:rsidP="00320034">
      <w:pPr>
        <w:pStyle w:val="main"/>
        <w:numPr>
          <w:ilvl w:val="0"/>
          <w:numId w:val="10"/>
        </w:numPr>
        <w:spacing w:after="156"/>
        <w:ind w:firstLineChars="0"/>
      </w:pPr>
      <w:r>
        <w:rPr>
          <w:rFonts w:hint="eastAsia"/>
        </w:rPr>
        <w:t>基于泛化阻抗</w:t>
      </w:r>
      <w:r w:rsidR="00F85844">
        <w:rPr>
          <w:rFonts w:hint="eastAsia"/>
        </w:rPr>
        <w:t>模型</w:t>
      </w:r>
      <w:r>
        <w:rPr>
          <w:rFonts w:hint="eastAsia"/>
        </w:rPr>
        <w:t>发展</w:t>
      </w:r>
      <w:r w:rsidR="00F85844">
        <w:rPr>
          <w:rFonts w:hint="eastAsia"/>
        </w:rPr>
        <w:t>高超声速</w:t>
      </w:r>
      <w:r>
        <w:rPr>
          <w:rFonts w:hint="eastAsia"/>
        </w:rPr>
        <w:t>粗糙壁流动简化模拟方法。</w:t>
      </w:r>
    </w:p>
    <w:p w14:paraId="4F562B49" w14:textId="7C58883D" w:rsidR="00062EA8" w:rsidRDefault="008E28E3" w:rsidP="00320034">
      <w:pPr>
        <w:pStyle w:val="main"/>
        <w:spacing w:after="156"/>
        <w:ind w:left="480" w:firstLineChars="0" w:firstLine="0"/>
      </w:pPr>
      <w:r>
        <w:rPr>
          <w:rFonts w:hint="eastAsia"/>
        </w:rPr>
        <w:t>具体的研究内容</w:t>
      </w:r>
      <w:r w:rsidR="00062EA8">
        <w:rPr>
          <w:rFonts w:hint="eastAsia"/>
        </w:rPr>
        <w:t>阐述如下：</w:t>
      </w:r>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606" w:name="OLE_LINK3"/>
      <w:r w:rsidR="00062EA8">
        <w:rPr>
          <w:rFonts w:hint="eastAsia"/>
          <w:b/>
          <w:bCs w:val="0"/>
        </w:rPr>
        <w:t>含各向异性粗糙壁特征的图神</w:t>
      </w:r>
      <w:bookmarkEnd w:id="606"/>
      <w:r w:rsidR="00062EA8">
        <w:rPr>
          <w:rFonts w:hint="eastAsia"/>
          <w:b/>
          <w:bCs w:val="0"/>
        </w:rPr>
        <w:t>经网络</w:t>
      </w:r>
    </w:p>
    <w:p w14:paraId="32CF6239" w14:textId="1DA21EB1" w:rsidR="000466D4" w:rsidRDefault="000466D4" w:rsidP="001F2EFB">
      <w:pPr>
        <w:pStyle w:val="222"/>
      </w:pPr>
      <w:r>
        <w:rPr>
          <w:rFonts w:hint="eastAsia"/>
        </w:rPr>
        <w:t>本部分内容</w:t>
      </w:r>
      <w:r w:rsidR="00062EA8">
        <w:rPr>
          <w:rFonts w:hint="eastAsia"/>
        </w:rPr>
        <w:t>针对常规神经网络处理各向异性粗糙壁困难的问题，开展具有粗糙壁拓扑特征</w:t>
      </w:r>
      <w:r w:rsidR="00860C50">
        <w:rPr>
          <w:rFonts w:asciiTheme="minorHAnsi" w:hAnsiTheme="minorHAnsi" w:hint="eastAsia"/>
        </w:rPr>
        <w:t>的</w:t>
      </w:r>
      <w:r w:rsidR="00631AF1">
        <w:t>图网络</w:t>
      </w:r>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开展高精度数值模拟</w:t>
      </w:r>
      <w:r>
        <w:rPr>
          <w:rFonts w:hint="eastAsia"/>
        </w:rPr>
        <w:t>，获取流动数据</w:t>
      </w:r>
      <w:r w:rsidR="00860C50">
        <w:rPr>
          <w:rFonts w:hint="eastAsia"/>
        </w:rPr>
        <w:t>。</w:t>
      </w:r>
      <w:r w:rsidR="00860C50" w:rsidRPr="00860C50">
        <w:rPr>
          <w:rFonts w:hint="eastAsia"/>
        </w:rPr>
        <w:t>利用</w:t>
      </w:r>
      <w:r w:rsidR="003116F4">
        <w:rPr>
          <w:rFonts w:hint="eastAsia"/>
        </w:rPr>
        <w:t>孔隙网络建模（</w:t>
      </w:r>
      <w:r w:rsidR="003116F4">
        <w:rPr>
          <w:rFonts w:hint="eastAsia"/>
        </w:rPr>
        <w:t>PNM</w:t>
      </w:r>
      <w:r w:rsidR="003116F4">
        <w:rPr>
          <w:rFonts w:hint="eastAsia"/>
        </w:rPr>
        <w:t>）</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r>
        <w:rPr>
          <w:rFonts w:hint="eastAsia"/>
        </w:rPr>
        <w:t>具体的实现方案如下：</w:t>
      </w:r>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4B978C62" w:rsidR="005F667A" w:rsidRPr="00C65554" w:rsidRDefault="00062EA8" w:rsidP="00C65554">
      <w:pPr>
        <w:pStyle w:val="main"/>
        <w:ind w:firstLine="480"/>
      </w:pPr>
      <w:r>
        <w:rPr>
          <w:rFonts w:hint="eastAsia"/>
        </w:rPr>
        <w:t>为突破常规模拟与建模方法泛化能力差的瓶颈，结合生成式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r w:rsidR="00631AF1">
        <w:rPr>
          <w:rFonts w:hint="eastAsia"/>
        </w:rPr>
        <w:t>图网络</w:t>
      </w:r>
      <w:r>
        <w:rPr>
          <w:rFonts w:hint="eastAsia"/>
        </w:rPr>
        <w:t>嵌入生成式</w:t>
      </w:r>
      <w:r w:rsidRPr="00CE2ED6">
        <w:rPr>
          <w:rFonts w:hint="eastAsia"/>
        </w:rPr>
        <w:t>AI</w:t>
      </w:r>
      <w:r>
        <w:rPr>
          <w:rFonts w:hint="eastAsia"/>
        </w:rPr>
        <w:t>框架，在</w:t>
      </w:r>
      <w:r w:rsidR="00631AF1">
        <w:rPr>
          <w:rFonts w:hint="eastAsia"/>
        </w:rPr>
        <w:t>图网络</w:t>
      </w:r>
      <w:r>
        <w:rPr>
          <w:rFonts w:hint="eastAsia"/>
        </w:rPr>
        <w:t>节点处构建空间可变泛化阻抗。</w:t>
      </w:r>
      <w:r w:rsidRPr="00B43C0F">
        <w:rPr>
          <w:rFonts w:hint="eastAsia"/>
        </w:rPr>
        <w:t>利用注意力机制解构、提取粗糙壁近壁面流动的时空关联特征，以用于阻抗模型的构建</w:t>
      </w:r>
      <w:r w:rsidR="00B43C0F" w:rsidRPr="00B43C0F">
        <w:rPr>
          <w:rFonts w:hint="eastAsia"/>
        </w:rPr>
        <w:t>，并构建由壁面几何特征到节点阻抗的映射模型，</w:t>
      </w:r>
      <w:r w:rsidR="00B43C0F">
        <w:rPr>
          <w:rFonts w:hint="eastAsia"/>
        </w:rPr>
        <w:t>绕过对流动数据的直接需求。</w:t>
      </w:r>
      <w:r w:rsidR="006271D7" w:rsidRPr="006271D7">
        <w:rPr>
          <w:rFonts w:hint="eastAsia"/>
        </w:rPr>
        <w:t>对所构建的生成式阻抗模型进行优化和迭代，系统性评估其泛化能力。</w:t>
      </w:r>
    </w:p>
    <w:p w14:paraId="701A3723" w14:textId="1EC34764" w:rsidR="00062EA8" w:rsidRPr="004B6795" w:rsidRDefault="00DC4932" w:rsidP="00062EA8">
      <w:pPr>
        <w:pStyle w:val="main"/>
        <w:numPr>
          <w:ilvl w:val="0"/>
          <w:numId w:val="1"/>
        </w:numPr>
        <w:spacing w:beforeLines="50" w:before="156"/>
        <w:ind w:left="777" w:firstLineChars="0" w:hanging="357"/>
        <w:rPr>
          <w:b/>
          <w:bCs w:val="0"/>
        </w:rPr>
      </w:pPr>
      <w:r w:rsidRPr="00DC4932">
        <w:rPr>
          <w:rFonts w:hint="eastAsia"/>
          <w:b/>
          <w:bCs w:val="0"/>
        </w:rPr>
        <w:t>基于时域阻抗边界条件形成高超声速粗糙壁湍流简化模拟方法</w:t>
      </w:r>
    </w:p>
    <w:p w14:paraId="6520070B" w14:textId="60999EC5" w:rsidR="002231FC" w:rsidRDefault="00971302" w:rsidP="002231FC">
      <w:pPr>
        <w:pStyle w:val="main"/>
        <w:ind w:firstLine="480"/>
      </w:pPr>
      <w:r>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形成高超声速粗糙壁湍流简化模拟方法。获取实际粗糙壁外形，利用所形成的简化模拟方法进行数值模拟，验证并优化模型与模拟方法。改变工况并开展数值模拟，形成数据集。基于前述内容所产生的数据，探究粗糙壁流动中近壁面湍流的局部高温成因及其与近壁面复杂波系的关联。</w:t>
      </w:r>
    </w:p>
    <w:p w14:paraId="5084DB87" w14:textId="77777777" w:rsidR="00127509" w:rsidRDefault="00127509" w:rsidP="006C7AB1">
      <w:pPr>
        <w:pStyle w:val="main"/>
        <w:ind w:firstLineChars="0" w:firstLine="0"/>
        <w:rPr>
          <w:bCs w:val="0"/>
          <w:szCs w:val="24"/>
        </w:rPr>
      </w:pPr>
    </w:p>
    <w:p w14:paraId="3F2B970B" w14:textId="1288C282" w:rsidR="00127509" w:rsidRPr="002821A7" w:rsidRDefault="00127509" w:rsidP="00127509">
      <w:pPr>
        <w:pStyle w:val="section"/>
        <w:ind w:firstLine="482"/>
        <w:rPr>
          <w:rFonts w:hint="eastAsia"/>
          <w:b/>
          <w:bCs/>
        </w:rPr>
      </w:pPr>
      <w:r>
        <w:rPr>
          <w:rFonts w:hint="eastAsia"/>
          <w:b/>
          <w:bCs/>
        </w:rPr>
        <w:lastRenderedPageBreak/>
        <w:t>2</w:t>
      </w:r>
      <w:r>
        <w:rPr>
          <w:rFonts w:hint="eastAsia"/>
          <w:b/>
          <w:bCs/>
        </w:rPr>
        <w:t>．</w:t>
      </w:r>
      <w:r w:rsidRPr="002821A7">
        <w:rPr>
          <w:rFonts w:hint="eastAsia"/>
          <w:b/>
          <w:bCs/>
        </w:rPr>
        <w:t>研究目标</w:t>
      </w:r>
    </w:p>
    <w:p w14:paraId="064E5B5D" w14:textId="77777777" w:rsidR="00127509" w:rsidRDefault="00127509" w:rsidP="00127509">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0713B483" w14:textId="115F2419" w:rsidR="00127509" w:rsidRDefault="00127509" w:rsidP="007777B4">
      <w:pPr>
        <w:pStyle w:val="main"/>
        <w:numPr>
          <w:ilvl w:val="0"/>
          <w:numId w:val="2"/>
        </w:numPr>
        <w:ind w:left="0" w:firstLineChars="0" w:firstLine="420"/>
      </w:pPr>
      <w:r w:rsidRPr="00923BC5">
        <w:rPr>
          <w:rFonts w:hint="eastAsia"/>
        </w:rPr>
        <w:t>提取各项异性粗糙壁的有效几何表征参数，构建代表粗糙壁拓扑结构的图网络</w:t>
      </w:r>
      <w:r w:rsidR="00E824F5">
        <w:rPr>
          <w:rFonts w:hint="eastAsia"/>
        </w:rPr>
        <w:t>，实现从粗糙壁几何外形参数到图网络的快速映射</w:t>
      </w:r>
      <w:r>
        <w:rPr>
          <w:rFonts w:hint="eastAsia"/>
        </w:rPr>
        <w:t>；</w:t>
      </w:r>
    </w:p>
    <w:p w14:paraId="1A00C222" w14:textId="486869E3" w:rsidR="00127509" w:rsidRPr="008368D8" w:rsidRDefault="00127509" w:rsidP="007777B4">
      <w:pPr>
        <w:pStyle w:val="main"/>
        <w:numPr>
          <w:ilvl w:val="0"/>
          <w:numId w:val="2"/>
        </w:numPr>
        <w:ind w:left="0" w:firstLineChars="0" w:firstLine="420"/>
      </w:pPr>
      <w:r w:rsidRPr="00BC27D2">
        <w:rPr>
          <w:rFonts w:hint="eastAsia"/>
        </w:rPr>
        <w:t>结合</w:t>
      </w:r>
      <w:r>
        <w:rPr>
          <w:rFonts w:hint="eastAsia"/>
        </w:rPr>
        <w:t>生成式</w:t>
      </w:r>
      <w:r>
        <w:rPr>
          <w:rFonts w:hint="eastAsia"/>
        </w:rPr>
        <w:t>AI</w:t>
      </w:r>
      <w:r w:rsidRPr="00BC27D2">
        <w:rPr>
          <w:rFonts w:hint="eastAsia"/>
        </w:rPr>
        <w:t>框架，构建具有泛化能力的粗糙壁节点阻抗，作为壁面对流动的响应模型</w:t>
      </w:r>
      <w:del w:id="607" w:author="Yongkai Chen" w:date="2026-03-04T18:50:00Z" w16du:dateUtc="2026-03-04T10:50:00Z">
        <w:r w:rsidR="00E824F5" w:rsidDel="00C50F2D">
          <w:rPr>
            <w:rFonts w:hint="eastAsia"/>
          </w:rPr>
          <w:delText>，实现从粗糙壁几何参数到</w:delText>
        </w:r>
      </w:del>
      <w:r w:rsidRPr="008368D8">
        <w:rPr>
          <w:rFonts w:hint="eastAsia"/>
        </w:rPr>
        <w:t>；</w:t>
      </w:r>
    </w:p>
    <w:p w14:paraId="4501930B" w14:textId="38E0BDD9" w:rsidR="00903262" w:rsidRPr="007777B4" w:rsidRDefault="00127509" w:rsidP="007777B4">
      <w:pPr>
        <w:pStyle w:val="main"/>
        <w:numPr>
          <w:ilvl w:val="0"/>
          <w:numId w:val="2"/>
        </w:numPr>
        <w:ind w:left="0" w:firstLineChars="0" w:firstLine="420"/>
      </w:pPr>
      <w:r w:rsidRPr="00331AD7">
        <w:rPr>
          <w:rFonts w:hint="eastAsia"/>
        </w:rPr>
        <w:t>基于时域阻抗边界条件</w:t>
      </w:r>
      <w:r>
        <w:rPr>
          <w:rFonts w:hint="eastAsia"/>
        </w:rPr>
        <w:t>和泛化阻抗，发展</w:t>
      </w:r>
      <w:r w:rsidRPr="00331AD7">
        <w:rPr>
          <w:rFonts w:hint="eastAsia"/>
        </w:rPr>
        <w:t>高超声速粗糙壁湍流简化模拟方法</w:t>
      </w:r>
      <w:r w:rsidR="00E824F5">
        <w:rPr>
          <w:rFonts w:ascii="Times New Roman Bold" w:hAnsi="Times New Roman Bold" w:hint="eastAsia"/>
        </w:rPr>
        <w:t>，</w:t>
      </w:r>
      <w:ins w:id="608" w:author="Yongkai Chen" w:date="2026-03-04T18:51:00Z" w16du:dateUtc="2026-03-04T10:51:00Z">
        <w:r w:rsidR="00B109CF">
          <w:rPr>
            <w:rFonts w:ascii="Times New Roman Bold" w:hAnsi="Times New Roman Bold" w:hint="eastAsia"/>
          </w:rPr>
          <w:t>提升</w:t>
        </w:r>
        <w:r w:rsidR="00985183">
          <w:rPr>
            <w:rFonts w:ascii="Times New Roman Bold" w:hAnsi="Times New Roman Bold" w:hint="eastAsia"/>
          </w:rPr>
          <w:t>模化模拟方法的精度。</w:t>
        </w:r>
      </w:ins>
      <w:del w:id="609" w:author="Yongkai Chen" w:date="2026-03-04T18:51:00Z" w16du:dateUtc="2026-03-04T10:51:00Z">
        <w:r w:rsidR="00E824F5" w:rsidDel="00985183">
          <w:rPr>
            <w:rFonts w:ascii="Times New Roman Bold" w:hAnsi="Times New Roman Bold" w:hint="eastAsia"/>
          </w:rPr>
          <w:delText>实现计算几何到高精度模拟</w:delText>
        </w:r>
      </w:del>
    </w:p>
    <w:p w14:paraId="23988178" w14:textId="77777777" w:rsidR="00127509" w:rsidRPr="002821A7" w:rsidRDefault="00127509" w:rsidP="00127509">
      <w:pPr>
        <w:pStyle w:val="section"/>
        <w:spacing w:beforeLines="50" w:before="156"/>
        <w:ind w:firstLine="482"/>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CABAEC4" w14:textId="77777777" w:rsidR="00127509" w:rsidRPr="002821A7" w:rsidRDefault="00127509" w:rsidP="00127509">
      <w:pPr>
        <w:pStyle w:val="section"/>
        <w:spacing w:beforeLines="50" w:before="156"/>
        <w:ind w:firstLine="482"/>
        <w:rPr>
          <w:rFonts w:hint="eastAsia"/>
          <w:b/>
          <w:bCs/>
        </w:rPr>
      </w:pPr>
      <w:r w:rsidRPr="002821A7">
        <w:rPr>
          <w:rFonts w:hint="eastAsia"/>
          <w:b/>
          <w:bCs/>
        </w:rPr>
        <w:t>1</w:t>
      </w:r>
      <w:r w:rsidRPr="002821A7">
        <w:rPr>
          <w:rFonts w:hint="eastAsia"/>
          <w:b/>
          <w:bCs/>
        </w:rPr>
        <w:t>）</w:t>
      </w:r>
      <w:r w:rsidRPr="00441A9F">
        <w:rPr>
          <w:rFonts w:hint="eastAsia"/>
          <w:b/>
          <w:bCs/>
        </w:rPr>
        <w:t>湍流来流条件下粗糙壁孔隙与孔喉的</w:t>
      </w:r>
      <w:r>
        <w:rPr>
          <w:rFonts w:hint="eastAsia"/>
          <w:b/>
          <w:bCs/>
        </w:rPr>
        <w:t>准确识别与提取</w:t>
      </w:r>
    </w:p>
    <w:p w14:paraId="515C5B56" w14:textId="77777777" w:rsidR="00127509" w:rsidRPr="00704D78" w:rsidRDefault="00127509" w:rsidP="00127509">
      <w:pPr>
        <w:pStyle w:val="section"/>
        <w:ind w:firstLine="480"/>
        <w:rPr>
          <w:rFonts w:ascii="Times New Roman" w:hAnsi="Times New Roman"/>
          <w:bCs/>
        </w:rPr>
      </w:pPr>
      <w:r>
        <w:rPr>
          <w:rFonts w:ascii="Times New Roman" w:hAnsi="Times New Roman" w:hint="eastAsia"/>
          <w:bCs/>
        </w:rPr>
        <w:t>内容</w:t>
      </w:r>
      <w:r>
        <w:rPr>
          <w:rFonts w:ascii="Times New Roman" w:hAnsi="Times New Roman" w:hint="eastAsia"/>
          <w:bCs/>
        </w:rPr>
        <w:t>1</w:t>
      </w:r>
      <w:r>
        <w:rPr>
          <w:rFonts w:ascii="Times New Roman" w:hAnsi="Times New Roman" w:hint="eastAsia"/>
          <w:bCs/>
        </w:rPr>
        <w:t>）拟将粗糙壁及其近壁面流动通过</w:t>
      </w:r>
      <w:r>
        <w:rPr>
          <w:rFonts w:ascii="Times New Roman" w:hAnsi="Times New Roman" w:hint="eastAsia"/>
          <w:bCs/>
        </w:rPr>
        <w:t>PNM</w:t>
      </w:r>
      <w:r>
        <w:rPr>
          <w:rFonts w:ascii="Times New Roman" w:hAnsi="Times New Roman" w:hint="eastAsia"/>
          <w:bCs/>
        </w:rPr>
        <w:t>方法映射为图网络，以用于后续生成式阻抗的构建。而网络的精度依赖于来流条件下粗糙壁孔喉（对应图网络的节点）和孔隙（对应图网络的边）的准确识别与提取。</w:t>
      </w:r>
      <w:r w:rsidRPr="002821A7">
        <w:rPr>
          <w:rFonts w:ascii="Times New Roman" w:hAnsi="Times New Roman" w:hint="eastAsia"/>
          <w:b/>
        </w:rPr>
        <w:t>如何</w:t>
      </w:r>
      <w:r>
        <w:rPr>
          <w:rFonts w:ascii="Times New Roman" w:hAnsi="Times New Roman" w:hint="eastAsia"/>
          <w:b/>
        </w:rPr>
        <w:t>实现从几何外形和物理流动到图网络</w:t>
      </w:r>
      <w:r w:rsidRPr="002821A7">
        <w:rPr>
          <w:rFonts w:ascii="Times New Roman" w:hAnsi="Times New Roman" w:hint="eastAsia"/>
          <w:b/>
        </w:rPr>
        <w:t>的高保真映射，是本课题要解决的第一个关键科学问题。</w:t>
      </w:r>
    </w:p>
    <w:p w14:paraId="5F28CCAE" w14:textId="77777777" w:rsidR="00127509" w:rsidRPr="002821A7" w:rsidRDefault="00127509" w:rsidP="00127509">
      <w:pPr>
        <w:pStyle w:val="section"/>
        <w:spacing w:beforeLines="50" w:before="156"/>
        <w:ind w:firstLine="482"/>
        <w:rPr>
          <w:rFonts w:hint="eastAsia"/>
          <w:b/>
          <w:bCs/>
        </w:rPr>
      </w:pPr>
      <w:r w:rsidRPr="002821A7">
        <w:rPr>
          <w:rFonts w:hint="eastAsia"/>
          <w:b/>
          <w:bCs/>
        </w:rPr>
        <w:t>2</w:t>
      </w:r>
      <w:r w:rsidRPr="002821A7">
        <w:rPr>
          <w:rFonts w:hint="eastAsia"/>
          <w:b/>
          <w:bCs/>
        </w:rPr>
        <w:t>）</w:t>
      </w:r>
      <w:r>
        <w:rPr>
          <w:rFonts w:hint="eastAsia"/>
          <w:b/>
          <w:bCs/>
        </w:rPr>
        <w:t>粗糙壁形成的图网络信息在生成式</w:t>
      </w:r>
      <w:r>
        <w:rPr>
          <w:rFonts w:hint="eastAsia"/>
          <w:b/>
          <w:bCs/>
        </w:rPr>
        <w:t>AI</w:t>
      </w:r>
      <w:r>
        <w:rPr>
          <w:rFonts w:hint="eastAsia"/>
          <w:b/>
          <w:bCs/>
        </w:rPr>
        <w:t>中的拆解与提纯</w:t>
      </w:r>
    </w:p>
    <w:p w14:paraId="3B411244" w14:textId="77777777" w:rsidR="00127509" w:rsidRPr="00781F5B" w:rsidRDefault="00127509" w:rsidP="00127509">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粗糙壁形成的图网络同时包含了壁面拓扑结构和流动特征，相关信息需要进行合理拆解，编码进入图网络，否则会直接影响模型的准确度与泛化能力。</w:t>
      </w:r>
      <w:r w:rsidRPr="000258A1">
        <w:rPr>
          <w:rFonts w:ascii="Times New Roman" w:hAnsi="Times New Roman" w:hint="eastAsia"/>
          <w:bCs/>
        </w:rPr>
        <w:t>该过程中，</w:t>
      </w:r>
      <w:r>
        <w:rPr>
          <w:rFonts w:ascii="Times New Roman" w:hAnsi="Times New Roman" w:hint="eastAsia"/>
          <w:b/>
        </w:rPr>
        <w:t>准确、有效的图网络特征拆解与提纯，</w:t>
      </w:r>
      <w:r w:rsidRPr="002821A7">
        <w:rPr>
          <w:rFonts w:ascii="Times New Roman" w:hAnsi="Times New Roman" w:hint="eastAsia"/>
          <w:b/>
        </w:rPr>
        <w:t>是本课题需要解决的第二个关键科学问题。</w:t>
      </w:r>
    </w:p>
    <w:p w14:paraId="4A66997D" w14:textId="77777777" w:rsidR="00127509" w:rsidRPr="002821A7" w:rsidRDefault="00127509" w:rsidP="00127509">
      <w:pPr>
        <w:pStyle w:val="section"/>
        <w:spacing w:beforeLines="50" w:before="156"/>
        <w:ind w:firstLine="482"/>
        <w:rPr>
          <w:rFonts w:hint="eastAsia"/>
          <w:b/>
          <w:bCs/>
        </w:rPr>
      </w:pPr>
      <w:r w:rsidRPr="002821A7">
        <w:rPr>
          <w:rFonts w:hint="eastAsia"/>
          <w:b/>
          <w:bCs/>
        </w:rPr>
        <w:t>3</w:t>
      </w:r>
      <w:r w:rsidRPr="002821A7">
        <w:rPr>
          <w:rFonts w:hint="eastAsia"/>
          <w:b/>
          <w:bCs/>
        </w:rPr>
        <w:t>）</w:t>
      </w:r>
      <w:r>
        <w:rPr>
          <w:rFonts w:hint="eastAsia"/>
          <w:b/>
          <w:bCs/>
        </w:rPr>
        <w:t>具有因果性和真实性的</w:t>
      </w:r>
      <w:r w:rsidRPr="0008337D">
        <w:rPr>
          <w:rFonts w:hint="eastAsia"/>
          <w:b/>
          <w:bCs/>
        </w:rPr>
        <w:t>广义阻抗模型</w:t>
      </w:r>
      <w:r>
        <w:rPr>
          <w:rFonts w:hint="eastAsia"/>
          <w:b/>
          <w:bCs/>
        </w:rPr>
        <w:t>和时域边界条件</w:t>
      </w:r>
    </w:p>
    <w:p w14:paraId="5D1B21A2" w14:textId="77777777" w:rsidR="00127509" w:rsidRPr="006C5977" w:rsidRDefault="00127509" w:rsidP="00127509">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）拟基于广义阻抗模型和</w:t>
      </w:r>
      <w:r>
        <w:rPr>
          <w:rFonts w:ascii="Times New Roman" w:hAnsi="Times New Roman" w:hint="eastAsia"/>
          <w:bCs/>
        </w:rPr>
        <w:t>TDIBC</w:t>
      </w:r>
      <w:r>
        <w:rPr>
          <w:rFonts w:ascii="Times New Roman" w:hAnsi="Times New Roman" w:hint="eastAsia"/>
          <w:bCs/>
        </w:rPr>
        <w:t>发展高超声速粗糙壁湍流简化模拟方法。其中，阻抗模型需同时具备因果性和真实性，否则会引发数值振荡或近壁面数值不稳定波。这些需求限制阻抗模型的数学形式，因而往往降低模型的拟合精度。</w:t>
      </w:r>
      <w:r w:rsidRPr="00015359">
        <w:rPr>
          <w:rFonts w:ascii="Times New Roman" w:hAnsi="Times New Roman" w:hint="eastAsia"/>
          <w:b/>
        </w:rPr>
        <w:t>因此，构建同时具备因果性和真实性的高精度阻抗模型，</w:t>
      </w:r>
      <w:r w:rsidRPr="002821A7">
        <w:rPr>
          <w:rFonts w:ascii="Times New Roman" w:hAnsi="Times New Roman" w:hint="eastAsia"/>
          <w:b/>
        </w:rPr>
        <w:t>是本课题需要</w:t>
      </w:r>
      <w:r>
        <w:rPr>
          <w:rFonts w:ascii="Times New Roman" w:hAnsi="Times New Roman" w:hint="eastAsia"/>
          <w:b/>
        </w:rPr>
        <w:t>解决</w:t>
      </w:r>
      <w:r w:rsidRPr="002821A7">
        <w:rPr>
          <w:rFonts w:ascii="Times New Roman" w:hAnsi="Times New Roman" w:hint="eastAsia"/>
          <w:b/>
        </w:rPr>
        <w:t>的第三个关键科学问题。</w:t>
      </w:r>
    </w:p>
    <w:p w14:paraId="02B2E219" w14:textId="77777777" w:rsidR="00127509" w:rsidRDefault="00127509" w:rsidP="008D5FAC">
      <w:pPr>
        <w:spacing w:line="440" w:lineRule="exact"/>
        <w:ind w:leftChars="50" w:left="100" w:firstLineChars="150" w:firstLine="360"/>
        <w:rPr>
          <w:bCs/>
          <w:sz w:val="24"/>
          <w:szCs w:val="24"/>
        </w:rPr>
      </w:pPr>
    </w:p>
    <w:p w14:paraId="5E9B49AE" w14:textId="300310A7" w:rsidR="00E53EF6" w:rsidRPr="00AE2ACA" w:rsidRDefault="00127509" w:rsidP="008D5FAC">
      <w:pPr>
        <w:spacing w:line="440" w:lineRule="exact"/>
        <w:ind w:leftChars="50" w:left="100" w:firstLineChars="150" w:firstLine="361"/>
        <w:rPr>
          <w:rFonts w:ascii="Times New Roman Bold" w:hAnsi="Times New Roman Bold" w:cs="楷体_GB2312" w:hint="eastAsia"/>
          <w:b/>
          <w:sz w:val="24"/>
          <w:szCs w:val="24"/>
        </w:rPr>
      </w:pPr>
      <w:r>
        <w:rPr>
          <w:rFonts w:hint="eastAsia"/>
          <w:b/>
          <w:sz w:val="24"/>
          <w:szCs w:val="24"/>
        </w:rPr>
        <w:t>4</w:t>
      </w:r>
      <w:r w:rsidR="00E53EF6" w:rsidRPr="00AE2ACA">
        <w:rPr>
          <w:rFonts w:hint="eastAsia"/>
          <w:b/>
          <w:sz w:val="24"/>
          <w:szCs w:val="24"/>
        </w:rPr>
        <w:t xml:space="preserve">. </w:t>
      </w:r>
      <w:r w:rsidR="00E53EF6" w:rsidRPr="00AE2ACA">
        <w:rPr>
          <w:rFonts w:hint="eastAsia"/>
          <w:b/>
          <w:sz w:val="24"/>
          <w:szCs w:val="24"/>
        </w:rPr>
        <w:t>研究方法与技术路线</w:t>
      </w:r>
    </w:p>
    <w:p w14:paraId="1ABFD6E3" w14:textId="54000DB4" w:rsidR="005304C8" w:rsidRDefault="005304C8" w:rsidP="000B5E54">
      <w:pPr>
        <w:spacing w:line="440" w:lineRule="exact"/>
        <w:ind w:firstLineChars="200" w:firstLine="480"/>
        <w:rPr>
          <w:rFonts w:ascii="Times New Roman Bold" w:hAnsi="Times New Roman Bold" w:cs="楷体_GB2312" w:hint="eastAsia"/>
          <w:bCs/>
          <w:sz w:val="24"/>
          <w:szCs w:val="24"/>
        </w:rPr>
      </w:pPr>
      <w:r>
        <w:rPr>
          <w:rFonts w:ascii="Times New Roman Bold" w:hAnsi="Times New Roman Bold" w:cs="楷体_GB2312" w:hint="eastAsia"/>
          <w:bCs/>
          <w:sz w:val="24"/>
          <w:szCs w:val="24"/>
        </w:rPr>
        <w:lastRenderedPageBreak/>
        <w:t>本项目拟采取的总体技术路线如图</w:t>
      </w:r>
      <w:r w:rsidR="000B5E54">
        <w:rPr>
          <w:rFonts w:ascii="Times New Roman Bold" w:hAnsi="Times New Roman Bold" w:cs="楷体_GB2312" w:hint="eastAsia"/>
          <w:bCs/>
          <w:sz w:val="24"/>
          <w:szCs w:val="24"/>
        </w:rPr>
        <w:t>1</w:t>
      </w:r>
      <w:r>
        <w:rPr>
          <w:rFonts w:ascii="Times New Roman Bold" w:hAnsi="Times New Roman Bold" w:cs="楷体_GB2312" w:hint="eastAsia"/>
          <w:bCs/>
          <w:sz w:val="24"/>
          <w:szCs w:val="24"/>
        </w:rPr>
        <w:t>所示。</w:t>
      </w:r>
      <w:r w:rsidR="00F04D68" w:rsidRPr="003459F2">
        <w:rPr>
          <w:noProof/>
        </w:rPr>
        <mc:AlternateContent>
          <mc:Choice Requires="wps">
            <w:drawing>
              <wp:anchor distT="0" distB="0" distL="114300" distR="114300" simplePos="0" relativeHeight="251681792" behindDoc="0" locked="0" layoutInCell="1" allowOverlap="1" wp14:anchorId="7D62882D" wp14:editId="6D361697">
                <wp:simplePos x="0" y="0"/>
                <wp:positionH relativeFrom="margin">
                  <wp:align>center</wp:align>
                </wp:positionH>
                <wp:positionV relativeFrom="paragraph">
                  <wp:posOffset>285115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D62882D" id="_x0000_t202" coordsize="21600,21600" o:spt="202" path="m,l,21600r21600,l21600,xe">
                <v:stroke joinstyle="miter"/>
                <v:path gradientshapeok="t" o:connecttype="rect"/>
              </v:shapetype>
              <v:shape id="Text Box 14" o:spid="_x0000_s1026" type="#_x0000_t202" style="position:absolute;left:0;text-align:left;margin-left:0;margin-top:22.45pt;width:367.75pt;height:.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SJQIAAFEEAAAOAAAAZHJzL2Uyb0RvYy54bWysVMFu2zAMvQ/YPwi6L3ayNhuMOEWWIsOA&#10;oC2QDj0rshwbk0WNUmJnXz9KtpOt22nYRaZEitR7j/Tirms0Oyl0NZicTycpZ8pIKGpzyPnX5827&#10;j5w5L0whNBiV87Ny/G759s2itZmaQQW6UMgoiXFZa3NeeW+zJHGyUo1wE7DKkLMEbISnLR6SAkVL&#10;2RudzNJ0nrSAhUWQyjk6ve+dfBnzl6WS/rEsnfJM55ze5uOKcd2HNVkuRHZAYataDs8Q//CKRtSG&#10;il5S3Qsv2BHrP1I1tURwUPqJhCaBsqylihgIzTR9hWZXCasiFiLH2QtN7v+llQ+nnX1C5rtP0JGA&#10;EYSzW5DfHHGTtNZlQ0zg1GWOogPQrsQmfAkCo4vE7fnCp+o8k3R4M/+Q3sxuOZPkm7+/DWwn16sW&#10;nf+soGHByDmSWLG8OG2d70PHkFDJga6LTa112ATHWiM7CRK2rWqvhuS/RWkTYg2EW33CcBJB9TgC&#10;It/tO3IGcw/FmchA6PvEWbmpqdBWOP8kkBqDYFKz+0daSg1tzmGwOKsAf/ztPMSTXuTlrKVGy7n7&#10;fhSoONNfDCkZunI0cDT2o2GOzRoI4pTGyMpo0gX0ejRLhOaFZmAVqpBLGEm1cu5Hc+37dqcZkmq1&#10;ikHUe1b4rdlZOWoeCH3uXgTaQQ5PKj7A2IIie6VKHxt1saujJ4qjZFcWB56pb6Pow4yFwfh1H6Ou&#10;f4LlTwAAAP//AwBQSwMEFAAGAAgAAAAhAB7a7rbeAAAABgEAAA8AAABkcnMvZG93bnJldi54bWxM&#10;j8FOwzAQRO9I/IO1SFwQdaBJCyFOVVVwgEtF6KU3N94mgXgd2U4b/p7lBMedGc28LVaT7cUJfegc&#10;KbibJSCQamc6ahTsPl5uH0CEqMno3hEq+MYAq/LyotC5cWd6x1MVG8ElFHKtoI1xyKUMdYtWh5kb&#10;kNg7Om915NM30nh95nLby/skWUirO+KFVg+4abH+qkarYJvut+3NeHx+W6dz/7obN4vPplLq+mpa&#10;P4GIOMW/MPziMzqUzHRwI5kgegX8SFSQpo8g2F3OswzEgYUsAVkW8j9++QMAAP//AwBQSwECLQAU&#10;AAYACAAAACEAtoM4kv4AAADhAQAAEwAAAAAAAAAAAAAAAAAAAAAAW0NvbnRlbnRfVHlwZXNdLnht&#10;bFBLAQItABQABgAIAAAAIQA4/SH/1gAAAJQBAAALAAAAAAAAAAAAAAAAAC8BAABfcmVscy8ucmVs&#10;c1BLAQItABQABgAIAAAAIQBQ/hwSJQIAAFEEAAAOAAAAAAAAAAAAAAAAAC4CAABkcnMvZTJvRG9j&#10;LnhtbFBLAQItABQABgAIAAAAIQAe2u623gAAAAYBAAAPAAAAAAAAAAAAAAAAAH8EAABkcnMvZG93&#10;bnJldi54bWxQSwUGAAAAAAQABADzAAAAigUAAAAA&#10;" stroked="f">
                <v:textbox style="mso-fit-shape-to-text:t" inset="0,0,0,0">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v:textbox>
                <w10:wrap type="topAndBottom" anchorx="margin"/>
              </v:shape>
            </w:pict>
          </mc:Fallback>
        </mc:AlternateContent>
      </w:r>
      <w:r>
        <w:rPr>
          <w:rFonts w:ascii="Times New Roman Bold" w:hAnsi="Times New Roman Bold" w:cs="楷体_GB2312" w:hint="eastAsia"/>
          <w:bCs/>
          <w:sz w:val="24"/>
          <w:szCs w:val="24"/>
        </w:rPr>
        <w:t>具体的研究方案阐述如下</w:t>
      </w:r>
      <w:r w:rsidR="000B5E54">
        <w:rPr>
          <w:rFonts w:ascii="Times New Roman Bold" w:hAnsi="Times New Roman Bold" w:cs="楷体_GB2312" w:hint="eastAsia"/>
          <w:bCs/>
          <w:sz w:val="24"/>
          <w:szCs w:val="24"/>
        </w:rPr>
        <w:t>：</w:t>
      </w:r>
    </w:p>
    <w:p w14:paraId="306B59DF" w14:textId="77777777" w:rsidR="00310616" w:rsidRDefault="00310616" w:rsidP="00310616">
      <w:pPr>
        <w:pStyle w:val="main"/>
        <w:numPr>
          <w:ilvl w:val="0"/>
          <w:numId w:val="12"/>
        </w:numPr>
        <w:spacing w:beforeLines="50" w:before="156"/>
        <w:ind w:firstLineChars="0"/>
        <w:rPr>
          <w:b/>
          <w:bCs w:val="0"/>
        </w:rPr>
      </w:pPr>
      <w:r>
        <w:rPr>
          <w:rFonts w:hint="eastAsia"/>
          <w:b/>
          <w:bCs w:val="0"/>
        </w:rPr>
        <w:t>构建含各向异性粗糙壁特征的图神经网络</w:t>
      </w:r>
    </w:p>
    <w:p w14:paraId="03E95A5F" w14:textId="4DD99281" w:rsidR="00AE1B20" w:rsidRDefault="00AE1B20" w:rsidP="00AE1B20">
      <w:pPr>
        <w:pStyle w:val="section"/>
        <w:ind w:firstLine="480"/>
        <w:rPr>
          <w:rFonts w:ascii="Times New Roman" w:hAnsi="Times New Roman"/>
          <w:bCs/>
        </w:rPr>
      </w:pPr>
      <w:r w:rsidRPr="003459F2">
        <w:rPr>
          <w:noProof/>
        </w:rPr>
        <mc:AlternateContent>
          <mc:Choice Requires="wps">
            <w:drawing>
              <wp:anchor distT="0" distB="0" distL="114300" distR="114300" simplePos="0" relativeHeight="251679744" behindDoc="0" locked="0" layoutInCell="1" allowOverlap="1" wp14:anchorId="36C3CB26" wp14:editId="10553465">
                <wp:simplePos x="0" y="0"/>
                <wp:positionH relativeFrom="margin">
                  <wp:align>center</wp:align>
                </wp:positionH>
                <wp:positionV relativeFrom="paragraph">
                  <wp:posOffset>123190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C3CB26" id="_x0000_s1027" type="#_x0000_t202" style="position:absolute;left:0;text-align:left;margin-left:0;margin-top:9.7pt;width:367.75pt;height:.0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8FKQIAAFgEAAAOAAAAZHJzL2Uyb0RvYy54bWysVFFv0zAQfkfiP1h+p2nLVlDUdCqdipCq&#10;bdKG9uw6TmPh+MzZbVJ+PWcnWWHwhHhxz77Pd/m+79zlTdcYdlLoNdiCzyZTzpSVUGp7KPjXp+27&#10;j5z5IGwpDFhV8LPy/Gb19s2ydbmaQw2mVMioiPV56wpeh+DyLPOyVo3wE3DKUrICbESgLR6yEkVL&#10;1RuTzafTRdYClg5BKu/p9LZP8lWqX1VKhvuq8iowU3D6tpBWTOs+rtlqKfIDCldrOXyG+IevaIS2&#10;1PSl1K0Igh1R/1Gq0RLBQxUmEpoMqkpLlTgQm9n0FZvHWjiVuJA43r3I5P9fWXl3enQPyEL3CToy&#10;MJHwbgfymydtstb5fMBETX3uCR2JdhU28ZcoMLpI2p5f9FRdYJIOrxYfplfza84k5Rbvr6Pa2eWq&#10;Qx8+K2hYDAqOZFZqL047H3roCImdPBhdbrUxcRMTG4PsJMjYttZBDcV/QxkbsRbirb5gPEmkeh6R&#10;Uej2HdNlJE+YeLKH8kyaIPTj4p3cauq3Ez48CKT5ILY08+GelspAW3AYIs5qwB9/O494so2ynLU0&#10;bwX3348CFWfmiyVD43COAY7BfgzssdkAMZ3Ra3IyhXQBgxnDCqF5pqewjl0oJaykXgUPY7gJ/dTT&#10;U5JqvU4gGkEnws4+OjlaH3V96p4FusGVQGbewTiJIn9lTo9N9rj1MZDSybmLioPcNL7J++Gpxffx&#10;6z6hLn8Iq58AAAD//wMAUEsDBBQABgAIAAAAIQAxPMzv3QAAAAYBAAAPAAAAZHJzL2Rvd25yZXYu&#10;eG1sTI/BTsMwEETvSPyDtUhcEHWgSYEQp6oqONBLReiFmxtv40C8jmKnDX/P9gTHmVnNvC2Wk+vE&#10;EYfQelJwN0tAINXetNQo2H283j6CCFGT0Z0nVPCDAZbl5UWhc+NP9I7HKjaCSyjkWoGNsc+lDLVF&#10;p8PM90icHfzgdGQ5NNIM+sTlrpP3SbKQTrfEC1b3uLZYf1ejU7BNP7f2Zjy8bFbpfHjbjevFV1Mp&#10;dX01rZ5BRJzi3zGc8RkdSmba+5FMEJ0CfiSy+5SC4PRhnmUg9mcjA1kW8j9++QsAAP//AwBQSwEC&#10;LQAUAAYACAAAACEAtoM4kv4AAADhAQAAEwAAAAAAAAAAAAAAAAAAAAAAW0NvbnRlbnRfVHlwZXNd&#10;LnhtbFBLAQItABQABgAIAAAAIQA4/SH/1gAAAJQBAAALAAAAAAAAAAAAAAAAAC8BAABfcmVscy8u&#10;cmVsc1BLAQItABQABgAIAAAAIQApZe8FKQIAAFgEAAAOAAAAAAAAAAAAAAAAAC4CAABkcnMvZTJv&#10;RG9jLnhtbFBLAQItABQABgAIAAAAIQAxPMzv3QAAAAYBAAAPAAAAAAAAAAAAAAAAAIMEAABkcnMv&#10;ZG93bnJldi54bWxQSwUGAAAAAAQABADzAAAAjQUAAAAA&#10;" stroked="f">
                <v:textbox style="mso-fit-shape-to-text:t" inset="0,0,0,0">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v:textbox>
                <w10:wrap type="topAndBottom" anchorx="margin"/>
              </v:shape>
            </w:pict>
          </mc:Fallback>
        </mc:AlternateContent>
      </w:r>
      <w:r w:rsidRPr="00D722B0">
        <w:rPr>
          <w:rFonts w:ascii="Times New Roman" w:hAnsi="Times New Roman" w:hint="eastAsia"/>
          <w:bCs/>
        </w:rPr>
        <w:t>首先，基于</w:t>
      </w:r>
      <w:r w:rsidRPr="00D722B0">
        <w:rPr>
          <w:rFonts w:ascii="Times New Roman" w:hAnsi="Times New Roman" w:hint="eastAsia"/>
          <w:bCs/>
        </w:rPr>
        <w:t>Stewart</w:t>
      </w:r>
      <w:r w:rsidRPr="00D722B0">
        <w:rPr>
          <w:rFonts w:ascii="Times New Roman" w:hAnsi="Times New Roman" w:hint="eastAsia"/>
          <w:bCs/>
        </w:rPr>
        <w:t>等人</w:t>
      </w:r>
      <w:r>
        <w:rPr>
          <w:rFonts w:ascii="Times New Roman" w:hAnsi="Times New Roman" w:hint="eastAsia"/>
          <w:bCs/>
        </w:rPr>
        <w:t>（</w:t>
      </w:r>
      <w:r w:rsidRPr="006679E7">
        <w:rPr>
          <w:rFonts w:ascii="Times New Roman" w:hAnsi="Times New Roman"/>
          <w:bCs/>
          <w:i/>
          <w:iCs/>
        </w:rPr>
        <w:t>J</w:t>
      </w:r>
      <w:r>
        <w:rPr>
          <w:rFonts w:ascii="Times New Roman" w:hAnsi="Times New Roman" w:hint="eastAsia"/>
          <w:bCs/>
          <w:i/>
          <w:iCs/>
        </w:rPr>
        <w:t>.</w:t>
      </w:r>
      <w:r w:rsidRPr="006679E7">
        <w:rPr>
          <w:rFonts w:ascii="Times New Roman" w:hAnsi="Times New Roman"/>
          <w:bCs/>
          <w:i/>
          <w:iCs/>
        </w:rPr>
        <w:t xml:space="preserve"> </w:t>
      </w:r>
      <w:proofErr w:type="spellStart"/>
      <w:r w:rsidRPr="006679E7">
        <w:rPr>
          <w:rFonts w:ascii="Times New Roman" w:hAnsi="Times New Roman"/>
          <w:bCs/>
          <w:i/>
          <w:iCs/>
        </w:rPr>
        <w:t>H</w:t>
      </w:r>
      <w:r w:rsidRPr="006679E7">
        <w:rPr>
          <w:rFonts w:ascii="Times New Roman" w:hAnsi="Times New Roman" w:hint="eastAsia"/>
          <w:bCs/>
          <w:i/>
          <w:iCs/>
        </w:rPr>
        <w:t>ydra</w:t>
      </w:r>
      <w:r>
        <w:rPr>
          <w:rFonts w:ascii="Times New Roman" w:hAnsi="Times New Roman" w:hint="eastAsia"/>
          <w:bCs/>
          <w:i/>
          <w:iCs/>
        </w:rPr>
        <w:t>u</w:t>
      </w:r>
      <w:r w:rsidRPr="006679E7">
        <w:rPr>
          <w:rFonts w:ascii="Times New Roman" w:hAnsi="Times New Roman" w:hint="eastAsia"/>
          <w:bCs/>
          <w:i/>
          <w:iCs/>
        </w:rPr>
        <w:t>l</w:t>
      </w:r>
      <w:proofErr w:type="spellEnd"/>
      <w:r w:rsidRPr="006679E7">
        <w:rPr>
          <w:rFonts w:ascii="Times New Roman" w:hAnsi="Times New Roman" w:hint="eastAsia"/>
          <w:bCs/>
          <w:i/>
          <w:iCs/>
        </w:rPr>
        <w:t xml:space="preserve">. Res., </w:t>
      </w:r>
      <w:r w:rsidRPr="006679E7">
        <w:rPr>
          <w:rFonts w:ascii="Times New Roman" w:hAnsi="Times New Roman"/>
          <w:bCs/>
          <w:i/>
          <w:iCs/>
        </w:rPr>
        <w:t xml:space="preserve">61:1, </w:t>
      </w:r>
      <w:r w:rsidRPr="006679E7">
        <w:rPr>
          <w:rFonts w:ascii="Times New Roman" w:hAnsi="Times New Roman" w:hint="eastAsia"/>
          <w:bCs/>
          <w:i/>
          <w:iCs/>
        </w:rPr>
        <w:t>2018</w:t>
      </w:r>
      <w:r>
        <w:rPr>
          <w:rFonts w:ascii="Times New Roman" w:hAnsi="Times New Roman" w:hint="eastAsia"/>
          <w:bCs/>
        </w:rPr>
        <w:t>）</w:t>
      </w:r>
      <w:r w:rsidRPr="00D722B0">
        <w:rPr>
          <w:rFonts w:ascii="Times New Roman" w:hAnsi="Times New Roman" w:hint="eastAsia"/>
          <w:bCs/>
        </w:rPr>
        <w:t>提出的连续型粗糙元函数，生成</w:t>
      </w:r>
      <w:del w:id="610" w:author="Yongkai Chen" w:date="2026-03-05T20:31:00Z" w16du:dateUtc="2026-03-05T12:31:00Z">
        <w:r w:rsidDel="006D078D">
          <w:rPr>
            <w:rFonts w:ascii="Times New Roman" w:hAnsi="Times New Roman" w:hint="eastAsia"/>
            <w:bCs/>
          </w:rPr>
          <w:delText>至少</w:delText>
        </w:r>
      </w:del>
      <w:r>
        <w:rPr>
          <w:rFonts w:ascii="Times New Roman" w:hAnsi="Times New Roman" w:hint="eastAsia"/>
          <w:bCs/>
        </w:rPr>
        <w:t>多</w:t>
      </w:r>
      <w:r w:rsidRPr="00D722B0">
        <w:rPr>
          <w:rFonts w:ascii="Times New Roman" w:hAnsi="Times New Roman" w:hint="eastAsia"/>
          <w:bCs/>
        </w:rPr>
        <w:t>组</w:t>
      </w:r>
      <w:del w:id="611" w:author="Yongkai Chen" w:date="2026-03-05T20:31:00Z" w16du:dateUtc="2026-03-05T12:31:00Z">
        <w:r w:rsidDel="006D078D">
          <w:rPr>
            <w:rFonts w:ascii="Times New Roman" w:hAnsi="Times New Roman" w:hint="eastAsia"/>
            <w:bCs/>
          </w:rPr>
          <w:delText>（至少</w:delText>
        </w:r>
        <w:r w:rsidDel="006D078D">
          <w:rPr>
            <w:rFonts w:ascii="Times New Roman" w:hAnsi="Times New Roman" w:hint="eastAsia"/>
            <w:bCs/>
          </w:rPr>
          <w:delText>6</w:delText>
        </w:r>
        <w:r w:rsidDel="006D078D">
          <w:rPr>
            <w:rFonts w:ascii="Times New Roman" w:hAnsi="Times New Roman" w:hint="eastAsia"/>
            <w:bCs/>
          </w:rPr>
          <w:delText>组）</w:delText>
        </w:r>
      </w:del>
      <w:r>
        <w:rPr>
          <w:rFonts w:ascii="Times New Roman" w:hAnsi="Times New Roman" w:hint="eastAsia"/>
          <w:bCs/>
        </w:rPr>
        <w:t>各向异性</w:t>
      </w:r>
      <w:r w:rsidRPr="00D722B0">
        <w:rPr>
          <w:rFonts w:ascii="Times New Roman" w:hAnsi="Times New Roman" w:hint="eastAsia"/>
          <w:bCs/>
        </w:rPr>
        <w:t>粗糙壁</w:t>
      </w:r>
      <w:r>
        <w:rPr>
          <w:rFonts w:ascii="Times New Roman" w:hAnsi="Times New Roman" w:hint="eastAsia"/>
          <w:bCs/>
        </w:rPr>
        <w:t>外形，</w:t>
      </w:r>
      <w:r w:rsidRPr="00D722B0">
        <w:rPr>
          <w:rFonts w:ascii="Times New Roman" w:hAnsi="Times New Roman" w:hint="eastAsia"/>
          <w:bCs/>
        </w:rPr>
        <w:t>通过调整参数使得粗糙元的几何统计特性接近实际工程表面。</w:t>
      </w:r>
      <w:r>
        <w:rPr>
          <w:rFonts w:ascii="Times New Roman" w:hAnsi="Times New Roman" w:hint="eastAsia"/>
          <w:bCs/>
        </w:rPr>
        <w:t>通过高精度数值模拟获取基准流动数据，用于后续的模型验证与优化。</w:t>
      </w:r>
    </w:p>
    <w:p w14:paraId="2A3C9540" w14:textId="77777777" w:rsidR="00AE1B20" w:rsidRDefault="00AE1B20" w:rsidP="00AE1B20">
      <w:pPr>
        <w:pStyle w:val="section"/>
        <w:ind w:firstLine="480"/>
        <w:rPr>
          <w:rFonts w:hint="eastAsia"/>
          <w:bCs/>
        </w:rPr>
      </w:pPr>
      <w:r>
        <w:rPr>
          <w:rFonts w:ascii="Times New Roman" w:hAnsi="Times New Roman" w:hint="eastAsia"/>
          <w:bCs/>
        </w:rPr>
        <w:t>其次，基于粗糙壁几何参数，确定一高于粗糙元的基准平面，该平面以下的凹陷区域可利用</w:t>
      </w:r>
      <w:r>
        <w:rPr>
          <w:rFonts w:ascii="Times New Roman" w:hAnsi="Times New Roman" w:hint="eastAsia"/>
          <w:bCs/>
        </w:rPr>
        <w:t>PNM</w:t>
      </w:r>
      <w:r>
        <w:rPr>
          <w:rFonts w:ascii="Times New Roman" w:hAnsi="Times New Roman" w:hint="eastAsia"/>
          <w:bCs/>
        </w:rPr>
        <w:t>方法，</w:t>
      </w:r>
      <w:r w:rsidRPr="00860C50">
        <w:rPr>
          <w:rFonts w:hint="eastAsia"/>
          <w:bCs/>
        </w:rPr>
        <w:t>提取湍流来流条件下粗糙壁所对应的孔隙和孔喉等要素</w:t>
      </w:r>
      <w:r>
        <w:rPr>
          <w:rFonts w:hint="eastAsia"/>
          <w:bCs/>
        </w:rPr>
        <w:t>。</w:t>
      </w:r>
      <w:r w:rsidRPr="00860C50">
        <w:rPr>
          <w:rFonts w:hint="eastAsia"/>
          <w:bCs/>
        </w:rPr>
        <w:t>基于流动数据反复迭代以确保模型精度</w:t>
      </w:r>
      <w:r>
        <w:rPr>
          <w:rFonts w:hint="eastAsia"/>
          <w:bCs/>
        </w:rPr>
        <w:t>。</w:t>
      </w:r>
    </w:p>
    <w:p w14:paraId="0CA78E92" w14:textId="0E9E23BF" w:rsidR="00AE1B20" w:rsidRPr="00F145DC" w:rsidRDefault="00AE1B20" w:rsidP="00F145DC">
      <w:pPr>
        <w:pStyle w:val="section"/>
        <w:ind w:firstLine="480"/>
        <w:rPr>
          <w:rFonts w:ascii="Times New Roman" w:hAnsi="Times New Roman"/>
          <w:bCs/>
        </w:rPr>
      </w:pPr>
      <w:r>
        <w:rPr>
          <w:rFonts w:hint="eastAsia"/>
          <w:bCs/>
        </w:rPr>
        <w:t>最后，</w:t>
      </w:r>
      <w:r>
        <w:rPr>
          <w:rFonts w:ascii="Times New Roman" w:hAnsi="Times New Roman" w:hint="eastAsia"/>
          <w:bCs/>
        </w:rPr>
        <w:t>筛选并优化网络节点和边所储存的变量与传递的信息，包括但不限于节点尺寸、节点处的流场变量、边的长度、宽度等。对</w:t>
      </w:r>
      <w:r>
        <w:rPr>
          <w:rFonts w:ascii="Times New Roman" w:hAnsi="Times New Roman" w:hint="eastAsia"/>
          <w:bCs/>
        </w:rPr>
        <w:t>PNM</w:t>
      </w:r>
      <w:r>
        <w:rPr>
          <w:rFonts w:ascii="Times New Roman" w:hAnsi="Times New Roman" w:hint="eastAsia"/>
          <w:bCs/>
        </w:rPr>
        <w:t>方法进行优化，确保节点数量与分布位置的准确性。将优化后的</w:t>
      </w:r>
      <w:r>
        <w:rPr>
          <w:rFonts w:ascii="Times New Roman" w:hAnsi="Times New Roman" w:hint="eastAsia"/>
          <w:bCs/>
        </w:rPr>
        <w:t>PNM</w:t>
      </w:r>
      <w:r>
        <w:rPr>
          <w:rFonts w:ascii="Times New Roman" w:hAnsi="Times New Roman" w:hint="eastAsia"/>
          <w:bCs/>
        </w:rPr>
        <w:t>所形成的结构映射为图网络，用于下一部分内容的核心框架。</w:t>
      </w:r>
    </w:p>
    <w:p w14:paraId="558BDE82" w14:textId="22F79FB2" w:rsidR="00310616" w:rsidRDefault="00310616" w:rsidP="00310616">
      <w:pPr>
        <w:pStyle w:val="main"/>
        <w:numPr>
          <w:ilvl w:val="0"/>
          <w:numId w:val="12"/>
        </w:numPr>
        <w:spacing w:beforeLines="50" w:before="156"/>
        <w:ind w:firstLineChars="0"/>
        <w:rPr>
          <w:b/>
          <w:bCs w:val="0"/>
        </w:rPr>
      </w:pPr>
      <w:r>
        <w:rPr>
          <w:rFonts w:hint="eastAsia"/>
          <w:b/>
          <w:bCs w:val="0"/>
        </w:rPr>
        <w:t>基于生成式</w:t>
      </w:r>
      <w:r>
        <w:rPr>
          <w:rFonts w:hint="eastAsia"/>
          <w:b/>
          <w:bCs w:val="0"/>
        </w:rPr>
        <w:t>AI</w:t>
      </w:r>
      <w:r>
        <w:rPr>
          <w:rFonts w:hint="eastAsia"/>
          <w:b/>
          <w:bCs w:val="0"/>
        </w:rPr>
        <w:t>框架构建泛化节点阻抗</w:t>
      </w:r>
    </w:p>
    <w:p w14:paraId="5E3A5E49" w14:textId="0A93291D" w:rsidR="00AE1B20" w:rsidRDefault="00B01CEC" w:rsidP="00A63CC9">
      <w:pPr>
        <w:pStyle w:val="main"/>
        <w:ind w:firstLine="480"/>
      </w:pPr>
      <w:r>
        <w:rPr>
          <w:rFonts w:hint="eastAsia"/>
        </w:rPr>
        <w:lastRenderedPageBreak/>
        <w:t>具体的技术路线如图</w:t>
      </w:r>
      <w:r>
        <w:rPr>
          <w:rFonts w:hint="eastAsia"/>
          <w:bCs w:val="0"/>
        </w:rPr>
        <w:t>3</w:t>
      </w:r>
      <w:r>
        <w:rPr>
          <w:rFonts w:hint="eastAsia"/>
        </w:rPr>
        <w:t>所示，详细方案阐述如下：</w:t>
      </w:r>
      <w:r w:rsidR="00AE1B20" w:rsidRPr="003459F2">
        <w:rPr>
          <w:noProof/>
        </w:rPr>
        <mc:AlternateContent>
          <mc:Choice Requires="wps">
            <w:drawing>
              <wp:anchor distT="0" distB="0" distL="114300" distR="114300" simplePos="0" relativeHeight="251677696" behindDoc="0" locked="0" layoutInCell="1" allowOverlap="1" wp14:anchorId="3893BEC3" wp14:editId="170A15FC">
                <wp:simplePos x="0" y="0"/>
                <wp:positionH relativeFrom="margin">
                  <wp:posOffset>0</wp:posOffset>
                </wp:positionH>
                <wp:positionV relativeFrom="paragraph">
                  <wp:posOffset>280670</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93BEC3" id="_x0000_s1028" type="#_x0000_t202" style="position:absolute;left:0;text-align:left;margin-left:0;margin-top:22.1pt;width:419.85pt;height:281.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RIgLQIAAFwEAAAOAAAAZHJzL2Uyb0RvYy54bWysVE1v2zAMvQ/YfxB0X5wPpGuNOEWWIsOA&#10;oC2QDj0rshQLk0VNUmJnv36UbCdbt9Owi0yRFKn3HuXFfVtrchLOKzAFnYzGlAjDoVTmUNCvL5sP&#10;t5T4wEzJNBhR0LPw9H75/t2isbmYQgW6FI5gEePzxha0CsHmWeZ5JWrmR2CFwaAEV7OAW3fISsca&#10;rF7rbDoe32QNuNI64MJ79D50QbpM9aUUPDxJ6UUguqB4t5BWl9Z9XLPlguUHx2yleH8N9g+3qJky&#10;2PRS6oEFRo5O/VGqVtyBBxlGHOoMpFRcJAyIZjJ+g2ZXMSsSFiTH2wtN/v+V5Y+nnX12JLSfoEUB&#10;Ewhvt8C/eeQma6zP+5zIqc89ZkegrXR1/CIEggeR2/OFT9EGwtE5n82m47s5JRxjs/nH+c3tPDKe&#10;XY9b58NnATWJRkEdCpauwE5bH7rUISV286BVuVFax00MrLUjJ4biNpUKoi/+W5Y2MddAPNUVjJ4E&#10;rMMSUYV23xJVFnQaS0TPHsoz8uKgGxlv+UZhvy3z4Zk5nBFEjHMfnnCRGpqCQm9RUoH78Td/zEfp&#10;MEpJgzNXUP/9yJygRH8xKGoc0MFwg7EfDHOs14BIJ/iiLE8mHnBBD6Z0UL/ic1jFLhhihmOvgobB&#10;XIdu8vE5cbFapSQcQ8vC1uwsH+SPvL60r8zZXpWAgj7CMI0sfyNOl9uxvDoGkCopd2WxpxtHOGnf&#10;P7f4Rn7dp6zrT2H5EwAA//8DAFBLAwQUAAYACAAAACEAXqaMTd4AAAAHAQAADwAAAGRycy9kb3du&#10;cmV2LnhtbEyPy07DMBBF90j8gzVIbBB1SKs+QpwKWtjBog91PY1NEhGPI9tp0r9nWMFydK/OPZOv&#10;R9uKi/GhcaTgaZKAMFQ63VCl4Hh4f1yCCBFJY+vIKLiaAOvi9ibHTLuBduayj5VgCIUMFdQxdpmU&#10;oayNxTBxnSHOvpy3GPn0ldQeB4bbVqZJMpcWG+KFGjuzqU35ve+tgvnW98OONg/b49sHfnZVenq9&#10;npS6vxtfnkFEM8a/MvzqszoU7HR2PekgWgX8SFQwm6UgOF1OVwsQZ0YniynIIpf//YsfAAAA//8D&#10;AFBLAQItABQABgAIAAAAIQC2gziS/gAAAOEBAAATAAAAAAAAAAAAAAAAAAAAAABbQ29udGVudF9U&#10;eXBlc10ueG1sUEsBAi0AFAAGAAgAAAAhADj9If/WAAAAlAEAAAsAAAAAAAAAAAAAAAAALwEAAF9y&#10;ZWxzLy5yZWxzUEsBAi0AFAAGAAgAAAAhACvZEiAtAgAAXAQAAA4AAAAAAAAAAAAAAAAALgIAAGRy&#10;cy9lMm9Eb2MueG1sUEsBAi0AFAAGAAgAAAAhAF6mjE3eAAAABwEAAA8AAAAAAAAAAAAAAAAAhwQA&#10;AGRycy9kb3ducmV2LnhtbFBLBQYAAAAABAAEAPMAAACSBQAAAAA=&#10;" stroked="f">
                <v:textbox inset="0,0,0,0">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v:textbox>
                <w10:wrap type="topAndBottom" anchorx="margin"/>
              </v:shape>
            </w:pict>
          </mc:Fallback>
        </mc:AlternateContent>
      </w:r>
    </w:p>
    <w:p w14:paraId="1B1BF643"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首先对于内容</w:t>
      </w:r>
      <w:r>
        <w:rPr>
          <w:rFonts w:ascii="Times New Roman" w:hAnsi="Times New Roman" w:hint="eastAsia"/>
          <w:bCs/>
        </w:rPr>
        <w:t>1</w:t>
      </w:r>
      <w:r>
        <w:rPr>
          <w:rFonts w:ascii="Times New Roman" w:hAnsi="Times New Roman" w:hint="eastAsia"/>
          <w:bCs/>
        </w:rPr>
        <w:t>）中所形成的图网络进行特征拆分，获取四类特征：</w:t>
      </w:r>
    </w:p>
    <w:p w14:paraId="1AC3166C" w14:textId="77777777" w:rsidR="00B01CEC" w:rsidRPr="006A1FA1" w:rsidRDefault="00B01CEC" w:rsidP="00B01CEC">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Pr>
          <w:rFonts w:ascii="Times New Roman" w:hAnsi="Times New Roman" w:hint="eastAsia"/>
          <w:bCs/>
        </w:rPr>
        <w:t>：节点的权重，受到孔隙尺寸等因素影响。</w:t>
      </w:r>
    </w:p>
    <w:p w14:paraId="493FFBE9" w14:textId="77777777" w:rsidR="00B01CEC" w:rsidRPr="007A4ED0"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36AFE8D8" w14:textId="77777777" w:rsidR="00B01CEC"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15848016" w14:textId="77777777" w:rsidR="00B01CEC" w:rsidRPr="006C09CA" w:rsidRDefault="00B01CEC" w:rsidP="00B01CEC">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173288C3" w14:textId="77777777" w:rsidR="00B01CEC" w:rsidRPr="007A4ED0" w:rsidRDefault="00B01CEC" w:rsidP="00B01CEC">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特征可较完整地描述图网络所代表的壁面拓扑结构和局部流动特征。其中，中心性和节点特征作为常规生成式</w:t>
      </w:r>
      <w:r>
        <w:rPr>
          <w:rFonts w:ascii="Times New Roman" w:hAnsi="Times New Roman" w:hint="eastAsia"/>
          <w:bCs/>
        </w:rPr>
        <w:t>AI</w:t>
      </w:r>
      <w:r>
        <w:rPr>
          <w:rFonts w:ascii="Times New Roman" w:hAnsi="Times New Roman" w:hint="eastAsia"/>
          <w:bCs/>
        </w:rPr>
        <w:t>的节点侧输入，而边特征和空间特征作为注意力机制的侧偏修正，强制模型的注意力从全局到拓扑邻居。</w:t>
      </w:r>
    </w:p>
    <w:p w14:paraId="08B5603C" w14:textId="77777777" w:rsidR="00B01CEC" w:rsidRPr="006A1FA1" w:rsidRDefault="00B01CEC" w:rsidP="00B01CEC">
      <w:pPr>
        <w:pStyle w:val="section"/>
        <w:ind w:firstLineChars="0" w:firstLine="420"/>
        <w:rPr>
          <w:rFonts w:ascii="Times New Roman" w:hAnsi="Times New Roman"/>
          <w:b/>
          <w:bCs/>
        </w:rPr>
      </w:pPr>
      <w:r>
        <w:rPr>
          <w:rFonts w:ascii="Times New Roman" w:hAnsi="Times New Roman" w:hint="eastAsia"/>
          <w:bCs/>
        </w:rPr>
        <w:t>其次，</w:t>
      </w:r>
      <w:r w:rsidRPr="006A1FA1">
        <w:rPr>
          <w:rFonts w:ascii="Times New Roman" w:hAnsi="Times New Roman" w:hint="eastAsia"/>
          <w:bCs/>
        </w:rPr>
        <w:t>在</w:t>
      </w:r>
      <w:r>
        <w:rPr>
          <w:rFonts w:ascii="Times New Roman" w:hAnsi="Times New Roman" w:hint="eastAsia"/>
          <w:bCs/>
        </w:rPr>
        <w:t>图网络</w:t>
      </w:r>
      <w:r w:rsidRPr="006A1FA1">
        <w:rPr>
          <w:rFonts w:ascii="Times New Roman" w:hAnsi="Times New Roman" w:hint="eastAsia"/>
          <w:bCs/>
        </w:rPr>
        <w:t>节点处定义具有空间变化特征的阻抗</w:t>
      </w:r>
      <w:r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Pr="006A1FA1">
        <w:rPr>
          <w:rFonts w:ascii="Times New Roman" w:hAnsi="Times New Roman" w:hint="eastAsia"/>
          <w:bCs/>
        </w:rPr>
        <w:t>，其中</w:t>
      </w:r>
      <m:oMath>
        <m:r>
          <m:rPr>
            <m:sty m:val="bi"/>
          </m:rPr>
          <w:rPr>
            <w:rFonts w:ascii="XITS Math" w:hAnsi="XITS Math" w:cs="XITS Math"/>
          </w:rPr>
          <m:t>x</m:t>
        </m:r>
      </m:oMath>
      <w:r w:rsidRPr="006A1FA1">
        <w:rPr>
          <w:rFonts w:ascii="Times New Roman" w:hAnsi="Times New Roman" w:hint="eastAsia"/>
          <w:bCs/>
        </w:rPr>
        <w:t>和</w:t>
      </w:r>
      <m:oMath>
        <m:r>
          <w:rPr>
            <w:rFonts w:ascii="XITS Math" w:hAnsi="XITS Math" w:cs="XITS Math"/>
          </w:rPr>
          <m:t>ω</m:t>
        </m:r>
      </m:oMath>
      <w:r w:rsidRPr="006A1FA1">
        <w:rPr>
          <w:rFonts w:ascii="Times New Roman" w:hAnsi="Times New Roman" w:hint="eastAsia"/>
          <w:bCs/>
        </w:rPr>
        <w:t>分别为空间坐标向量和角频率。假设</w:t>
      </w:r>
      <w:r w:rsidRPr="006A1FA1">
        <w:rPr>
          <w:rFonts w:ascii="Times New Roman" w:hAnsi="Times New Roman" w:hint="eastAsia"/>
          <w:bCs/>
        </w:rPr>
        <w:t> </w:t>
      </w:r>
      <w:bookmarkStart w:id="612"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612"/>
      <w:r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Pr="006A1FA1">
        <w:rPr>
          <w:rFonts w:ascii="Times New Roman" w:hAnsi="Times New Roman" w:hint="eastAsia"/>
          <w:bCs/>
        </w:rPr>
        <w:t>分别为某节点处的输入和输出信号，并不失一般性地定义</w:t>
      </w:r>
    </w:p>
    <w:p w14:paraId="31398489" w14:textId="77777777" w:rsidR="00B01CEC" w:rsidRPr="00BE1F58" w:rsidRDefault="00731F15" w:rsidP="00B01CEC">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xml:space="preserve">, </m:t>
              </m:r>
              <m:r>
                <w:rPr>
                  <w:rFonts w:ascii="XITS Math" w:hAnsi="XITS Math"/>
                </w:rPr>
                <m:t>ω</m:t>
              </m:r>
            </m:e>
          </m:d>
          <m:r>
            <w:rPr>
              <w:rFonts w:ascii="XITS Math" w:hAnsi="XITS Math"/>
            </w:rPr>
            <m:t>-</m:t>
          </m:r>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m:t>
              </m:r>
              <m:r>
                <w:rPr>
                  <w:rFonts w:ascii="XITS Math" w:hAnsi="XITS Math"/>
                </w:rPr>
                <m:t>ω</m:t>
              </m:r>
            </m:e>
          </m:d>
        </m:oMath>
      </m:oMathPara>
    </w:p>
    <w:p w14:paraId="069E5217" w14:textId="77777777" w:rsidR="00B01CEC" w:rsidRDefault="00B01CEC" w:rsidP="00B01CEC">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r>
        <w:rPr>
          <w:rFonts w:ascii="Times New Roman" w:hAnsi="Times New Roman" w:hint="eastAsia"/>
          <w:bCs/>
        </w:rPr>
        <w:t>个分式之和：</w:t>
      </w:r>
    </w:p>
    <w:p w14:paraId="02BFF96D" w14:textId="77777777" w:rsidR="00B01CEC" w:rsidRPr="002821A7" w:rsidRDefault="00731F15" w:rsidP="00B01CEC">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xml:space="preserve">, </m:t>
              </m:r>
              <m:r>
                <w:rPr>
                  <w:rFonts w:ascii="XITS Math" w:hAnsi="XITS Math"/>
                </w:rPr>
                <m:t>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m:t>
              </m:r>
              <m:r>
                <w:rPr>
                  <w:rFonts w:ascii="XITS Math" w:hAnsi="XITS Math"/>
                </w:rPr>
                <m:t>=1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r>
                    <w:rPr>
                      <w:rFonts w:ascii="XITS Math" w:hAnsi="XITS Math"/>
                    </w:rPr>
                    <m:t>-</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r>
                    <w:rPr>
                      <w:rFonts w:ascii="XITS Math" w:hAnsi="XITS Math"/>
                    </w:rPr>
                    <m:t>-</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19D07F80" w14:textId="77777777" w:rsidR="00B01CEC" w:rsidRDefault="00B01CEC" w:rsidP="00B01CEC">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w:t>
      </w:r>
      <w:r>
        <w:rPr>
          <w:rFonts w:ascii="Times New Roman" w:hAnsi="Times New Roman" w:hint="eastAsia"/>
          <w:bCs/>
        </w:rPr>
        <w:lastRenderedPageBreak/>
        <w:t>本项目中应为空间坐标的函数；</w:t>
      </w:r>
      <m:oMath>
        <m:r>
          <w:rPr>
            <w:rFonts w:ascii="XITS Math" w:hAnsi="XITS Math" w:cs="XITS Math"/>
          </w:rPr>
          <m:t>i</m:t>
        </m:r>
      </m:oMath>
      <w:r>
        <w:rPr>
          <w:rFonts w:ascii="Times New Roman" w:hAnsi="Times New Roman" w:hint="eastAsia"/>
          <w:bCs/>
        </w:rPr>
        <w:t>为虚数单位；角标</w:t>
      </w:r>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6EB80E1E"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，作为生成式</w:t>
      </w:r>
      <w:r>
        <w:rPr>
          <w:rFonts w:ascii="Times New Roman" w:hAnsi="Times New Roman" w:hint="eastAsia"/>
          <w:bCs/>
        </w:rPr>
        <w:t>AI</w:t>
      </w:r>
      <w:r>
        <w:rPr>
          <w:rFonts w:ascii="Times New Roman" w:hAnsi="Times New Roman" w:hint="eastAsia"/>
          <w:bCs/>
        </w:rPr>
        <w:t>的目标输出，图网络信息特征作为输入，辅以流动数据，训练得到生成式阻抗模型。该模型的构建目的是规避复杂流动的模拟，基于粗糙壁外形和来流条件即可给出对应的阻抗模型。</w:t>
      </w:r>
    </w:p>
    <w:p w14:paraId="5A1963F1" w14:textId="77777777" w:rsidR="00B01CEC" w:rsidRPr="00B01CEC" w:rsidRDefault="00B01CEC" w:rsidP="00B01CEC">
      <w:pPr>
        <w:pStyle w:val="main"/>
        <w:ind w:firstLine="480"/>
      </w:pPr>
    </w:p>
    <w:p w14:paraId="16B53C0F" w14:textId="3129FB30" w:rsidR="00310616" w:rsidRDefault="00310616" w:rsidP="002231FC">
      <w:pPr>
        <w:pStyle w:val="main"/>
        <w:numPr>
          <w:ilvl w:val="0"/>
          <w:numId w:val="12"/>
        </w:numPr>
        <w:spacing w:beforeLines="50" w:before="156"/>
        <w:ind w:firstLineChars="0"/>
        <w:rPr>
          <w:b/>
          <w:bCs w:val="0"/>
        </w:rPr>
      </w:pPr>
      <w:r w:rsidRPr="00DC4932">
        <w:rPr>
          <w:rFonts w:hint="eastAsia"/>
          <w:b/>
          <w:bCs w:val="0"/>
        </w:rPr>
        <w:t>基于时域阻抗边界条件形成高超声速粗糙壁湍流简化模拟方法</w:t>
      </w:r>
    </w:p>
    <w:p w14:paraId="76E009B4" w14:textId="6F6E7A44" w:rsidR="002231FC" w:rsidRDefault="002231FC" w:rsidP="002231FC">
      <w:pPr>
        <w:pStyle w:val="main"/>
        <w:ind w:firstLine="480"/>
      </w:pPr>
      <w:r>
        <w:rPr>
          <w:rFonts w:hint="eastAsia"/>
        </w:rPr>
        <w:t>具体的研究方案如图</w:t>
      </w:r>
      <w:r>
        <w:rPr>
          <w:rFonts w:hint="eastAsia"/>
        </w:rPr>
        <w:t>4</w:t>
      </w:r>
      <w:r>
        <w:rPr>
          <w:rFonts w:hint="eastAsia"/>
        </w:rPr>
        <w:t>所示，并阐述如下：</w:t>
      </w:r>
    </w:p>
    <w:p w14:paraId="120AC555" w14:textId="388C816D" w:rsidR="00B01CEC" w:rsidRDefault="00B01CEC" w:rsidP="002231FC">
      <w:pPr>
        <w:pStyle w:val="main"/>
        <w:ind w:firstLine="480"/>
      </w:pPr>
      <w:r w:rsidRPr="003459F2">
        <w:rPr>
          <w:noProof/>
        </w:rPr>
        <mc:AlternateContent>
          <mc:Choice Requires="wps">
            <w:drawing>
              <wp:anchor distT="0" distB="0" distL="114300" distR="114300" simplePos="0" relativeHeight="251675648" behindDoc="0" locked="0" layoutInCell="1" allowOverlap="1" wp14:anchorId="014DF86F" wp14:editId="274078E4">
                <wp:simplePos x="0" y="0"/>
                <wp:positionH relativeFrom="margin">
                  <wp:posOffset>0</wp:posOffset>
                </wp:positionH>
                <wp:positionV relativeFrom="paragraph">
                  <wp:posOffset>276225</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14DF86F" id="_x0000_s1029" type="#_x0000_t202" style="position:absolute;left:0;text-align:left;margin-left:0;margin-top:21.75pt;width:419.85pt;height:134.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fidLwIAAFwEAAAOAAAAZHJzL2Uyb0RvYy54bWysVMGO0zAQvSPxD5bvNGmrwhJtuipdFSFV&#10;uyt10Z5dx24sHI+x3Sbl6xk7SQsLJ8TFGXvGM/PeG+f2rms0OQnnFZiSTic5JcJwqJQ5lPTr8+bd&#10;DSU+MFMxDUaU9Cw8vVu+fXPb2kLMoAZdCUcwifFFa0tah2CLLPO8Fg3zE7DCoFOCa1jArTtklWMt&#10;Zm90Nsvz91kLrrIOuPAeT+97J12m/FIKHh6l9CIQXVLsLaTVpXUf12x5y4qDY7ZWfGiD/UMXDVMG&#10;i15S3bPAyNGpP1I1ijvwIMOEQ5OBlIqLhAHRTPNXaHY1syJhQXK8vdDk/19a/nDa2SdHQvcJOhQw&#10;gfB2C/ybR26y1vpiiImc+sJjdATaSdfEL0IgeBG5PV/4FF0gHA8X8/ks/7ighKNv+iG/mS4S49n1&#10;unU+fBbQkGiU1KFgqQV22voQG2DFGBKredCq2iit4yY61tqRE0Nx21oFEeXEG79FaRNjDcRbvTue&#10;JGA9logqdPuOqKqk85ginuyhOiMvDvqR8ZZvFNbbMh+emMMZQcQ49+ERF6mhLSkMFiU1uB9/O4/x&#10;KB16KWlx5krqvx+ZE5ToLwZFjQM6Gm409qNhjs0aEOkUX5TlycQLLujRlA6aF3wOq1gFXcxwrFXS&#10;MJrr0E8+PicuVqsUhGNoWdianeWj/JHX5+6FOTuoElDQBxinkRWvxOlje5ZXxwBSJeWuLA504wgn&#10;eYbnFt/Ir/sUdf0pLH8CAAD//wMAUEsDBBQABgAIAAAAIQD/neMN3gAAAAcBAAAPAAAAZHJzL2Rv&#10;d25yZXYueG1sTI9LT8MwEITvSPwHa5G4IOo0oQ9CNhW09AaHPtTzNjZJRLyOYqdJ/z3mBMfRjGa+&#10;yVajacRFd662jDCdRCA0F1bVXCIcD9vHJQjniRU1ljXCVTtY5bc3GaXKDrzTl70vRShhlxJC5X2b&#10;SumKShtyE9tqDt6X7Qz5ILtSqo6GUG4aGUfRXBqqOSxU1Op1pYvvfW8Q5puuH3a8ftgc3z/osy3j&#10;09v1hHh/N76+gPB69H9h+MUP6JAHprPtWTnRIIQjHuEpmYEI7jJ5XoA4IyTTeAYyz+R//vwHAAD/&#10;/wMAUEsBAi0AFAAGAAgAAAAhALaDOJL+AAAA4QEAABMAAAAAAAAAAAAAAAAAAAAAAFtDb250ZW50&#10;X1R5cGVzXS54bWxQSwECLQAUAAYACAAAACEAOP0h/9YAAACUAQAACwAAAAAAAAAAAAAAAAAvAQAA&#10;X3JlbHMvLnJlbHNQSwECLQAUAAYACAAAACEAd034nS8CAABcBAAADgAAAAAAAAAAAAAAAAAuAgAA&#10;ZHJzL2Uyb0RvYy54bWxQSwECLQAUAAYACAAAACEA/53jDd4AAAAHAQAADwAAAAAAAAAAAAAAAACJ&#10;BAAAZHJzL2Rvd25yZXYueG1sUEsFBgAAAAAEAAQA8wAAAJQFAAAAAA==&#10;" stroked="f">
                <v:textbox inset="0,0,0,0">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v:textbox>
                <w10:wrap type="topAndBottom" anchorx="margin"/>
              </v:shape>
            </w:pict>
          </mc:Fallback>
        </mc:AlternateContent>
      </w:r>
    </w:p>
    <w:p w14:paraId="0BE146B0" w14:textId="77777777" w:rsidR="002231FC" w:rsidRPr="00D33B34" w:rsidRDefault="002231FC" w:rsidP="002231FC">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Pr="00D33B34">
        <w:rPr>
          <w:rFonts w:hint="eastAsia"/>
          <w:szCs w:val="24"/>
        </w:rPr>
        <w:t>对应的时域表达式为</w:t>
      </w:r>
    </w:p>
    <w:p w14:paraId="5C6190FF" w14:textId="77777777" w:rsidR="002231FC" w:rsidRPr="00501F21" w:rsidRDefault="002231FC" w:rsidP="002231FC">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613"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613"/>
            </m:e>
          </m:func>
        </m:oMath>
      </m:oMathPara>
    </w:p>
    <w:p w14:paraId="26047648" w14:textId="77777777" w:rsidR="002231FC" w:rsidRDefault="002231FC" w:rsidP="002231FC">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为阶跃函数。通过定义辅助变量</w:t>
      </w:r>
    </w:p>
    <w:p w14:paraId="143A745C" w14:textId="77777777" w:rsidR="002231FC" w:rsidRPr="00501F21" w:rsidRDefault="00731F15"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r>
                    <w:rPr>
                      <w:rFonts w:ascii="XITS Math" w:hAnsi="XITS Math" w:cs="XITS Math"/>
                    </w:rPr>
                    <m:t>t</m:t>
                  </m:r>
                  <m:r>
                    <w:rPr>
                      <w:rFonts w:ascii="XITS Math" w:hAnsi="XITS Math" w:cs="XITS Math"/>
                    </w:rPr>
                    <m:t>-</m:t>
                  </m:r>
                  <m:r>
                    <w:rPr>
                      <w:rFonts w:ascii="XITS Math" w:hAnsi="XITS Math" w:cs="XITS Math"/>
                    </w:rPr>
                    <m:t>τ</m:t>
                  </m:r>
                  <m:r>
                    <w:rPr>
                      <w:rFonts w:ascii="XITS Math" w:hAnsi="XITS Math" w:cs="XITS Math"/>
                    </w:rPr>
                    <m:t>)</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m:t>
                          </m:r>
                          <m:r>
                            <w:rPr>
                              <w:rFonts w:ascii="XITS Math" w:hAnsi="XITS Math" w:cs="XITS Math"/>
                            </w:rPr>
                            <m:t>-</m:t>
                          </m:r>
                          <m:r>
                            <w:rPr>
                              <w:rFonts w:ascii="XITS Math" w:hAnsi="XITS Math" w:cs="XITS Math"/>
                            </w:rPr>
                            <m: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18EBCD9" w14:textId="77777777" w:rsidR="002231FC" w:rsidRPr="00501F21" w:rsidRDefault="00731F15"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r>
                    <w:rPr>
                      <w:rFonts w:ascii="XITS Math" w:hAnsi="XITS Math" w:cs="XITS Math"/>
                    </w:rPr>
                    <m:t>t</m:t>
                  </m:r>
                  <m:r>
                    <w:rPr>
                      <w:rFonts w:ascii="XITS Math" w:hAnsi="XITS Math" w:cs="XITS Math"/>
                    </w:rPr>
                    <m:t>-</m:t>
                  </m:r>
                  <m:r>
                    <w:rPr>
                      <w:rFonts w:ascii="XITS Math" w:hAnsi="XITS Math" w:cs="XITS Math"/>
                    </w:rPr>
                    <m:t>τ</m:t>
                  </m:r>
                  <m:r>
                    <w:rPr>
                      <w:rFonts w:ascii="XITS Math" w:hAnsi="XITS Math" w:cs="XITS Math"/>
                    </w:rPr>
                    <m:t>)</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m:t>
                          </m:r>
                          <m:r>
                            <w:rPr>
                              <w:rFonts w:ascii="XITS Math" w:hAnsi="XITS Math" w:cs="XITS Math"/>
                            </w:rPr>
                            <m:t>-</m:t>
                          </m:r>
                          <m:r>
                            <w:rPr>
                              <w:rFonts w:ascii="XITS Math" w:hAnsi="XITS Math" w:cs="XITS Math"/>
                            </w:rPr>
                            <m: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7BEF98FC" w14:textId="77777777" w:rsidR="002231FC" w:rsidRDefault="002231FC" w:rsidP="002231FC">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31CCF8AE" w14:textId="77777777" w:rsidR="002231FC" w:rsidRPr="002821A7" w:rsidRDefault="00731F15"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oMath>
      </m:oMathPara>
    </w:p>
    <w:p w14:paraId="1F6CEBE0" w14:textId="77777777" w:rsidR="002231FC" w:rsidRPr="00F11091" w:rsidRDefault="00731F15"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oMath>
      </m:oMathPara>
    </w:p>
    <w:p w14:paraId="30A1C0D9" w14:textId="77777777" w:rsidR="002231FC" w:rsidRDefault="002231FC" w:rsidP="002231FC">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87021D1" w14:textId="77777777" w:rsidR="002231FC" w:rsidRPr="00A40DB9" w:rsidRDefault="00731F15" w:rsidP="002231FC">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m:t>
              </m:r>
              <m:r>
                <w:rPr>
                  <w:rFonts w:ascii="XITS Math" w:hAnsi="XITS Math" w:cs="XITS Math"/>
                </w:rPr>
                <m:t>=1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m:t>
              </m:r>
              <m:r>
                <w:rPr>
                  <w:rFonts w:ascii="XITS Math" w:hAnsi="XITS Math" w:cs="XITS Math"/>
                </w:rPr>
                <m:t>t</m:t>
              </m:r>
            </m:e>
          </m:d>
          <m:r>
            <w:rPr>
              <w:rFonts w:ascii="XITS Math" w:hAnsi="XITS Math" w:cs="XITS Math"/>
            </w:rPr>
            <m:t>]</m:t>
          </m:r>
        </m:oMath>
      </m:oMathPara>
    </w:p>
    <w:p w14:paraId="10CE38BA" w14:textId="77777777" w:rsidR="002231FC" w:rsidRDefault="002231FC" w:rsidP="002231FC">
      <w:pPr>
        <w:spacing w:line="440" w:lineRule="exact"/>
        <w:ind w:leftChars="50" w:left="100" w:firstLineChars="150" w:firstLine="360"/>
        <w:rPr>
          <w:bCs/>
          <w:sz w:val="24"/>
          <w:szCs w:val="24"/>
        </w:rPr>
      </w:pPr>
      <w:r>
        <w:rPr>
          <w:rFonts w:hint="eastAsia"/>
          <w:bCs/>
          <w:sz w:val="24"/>
          <w:szCs w:val="24"/>
        </w:rPr>
        <w:t>上述方法构建了基于阻抗模型的壁面边界条件，可直接用于数值模拟。</w:t>
      </w:r>
      <w:r w:rsidRPr="00B4785F">
        <w:rPr>
          <w:rFonts w:hint="eastAsia"/>
          <w:bCs/>
          <w:sz w:val="24"/>
          <w:szCs w:val="24"/>
        </w:rPr>
        <w:t>利用已生成的高精度数据，评估并优化模拟方法的精度与效率。</w:t>
      </w:r>
    </w:p>
    <w:p w14:paraId="33CDAECA" w14:textId="5262FD54" w:rsidR="002231FC" w:rsidRPr="002231FC" w:rsidRDefault="002231FC" w:rsidP="002231FC">
      <w:pPr>
        <w:pStyle w:val="main"/>
        <w:spacing w:beforeLines="50" w:before="156"/>
        <w:ind w:firstLineChars="0" w:firstLine="420"/>
        <w:rPr>
          <w:b/>
          <w:bCs w:val="0"/>
        </w:rPr>
      </w:pPr>
      <w:r w:rsidRPr="008D5FAC">
        <w:rPr>
          <w:rFonts w:hint="eastAsia"/>
          <w:szCs w:val="24"/>
        </w:rPr>
        <w:t>最后</w:t>
      </w:r>
      <w:r>
        <w:rPr>
          <w:rFonts w:hint="eastAsia"/>
          <w:szCs w:val="24"/>
        </w:rPr>
        <w:t>，</w:t>
      </w:r>
      <w:r w:rsidRPr="008D5FAC">
        <w:rPr>
          <w:rFonts w:hint="eastAsia"/>
          <w:szCs w:val="24"/>
        </w:rPr>
        <w:t>基于模态分析手段，结合</w:t>
      </w:r>
      <w:bookmarkStart w:id="614" w:name="_Hlk193110783"/>
      <w:r w:rsidRPr="008D5FAC">
        <w:rPr>
          <w:rFonts w:hint="eastAsia"/>
          <w:szCs w:val="24"/>
        </w:rPr>
        <w:t>Helmholtz</w:t>
      </w:r>
      <w:bookmarkEnd w:id="614"/>
      <w:r w:rsidRPr="008D5FAC">
        <w:rPr>
          <w:rFonts w:hint="eastAsia"/>
          <w:szCs w:val="24"/>
        </w:rPr>
        <w:t>分解，提取粗糙壁附近的流体胀</w:t>
      </w:r>
      <w:r w:rsidRPr="008D5FAC">
        <w:rPr>
          <w:rFonts w:hint="eastAsia"/>
          <w:szCs w:val="24"/>
        </w:rPr>
        <w:lastRenderedPageBreak/>
        <w:t>缩变化规律，探究</w:t>
      </w:r>
      <w:r>
        <w:rPr>
          <w:rFonts w:hint="eastAsia"/>
          <w:szCs w:val="24"/>
        </w:rPr>
        <w:t>高精度数据和简化模拟结果中</w:t>
      </w:r>
      <w:r w:rsidRPr="008D5FAC">
        <w:rPr>
          <w:rFonts w:hint="eastAsia"/>
          <w:szCs w:val="24"/>
        </w:rPr>
        <w:t>粗糙壁导致的压缩</w:t>
      </w:r>
      <w:r w:rsidRPr="008D5FAC">
        <w:rPr>
          <w:rFonts w:hint="eastAsia"/>
          <w:szCs w:val="24"/>
        </w:rPr>
        <w:t>/</w:t>
      </w:r>
      <w:r w:rsidRPr="008D5FAC">
        <w:rPr>
          <w:rFonts w:hint="eastAsia"/>
          <w:szCs w:val="24"/>
        </w:rPr>
        <w:t>膨胀波系对粗糙壁湍流拟序结构和壁面力、热特性的影响，重点分析近壁面湍动能、热力学变量脉动，以及壁面压力、剪应力和热流等物理量的变化。</w:t>
      </w:r>
    </w:p>
    <w:p w14:paraId="12D08263" w14:textId="3A922424" w:rsidR="00062EA8" w:rsidRPr="002821A7"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5</w:t>
      </w:r>
      <w:r w:rsidR="002818F6">
        <w:rPr>
          <w:rFonts w:ascii="宋体" w:hAnsi="宋体" w:hint="eastAsia"/>
          <w:b/>
          <w:bCs/>
          <w:sz w:val="24"/>
        </w:rPr>
        <w:t>.</w:t>
      </w:r>
      <w:r w:rsidR="00062EA8" w:rsidRPr="002821A7">
        <w:rPr>
          <w:rFonts w:ascii="宋体" w:hAnsi="宋体" w:hint="eastAsia"/>
          <w:b/>
          <w:bCs/>
          <w:sz w:val="24"/>
        </w:rPr>
        <w:t>特色与创新之处</w:t>
      </w:r>
    </w:p>
    <w:p w14:paraId="6426C829" w14:textId="0B527936"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1</w:t>
      </w:r>
      <w:r w:rsidRPr="002821A7">
        <w:rPr>
          <w:rFonts w:ascii="宋体" w:hAnsi="宋体" w:hint="eastAsia"/>
          <w:b/>
          <w:bCs/>
          <w:sz w:val="24"/>
        </w:rPr>
        <w:t>）</w:t>
      </w:r>
      <w:r w:rsidR="005F60DB" w:rsidRPr="005F60DB">
        <w:rPr>
          <w:rFonts w:ascii="宋体" w:hAnsi="宋体" w:hint="eastAsia"/>
          <w:b/>
          <w:bCs/>
          <w:sz w:val="24"/>
        </w:rPr>
        <w:t>利用孔隙网络建模和图网络构建粗糙壁近壁面几何-流动关系模型</w:t>
      </w:r>
      <w:r w:rsidRPr="002821A7">
        <w:rPr>
          <w:rFonts w:ascii="宋体" w:hAnsi="宋体" w:hint="eastAsia"/>
          <w:b/>
          <w:bCs/>
          <w:sz w:val="24"/>
        </w:rPr>
        <w:t>。</w:t>
      </w:r>
      <w:r>
        <w:rPr>
          <w:rFonts w:ascii="宋体" w:hAnsi="宋体" w:hint="eastAsia"/>
          <w:sz w:val="24"/>
        </w:rPr>
        <w:t>粗糙壁的复杂表面结构是造成模拟困难的主因之一，已有近壁面流动模拟方法隐去大量几何细节，处理</w:t>
      </w:r>
      <w:r w:rsidRPr="007A38F7">
        <w:rPr>
          <w:rFonts w:ascii="宋体" w:hAnsi="宋体" w:hint="eastAsia"/>
          <w:sz w:val="24"/>
        </w:rPr>
        <w:t>各向异性粗糙</w:t>
      </w:r>
      <w:r>
        <w:rPr>
          <w:rFonts w:ascii="宋体" w:hAnsi="宋体" w:hint="eastAsia"/>
          <w:sz w:val="24"/>
        </w:rPr>
        <w:t>壁较为困难。本项目提出将粗糙壁所形成的拓扑结构转化为图神经网络，尽可能保留壁面的各向异性</w:t>
      </w:r>
      <w:r w:rsidR="00420A37">
        <w:rPr>
          <w:rFonts w:ascii="宋体" w:hAnsi="宋体" w:hint="eastAsia"/>
          <w:sz w:val="24"/>
        </w:rPr>
        <w:t>及其对应的流动状态，形成壁面几何-流动关系的模型。</w:t>
      </w:r>
    </w:p>
    <w:p w14:paraId="3ED9AF93" w14:textId="47AB0A59" w:rsidR="00062EA8"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2</w:t>
      </w:r>
      <w:r w:rsidRPr="002821A7">
        <w:rPr>
          <w:rFonts w:ascii="宋体" w:hAnsi="宋体" w:hint="eastAsia"/>
          <w:b/>
          <w:bCs/>
          <w:sz w:val="24"/>
        </w:rPr>
        <w:t>）</w:t>
      </w:r>
      <w:r w:rsidR="006C5977" w:rsidRPr="006C5977">
        <w:rPr>
          <w:rFonts w:ascii="宋体" w:hAnsi="宋体" w:hint="eastAsia"/>
          <w:b/>
          <w:bCs/>
          <w:sz w:val="24"/>
        </w:rPr>
        <w:t>基于</w:t>
      </w:r>
      <w:r w:rsidR="006C5977">
        <w:rPr>
          <w:rFonts w:ascii="宋体" w:hAnsi="宋体" w:hint="eastAsia"/>
          <w:b/>
          <w:bCs/>
          <w:sz w:val="24"/>
        </w:rPr>
        <w:t>生成式</w:t>
      </w:r>
      <w:r w:rsidR="004E6621" w:rsidRPr="00642650">
        <w:rPr>
          <w:sz w:val="24"/>
        </w:rPr>
        <w:t>AI</w:t>
      </w:r>
      <w:r w:rsidR="006C5977" w:rsidRPr="006C5977">
        <w:rPr>
          <w:rFonts w:ascii="宋体" w:hAnsi="宋体" w:hint="eastAsia"/>
          <w:b/>
          <w:bCs/>
          <w:sz w:val="24"/>
        </w:rPr>
        <w:t>框架，构建</w:t>
      </w:r>
      <w:r w:rsidR="00786B03">
        <w:rPr>
          <w:rFonts w:ascii="宋体" w:hAnsi="宋体" w:hint="eastAsia"/>
          <w:b/>
          <w:bCs/>
          <w:sz w:val="24"/>
        </w:rPr>
        <w:t>由几何外形至</w:t>
      </w:r>
      <w:r w:rsidR="006C5977" w:rsidRPr="006C5977">
        <w:rPr>
          <w:rFonts w:ascii="宋体" w:hAnsi="宋体" w:hint="eastAsia"/>
          <w:b/>
          <w:bCs/>
          <w:sz w:val="24"/>
        </w:rPr>
        <w:t>广义节点阻抗</w:t>
      </w:r>
      <w:r w:rsidR="00786B03">
        <w:rPr>
          <w:rFonts w:ascii="宋体" w:hAnsi="宋体" w:hint="eastAsia"/>
          <w:b/>
          <w:bCs/>
          <w:sz w:val="24"/>
        </w:rPr>
        <w:t>的</w:t>
      </w:r>
      <w:r w:rsidR="00751A94">
        <w:rPr>
          <w:rFonts w:ascii="宋体" w:hAnsi="宋体" w:hint="eastAsia"/>
          <w:b/>
          <w:bCs/>
          <w:sz w:val="24"/>
        </w:rPr>
        <w:t>泛化</w:t>
      </w:r>
      <w:r w:rsidR="00786B03">
        <w:rPr>
          <w:rFonts w:ascii="宋体" w:hAnsi="宋体" w:hint="eastAsia"/>
          <w:b/>
          <w:bCs/>
          <w:sz w:val="24"/>
        </w:rPr>
        <w:t>映射模型</w:t>
      </w:r>
      <w:r w:rsidR="004704F4">
        <w:rPr>
          <w:rFonts w:ascii="宋体" w:hAnsi="宋体" w:hint="eastAsia"/>
          <w:b/>
          <w:bCs/>
          <w:sz w:val="24"/>
        </w:rPr>
        <w:t>。</w:t>
      </w:r>
      <w:r>
        <w:rPr>
          <w:rFonts w:ascii="宋体" w:hAnsi="宋体" w:hint="eastAsia"/>
          <w:sz w:val="24"/>
        </w:rPr>
        <w:t>已有的粗糙壁简化模拟方法普遍存在泛化能力弱的问题。对此，本项目提出将</w:t>
      </w:r>
      <w:r w:rsidR="00751A94">
        <w:rPr>
          <w:rFonts w:hint="eastAsia"/>
          <w:sz w:val="24"/>
        </w:rPr>
        <w:t>图网络</w:t>
      </w:r>
      <w:r>
        <w:rPr>
          <w:rFonts w:ascii="宋体" w:hAnsi="宋体"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宋体" w:hAnsi="宋体" w:hint="eastAsia"/>
          <w:sz w:val="24"/>
        </w:rPr>
        <w:t>泛化阻抗，弱化阻抗模型对经验参数和试验标定的依赖</w:t>
      </w:r>
      <w:r w:rsidR="00DD3F7D">
        <w:rPr>
          <w:rFonts w:ascii="宋体" w:hAnsi="宋体" w:hint="eastAsia"/>
          <w:sz w:val="24"/>
        </w:rPr>
        <w:t>。</w:t>
      </w:r>
    </w:p>
    <w:p w14:paraId="40317CB5" w14:textId="484882BB"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3）</w:t>
      </w:r>
      <w:r w:rsidR="00903262" w:rsidRPr="00903262">
        <w:rPr>
          <w:rFonts w:ascii="宋体" w:hAnsi="宋体" w:hint="eastAsia"/>
          <w:b/>
          <w:bCs/>
          <w:sz w:val="24"/>
        </w:rPr>
        <w:t>基于</w:t>
      </w:r>
      <w:r w:rsidR="00F37B9C">
        <w:rPr>
          <w:rFonts w:ascii="宋体" w:hAnsi="宋体" w:hint="eastAsia"/>
          <w:b/>
          <w:bCs/>
          <w:sz w:val="24"/>
        </w:rPr>
        <w:t>空间可变</w:t>
      </w:r>
      <w:r w:rsidR="00903262" w:rsidRPr="00903262">
        <w:rPr>
          <w:rFonts w:ascii="宋体" w:hAnsi="宋体" w:hint="eastAsia"/>
          <w:b/>
          <w:bCs/>
          <w:sz w:val="24"/>
        </w:rPr>
        <w:t>阻抗</w:t>
      </w:r>
      <w:r w:rsidR="00437E95">
        <w:rPr>
          <w:rFonts w:ascii="宋体" w:hAnsi="宋体" w:hint="eastAsia"/>
          <w:b/>
          <w:bCs/>
          <w:sz w:val="24"/>
        </w:rPr>
        <w:t>实现高精度</w:t>
      </w:r>
      <w:r w:rsidR="00903262" w:rsidRPr="00903262">
        <w:rPr>
          <w:rFonts w:ascii="宋体" w:hAnsi="宋体" w:hint="eastAsia"/>
          <w:b/>
          <w:bCs/>
          <w:sz w:val="24"/>
        </w:rPr>
        <w:t>简化模拟方法</w:t>
      </w:r>
      <w:r w:rsidR="004704F4">
        <w:rPr>
          <w:rFonts w:ascii="宋体" w:hAnsi="宋体" w:hint="eastAsia"/>
          <w:b/>
          <w:bCs/>
          <w:sz w:val="24"/>
        </w:rPr>
        <w:t>，</w:t>
      </w:r>
      <w:r w:rsidR="004704F4" w:rsidRPr="005F60DB">
        <w:rPr>
          <w:rFonts w:ascii="宋体" w:hAnsi="宋体" w:hint="eastAsia"/>
          <w:b/>
          <w:bCs/>
          <w:sz w:val="24"/>
        </w:rPr>
        <w:t>规避精确复现几何外形所需的庞大计算量</w:t>
      </w:r>
      <w:r w:rsidRPr="008B72EF">
        <w:rPr>
          <w:rFonts w:ascii="宋体" w:hAnsi="宋体" w:hint="eastAsia"/>
          <w:b/>
          <w:bCs/>
          <w:sz w:val="24"/>
        </w:rPr>
        <w:t>。</w:t>
      </w:r>
      <w:r w:rsidR="00192FC5">
        <w:rPr>
          <w:rFonts w:ascii="宋体" w:hAnsi="宋体" w:hint="eastAsia"/>
          <w:sz w:val="24"/>
        </w:rPr>
        <w:t>目前的</w:t>
      </w:r>
      <w:r w:rsidR="00F37B9C" w:rsidRPr="00F37B9C">
        <w:rPr>
          <w:rFonts w:ascii="宋体" w:hAnsi="宋体" w:hint="eastAsia"/>
          <w:sz w:val="24"/>
        </w:rPr>
        <w:t>粗糙壁流动模拟</w:t>
      </w:r>
      <w:r w:rsidR="00192FC5">
        <w:rPr>
          <w:rFonts w:ascii="宋体" w:hAnsi="宋体" w:hint="eastAsia"/>
          <w:sz w:val="24"/>
        </w:rPr>
        <w:t>存在常规方法计算量大、</w:t>
      </w:r>
      <w:r w:rsidR="00F37B9C" w:rsidRPr="00F37B9C">
        <w:rPr>
          <w:rFonts w:ascii="宋体" w:hAnsi="宋体" w:hint="eastAsia"/>
          <w:sz w:val="24"/>
        </w:rPr>
        <w:t>简化模拟精度</w:t>
      </w:r>
      <w:r w:rsidR="00F37B9C">
        <w:rPr>
          <w:rFonts w:ascii="宋体" w:hAnsi="宋体" w:hint="eastAsia"/>
          <w:sz w:val="24"/>
        </w:rPr>
        <w:t>不高</w:t>
      </w:r>
      <w:r w:rsidR="00192FC5">
        <w:rPr>
          <w:rFonts w:ascii="宋体" w:hAnsi="宋体" w:hint="eastAsia"/>
          <w:sz w:val="24"/>
        </w:rPr>
        <w:t>等</w:t>
      </w:r>
      <w:r w:rsidR="00F37B9C" w:rsidRPr="00F37B9C">
        <w:rPr>
          <w:rFonts w:ascii="宋体" w:hAnsi="宋体" w:hint="eastAsia"/>
          <w:sz w:val="24"/>
        </w:rPr>
        <w:t>问题。</w:t>
      </w:r>
      <w:r w:rsidR="00F37B9C">
        <w:rPr>
          <w:rFonts w:ascii="宋体" w:hAnsi="宋体" w:hint="eastAsia"/>
          <w:sz w:val="24"/>
        </w:rPr>
        <w:t>本项目</w:t>
      </w:r>
      <w:r w:rsidR="00192FC5">
        <w:rPr>
          <w:rFonts w:ascii="宋体" w:hAnsi="宋体" w:hint="eastAsia"/>
          <w:sz w:val="24"/>
        </w:rPr>
        <w:t>尝试</w:t>
      </w:r>
      <w:r w:rsidR="00C20148">
        <w:rPr>
          <w:rFonts w:ascii="宋体" w:hAnsi="宋体" w:hint="eastAsia"/>
          <w:sz w:val="24"/>
        </w:rPr>
        <w:t>以</w:t>
      </w:r>
      <w:r w:rsidR="00C7450C">
        <w:rPr>
          <w:rFonts w:ascii="宋体" w:hAnsi="宋体" w:hint="eastAsia"/>
          <w:sz w:val="24"/>
        </w:rPr>
        <w:t>空间可变阻抗</w:t>
      </w:r>
      <w:r w:rsidR="00C20148">
        <w:rPr>
          <w:rFonts w:ascii="宋体" w:hAnsi="宋体" w:hint="eastAsia"/>
          <w:sz w:val="24"/>
        </w:rPr>
        <w:t>为核心</w:t>
      </w:r>
      <w:r w:rsidR="00C7450C">
        <w:rPr>
          <w:rFonts w:ascii="宋体" w:hAnsi="宋体" w:hint="eastAsia"/>
          <w:sz w:val="24"/>
        </w:rPr>
        <w:t>，</w:t>
      </w:r>
      <w:r w:rsidR="00C20148">
        <w:rPr>
          <w:rFonts w:ascii="宋体" w:hAnsi="宋体" w:hint="eastAsia"/>
          <w:sz w:val="24"/>
        </w:rPr>
        <w:t>结合</w:t>
      </w:r>
      <w:r w:rsidR="00F37B9C" w:rsidRPr="00F37B9C">
        <w:rPr>
          <w:sz w:val="24"/>
        </w:rPr>
        <w:t>TDIBC</w:t>
      </w:r>
      <w:r w:rsidR="00C7450C">
        <w:rPr>
          <w:rFonts w:ascii="宋体" w:hAnsi="宋体" w:hint="eastAsia"/>
          <w:sz w:val="24"/>
        </w:rPr>
        <w:t>，</w:t>
      </w:r>
      <w:r w:rsidR="00C20148">
        <w:rPr>
          <w:rFonts w:ascii="宋体" w:hAnsi="宋体" w:hint="eastAsia"/>
          <w:sz w:val="24"/>
        </w:rPr>
        <w:t>实现对来流状态进行实时反馈的边界条件输入，</w:t>
      </w:r>
      <w:r w:rsidR="00C7450C">
        <w:rPr>
          <w:rFonts w:ascii="宋体" w:hAnsi="宋体" w:hint="eastAsia"/>
          <w:sz w:val="24"/>
        </w:rPr>
        <w:t>以期实现</w:t>
      </w:r>
      <w:r w:rsidR="00530234">
        <w:rPr>
          <w:rFonts w:ascii="宋体" w:hAnsi="宋体" w:hint="eastAsia"/>
          <w:sz w:val="24"/>
        </w:rPr>
        <w:t>高效的</w:t>
      </w:r>
      <w:r w:rsidR="00C7450C">
        <w:rPr>
          <w:rFonts w:ascii="宋体" w:hAnsi="宋体" w:hint="eastAsia"/>
          <w:sz w:val="24"/>
        </w:rPr>
        <w:t>高超声速粗糙壁</w:t>
      </w:r>
      <w:r w:rsidR="00530234">
        <w:rPr>
          <w:rFonts w:ascii="宋体" w:hAnsi="宋体" w:hint="eastAsia"/>
          <w:sz w:val="24"/>
        </w:rPr>
        <w:t>流动</w:t>
      </w:r>
      <w:r w:rsidR="00C7450C">
        <w:rPr>
          <w:rFonts w:ascii="宋体" w:hAnsi="宋体" w:hint="eastAsia"/>
          <w:sz w:val="24"/>
        </w:rPr>
        <w:t>简化</w:t>
      </w:r>
      <w:r w:rsidR="00530234">
        <w:rPr>
          <w:rFonts w:ascii="宋体" w:hAnsi="宋体" w:hint="eastAsia"/>
          <w:sz w:val="24"/>
        </w:rPr>
        <w:t>模拟。</w:t>
      </w:r>
    </w:p>
    <w:p w14:paraId="458A1195" w14:textId="62F23791" w:rsidR="00062EA8" w:rsidRPr="00F308D4"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6</w:t>
      </w:r>
      <w:r w:rsidR="00062EA8">
        <w:rPr>
          <w:rFonts w:ascii="宋体" w:hAnsi="宋体" w:hint="eastAsia"/>
          <w:b/>
          <w:bCs/>
          <w:sz w:val="24"/>
        </w:rPr>
        <w:t>．</w:t>
      </w:r>
      <w:r w:rsidR="00062EA8" w:rsidRPr="00F308D4">
        <w:rPr>
          <w:rFonts w:ascii="宋体" w:hAnsi="宋体"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72"/>
        <w:rPr>
          <w:rFonts w:ascii="宋体" w:hAnsi="宋体" w:hint="eastAsia"/>
          <w:b/>
          <w:bCs/>
          <w:sz w:val="24"/>
        </w:rPr>
      </w:pPr>
      <w:r w:rsidRPr="00C441A9">
        <w:rPr>
          <w:rFonts w:ascii="宋体" w:hAnsi="宋体" w:hint="eastAsia"/>
          <w:b/>
          <w:bCs/>
          <w:sz w:val="24"/>
        </w:rPr>
        <w:t>202</w:t>
      </w:r>
      <w:r>
        <w:rPr>
          <w:rFonts w:ascii="宋体" w:hAnsi="宋体" w:hint="eastAsia"/>
          <w:b/>
          <w:bCs/>
          <w:sz w:val="24"/>
        </w:rPr>
        <w:t>7</w:t>
      </w:r>
      <w:r w:rsidRPr="00C441A9">
        <w:rPr>
          <w:rFonts w:ascii="宋体" w:hAnsi="宋体" w:hint="eastAsia"/>
          <w:b/>
          <w:bCs/>
          <w:sz w:val="24"/>
        </w:rPr>
        <w:t>年1月1日 – 202</w:t>
      </w:r>
      <w:r>
        <w:rPr>
          <w:rFonts w:ascii="宋体" w:hAnsi="宋体" w:hint="eastAsia"/>
          <w:b/>
          <w:bCs/>
          <w:sz w:val="24"/>
        </w:rPr>
        <w:t>7</w:t>
      </w:r>
      <w:r w:rsidRPr="00C441A9">
        <w:rPr>
          <w:rFonts w:ascii="宋体" w:hAnsi="宋体" w:hint="eastAsia"/>
          <w:b/>
          <w:bCs/>
          <w:sz w:val="24"/>
        </w:rPr>
        <w:t>年12月31日</w:t>
      </w:r>
    </w:p>
    <w:p w14:paraId="52383803" w14:textId="24E3FED8"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w:t>
      </w:r>
      <w:r w:rsidRPr="00C441A9">
        <w:rPr>
          <w:rFonts w:ascii="宋体" w:hAnsi="宋体" w:hint="eastAsia"/>
          <w:sz w:val="24"/>
        </w:rPr>
        <w:t>）</w:t>
      </w:r>
      <w:r>
        <w:rPr>
          <w:rFonts w:ascii="宋体" w:hAnsi="宋体" w:hint="eastAsia"/>
          <w:sz w:val="24"/>
        </w:rPr>
        <w:t>基于</w:t>
      </w:r>
      <w:r w:rsidRPr="002C4265">
        <w:rPr>
          <w:rFonts w:hint="eastAsia"/>
          <w:bCs/>
          <w:sz w:val="24"/>
        </w:rPr>
        <w:t>连续型粗糙元函数</w:t>
      </w:r>
      <w:r>
        <w:rPr>
          <w:rFonts w:hint="eastAsia"/>
          <w:bCs/>
          <w:sz w:val="24"/>
        </w:rPr>
        <w:t>生成各向异性粗糙壁，</w:t>
      </w:r>
      <w:r>
        <w:rPr>
          <w:rFonts w:ascii="宋体" w:hAnsi="宋体" w:hint="eastAsia"/>
          <w:sz w:val="24"/>
        </w:rPr>
        <w:t>通过孔隙网络建模进行</w:t>
      </w:r>
      <w:r w:rsidR="00631AF1">
        <w:rPr>
          <w:rFonts w:hint="eastAsia"/>
          <w:sz w:val="24"/>
        </w:rPr>
        <w:t>图网络</w:t>
      </w:r>
      <w:r>
        <w:rPr>
          <w:rFonts w:ascii="宋体" w:hAnsi="宋体" w:hint="eastAsia"/>
          <w:sz w:val="24"/>
        </w:rPr>
        <w:t>框架的构建</w:t>
      </w:r>
      <w:r w:rsidRPr="00C441A9">
        <w:rPr>
          <w:rFonts w:ascii="宋体" w:hAnsi="宋体" w:hint="eastAsia"/>
          <w:sz w:val="24"/>
        </w:rPr>
        <w:t>。（内容</w:t>
      </w:r>
      <w:r w:rsidRPr="002821A7">
        <w:rPr>
          <w:sz w:val="24"/>
        </w:rPr>
        <w:t>1</w:t>
      </w:r>
      <w:r w:rsidRPr="00C441A9">
        <w:rPr>
          <w:rFonts w:ascii="宋体" w:hAnsi="宋体" w:hint="eastAsia"/>
          <w:sz w:val="24"/>
        </w:rPr>
        <w:t>）</w:t>
      </w:r>
      <w:r>
        <w:rPr>
          <w:rFonts w:ascii="宋体" w:hAnsi="宋体" w:hint="eastAsia"/>
          <w:sz w:val="24"/>
        </w:rPr>
        <w:t>；</w:t>
      </w:r>
    </w:p>
    <w:p w14:paraId="51C9A2D5"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利用所生成的外形</w:t>
      </w:r>
      <w:r>
        <w:rPr>
          <w:rFonts w:hint="eastAsia"/>
          <w:bCs/>
          <w:sz w:val="24"/>
        </w:rPr>
        <w:t>进行高超声速粗糙壁湍流模拟，初步构建高精度数据集</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F7893C1"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）参加国际学术交流1次（</w:t>
      </w:r>
      <w:r w:rsidRPr="000C0D72">
        <w:rPr>
          <w:sz w:val="24"/>
        </w:rPr>
        <w:t>如</w:t>
      </w:r>
      <w:r w:rsidRPr="000C0D72">
        <w:rPr>
          <w:sz w:val="24"/>
        </w:rPr>
        <w:t>AIAA SciTech</w:t>
      </w:r>
      <w:r w:rsidRPr="00C441A9">
        <w:rPr>
          <w:rFonts w:ascii="宋体" w:hAnsi="宋体" w:hint="eastAsia"/>
          <w:sz w:val="24"/>
        </w:rPr>
        <w:t>）</w:t>
      </w:r>
      <w:r>
        <w:rPr>
          <w:rFonts w:ascii="宋体" w:hAnsi="宋体" w:hint="eastAsia"/>
          <w:sz w:val="24"/>
        </w:rPr>
        <w:t>。</w:t>
      </w:r>
      <w:r w:rsidRPr="00C441A9">
        <w:rPr>
          <w:rFonts w:ascii="宋体" w:hAnsi="宋体" w:hint="eastAsia"/>
          <w:sz w:val="24"/>
        </w:rPr>
        <w:tab/>
      </w:r>
    </w:p>
    <w:p w14:paraId="0FC92CCE" w14:textId="77777777" w:rsidR="00062EA8" w:rsidRPr="00A65D34" w:rsidRDefault="00062EA8" w:rsidP="00062EA8">
      <w:pPr>
        <w:snapToGrid w:val="0"/>
        <w:spacing w:line="440" w:lineRule="exact"/>
        <w:ind w:firstLineChars="196" w:firstLine="472"/>
        <w:rPr>
          <w:rFonts w:ascii="宋体" w:hAnsi="宋体" w:hint="eastAsia"/>
          <w:b/>
          <w:bCs/>
          <w:sz w:val="24"/>
        </w:rPr>
      </w:pPr>
      <w:r w:rsidRPr="00A65D34">
        <w:rPr>
          <w:rFonts w:ascii="宋体" w:hAnsi="宋体" w:hint="eastAsia"/>
          <w:b/>
          <w:bCs/>
          <w:sz w:val="24"/>
        </w:rPr>
        <w:t>202</w:t>
      </w:r>
      <w:r>
        <w:rPr>
          <w:rFonts w:ascii="宋体" w:hAnsi="宋体" w:hint="eastAsia"/>
          <w:b/>
          <w:bCs/>
          <w:sz w:val="24"/>
        </w:rPr>
        <w:t>8</w:t>
      </w:r>
      <w:r w:rsidRPr="00A65D34">
        <w:rPr>
          <w:rFonts w:ascii="宋体" w:hAnsi="宋体" w:hint="eastAsia"/>
          <w:b/>
          <w:bCs/>
          <w:sz w:val="24"/>
        </w:rPr>
        <w:t>年1月1日 – 202</w:t>
      </w:r>
      <w:r>
        <w:rPr>
          <w:rFonts w:ascii="宋体" w:hAnsi="宋体" w:hint="eastAsia"/>
          <w:b/>
          <w:bCs/>
          <w:sz w:val="24"/>
        </w:rPr>
        <w:t>8</w:t>
      </w:r>
      <w:r w:rsidRPr="00A65D34">
        <w:rPr>
          <w:rFonts w:ascii="宋体" w:hAnsi="宋体" w:hint="eastAsia"/>
          <w:b/>
          <w:bCs/>
          <w:sz w:val="24"/>
        </w:rPr>
        <w:t>年12月31日</w:t>
      </w:r>
    </w:p>
    <w:p w14:paraId="33C89E92" w14:textId="78D2173C"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1）完成基于</w:t>
      </w:r>
      <w:r w:rsidR="00631AF1">
        <w:rPr>
          <w:sz w:val="24"/>
        </w:rPr>
        <w:t>图网络</w:t>
      </w:r>
      <w:r>
        <w:rPr>
          <w:rFonts w:hint="eastAsia"/>
          <w:sz w:val="24"/>
        </w:rPr>
        <w:t>的</w:t>
      </w:r>
      <w:r>
        <w:rPr>
          <w:rFonts w:ascii="宋体" w:hAnsi="宋体" w:hint="eastAsia"/>
          <w:sz w:val="24"/>
        </w:rPr>
        <w:t>生成式</w:t>
      </w:r>
      <w:r w:rsidRPr="002821A7">
        <w:rPr>
          <w:sz w:val="24"/>
        </w:rPr>
        <w:t>AI</w:t>
      </w:r>
      <w:r>
        <w:rPr>
          <w:rFonts w:ascii="宋体" w:hAnsi="宋体" w:hint="eastAsia"/>
          <w:sz w:val="24"/>
        </w:rPr>
        <w:t>框架搭建，构建节点空间可变泛化阻抗，发展时域阻抗边界条件以用于简化模拟</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27828AC" w14:textId="0A4F3B05"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w:t>
      </w:r>
      <w:r>
        <w:rPr>
          <w:rFonts w:hint="eastAsia"/>
          <w:sz w:val="24"/>
        </w:rPr>
        <w:t>构建的流动数据，验证并优化所搭建的阻抗模型。（</w:t>
      </w:r>
      <w:r>
        <w:rPr>
          <w:rFonts w:ascii="宋体" w:hAnsi="宋体" w:hint="eastAsia"/>
          <w:sz w:val="24"/>
        </w:rPr>
        <w:t>内容</w:t>
      </w:r>
      <w:r w:rsidRPr="002821A7">
        <w:rPr>
          <w:sz w:val="24"/>
        </w:rPr>
        <w:t>2</w:t>
      </w:r>
      <w:r>
        <w:rPr>
          <w:rFonts w:ascii="宋体" w:hAnsi="宋体" w:hint="eastAsia"/>
          <w:sz w:val="24"/>
        </w:rPr>
        <w:t>）；</w:t>
      </w:r>
    </w:p>
    <w:p w14:paraId="46BD1BF6" w14:textId="15558A1C"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 发展</w:t>
      </w:r>
      <w:r w:rsidR="00DC391F">
        <w:rPr>
          <w:rFonts w:ascii="宋体" w:hAnsi="宋体" w:hint="eastAsia"/>
          <w:sz w:val="24"/>
        </w:rPr>
        <w:t>简化模拟方法</w:t>
      </w:r>
      <w:r>
        <w:rPr>
          <w:rFonts w:ascii="宋体" w:hAnsi="宋体" w:hint="eastAsia"/>
          <w:sz w:val="24"/>
        </w:rPr>
        <w:t>以探究可压缩效应对高超粗糙壁湍流的影响</w:t>
      </w:r>
      <w:r w:rsidRPr="00C441A9">
        <w:rPr>
          <w:rFonts w:ascii="宋体" w:hAnsi="宋体" w:hint="eastAsia"/>
          <w:sz w:val="24"/>
        </w:rPr>
        <w:t>（内容</w:t>
      </w:r>
      <w:r w:rsidRPr="002821A7">
        <w:rPr>
          <w:sz w:val="24"/>
        </w:rPr>
        <w:t>3</w:t>
      </w:r>
      <w:r w:rsidRPr="00C441A9">
        <w:rPr>
          <w:rFonts w:ascii="宋体" w:hAnsi="宋体" w:hint="eastAsia"/>
          <w:sz w:val="24"/>
        </w:rPr>
        <w:t>）</w:t>
      </w:r>
      <w:r>
        <w:rPr>
          <w:rFonts w:ascii="宋体" w:hAnsi="宋体" w:hint="eastAsia"/>
          <w:sz w:val="24"/>
        </w:rPr>
        <w:t>；</w:t>
      </w:r>
    </w:p>
    <w:p w14:paraId="5FE67F29"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lastRenderedPageBreak/>
        <w:t>4</w:t>
      </w:r>
      <w:r w:rsidRPr="00C441A9">
        <w:rPr>
          <w:rFonts w:ascii="宋体" w:hAnsi="宋体" w:hint="eastAsia"/>
          <w:sz w:val="24"/>
        </w:rPr>
        <w:t>）在领域内顶级期刊发表论文</w:t>
      </w:r>
      <w:r w:rsidRPr="006F4F44">
        <w:rPr>
          <w:rFonts w:hint="eastAsia"/>
          <w:sz w:val="24"/>
        </w:rPr>
        <w:t>1</w:t>
      </w:r>
      <w:r w:rsidRPr="00C441A9">
        <w:rPr>
          <w:rFonts w:ascii="宋体" w:hAnsi="宋体" w:hint="eastAsia"/>
          <w:sz w:val="24"/>
        </w:rPr>
        <w:t>篇</w:t>
      </w:r>
      <w:r>
        <w:rPr>
          <w:rFonts w:ascii="宋体" w:hAnsi="宋体" w:hint="eastAsia"/>
          <w:sz w:val="24"/>
        </w:rPr>
        <w:t>；</w:t>
      </w:r>
    </w:p>
    <w:p w14:paraId="28A93D16"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5</w:t>
      </w:r>
      <w:r w:rsidRPr="00C441A9">
        <w:rPr>
          <w:rFonts w:ascii="宋体" w:hAnsi="宋体" w:hint="eastAsia"/>
          <w:sz w:val="24"/>
        </w:rPr>
        <w:t>）参加国际/</w:t>
      </w:r>
      <w:r w:rsidRPr="006F4F44">
        <w:rPr>
          <w:rFonts w:hint="eastAsia"/>
          <w:sz w:val="24"/>
        </w:rPr>
        <w:t>国内学术交流会议</w:t>
      </w:r>
      <w:r w:rsidRPr="006F4F44">
        <w:rPr>
          <w:rFonts w:hint="eastAsia"/>
          <w:sz w:val="24"/>
        </w:rPr>
        <w:t>1</w:t>
      </w:r>
      <w:r w:rsidRPr="00C441A9">
        <w:rPr>
          <w:rFonts w:ascii="宋体" w:hAnsi="宋体" w:hint="eastAsia"/>
          <w:sz w:val="24"/>
        </w:rPr>
        <w:t>次。（如</w:t>
      </w:r>
      <w:r w:rsidRPr="000C0D72">
        <w:rPr>
          <w:rFonts w:hint="eastAsia"/>
          <w:sz w:val="24"/>
        </w:rPr>
        <w:t>AIAA</w:t>
      </w:r>
      <w:r w:rsidRPr="00C441A9">
        <w:rPr>
          <w:rFonts w:ascii="宋体" w:hAnsi="宋体" w:hint="eastAsia"/>
          <w:sz w:val="24"/>
        </w:rPr>
        <w:t xml:space="preserve"> </w:t>
      </w:r>
      <w:r w:rsidRPr="000C0D72">
        <w:rPr>
          <w:rFonts w:hint="eastAsia"/>
          <w:sz w:val="24"/>
        </w:rPr>
        <w:t>SciTech</w:t>
      </w:r>
      <w:r w:rsidRPr="00C441A9">
        <w:rPr>
          <w:rFonts w:ascii="宋体" w:hAnsi="宋体" w:hint="eastAsia"/>
          <w:sz w:val="24"/>
        </w:rPr>
        <w:t>，全国计算流体力学会议等）</w:t>
      </w:r>
    </w:p>
    <w:p w14:paraId="7F992BC3" w14:textId="77777777" w:rsidR="00062EA8" w:rsidRPr="007D46DF" w:rsidRDefault="00062EA8" w:rsidP="00062EA8">
      <w:pPr>
        <w:snapToGrid w:val="0"/>
        <w:spacing w:line="440" w:lineRule="exact"/>
        <w:ind w:firstLineChars="196" w:firstLine="472"/>
        <w:rPr>
          <w:rFonts w:ascii="宋体" w:hAnsi="宋体" w:hint="eastAsia"/>
          <w:b/>
          <w:bCs/>
          <w:sz w:val="24"/>
        </w:rPr>
      </w:pPr>
      <w:r w:rsidRPr="007D46DF">
        <w:rPr>
          <w:rFonts w:ascii="宋体" w:hAnsi="宋体" w:hint="eastAsia"/>
          <w:b/>
          <w:bCs/>
          <w:sz w:val="24"/>
        </w:rPr>
        <w:t>20</w:t>
      </w:r>
      <w:r>
        <w:rPr>
          <w:rFonts w:ascii="宋体" w:hAnsi="宋体" w:hint="eastAsia"/>
          <w:b/>
          <w:bCs/>
          <w:sz w:val="24"/>
        </w:rPr>
        <w:t>29</w:t>
      </w:r>
      <w:r w:rsidRPr="007D46DF">
        <w:rPr>
          <w:rFonts w:ascii="宋体" w:hAnsi="宋体" w:hint="eastAsia"/>
          <w:b/>
          <w:bCs/>
          <w:sz w:val="24"/>
        </w:rPr>
        <w:t>年1月1日 – 202</w:t>
      </w:r>
      <w:r>
        <w:rPr>
          <w:rFonts w:ascii="宋体" w:hAnsi="宋体" w:hint="eastAsia"/>
          <w:b/>
          <w:bCs/>
          <w:sz w:val="24"/>
        </w:rPr>
        <w:t>9</w:t>
      </w:r>
      <w:r w:rsidRPr="007D46DF">
        <w:rPr>
          <w:rFonts w:ascii="宋体" w:hAnsi="宋体" w:hint="eastAsia"/>
          <w:b/>
          <w:bCs/>
          <w:sz w:val="24"/>
        </w:rPr>
        <w:t>年12月31日</w:t>
      </w:r>
    </w:p>
    <w:p w14:paraId="3230CF94"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w:t>
      </w:r>
      <w:r>
        <w:rPr>
          <w:rFonts w:ascii="宋体" w:hAnsi="宋体" w:hint="eastAsia"/>
          <w:sz w:val="24"/>
        </w:rPr>
        <w:t>利用所发展的简化模拟方法进行数值模拟，拓展数据库，基于所获得的数据分析可压缩效应对高超声速粗糙壁湍流的影响（内容</w:t>
      </w:r>
      <w:r w:rsidRPr="006F4F44">
        <w:rPr>
          <w:rFonts w:hint="eastAsia"/>
          <w:sz w:val="24"/>
        </w:rPr>
        <w:t>3</w:t>
      </w:r>
      <w:r>
        <w:rPr>
          <w:rFonts w:ascii="宋体" w:hAnsi="宋体" w:hint="eastAsia"/>
          <w:sz w:val="24"/>
        </w:rPr>
        <w:t>）；</w:t>
      </w:r>
    </w:p>
    <w:p w14:paraId="15981E6F"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）在领域内顶级期刊发表论文</w:t>
      </w:r>
      <w:r w:rsidRPr="006F4F44">
        <w:rPr>
          <w:rFonts w:hint="eastAsia"/>
          <w:sz w:val="24"/>
        </w:rPr>
        <w:t>1-2</w:t>
      </w:r>
      <w:r w:rsidRPr="00C441A9">
        <w:rPr>
          <w:rFonts w:ascii="宋体" w:hAnsi="宋体" w:hint="eastAsia"/>
          <w:sz w:val="24"/>
        </w:rPr>
        <w:t>篇</w:t>
      </w:r>
      <w:r>
        <w:rPr>
          <w:rFonts w:ascii="宋体" w:hAnsi="宋体" w:hint="eastAsia"/>
          <w:sz w:val="24"/>
        </w:rPr>
        <w:t>；</w:t>
      </w:r>
    </w:p>
    <w:p w14:paraId="07D44E9C" w14:textId="77777777" w:rsidR="00062EA8" w:rsidRPr="00065782"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）参加国际/国内学术交流会议</w:t>
      </w:r>
      <w:r w:rsidRPr="006F4F44">
        <w:rPr>
          <w:rFonts w:hint="eastAsia"/>
          <w:sz w:val="24"/>
        </w:rPr>
        <w:t>1-2</w:t>
      </w:r>
      <w:r w:rsidRPr="00C441A9">
        <w:rPr>
          <w:rFonts w:ascii="宋体" w:hAnsi="宋体" w:hint="eastAsia"/>
          <w:sz w:val="24"/>
        </w:rPr>
        <w:t>次。（如</w:t>
      </w:r>
      <w:r w:rsidRPr="00DC4E54">
        <w:rPr>
          <w:rFonts w:hint="eastAsia"/>
          <w:sz w:val="24"/>
        </w:rPr>
        <w:t>AIAA</w:t>
      </w:r>
      <w:r w:rsidRPr="00C441A9">
        <w:rPr>
          <w:rFonts w:ascii="宋体" w:hAnsi="宋体" w:hint="eastAsia"/>
          <w:sz w:val="24"/>
        </w:rPr>
        <w:t xml:space="preserve"> </w:t>
      </w:r>
      <w:r w:rsidRPr="00DC4E54">
        <w:rPr>
          <w:rFonts w:hint="eastAsia"/>
          <w:sz w:val="24"/>
        </w:rPr>
        <w:t>SciTech</w:t>
      </w:r>
      <w:r w:rsidRPr="00C441A9">
        <w:rPr>
          <w:rFonts w:ascii="宋体" w:hAnsi="宋体" w:hint="eastAsia"/>
          <w:sz w:val="24"/>
        </w:rPr>
        <w:t>，全国计算流体力学会议等</w:t>
      </w:r>
      <w:r>
        <w:rPr>
          <w:rFonts w:ascii="宋体" w:hAnsi="宋体"/>
          <w:sz w:val="24"/>
        </w:rPr>
        <w:t>）</w:t>
      </w:r>
      <w:r>
        <w:rPr>
          <w:rFonts w:ascii="宋体" w:hAnsi="宋体" w:hint="eastAsia"/>
          <w:sz w:val="24"/>
        </w:rPr>
        <w:t>；</w:t>
      </w:r>
    </w:p>
    <w:p w14:paraId="76D878AE"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宋体" w:hAnsi="宋体" w:hint="eastAsia"/>
          <w:sz w:val="24"/>
        </w:rPr>
      </w:pPr>
    </w:p>
    <w:p w14:paraId="6DD4317F" w14:textId="77777777" w:rsidR="00062EA8" w:rsidRPr="00F308D4" w:rsidRDefault="00062EA8" w:rsidP="00062EA8">
      <w:pPr>
        <w:snapToGrid w:val="0"/>
        <w:spacing w:line="440" w:lineRule="exact"/>
        <w:ind w:firstLineChars="196" w:firstLine="472"/>
        <w:rPr>
          <w:rFonts w:ascii="宋体" w:hAnsi="宋体" w:hint="eastAsia"/>
          <w:b/>
          <w:bCs/>
          <w:sz w:val="24"/>
        </w:rPr>
      </w:pPr>
      <w:r>
        <w:rPr>
          <w:rFonts w:ascii="宋体" w:hAnsi="宋体"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1）高超声速</w:t>
      </w:r>
      <w:r>
        <w:rPr>
          <w:rFonts w:ascii="宋体" w:hAnsi="宋体" w:hint="eastAsia"/>
          <w:sz w:val="24"/>
        </w:rPr>
        <w:t>粗糙壁湍流数据一份；</w:t>
      </w:r>
    </w:p>
    <w:p w14:paraId="275B777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3）</w:t>
      </w:r>
      <w:r>
        <w:rPr>
          <w:rFonts w:ascii="宋体" w:hAnsi="宋体" w:hint="eastAsia"/>
          <w:sz w:val="24"/>
        </w:rPr>
        <w:t>基于生成式</w:t>
      </w:r>
      <w:r w:rsidRPr="002821A7">
        <w:rPr>
          <w:sz w:val="24"/>
        </w:rPr>
        <w:t>AI</w:t>
      </w:r>
      <w:r>
        <w:rPr>
          <w:rFonts w:ascii="宋体" w:hAnsi="宋体" w:hint="eastAsia"/>
          <w:sz w:val="24"/>
        </w:rPr>
        <w:t>的空间可变泛化阻抗模型的粗糙壁简化模拟方法；</w:t>
      </w:r>
    </w:p>
    <w:p w14:paraId="7B0295C6"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4）在</w:t>
      </w:r>
      <w:r w:rsidRPr="00952F11">
        <w:rPr>
          <w:rFonts w:hint="eastAsia"/>
          <w:sz w:val="24"/>
        </w:rPr>
        <w:t>JFM</w:t>
      </w:r>
      <w:r>
        <w:rPr>
          <w:rFonts w:ascii="宋体" w:hAnsi="宋体" w:hint="eastAsia"/>
          <w:sz w:val="24"/>
        </w:rPr>
        <w:t>、</w:t>
      </w:r>
      <w:r w:rsidRPr="00952F11">
        <w:rPr>
          <w:rFonts w:hint="eastAsia"/>
          <w:sz w:val="24"/>
        </w:rPr>
        <w:t>J</w:t>
      </w:r>
      <w:r>
        <w:rPr>
          <w:rFonts w:hint="eastAsia"/>
          <w:sz w:val="24"/>
        </w:rPr>
        <w:t>C</w:t>
      </w:r>
      <w:r w:rsidRPr="00952F11">
        <w:rPr>
          <w:rFonts w:hint="eastAsia"/>
          <w:sz w:val="24"/>
        </w:rPr>
        <w:t>P</w:t>
      </w:r>
      <w:r>
        <w:rPr>
          <w:rFonts w:ascii="宋体" w:hAnsi="宋体" w:hint="eastAsia"/>
          <w:sz w:val="24"/>
        </w:rPr>
        <w:t>等领域内</w:t>
      </w:r>
      <w:r w:rsidRPr="00C441A9">
        <w:rPr>
          <w:rFonts w:ascii="宋体" w:hAnsi="宋体" w:hint="eastAsia"/>
          <w:sz w:val="24"/>
        </w:rPr>
        <w:t>顶级期刊发表论文</w:t>
      </w:r>
      <w:r w:rsidRPr="0042264D">
        <w:rPr>
          <w:rFonts w:hint="eastAsia"/>
          <w:sz w:val="24"/>
        </w:rPr>
        <w:t>2-3</w:t>
      </w:r>
      <w:r w:rsidRPr="00C441A9">
        <w:rPr>
          <w:rFonts w:ascii="宋体" w:hAnsi="宋体" w:hint="eastAsia"/>
          <w:sz w:val="24"/>
        </w:rPr>
        <w:t>篇</w:t>
      </w:r>
      <w:r>
        <w:rPr>
          <w:rFonts w:ascii="宋体" w:hAnsi="宋体" w:hint="eastAsia"/>
          <w:sz w:val="24"/>
        </w:rPr>
        <w:t>；</w:t>
      </w:r>
    </w:p>
    <w:p w14:paraId="2D38C33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5）参加国内/国际学术会议</w:t>
      </w:r>
      <w:r w:rsidRPr="0042264D">
        <w:rPr>
          <w:rFonts w:hint="eastAsia"/>
          <w:sz w:val="24"/>
        </w:rPr>
        <w:t>3-4</w:t>
      </w:r>
      <w:r w:rsidRPr="00C441A9">
        <w:rPr>
          <w:rFonts w:ascii="宋体" w:hAnsi="宋体" w:hint="eastAsia"/>
          <w:sz w:val="24"/>
        </w:rPr>
        <w:t>次</w:t>
      </w:r>
      <w:r>
        <w:rPr>
          <w:rFonts w:ascii="宋体" w:hAnsi="宋体" w:hint="eastAsia"/>
          <w:sz w:val="24"/>
        </w:rPr>
        <w:t>；</w:t>
      </w:r>
    </w:p>
    <w:p w14:paraId="75A58445"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6）共同指导硕士研究生</w:t>
      </w:r>
      <w:r w:rsidRPr="0042264D">
        <w:rPr>
          <w:rFonts w:hint="eastAsia"/>
          <w:sz w:val="24"/>
        </w:rPr>
        <w:t>1</w:t>
      </w:r>
      <w:r w:rsidRPr="00C441A9">
        <w:rPr>
          <w:rFonts w:ascii="宋体" w:hAnsi="宋体" w:hint="eastAsia"/>
          <w:sz w:val="24"/>
        </w:rPr>
        <w:t>人 ，博士研究生</w:t>
      </w:r>
      <w:r w:rsidRPr="0042264D">
        <w:rPr>
          <w:rFonts w:hint="eastAsia"/>
          <w:sz w:val="24"/>
        </w:rPr>
        <w:t>1</w:t>
      </w:r>
      <w:r w:rsidRPr="00C441A9">
        <w:rPr>
          <w:rFonts w:ascii="宋体" w:hAnsi="宋体" w:hint="eastAsia"/>
          <w:sz w:val="24"/>
        </w:rPr>
        <w:t>人。</w:t>
      </w:r>
    </w:p>
    <w:p w14:paraId="7F1EECAB" w14:textId="77777777" w:rsidR="00126D91" w:rsidRDefault="00126D91">
      <w:pPr>
        <w:adjustRightInd w:val="0"/>
        <w:snapToGrid w:val="0"/>
        <w:spacing w:line="440" w:lineRule="exact"/>
        <w:ind w:firstLineChars="200" w:firstLine="480"/>
        <w:jc w:val="left"/>
        <w:rPr>
          <w:rFonts w:ascii="宋体" w:hAnsi="宋体" w:hint="eastAsia"/>
          <w:sz w:val="24"/>
        </w:rPr>
      </w:pPr>
    </w:p>
    <w:permEnd w:id="545410247"/>
    <w:p w14:paraId="606A4E3C" w14:textId="77777777" w:rsidR="00126D91" w:rsidRDefault="00126D91">
      <w:pPr>
        <w:adjustRightInd w:val="0"/>
        <w:snapToGrid w:val="0"/>
        <w:spacing w:line="440" w:lineRule="exact"/>
        <w:ind w:firstLineChars="200" w:firstLine="562"/>
        <w:rPr>
          <w:rFonts w:ascii="楷体" w:eastAsia="楷体" w:hAnsi="楷体" w:hint="eastAsia"/>
          <w:color w:val="0070C0"/>
          <w:sz w:val="28"/>
          <w:szCs w:val="28"/>
        </w:rPr>
      </w:pPr>
      <w:r>
        <w:rPr>
          <w:rFonts w:ascii="楷体" w:eastAsia="楷体" w:hAnsi="楷体" w:cs="楷体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bCs/>
          <w:color w:val="0070C0"/>
          <w:sz w:val="28"/>
          <w:szCs w:val="28"/>
        </w:rPr>
        <w:t xml:space="preserve">1. </w:t>
      </w:r>
      <w:r>
        <w:rPr>
          <w:rFonts w:ascii="楷体" w:eastAsia="楷体" w:hAnsi="楷体" w:cs="楷体_GB2312" w:hint="eastAsia"/>
          <w:b/>
          <w:bCs/>
          <w:color w:val="0070C0"/>
          <w:sz w:val="28"/>
          <w:szCs w:val="28"/>
        </w:rPr>
        <w:t>研究基础与可行性分析</w:t>
      </w:r>
      <w:r>
        <w:rPr>
          <w:rFonts w:ascii="楷体" w:eastAsia="楷体" w:hAnsi="楷体" w:cs="楷体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2"/>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简化模拟技术研究</w:t>
      </w:r>
      <w:r>
        <w:rPr>
          <w:rFonts w:hint="eastAsia"/>
        </w:rPr>
        <w:t>，</w:t>
      </w:r>
      <w:r w:rsidRPr="001840A5">
        <w:rPr>
          <w:rFonts w:hint="eastAsia"/>
        </w:rPr>
        <w:t>以主持者、主要参与者的身份申请获批的计算资源超过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w:lastRenderedPageBreak/>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AicHgIAAEMEAAAOAAAAZHJzL2Uyb0RvYy54bWysU02P2jAQvVfqf7B8LwEKLY0IK8qKqhLa&#10;XYmt9mwch1hyPO7YkNBf33E+oN32VPXiTGbGM37vzSzvmsqws0KvwWZ8MhpzpqyEXNtjxr89b98t&#10;OPNB2FwYsCrjF+X53ertm2XtUjWFEkyukFER69PaZbwMwaVJ4mWpKuFH4JSlYAFYiUC/eExyFDVV&#10;r0wyHY8/JDVg7hCk8p68912Qr9r6RaFkeCwKrwIzGae3hfbE9jzEM1ktRXpE4Uot+2eIf3hFJbSl&#10;ptdS9yIIdkL9R6lKSwQPRRhJqBIoCi1Vi4HQTMav0OxL4VSLhcjx7kqT/39l5cN5756QheYzNCRg&#10;JKR2PvXkjHiaAqv4pZcyihOFlyttqglMknP+fjqbfZxzJik2Xcymi0/zWCe5XXfowxcFFYtGxpF0&#10;aekS550PXeqQErt5MDrfamPiTwxsDLKzIA3rUgfVF/8ty9iYayHe6gpGT3LDEq3QHBqm84zPBpwH&#10;yC8EH6GbDO/kVlO/nfDhSSCNAiGm8Q6PdBQG6oxDb3FWAv74mz/mk0IU5aym0cq4/34SqDgzXy1p&#10;F+dwMHAwDoNhT9UGCOmEFsfJ1qQLGMxgFgjVC039OnahkLCSemU8DOYmdANOWyPVet0m0bQ5EXZ2&#10;72QsPfD63LwIdL0qgQR9gGHoRPpKnC63Y3l9ClDoVrnIa8diTzdNaqt9v1VxFX79b7Nuu7/6CQAA&#10;//8DAFBLAwQUAAYACAAAACEACENa7N4AAAAIAQAADwAAAGRycy9kb3ducmV2LnhtbEyPwU7DMAyG&#10;70i8Q2QkLoilW8UUlaYTbHCDw8a0s9eEtqJxqiZdu7fHO21H+7c+f3++mlwrTrYPjScN81kCwlLp&#10;TUOVhv3P57MCESKSwdaT1XC2AVbF/V2OmfEjbe1pFyvBEAoZaqhj7DIpQ1lbh2HmO0uc/freYeSx&#10;r6TpcWS4a+UiSZbSYUP8ocbOrmtb/u0Gp2G56YdxS+unzf7jC7+7anF4Px+0fnyY3l5BRDvF6zFc&#10;9FkdCnY6+oFMEK0GLhJ5q9I5CI5Vql5AHJmdJgpkkcvbAsU/AAAA//8DAFBLAQItABQABgAIAAAA&#10;IQC2gziS/gAAAOEBAAATAAAAAAAAAAAAAAAAAAAAAABbQ29udGVudF9UeXBlc10ueG1sUEsBAi0A&#10;FAAGAAgAAAAhADj9If/WAAAAlAEAAAsAAAAAAAAAAAAAAAAALwEAAF9yZWxzLy5yZWxzUEsBAi0A&#10;FAAGAAgAAAAhAJBACJweAgAAQwQAAA4AAAAAAAAAAAAAAAAALgIAAGRycy9lMm9Eb2MueG1sUEsB&#10;Ai0AFAAGAAgAAAAhAAhDWuzeAAAACAEAAA8AAAAAAAAAAAAAAAAAeAQAAGRycy9kb3ducmV2Lnht&#10;bFBLBQYAAAAABAAEAPMAAACDBQAAAAA=&#10;" stroked="f">
                <v:textbox inset="0,0,0,0">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r w:rsidRPr="00ED5AD1">
        <w:rPr>
          <w:rFonts w:hint="eastAsia"/>
        </w:rPr>
        <w:t>项目“基于</w:t>
      </w:r>
      <w:r w:rsidRPr="00ED5AD1">
        <w:rPr>
          <w:rFonts w:hint="eastAsia"/>
        </w:rPr>
        <w:t>X</w:t>
      </w:r>
      <w:r w:rsidRPr="00ED5AD1">
        <w:t>X</w:t>
      </w:r>
      <w:r w:rsidRPr="00ED5AD1">
        <w:rPr>
          <w:rFonts w:hint="eastAsia"/>
        </w:rPr>
        <w:t>的</w:t>
      </w:r>
      <w:r w:rsidRPr="00ED5AD1">
        <w:rPr>
          <w:rFonts w:hint="eastAsia"/>
        </w:rPr>
        <w:t>XXX</w:t>
      </w:r>
      <w:r w:rsidRPr="00ED5AD1">
        <w:rPr>
          <w:rFonts w:hint="eastAsia"/>
        </w:rPr>
        <w:t>流场信息快速预测技术”（结题）和基础项目研究群</w:t>
      </w:r>
      <w:r>
        <w:rPr>
          <w:rFonts w:hint="eastAsia"/>
        </w:rPr>
        <w:t>项目</w:t>
      </w:r>
      <w:r w:rsidRPr="00ED5AD1">
        <w:rPr>
          <w:rFonts w:hint="eastAsia"/>
        </w:rPr>
        <w:t>“</w:t>
      </w:r>
      <w:r w:rsidRPr="003814ED">
        <w:rPr>
          <w:rFonts w:cs="Times New Roman" w:hint="eastAsia"/>
        </w:rPr>
        <w:t>XXXXX</w:t>
      </w:r>
      <w:r w:rsidRPr="00ED5AD1">
        <w:rPr>
          <w:rFonts w:ascii="Times New Roman Bold" w:hAnsi="Times New Roman Bold" w:hint="eastAsia"/>
        </w:rPr>
        <w:t>精确力热预示研究”</w:t>
      </w:r>
      <w:r>
        <w:rPr>
          <w:rFonts w:ascii="Times New Roman Bold" w:hAnsi="Times New Roman Bold" w:hint="eastAsia"/>
        </w:rPr>
        <w:t>（</w:t>
      </w:r>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2"/>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2"/>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2"/>
      </w:pPr>
      <w:r>
        <w:rPr>
          <w:rFonts w:hint="eastAsia"/>
          <w:b/>
          <w:bCs w:val="0"/>
        </w:rPr>
        <w:lastRenderedPageBreak/>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2"/>
        <w:rPr>
          <w:rFonts w:cs="楷体_GB2312"/>
          <w:bCs/>
          <w:sz w:val="24"/>
          <w:szCs w:val="32"/>
        </w:rPr>
      </w:pPr>
      <w:r w:rsidRPr="00F05793">
        <w:rPr>
          <w:rFonts w:cs="楷体_GB2312" w:hint="eastAsia"/>
          <w:b/>
          <w:sz w:val="24"/>
          <w:szCs w:val="32"/>
        </w:rPr>
        <w:t>3</w:t>
      </w:r>
      <w:r w:rsidRPr="00F05793">
        <w:rPr>
          <w:rFonts w:cs="楷体_GB2312" w:hint="eastAsia"/>
          <w:b/>
          <w:sz w:val="24"/>
          <w:szCs w:val="32"/>
        </w:rPr>
        <w:t>）高超声速流动模拟与分析</w:t>
      </w:r>
      <w:r w:rsidRPr="00675357">
        <w:rPr>
          <w:rFonts w:hint="eastAsia"/>
          <w:b/>
        </w:rPr>
        <w:t>。</w:t>
      </w:r>
      <w:r w:rsidRPr="00F05793">
        <w:rPr>
          <w:rFonts w:cs="楷体_GB2312" w:hint="eastAsia"/>
          <w:bCs/>
          <w:sz w:val="24"/>
          <w:szCs w:val="32"/>
        </w:rPr>
        <w:t>申请人主持、参与了多项高超声速光滑壁、粗糙壁湍流</w:t>
      </w:r>
      <w:r w:rsidRPr="00F05793">
        <w:rPr>
          <w:rFonts w:cs="楷体_GB2312" w:hint="eastAsia"/>
          <w:bCs/>
          <w:sz w:val="24"/>
          <w:szCs w:val="32"/>
        </w:rPr>
        <w:t>D</w:t>
      </w:r>
      <w:r w:rsidRPr="00F05793">
        <w:rPr>
          <w:rFonts w:cs="楷体_GB2312"/>
          <w:bCs/>
          <w:sz w:val="24"/>
          <w:szCs w:val="32"/>
        </w:rPr>
        <w:t>NS</w:t>
      </w:r>
      <w:r w:rsidRPr="00F05793">
        <w:rPr>
          <w:rFonts w:cs="楷体_GB2312" w:hint="eastAsia"/>
          <w:bCs/>
          <w:sz w:val="24"/>
          <w:szCs w:val="32"/>
        </w:rPr>
        <w:t>和</w:t>
      </w:r>
      <w:r w:rsidRPr="00F05793">
        <w:rPr>
          <w:rFonts w:cs="楷体_GB2312"/>
          <w:bCs/>
          <w:sz w:val="24"/>
          <w:szCs w:val="32"/>
        </w:rPr>
        <w:t>LES</w:t>
      </w:r>
      <w:r w:rsidRPr="00F05793">
        <w:rPr>
          <w:rFonts w:cs="楷体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ad"/>
        <w:numPr>
          <w:ilvl w:val="1"/>
          <w:numId w:val="6"/>
        </w:numPr>
        <w:adjustRightInd w:val="0"/>
        <w:snapToGrid w:val="0"/>
        <w:spacing w:line="440" w:lineRule="exact"/>
        <w:jc w:val="left"/>
        <w:rPr>
          <w:rFonts w:cs="楷体_GB2312"/>
          <w:bCs/>
          <w:sz w:val="24"/>
          <w:szCs w:val="32"/>
        </w:rPr>
      </w:pPr>
      <w:r w:rsidRPr="00A65C8C">
        <w:rPr>
          <w:rFonts w:cs="楷体_GB2312" w:hint="eastAsia"/>
          <w:bCs/>
          <w:sz w:val="24"/>
          <w:szCs w:val="32"/>
        </w:rPr>
        <w:t>研究风险与应对措施</w:t>
      </w:r>
      <w:r w:rsidRPr="00A65C8C">
        <w:rPr>
          <w:rFonts w:cs="楷体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楷体_GB2312"/>
          <w:bCs/>
          <w:sz w:val="24"/>
          <w:szCs w:val="32"/>
        </w:rPr>
      </w:pPr>
      <w:r>
        <w:rPr>
          <w:rFonts w:cs="楷体_GB2312" w:hint="eastAsia"/>
          <w:bCs/>
          <w:sz w:val="24"/>
          <w:szCs w:val="32"/>
        </w:rPr>
        <w:t xml:space="preserve">1.3.1 </w:t>
      </w:r>
      <w:r w:rsidR="003C4CB7" w:rsidRPr="00A65C8C">
        <w:rPr>
          <w:rFonts w:cs="楷体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楷体_GB2312"/>
          <w:bCs/>
          <w:sz w:val="24"/>
          <w:szCs w:val="32"/>
        </w:rPr>
      </w:pPr>
      <w:r>
        <w:rPr>
          <w:rFonts w:cs="楷体_GB2312" w:hint="eastAsia"/>
          <w:bCs/>
          <w:sz w:val="24"/>
          <w:szCs w:val="32"/>
        </w:rPr>
        <w:t>1</w:t>
      </w:r>
      <w:r>
        <w:rPr>
          <w:rFonts w:cs="楷体_GB2312" w:hint="eastAsia"/>
          <w:bCs/>
          <w:sz w:val="24"/>
          <w:szCs w:val="32"/>
        </w:rPr>
        <w:t>）</w:t>
      </w:r>
      <w:r w:rsidRPr="00A65C8C">
        <w:rPr>
          <w:rFonts w:cs="楷体_GB2312" w:hint="eastAsia"/>
          <w:bCs/>
          <w:sz w:val="24"/>
          <w:szCs w:val="32"/>
        </w:rPr>
        <w:t>粗糙壁外形</w:t>
      </w:r>
      <w:r w:rsidR="00703AE4">
        <w:rPr>
          <w:rFonts w:cs="楷体_GB2312" w:hint="eastAsia"/>
          <w:bCs/>
          <w:sz w:val="24"/>
          <w:szCs w:val="32"/>
        </w:rPr>
        <w:t>的</w:t>
      </w:r>
      <w:r w:rsidRPr="00A65C8C">
        <w:rPr>
          <w:rFonts w:cs="楷体_GB2312" w:hint="eastAsia"/>
          <w:bCs/>
          <w:sz w:val="24"/>
          <w:szCs w:val="32"/>
        </w:rPr>
        <w:t>真实性。</w:t>
      </w:r>
    </w:p>
    <w:p w14:paraId="6F059854" w14:textId="02C5C3AC" w:rsidR="00A65C8C" w:rsidRDefault="00A65C8C" w:rsidP="00E25CE1">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。研究采用连续粗糙元函数进行外形生成，</w:t>
      </w:r>
      <w:r w:rsidR="00BF354E">
        <w:rPr>
          <w:rFonts w:cs="楷体_GB2312" w:hint="eastAsia"/>
          <w:bCs/>
          <w:sz w:val="24"/>
          <w:szCs w:val="32"/>
        </w:rPr>
        <w:t>与真实外形存在差异，可能导致所构建的模型失真，不具有应用价值。</w:t>
      </w:r>
    </w:p>
    <w:p w14:paraId="14CB8552" w14:textId="77777777" w:rsidR="008D7A33" w:rsidRDefault="00A65C8C" w:rsidP="00E25CE1">
      <w:pPr>
        <w:pStyle w:val="ad"/>
        <w:numPr>
          <w:ilvl w:val="0"/>
          <w:numId w:val="7"/>
        </w:numPr>
        <w:adjustRightInd w:val="0"/>
        <w:snapToGrid w:val="0"/>
        <w:spacing w:line="440" w:lineRule="exact"/>
        <w:rPr>
          <w:rFonts w:cs="楷体_GB2312"/>
          <w:bCs/>
          <w:sz w:val="24"/>
          <w:szCs w:val="32"/>
        </w:rPr>
      </w:pPr>
      <w:r>
        <w:rPr>
          <w:rFonts w:cs="楷体_GB2312" w:hint="eastAsia"/>
          <w:bCs/>
          <w:sz w:val="24"/>
          <w:szCs w:val="32"/>
        </w:rPr>
        <w:t>应对措施。</w:t>
      </w:r>
    </w:p>
    <w:p w14:paraId="0D4051E8" w14:textId="77777777" w:rsid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在数值模拟阶段，对流动结果进行分析，确保流动统计量</w:t>
      </w:r>
      <w:r w:rsidR="002C048D">
        <w:rPr>
          <w:rFonts w:cs="楷体_GB2312" w:hint="eastAsia"/>
          <w:bCs/>
          <w:sz w:val="24"/>
          <w:szCs w:val="32"/>
        </w:rPr>
        <w:t>与</w:t>
      </w:r>
      <w:r>
        <w:rPr>
          <w:rFonts w:cs="楷体_GB2312" w:hint="eastAsia"/>
          <w:bCs/>
          <w:sz w:val="24"/>
          <w:szCs w:val="32"/>
        </w:rPr>
        <w:t>常见粗糙壁外形流动</w:t>
      </w:r>
      <w:r w:rsidR="002C048D">
        <w:rPr>
          <w:rFonts w:cs="楷体_GB2312" w:hint="eastAsia"/>
          <w:bCs/>
          <w:sz w:val="24"/>
          <w:szCs w:val="32"/>
        </w:rPr>
        <w:t>相符。</w:t>
      </w:r>
    </w:p>
    <w:p w14:paraId="67FB500A" w14:textId="4514D05C" w:rsidR="00A65C8C" w:rsidRP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在模型校准阶段，引入真实粗糙壁外形</w:t>
      </w:r>
      <w:r w:rsidR="002C048D">
        <w:rPr>
          <w:rFonts w:cs="楷体_GB2312" w:hint="eastAsia"/>
          <w:bCs/>
          <w:sz w:val="24"/>
          <w:szCs w:val="32"/>
        </w:rPr>
        <w:t>作为锚点，保证模型真实性。</w:t>
      </w:r>
    </w:p>
    <w:p w14:paraId="4C8BF31A" w14:textId="1C990FE2" w:rsidR="00703AE4" w:rsidRPr="00703AE4" w:rsidRDefault="00A65C8C" w:rsidP="00703AE4">
      <w:pPr>
        <w:pStyle w:val="ad"/>
        <w:adjustRightInd w:val="0"/>
        <w:snapToGrid w:val="0"/>
        <w:spacing w:line="440" w:lineRule="exact"/>
        <w:ind w:left="420" w:firstLine="147"/>
        <w:jc w:val="left"/>
        <w:rPr>
          <w:rFonts w:cs="楷体_GB2312"/>
          <w:bCs/>
          <w:sz w:val="24"/>
          <w:szCs w:val="32"/>
        </w:rPr>
      </w:pPr>
      <w:r>
        <w:rPr>
          <w:rFonts w:cs="楷体_GB2312" w:hint="eastAsia"/>
          <w:bCs/>
          <w:sz w:val="24"/>
          <w:szCs w:val="32"/>
        </w:rPr>
        <w:t>2</w:t>
      </w:r>
      <w:r>
        <w:rPr>
          <w:rFonts w:cs="楷体_GB2312" w:hint="eastAsia"/>
          <w:bCs/>
          <w:sz w:val="24"/>
          <w:szCs w:val="32"/>
        </w:rPr>
        <w:t>）</w:t>
      </w:r>
      <w:r w:rsidR="000B636C">
        <w:rPr>
          <w:rFonts w:cs="楷体_GB2312" w:hint="eastAsia"/>
          <w:bCs/>
          <w:sz w:val="24"/>
          <w:szCs w:val="32"/>
        </w:rPr>
        <w:t>大模型</w:t>
      </w:r>
      <w:r w:rsidR="00703AE4">
        <w:rPr>
          <w:rFonts w:cs="楷体_GB2312" w:hint="eastAsia"/>
          <w:bCs/>
          <w:sz w:val="24"/>
          <w:szCs w:val="32"/>
        </w:rPr>
        <w:t>的</w:t>
      </w:r>
      <w:r w:rsidR="000B636C">
        <w:rPr>
          <w:rFonts w:cs="楷体_GB2312" w:hint="eastAsia"/>
          <w:bCs/>
          <w:sz w:val="24"/>
          <w:szCs w:val="32"/>
        </w:rPr>
        <w:t>泛化能力</w:t>
      </w:r>
      <w:r w:rsidR="00703AE4">
        <w:rPr>
          <w:rFonts w:cs="楷体_GB2312" w:hint="eastAsia"/>
          <w:bCs/>
          <w:sz w:val="24"/>
          <w:szCs w:val="32"/>
        </w:rPr>
        <w:t>。</w:t>
      </w:r>
    </w:p>
    <w:p w14:paraId="2CAC8BE8" w14:textId="5E868E7B" w:rsidR="00703AE4" w:rsidRDefault="00703AE4" w:rsidP="00703AE4">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sidR="00E25CE1">
        <w:rPr>
          <w:rFonts w:cs="楷体_GB2312" w:hint="eastAsia"/>
          <w:bCs/>
          <w:sz w:val="24"/>
          <w:szCs w:val="32"/>
        </w:rPr>
        <w:t>。</w:t>
      </w:r>
      <w:r w:rsidR="001266B4">
        <w:rPr>
          <w:rFonts w:cs="楷体_GB2312" w:hint="eastAsia"/>
          <w:bCs/>
          <w:sz w:val="24"/>
          <w:szCs w:val="32"/>
        </w:rPr>
        <w:t>大模型的泛化能力受模型框架、问题类型、数据质量等多方因素影响</w:t>
      </w:r>
      <w:r w:rsidR="00646E88">
        <w:rPr>
          <w:rFonts w:cs="楷体_GB2312" w:hint="eastAsia"/>
          <w:bCs/>
          <w:sz w:val="24"/>
          <w:szCs w:val="32"/>
        </w:rPr>
        <w:t>，其效果可能偏离预期。</w:t>
      </w:r>
    </w:p>
    <w:p w14:paraId="72800165" w14:textId="77777777" w:rsidR="00703AE4" w:rsidRDefault="00703AE4" w:rsidP="00703AE4">
      <w:pPr>
        <w:pStyle w:val="ad"/>
        <w:numPr>
          <w:ilvl w:val="0"/>
          <w:numId w:val="7"/>
        </w:numPr>
        <w:adjustRightInd w:val="0"/>
        <w:snapToGrid w:val="0"/>
        <w:spacing w:line="440" w:lineRule="exact"/>
        <w:jc w:val="left"/>
        <w:rPr>
          <w:rFonts w:cs="楷体_GB2312"/>
          <w:bCs/>
          <w:sz w:val="24"/>
          <w:szCs w:val="32"/>
        </w:rPr>
      </w:pPr>
      <w:r>
        <w:rPr>
          <w:rFonts w:cs="楷体_GB2312" w:hint="eastAsia"/>
          <w:bCs/>
          <w:sz w:val="24"/>
          <w:szCs w:val="32"/>
        </w:rPr>
        <w:t>应对措施。</w:t>
      </w:r>
    </w:p>
    <w:p w14:paraId="33C26FC9" w14:textId="7544F736" w:rsidR="00703AE4" w:rsidRDefault="006F5CE8"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界定</w:t>
      </w:r>
      <w:r w:rsidR="0079163A">
        <w:rPr>
          <w:rFonts w:cs="楷体_GB2312" w:hint="eastAsia"/>
          <w:bCs/>
          <w:sz w:val="24"/>
          <w:szCs w:val="32"/>
        </w:rPr>
        <w:t>适用范围。</w:t>
      </w:r>
      <w:r w:rsidR="00972D9F">
        <w:rPr>
          <w:rFonts w:cs="楷体_GB2312" w:hint="eastAsia"/>
          <w:bCs/>
          <w:sz w:val="24"/>
          <w:szCs w:val="32"/>
        </w:rPr>
        <w:t>由于高马赫数流动</w:t>
      </w:r>
      <w:r w:rsidR="002C1B52">
        <w:rPr>
          <w:rFonts w:cs="楷体_GB2312" w:hint="eastAsia"/>
          <w:bCs/>
          <w:sz w:val="24"/>
          <w:szCs w:val="32"/>
        </w:rPr>
        <w:t>在不同速度范围内</w:t>
      </w:r>
      <w:r w:rsidR="00972D9F">
        <w:rPr>
          <w:rFonts w:cs="楷体_GB2312" w:hint="eastAsia"/>
          <w:bCs/>
          <w:sz w:val="24"/>
          <w:szCs w:val="32"/>
        </w:rPr>
        <w:t>现象</w:t>
      </w:r>
      <w:r w:rsidR="00BC0B9F">
        <w:rPr>
          <w:rFonts w:cs="楷体_GB2312" w:hint="eastAsia"/>
          <w:bCs/>
          <w:sz w:val="24"/>
          <w:szCs w:val="32"/>
        </w:rPr>
        <w:t>差异</w:t>
      </w:r>
      <w:r w:rsidR="00A404E2">
        <w:rPr>
          <w:rFonts w:cs="楷体_GB2312" w:hint="eastAsia"/>
          <w:bCs/>
          <w:sz w:val="24"/>
          <w:szCs w:val="32"/>
        </w:rPr>
        <w:t>明显</w:t>
      </w:r>
      <w:r w:rsidR="00BC0B9F">
        <w:rPr>
          <w:rFonts w:cs="楷体_GB2312" w:hint="eastAsia"/>
          <w:bCs/>
          <w:sz w:val="24"/>
          <w:szCs w:val="32"/>
        </w:rPr>
        <w:t>，</w:t>
      </w:r>
      <w:r w:rsidR="008E4A14">
        <w:rPr>
          <w:rFonts w:cs="楷体_GB2312" w:hint="eastAsia"/>
          <w:bCs/>
          <w:sz w:val="24"/>
          <w:szCs w:val="32"/>
        </w:rPr>
        <w:t>构建泛化模型</w:t>
      </w:r>
      <w:r w:rsidR="002C1B52">
        <w:rPr>
          <w:rFonts w:cs="楷体_GB2312" w:hint="eastAsia"/>
          <w:bCs/>
          <w:sz w:val="24"/>
          <w:szCs w:val="32"/>
        </w:rPr>
        <w:t>难度极大</w:t>
      </w:r>
      <w:r w:rsidR="00972D9F">
        <w:rPr>
          <w:rFonts w:cs="楷体_GB2312" w:hint="eastAsia"/>
          <w:bCs/>
          <w:sz w:val="24"/>
          <w:szCs w:val="32"/>
        </w:rPr>
        <w:t>。</w:t>
      </w:r>
      <w:r w:rsidR="00D74184">
        <w:rPr>
          <w:rFonts w:cs="楷体_GB2312" w:hint="eastAsia"/>
          <w:bCs/>
          <w:sz w:val="24"/>
          <w:szCs w:val="32"/>
        </w:rPr>
        <w:t>对此</w:t>
      </w:r>
      <w:r w:rsidR="002C1B52">
        <w:rPr>
          <w:rFonts w:cs="楷体_GB2312" w:hint="eastAsia"/>
          <w:bCs/>
          <w:sz w:val="24"/>
          <w:szCs w:val="32"/>
        </w:rPr>
        <w:t>，</w:t>
      </w:r>
      <w:r w:rsidR="0079163A">
        <w:rPr>
          <w:rFonts w:cs="楷体_GB2312" w:hint="eastAsia"/>
          <w:bCs/>
          <w:sz w:val="24"/>
          <w:szCs w:val="32"/>
        </w:rPr>
        <w:t>本研究</w:t>
      </w:r>
      <w:r w:rsidR="00552F3F">
        <w:rPr>
          <w:rFonts w:cs="楷体_GB2312" w:hint="eastAsia"/>
          <w:bCs/>
          <w:sz w:val="24"/>
          <w:szCs w:val="32"/>
        </w:rPr>
        <w:t>主要</w:t>
      </w:r>
      <w:r w:rsidR="0079163A">
        <w:rPr>
          <w:rFonts w:cs="楷体_GB2312" w:hint="eastAsia"/>
          <w:bCs/>
          <w:sz w:val="24"/>
          <w:szCs w:val="32"/>
        </w:rPr>
        <w:t>聚焦较高马赫、可压缩效应</w:t>
      </w:r>
      <w:r w:rsidR="00972D9F">
        <w:rPr>
          <w:rFonts w:cs="楷体_GB2312" w:hint="eastAsia"/>
          <w:bCs/>
          <w:sz w:val="24"/>
          <w:szCs w:val="32"/>
        </w:rPr>
        <w:t>、但真实气体效应较弱</w:t>
      </w:r>
      <w:r w:rsidR="0079163A">
        <w:rPr>
          <w:rFonts w:cs="楷体_GB2312" w:hint="eastAsia"/>
          <w:bCs/>
          <w:sz w:val="24"/>
          <w:szCs w:val="32"/>
        </w:rPr>
        <w:t>的速域</w:t>
      </w:r>
      <w:r w:rsidR="00552F3F">
        <w:rPr>
          <w:rFonts w:cs="楷体_GB2312" w:hint="eastAsia"/>
          <w:bCs/>
          <w:sz w:val="24"/>
          <w:szCs w:val="32"/>
        </w:rPr>
        <w:t>。</w:t>
      </w:r>
      <w:r w:rsidR="00C87DD4">
        <w:rPr>
          <w:rFonts w:cs="楷体_GB2312" w:hint="eastAsia"/>
          <w:bCs/>
          <w:sz w:val="24"/>
          <w:szCs w:val="32"/>
        </w:rPr>
        <w:t>后续再考虑进行拓展，</w:t>
      </w:r>
      <w:r w:rsidR="00751A94">
        <w:rPr>
          <w:rFonts w:cs="楷体_GB2312" w:hint="eastAsia"/>
          <w:bCs/>
          <w:sz w:val="24"/>
          <w:szCs w:val="32"/>
        </w:rPr>
        <w:t>采用“先完成，再拓</w:t>
      </w:r>
      <w:r w:rsidR="00751A94">
        <w:rPr>
          <w:rFonts w:cs="楷体_GB2312" w:hint="eastAsia"/>
          <w:bCs/>
          <w:sz w:val="24"/>
          <w:szCs w:val="32"/>
        </w:rPr>
        <w:lastRenderedPageBreak/>
        <w:t>展，由点及面”的策略</w:t>
      </w:r>
      <w:r w:rsidR="00F8339D">
        <w:rPr>
          <w:rFonts w:cs="楷体_GB2312" w:hint="eastAsia"/>
          <w:bCs/>
          <w:sz w:val="24"/>
          <w:szCs w:val="32"/>
        </w:rPr>
        <w:t>。</w:t>
      </w:r>
    </w:p>
    <w:p w14:paraId="65533D2E" w14:textId="4C8D5E6D" w:rsidR="00E25CE1" w:rsidRDefault="007E4CAF"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保证</w:t>
      </w:r>
      <w:r w:rsidR="00972D9F">
        <w:rPr>
          <w:rFonts w:cs="楷体_GB2312" w:hint="eastAsia"/>
          <w:bCs/>
          <w:sz w:val="24"/>
          <w:szCs w:val="32"/>
        </w:rPr>
        <w:t>样本量</w:t>
      </w:r>
      <w:r w:rsidR="00703AE4">
        <w:rPr>
          <w:rFonts w:cs="楷体_GB2312" w:hint="eastAsia"/>
          <w:bCs/>
          <w:sz w:val="24"/>
          <w:szCs w:val="32"/>
        </w:rPr>
        <w:t>。</w:t>
      </w:r>
      <w:r w:rsidR="00972D9F">
        <w:rPr>
          <w:rFonts w:cs="楷体_GB2312" w:hint="eastAsia"/>
          <w:bCs/>
          <w:sz w:val="24"/>
          <w:szCs w:val="32"/>
        </w:rPr>
        <w:t>在所界定的流动范围内</w:t>
      </w:r>
      <w:r w:rsidR="00455BDD">
        <w:rPr>
          <w:rFonts w:cs="楷体_GB2312" w:hint="eastAsia"/>
          <w:bCs/>
          <w:sz w:val="24"/>
          <w:szCs w:val="32"/>
        </w:rPr>
        <w:t>通过调整几何外形参数，尽可能覆盖较多流动现象，以保证样本量。</w:t>
      </w:r>
    </w:p>
    <w:p w14:paraId="64BC739F" w14:textId="3C34B24F" w:rsidR="00703AE4" w:rsidRPr="00E25CE1" w:rsidRDefault="008C46B4"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模型开源，交叉验证。</w:t>
      </w:r>
      <w:r w:rsidR="00682641">
        <w:rPr>
          <w:rFonts w:cs="楷体_GB2312" w:hint="eastAsia"/>
          <w:bCs/>
          <w:sz w:val="24"/>
          <w:szCs w:val="32"/>
        </w:rPr>
        <w:t>在初步构建并验证模型后，对其进行学术开源，邀请领域同行共同进行测试，交叉验证模型，进一步提升泛化能力</w:t>
      </w:r>
      <w:r w:rsidR="0076097F">
        <w:rPr>
          <w:rFonts w:cs="楷体_GB2312" w:hint="eastAsia"/>
          <w:bCs/>
          <w:sz w:val="24"/>
          <w:szCs w:val="32"/>
        </w:rPr>
        <w:t>。</w:t>
      </w:r>
      <w:r w:rsidR="0076097F" w:rsidRPr="0076097F">
        <w:rPr>
          <w:rFonts w:cs="楷体_GB2312" w:hint="eastAsia"/>
          <w:bCs/>
          <w:sz w:val="24"/>
          <w:szCs w:val="32"/>
        </w:rPr>
        <w:t>开源过程将严格遵守相关保密规定与学术授权协议</w:t>
      </w:r>
      <w:r w:rsidR="003A1C31">
        <w:rPr>
          <w:rFonts w:cs="楷体_GB2312" w:hint="eastAsia"/>
          <w:bCs/>
          <w:sz w:val="24"/>
          <w:szCs w:val="32"/>
        </w:rPr>
        <w:t>。</w:t>
      </w:r>
    </w:p>
    <w:p w14:paraId="353FC39F" w14:textId="1A78113D" w:rsidR="00082890" w:rsidRDefault="00A65C8C" w:rsidP="00407E31">
      <w:pPr>
        <w:pStyle w:val="ad"/>
        <w:adjustRightInd w:val="0"/>
        <w:snapToGrid w:val="0"/>
        <w:spacing w:line="440" w:lineRule="exact"/>
        <w:ind w:left="60" w:firstLine="420"/>
        <w:jc w:val="left"/>
        <w:rPr>
          <w:rFonts w:cs="楷体_GB2312"/>
          <w:bCs/>
          <w:sz w:val="24"/>
          <w:szCs w:val="32"/>
        </w:rPr>
      </w:pPr>
      <w:r>
        <w:rPr>
          <w:rFonts w:cs="楷体_GB2312" w:hint="eastAsia"/>
          <w:bCs/>
          <w:sz w:val="24"/>
          <w:szCs w:val="32"/>
        </w:rPr>
        <w:t>1.3.2</w:t>
      </w:r>
      <w:r w:rsidR="003C4CB7">
        <w:rPr>
          <w:rFonts w:cs="楷体_GB2312" w:hint="eastAsia"/>
          <w:bCs/>
          <w:sz w:val="24"/>
          <w:szCs w:val="32"/>
        </w:rPr>
        <w:t>资源风险</w:t>
      </w:r>
      <w:r w:rsidR="00082890">
        <w:rPr>
          <w:rFonts w:cs="楷体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楷体_GB2312"/>
          <w:bCs/>
          <w:sz w:val="24"/>
          <w:szCs w:val="32"/>
        </w:rPr>
      </w:pPr>
      <w:r>
        <w:rPr>
          <w:rFonts w:cs="楷体_GB2312" w:hint="eastAsia"/>
          <w:bCs/>
          <w:sz w:val="24"/>
          <w:szCs w:val="32"/>
        </w:rPr>
        <w:t>1</w:t>
      </w:r>
      <w:r>
        <w:rPr>
          <w:rFonts w:cs="楷体_GB2312" w:hint="eastAsia"/>
          <w:bCs/>
          <w:sz w:val="24"/>
          <w:szCs w:val="32"/>
        </w:rPr>
        <w:t>）计算资源。</w:t>
      </w:r>
    </w:p>
    <w:p w14:paraId="6480C56F" w14:textId="455EF1AA" w:rsidR="00082890" w:rsidRDefault="00A65C8C" w:rsidP="00A65C8C">
      <w:pPr>
        <w:pStyle w:val="ad"/>
        <w:numPr>
          <w:ilvl w:val="0"/>
          <w:numId w:val="8"/>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w:t>
      </w:r>
      <w:r w:rsidR="00082890" w:rsidRPr="00A65C8C">
        <w:rPr>
          <w:rFonts w:cs="楷体_GB2312" w:hint="eastAsia"/>
          <w:bCs/>
          <w:sz w:val="24"/>
          <w:szCs w:val="32"/>
        </w:rPr>
        <w:t>研究内容</w:t>
      </w:r>
      <w:r w:rsidR="00082890" w:rsidRPr="00A65C8C">
        <w:rPr>
          <w:rFonts w:cs="楷体_GB2312" w:hint="eastAsia"/>
          <w:bCs/>
          <w:sz w:val="24"/>
          <w:szCs w:val="32"/>
        </w:rPr>
        <w:t>1</w:t>
      </w:r>
      <w:r w:rsidR="00082890" w:rsidRPr="00A65C8C">
        <w:rPr>
          <w:rFonts w:cs="楷体_GB2312" w:hint="eastAsia"/>
          <w:bCs/>
          <w:sz w:val="24"/>
          <w:szCs w:val="32"/>
        </w:rPr>
        <w:t>）包含的高精度数值模拟和研究内容</w:t>
      </w:r>
      <w:r w:rsidR="00082890" w:rsidRPr="00A65C8C">
        <w:rPr>
          <w:rFonts w:cs="楷体_GB2312" w:hint="eastAsia"/>
          <w:bCs/>
          <w:sz w:val="24"/>
          <w:szCs w:val="32"/>
        </w:rPr>
        <w:t>2</w:t>
      </w:r>
      <w:r w:rsidR="00082890" w:rsidRPr="00A65C8C">
        <w:rPr>
          <w:rFonts w:cs="楷体_GB2312" w:hint="eastAsia"/>
          <w:bCs/>
          <w:sz w:val="24"/>
          <w:szCs w:val="32"/>
        </w:rPr>
        <w:t>）包含的大模型训练对计算资源需求较高、耗时长，有</w:t>
      </w:r>
      <w:r w:rsidR="00E25CE1">
        <w:rPr>
          <w:rFonts w:cs="楷体_GB2312" w:hint="eastAsia"/>
          <w:bCs/>
          <w:sz w:val="24"/>
          <w:szCs w:val="32"/>
        </w:rPr>
        <w:t>计算</w:t>
      </w:r>
      <w:r w:rsidR="00082890" w:rsidRPr="00A65C8C">
        <w:rPr>
          <w:rFonts w:cs="楷体_GB2312" w:hint="eastAsia"/>
          <w:bCs/>
          <w:sz w:val="24"/>
          <w:szCs w:val="32"/>
        </w:rPr>
        <w:t>资源受限、计算设备排期冲突等风险</w:t>
      </w:r>
      <w:r>
        <w:rPr>
          <w:rFonts w:cs="楷体_GB2312" w:hint="eastAsia"/>
          <w:bCs/>
          <w:sz w:val="24"/>
          <w:szCs w:val="32"/>
        </w:rPr>
        <w:t>。</w:t>
      </w:r>
    </w:p>
    <w:p w14:paraId="1CB432B9" w14:textId="77777777" w:rsidR="00A65C8C" w:rsidRDefault="00A65C8C" w:rsidP="00A65C8C">
      <w:pPr>
        <w:pStyle w:val="ad"/>
        <w:numPr>
          <w:ilvl w:val="0"/>
          <w:numId w:val="8"/>
        </w:numPr>
        <w:adjustRightInd w:val="0"/>
        <w:snapToGrid w:val="0"/>
        <w:spacing w:line="440" w:lineRule="exact"/>
        <w:rPr>
          <w:rFonts w:cs="楷体_GB2312"/>
          <w:bCs/>
          <w:sz w:val="24"/>
          <w:szCs w:val="32"/>
        </w:rPr>
      </w:pPr>
      <w:r>
        <w:rPr>
          <w:rFonts w:cs="楷体_GB2312" w:hint="eastAsia"/>
          <w:bCs/>
          <w:sz w:val="24"/>
          <w:szCs w:val="32"/>
        </w:rPr>
        <w:t>应对措施。</w:t>
      </w:r>
    </w:p>
    <w:p w14:paraId="355FC5C5" w14:textId="77777777" w:rsidR="00A65C8C" w:rsidRDefault="00CE7370" w:rsidP="00407E31">
      <w:pPr>
        <w:pStyle w:val="ad"/>
        <w:numPr>
          <w:ilvl w:val="1"/>
          <w:numId w:val="9"/>
        </w:numPr>
        <w:adjustRightInd w:val="0"/>
        <w:snapToGrid w:val="0"/>
        <w:spacing w:line="440" w:lineRule="exact"/>
        <w:ind w:left="567" w:firstLine="420"/>
        <w:rPr>
          <w:rFonts w:cs="楷体_GB2312"/>
          <w:bCs/>
          <w:sz w:val="24"/>
          <w:szCs w:val="32"/>
        </w:rPr>
      </w:pPr>
      <w:r w:rsidRPr="00A65C8C">
        <w:rPr>
          <w:rFonts w:cs="楷体_GB2312" w:hint="eastAsia"/>
          <w:bCs/>
          <w:sz w:val="24"/>
          <w:szCs w:val="32"/>
        </w:rPr>
        <w:t>数值模拟所需的</w:t>
      </w:r>
      <w:r w:rsidRPr="00A65C8C">
        <w:rPr>
          <w:rFonts w:cs="楷体_GB2312" w:hint="eastAsia"/>
          <w:bCs/>
          <w:sz w:val="24"/>
          <w:szCs w:val="32"/>
        </w:rPr>
        <w:t>CFD</w:t>
      </w:r>
      <w:r w:rsidRPr="00A65C8C">
        <w:rPr>
          <w:rFonts w:cs="楷体_GB2312" w:hint="eastAsia"/>
          <w:bCs/>
          <w:sz w:val="24"/>
          <w:szCs w:val="32"/>
        </w:rPr>
        <w:t>程序已实现</w:t>
      </w:r>
      <w:r w:rsidRPr="00A65C8C">
        <w:rPr>
          <w:rFonts w:cs="楷体_GB2312" w:hint="eastAsia"/>
          <w:bCs/>
          <w:sz w:val="24"/>
          <w:szCs w:val="32"/>
        </w:rPr>
        <w:t>GPU</w:t>
      </w:r>
      <w:r w:rsidRPr="00A65C8C">
        <w:rPr>
          <w:rFonts w:cs="楷体_GB2312" w:hint="eastAsia"/>
          <w:bCs/>
          <w:sz w:val="24"/>
          <w:szCs w:val="32"/>
        </w:rPr>
        <w:t>加速，并适配国产</w:t>
      </w:r>
      <w:r w:rsidRPr="00A65C8C">
        <w:rPr>
          <w:rFonts w:cs="楷体_GB2312" w:hint="eastAsia"/>
          <w:bCs/>
          <w:sz w:val="24"/>
          <w:szCs w:val="32"/>
        </w:rPr>
        <w:t>GPU</w:t>
      </w:r>
      <w:r w:rsidRPr="00A65C8C">
        <w:rPr>
          <w:rFonts w:cs="楷体_GB2312" w:hint="eastAsia"/>
          <w:bCs/>
          <w:sz w:val="24"/>
          <w:szCs w:val="32"/>
        </w:rPr>
        <w:t>平台，可在不同计算设备之间自由切换，降低单一平台的依赖性。</w:t>
      </w:r>
    </w:p>
    <w:p w14:paraId="50570CEC" w14:textId="41DCC0FD" w:rsidR="00CE7370" w:rsidRPr="00A65C8C" w:rsidRDefault="00407E31" w:rsidP="00407E31">
      <w:pPr>
        <w:pStyle w:val="ad"/>
        <w:numPr>
          <w:ilvl w:val="1"/>
          <w:numId w:val="9"/>
        </w:numPr>
        <w:adjustRightInd w:val="0"/>
        <w:snapToGrid w:val="0"/>
        <w:spacing w:line="440" w:lineRule="exact"/>
        <w:ind w:left="567" w:firstLine="420"/>
        <w:rPr>
          <w:rFonts w:cs="楷体_GB2312"/>
          <w:bCs/>
          <w:sz w:val="24"/>
          <w:szCs w:val="32"/>
        </w:rPr>
      </w:pPr>
      <w:r>
        <w:rPr>
          <w:rFonts w:cs="楷体_GB2312" w:hint="eastAsia"/>
          <w:bCs/>
          <w:sz w:val="24"/>
          <w:szCs w:val="32"/>
        </w:rPr>
        <w:t>申请人所在课题组已</w:t>
      </w:r>
      <w:r w:rsidR="00CE7370" w:rsidRPr="00A65C8C">
        <w:rPr>
          <w:rFonts w:cs="楷体_GB2312" w:hint="eastAsia"/>
          <w:bCs/>
          <w:sz w:val="24"/>
          <w:szCs w:val="32"/>
        </w:rPr>
        <w:t>与多家超算单位签订合作协议，</w:t>
      </w:r>
      <w:r>
        <w:rPr>
          <w:rFonts w:cs="楷体_GB2312" w:hint="eastAsia"/>
          <w:bCs/>
          <w:sz w:val="24"/>
          <w:szCs w:val="32"/>
        </w:rPr>
        <w:t>保证计算设备排期。</w:t>
      </w:r>
      <w:r w:rsidR="00CE7370" w:rsidRPr="00A65C8C">
        <w:rPr>
          <w:rFonts w:cs="楷体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2</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工作条件</w:t>
      </w:r>
      <w:r>
        <w:rPr>
          <w:rFonts w:ascii="楷体" w:eastAsia="楷体" w:hAnsi="楷体" w:cs="楷体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66.152TFlops</w:t>
      </w:r>
      <w:r w:rsidRPr="009016F1">
        <w:rPr>
          <w:rFonts w:hint="eastAsia"/>
        </w:rPr>
        <w:t>。</w:t>
      </w:r>
      <w:r>
        <w:rPr>
          <w:rFonts w:hint="eastAsia"/>
        </w:rPr>
        <w:t>申请人所在课题组与超算中心有长期</w:t>
      </w:r>
      <w:r>
        <w:rPr>
          <w:rFonts w:hint="eastAsia"/>
        </w:rPr>
        <w:t>CPU/GPU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宋体" w:hAnsi="宋体" w:hint="eastAsia"/>
          <w:sz w:val="24"/>
        </w:rPr>
      </w:pPr>
      <w:r w:rsidRPr="007A04DA">
        <w:rPr>
          <w:rFonts w:cs="楷体_GB2312" w:hint="eastAsia"/>
          <w:sz w:val="24"/>
          <w:szCs w:val="32"/>
        </w:rPr>
        <w:t>3</w:t>
      </w:r>
      <w:r w:rsidRPr="007A04DA">
        <w:rPr>
          <w:rFonts w:cs="楷体_GB2312" w:hint="eastAsia"/>
          <w:sz w:val="24"/>
          <w:szCs w:val="32"/>
        </w:rPr>
        <w:t>）</w:t>
      </w:r>
      <w:r>
        <w:rPr>
          <w:rFonts w:cs="楷体_GB2312" w:hint="eastAsia"/>
          <w:sz w:val="24"/>
          <w:szCs w:val="32"/>
        </w:rPr>
        <w:t>自研</w:t>
      </w:r>
      <w:r w:rsidRPr="00F810C0">
        <w:rPr>
          <w:rFonts w:cs="楷体_GB2312" w:hint="eastAsia"/>
          <w:sz w:val="24"/>
          <w:szCs w:val="32"/>
        </w:rPr>
        <w:t>高精度</w:t>
      </w:r>
      <w:r>
        <w:rPr>
          <w:rFonts w:cs="楷体_GB2312" w:hint="eastAsia"/>
          <w:sz w:val="24"/>
          <w:szCs w:val="32"/>
        </w:rPr>
        <w:t>CPU/GPU</w:t>
      </w:r>
      <w:r>
        <w:rPr>
          <w:rFonts w:cs="楷体_GB2312" w:hint="eastAsia"/>
          <w:sz w:val="24"/>
          <w:szCs w:val="32"/>
        </w:rPr>
        <w:t>异构并行</w:t>
      </w:r>
      <w:r w:rsidRPr="00F810C0">
        <w:rPr>
          <w:rFonts w:cs="楷体_GB2312" w:hint="eastAsia"/>
          <w:sz w:val="24"/>
          <w:szCs w:val="32"/>
        </w:rPr>
        <w:t>可压缩流非结构网格求解器，可承担本项目的复杂流场大规模并行计算的科研任务</w:t>
      </w:r>
      <w:r>
        <w:rPr>
          <w:rFonts w:cs="楷体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3</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正在承担的与本项目相关的科研项目情况</w:t>
      </w:r>
      <w:r>
        <w:rPr>
          <w:rFonts w:ascii="楷体" w:eastAsia="楷体" w:hAnsi="楷体" w:cs="楷体_GB2312" w:hint="eastAsia"/>
          <w:color w:val="0070C0"/>
          <w:sz w:val="28"/>
          <w:szCs w:val="28"/>
        </w:rPr>
        <w:t>（申请人正在承担</w:t>
      </w:r>
      <w:r>
        <w:rPr>
          <w:rFonts w:ascii="楷体" w:eastAsia="楷体" w:hAnsi="楷体" w:cs="楷体_GB2312" w:hint="eastAsia"/>
          <w:color w:val="0070C0"/>
          <w:sz w:val="28"/>
          <w:szCs w:val="28"/>
        </w:rPr>
        <w:lastRenderedPageBreak/>
        <w:t>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宋体" w:hAnsi="宋体" w:hint="eastAsia"/>
          <w:sz w:val="24"/>
        </w:rPr>
      </w:pPr>
      <w:permStart w:id="542790568" w:edGrp="everyone"/>
      <w:r>
        <w:rPr>
          <w:rFonts w:ascii="宋体" w:hAnsi="宋体" w:hint="eastAsia"/>
          <w:sz w:val="24"/>
        </w:rPr>
        <w:t>无。</w:t>
      </w:r>
    </w:p>
    <w:permEnd w:id="542790568"/>
    <w:p w14:paraId="65391FD3"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4</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完成国家自然科学基金项目情况</w:t>
      </w:r>
      <w:r>
        <w:rPr>
          <w:rFonts w:ascii="楷体" w:eastAsia="楷体" w:hAnsi="楷体" w:cs="楷体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楷体" w:eastAsia="楷体" w:hAnsi="楷体"/>
          <w:color w:val="0070C0"/>
          <w:sz w:val="28"/>
          <w:szCs w:val="28"/>
        </w:rPr>
        <w:t>500</w:t>
      </w:r>
      <w:r>
        <w:rPr>
          <w:rFonts w:ascii="楷体" w:eastAsia="楷体" w:hAnsi="楷体" w:cs="楷体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宋体" w:hAnsi="宋体" w:hint="eastAsia"/>
          <w:sz w:val="24"/>
        </w:rPr>
      </w:pPr>
      <w:permStart w:id="1711366519" w:edGrp="everyone"/>
      <w:r>
        <w:rPr>
          <w:rFonts w:ascii="宋体" w:hAnsi="宋体" w:hint="eastAsia"/>
          <w:sz w:val="24"/>
        </w:rPr>
        <w:t>无。</w:t>
      </w:r>
    </w:p>
    <w:permEnd w:id="1711366519"/>
    <w:p w14:paraId="5CA27916"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cs="楷体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 xml:space="preserve">1. </w:t>
      </w:r>
      <w:r>
        <w:rPr>
          <w:rFonts w:ascii="楷体" w:eastAsia="楷体" w:hAnsi="楷体"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eastAsia="楷体" w:hAnsi="楷体"/>
          <w:bCs/>
          <w:color w:val="0070C0"/>
          <w:sz w:val="28"/>
          <w:szCs w:val="28"/>
        </w:rPr>
        <w:t>）</w:t>
      </w:r>
      <w:r>
        <w:rPr>
          <w:rFonts w:ascii="楷体" w:eastAsia="楷体" w:hAnsi="楷体"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宋体" w:hAnsi="宋体" w:hint="eastAsia"/>
          <w:sz w:val="24"/>
        </w:rPr>
      </w:pPr>
      <w:permStart w:id="105850248" w:edGrp="everyone"/>
      <w:r>
        <w:rPr>
          <w:rFonts w:ascii="宋体" w:hAnsi="宋体" w:hint="eastAsia"/>
          <w:sz w:val="24"/>
        </w:rPr>
        <w:t>无。</w:t>
      </w:r>
    </w:p>
    <w:permEnd w:id="105850248"/>
    <w:p w14:paraId="314673FF"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宋体" w:hAnsi="宋体" w:hint="eastAsia"/>
          <w:sz w:val="24"/>
        </w:rPr>
      </w:pPr>
      <w:permStart w:id="974797148" w:edGrp="everyone"/>
      <w:r>
        <w:rPr>
          <w:rFonts w:ascii="宋体" w:hAnsi="宋体" w:hint="eastAsia"/>
          <w:sz w:val="24"/>
        </w:rPr>
        <w:t>无。</w:t>
      </w:r>
    </w:p>
    <w:permEnd w:id="974797148"/>
    <w:p w14:paraId="11F28D1B"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宋体" w:hAnsi="宋体" w:hint="eastAsia"/>
          <w:sz w:val="24"/>
        </w:rPr>
      </w:pPr>
      <w:permStart w:id="330834946" w:edGrp="everyone"/>
      <w:r>
        <w:rPr>
          <w:rFonts w:ascii="宋体" w:hAnsi="宋体" w:hint="eastAsia"/>
          <w:sz w:val="24"/>
        </w:rPr>
        <w:t>无。</w:t>
      </w:r>
    </w:p>
    <w:permEnd w:id="330834946"/>
    <w:p w14:paraId="4B94BD3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4. 同年以不同专业技术职务（职称）申请或参与申请科学基金项目的情况（应详细说明原因）。</w:t>
      </w:r>
    </w:p>
    <w:p w14:paraId="0EF52AE1" w14:textId="6E7AA0EC" w:rsidR="00062EA8" w:rsidRDefault="00062EA8">
      <w:pPr>
        <w:adjustRightInd w:val="0"/>
        <w:snapToGrid w:val="0"/>
        <w:spacing w:line="440" w:lineRule="exact"/>
        <w:ind w:firstLineChars="200" w:firstLine="480"/>
        <w:jc w:val="left"/>
        <w:rPr>
          <w:rFonts w:ascii="宋体" w:hAnsi="宋体" w:cs="宋体" w:hint="eastAsia"/>
          <w:bCs/>
          <w:sz w:val="24"/>
        </w:rPr>
      </w:pPr>
      <w:permStart w:id="1709376304" w:edGrp="everyone"/>
      <w:r>
        <w:rPr>
          <w:rFonts w:ascii="宋体" w:hAnsi="宋体" w:cs="宋体"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hint="eastAsia"/>
          <w:bCs/>
          <w:color w:val="0070C0"/>
          <w:sz w:val="28"/>
          <w:szCs w:val="28"/>
        </w:rPr>
        <w:t>5</w:t>
      </w:r>
      <w:r>
        <w:rPr>
          <w:rFonts w:ascii="楷体" w:eastAsia="楷体" w:hAnsi="楷体"/>
          <w:bCs/>
          <w:color w:val="0070C0"/>
          <w:sz w:val="28"/>
          <w:szCs w:val="28"/>
        </w:rPr>
        <w:t xml:space="preserve">. </w:t>
      </w:r>
      <w:r>
        <w:rPr>
          <w:rFonts w:ascii="楷体" w:eastAsia="楷体" w:hAnsi="楷体"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宋体" w:hAnsi="宋体" w:cs="宋体" w:hint="eastAsia"/>
          <w:sz w:val="24"/>
          <w:szCs w:val="32"/>
        </w:rPr>
      </w:pPr>
      <w:permStart w:id="173807790" w:edGrp="everyone"/>
      <w:r>
        <w:rPr>
          <w:rFonts w:ascii="宋体" w:hAnsi="宋体" w:cs="宋体"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B728A" w14:textId="77777777" w:rsidR="00731F15" w:rsidRDefault="00731F15" w:rsidP="009E613F">
      <w:r>
        <w:separator/>
      </w:r>
    </w:p>
  </w:endnote>
  <w:endnote w:type="continuationSeparator" w:id="0">
    <w:p w14:paraId="63075845" w14:textId="77777777" w:rsidR="00731F15" w:rsidRDefault="00731F15"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
    <w:panose1 w:val="02010609030101010101"/>
    <w:charset w:val="86"/>
    <w:family w:val="modern"/>
    <w:pitch w:val="fixed"/>
    <w:sig w:usb0="00000001" w:usb1="080E0000" w:usb2="00000010" w:usb3="00000000" w:csb0="00040000" w:csb1="00000000"/>
  </w:font>
  <w:font w:name="Times New Roman Bold">
    <w:altName w:val="Times New Roman"/>
    <w:panose1 w:val="02020803070505020304"/>
    <w:charset w:val="00"/>
    <w:family w:val="roman"/>
    <w:pitch w:val="default"/>
  </w:font>
  <w:font w:name="方正黑体_GBK">
    <w:altName w:val="Arial Unicode MS"/>
    <w:panose1 w:val="02000000000000000000"/>
    <w:charset w:val="86"/>
    <w:family w:val="auto"/>
    <w:pitch w:val="variable"/>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ABCCC" w14:textId="77777777" w:rsidR="00731F15" w:rsidRDefault="00731F15" w:rsidP="009E613F">
      <w:r>
        <w:separator/>
      </w:r>
    </w:p>
  </w:footnote>
  <w:footnote w:type="continuationSeparator" w:id="0">
    <w:p w14:paraId="02E7AF99" w14:textId="77777777" w:rsidR="00731F15" w:rsidRDefault="00731F15"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23"/>
    <w:multiLevelType w:val="hybridMultilevel"/>
    <w:tmpl w:val="9CBA2B06"/>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3A377EE3"/>
    <w:multiLevelType w:val="hybridMultilevel"/>
    <w:tmpl w:val="F430795A"/>
    <w:lvl w:ilvl="0" w:tplc="EC14802E">
      <w:start w:val="1"/>
      <w:numFmt w:val="decimal"/>
      <w:lvlText w:val="%1."/>
      <w:lvlJc w:val="left"/>
      <w:pPr>
        <w:ind w:left="1200" w:hanging="360"/>
      </w:pPr>
      <w:rPr>
        <w:rFonts w:ascii="Times New Roman" w:eastAsia="宋体" w:hAnsi="Times New Roman" w:cs="楷体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 w15:restartNumberingAfterBreak="0">
    <w:nsid w:val="3EBB5A2F"/>
    <w:multiLevelType w:val="hybridMultilevel"/>
    <w:tmpl w:val="9CBA2B06"/>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8"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10"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1"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6"/>
  </w:num>
  <w:num w:numId="2" w16cid:durableId="810751755">
    <w:abstractNumId w:val="8"/>
  </w:num>
  <w:num w:numId="3" w16cid:durableId="1459034009">
    <w:abstractNumId w:val="2"/>
  </w:num>
  <w:num w:numId="4" w16cid:durableId="286199533">
    <w:abstractNumId w:val="4"/>
  </w:num>
  <w:num w:numId="5" w16cid:durableId="697463386">
    <w:abstractNumId w:val="10"/>
  </w:num>
  <w:num w:numId="6" w16cid:durableId="1740591280">
    <w:abstractNumId w:val="7"/>
  </w:num>
  <w:num w:numId="7" w16cid:durableId="465975686">
    <w:abstractNumId w:val="11"/>
  </w:num>
  <w:num w:numId="8" w16cid:durableId="437262130">
    <w:abstractNumId w:val="1"/>
  </w:num>
  <w:num w:numId="9" w16cid:durableId="743572982">
    <w:abstractNumId w:val="3"/>
  </w:num>
  <w:num w:numId="10" w16cid:durableId="827328156">
    <w:abstractNumId w:val="5"/>
  </w:num>
  <w:num w:numId="11" w16cid:durableId="927616683">
    <w:abstractNumId w:val="9"/>
  </w:num>
  <w:num w:numId="12" w16cid:durableId="6048466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gkai Chen">
    <w15:presenceInfo w15:providerId="Windows Live" w15:userId="fe6914e68caa2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trackRevisions/>
  <w:documentProtection w:edit="readOnly"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00001B98"/>
    <w:rsid w:val="0000310C"/>
    <w:rsid w:val="00004801"/>
    <w:rsid w:val="00011460"/>
    <w:rsid w:val="000149C9"/>
    <w:rsid w:val="00015359"/>
    <w:rsid w:val="000236DA"/>
    <w:rsid w:val="0002386D"/>
    <w:rsid w:val="000258A1"/>
    <w:rsid w:val="000260BE"/>
    <w:rsid w:val="000322B6"/>
    <w:rsid w:val="00034BB8"/>
    <w:rsid w:val="00035668"/>
    <w:rsid w:val="000357DF"/>
    <w:rsid w:val="00035EFE"/>
    <w:rsid w:val="000379B1"/>
    <w:rsid w:val="00041E39"/>
    <w:rsid w:val="00046646"/>
    <w:rsid w:val="000466D4"/>
    <w:rsid w:val="00050802"/>
    <w:rsid w:val="00050F71"/>
    <w:rsid w:val="000551D0"/>
    <w:rsid w:val="00055789"/>
    <w:rsid w:val="00055E38"/>
    <w:rsid w:val="000569C8"/>
    <w:rsid w:val="00062EA8"/>
    <w:rsid w:val="00082890"/>
    <w:rsid w:val="0008337D"/>
    <w:rsid w:val="0008615E"/>
    <w:rsid w:val="00087982"/>
    <w:rsid w:val="0009274F"/>
    <w:rsid w:val="000A567F"/>
    <w:rsid w:val="000A6F69"/>
    <w:rsid w:val="000B0844"/>
    <w:rsid w:val="000B1893"/>
    <w:rsid w:val="000B535B"/>
    <w:rsid w:val="000B5E54"/>
    <w:rsid w:val="000B636C"/>
    <w:rsid w:val="000C1A5E"/>
    <w:rsid w:val="000C1E6F"/>
    <w:rsid w:val="000C1F5D"/>
    <w:rsid w:val="000D00D2"/>
    <w:rsid w:val="000D59F3"/>
    <w:rsid w:val="000D73DB"/>
    <w:rsid w:val="000E022C"/>
    <w:rsid w:val="000E049F"/>
    <w:rsid w:val="000E1536"/>
    <w:rsid w:val="000E17D9"/>
    <w:rsid w:val="000E5484"/>
    <w:rsid w:val="000E5B28"/>
    <w:rsid w:val="000F01D3"/>
    <w:rsid w:val="000F3F80"/>
    <w:rsid w:val="000F4ECA"/>
    <w:rsid w:val="00105B46"/>
    <w:rsid w:val="00111173"/>
    <w:rsid w:val="0011401F"/>
    <w:rsid w:val="00115FF1"/>
    <w:rsid w:val="001206F6"/>
    <w:rsid w:val="0012095B"/>
    <w:rsid w:val="00120AA3"/>
    <w:rsid w:val="00120C0C"/>
    <w:rsid w:val="001265CA"/>
    <w:rsid w:val="001266B4"/>
    <w:rsid w:val="00126D91"/>
    <w:rsid w:val="00127313"/>
    <w:rsid w:val="00127509"/>
    <w:rsid w:val="00134848"/>
    <w:rsid w:val="00142C2C"/>
    <w:rsid w:val="00143230"/>
    <w:rsid w:val="00147FE2"/>
    <w:rsid w:val="00152EF8"/>
    <w:rsid w:val="0015352E"/>
    <w:rsid w:val="00161F4A"/>
    <w:rsid w:val="0016244F"/>
    <w:rsid w:val="001635F9"/>
    <w:rsid w:val="0017075C"/>
    <w:rsid w:val="0017198F"/>
    <w:rsid w:val="00171A1B"/>
    <w:rsid w:val="00171DE0"/>
    <w:rsid w:val="0017270F"/>
    <w:rsid w:val="00175637"/>
    <w:rsid w:val="00183483"/>
    <w:rsid w:val="0018531C"/>
    <w:rsid w:val="001854FE"/>
    <w:rsid w:val="00186B33"/>
    <w:rsid w:val="00187087"/>
    <w:rsid w:val="00192FC5"/>
    <w:rsid w:val="0019400D"/>
    <w:rsid w:val="001944F6"/>
    <w:rsid w:val="0019719C"/>
    <w:rsid w:val="001A6790"/>
    <w:rsid w:val="001B27BE"/>
    <w:rsid w:val="001B2A55"/>
    <w:rsid w:val="001B3E5E"/>
    <w:rsid w:val="001B5AEA"/>
    <w:rsid w:val="001B76CE"/>
    <w:rsid w:val="001B7E4A"/>
    <w:rsid w:val="001C21DC"/>
    <w:rsid w:val="001C507B"/>
    <w:rsid w:val="001D2D77"/>
    <w:rsid w:val="001E0C2F"/>
    <w:rsid w:val="001E11C4"/>
    <w:rsid w:val="001E322D"/>
    <w:rsid w:val="001E53EE"/>
    <w:rsid w:val="001E5F77"/>
    <w:rsid w:val="001F0501"/>
    <w:rsid w:val="001F2EFB"/>
    <w:rsid w:val="001F2F69"/>
    <w:rsid w:val="001F3A6C"/>
    <w:rsid w:val="001F402A"/>
    <w:rsid w:val="001F51B4"/>
    <w:rsid w:val="001F54F1"/>
    <w:rsid w:val="00201697"/>
    <w:rsid w:val="002027D7"/>
    <w:rsid w:val="00207F3A"/>
    <w:rsid w:val="00212888"/>
    <w:rsid w:val="002140F9"/>
    <w:rsid w:val="0021429E"/>
    <w:rsid w:val="00214944"/>
    <w:rsid w:val="0021603F"/>
    <w:rsid w:val="00217901"/>
    <w:rsid w:val="002207EB"/>
    <w:rsid w:val="002231FC"/>
    <w:rsid w:val="002235CF"/>
    <w:rsid w:val="0022498E"/>
    <w:rsid w:val="00231DF6"/>
    <w:rsid w:val="002326E3"/>
    <w:rsid w:val="002351D9"/>
    <w:rsid w:val="002377AF"/>
    <w:rsid w:val="002404D9"/>
    <w:rsid w:val="00245C50"/>
    <w:rsid w:val="00253ECB"/>
    <w:rsid w:val="002638D9"/>
    <w:rsid w:val="002648DE"/>
    <w:rsid w:val="00265DB7"/>
    <w:rsid w:val="0026766B"/>
    <w:rsid w:val="00267E7E"/>
    <w:rsid w:val="00273D4E"/>
    <w:rsid w:val="0027468F"/>
    <w:rsid w:val="0027530B"/>
    <w:rsid w:val="002818F6"/>
    <w:rsid w:val="00283E94"/>
    <w:rsid w:val="00284E08"/>
    <w:rsid w:val="00290AEA"/>
    <w:rsid w:val="0029161A"/>
    <w:rsid w:val="002933F9"/>
    <w:rsid w:val="002973BD"/>
    <w:rsid w:val="00297EF4"/>
    <w:rsid w:val="002A4C41"/>
    <w:rsid w:val="002A5A13"/>
    <w:rsid w:val="002B2782"/>
    <w:rsid w:val="002C048D"/>
    <w:rsid w:val="002C0B95"/>
    <w:rsid w:val="002C1B52"/>
    <w:rsid w:val="002C57CE"/>
    <w:rsid w:val="002D1194"/>
    <w:rsid w:val="002D17A7"/>
    <w:rsid w:val="002D5340"/>
    <w:rsid w:val="002D7E37"/>
    <w:rsid w:val="002F33D8"/>
    <w:rsid w:val="002F41C6"/>
    <w:rsid w:val="002F5013"/>
    <w:rsid w:val="00303AB3"/>
    <w:rsid w:val="00303ECE"/>
    <w:rsid w:val="00310616"/>
    <w:rsid w:val="003116F4"/>
    <w:rsid w:val="00320034"/>
    <w:rsid w:val="00321F97"/>
    <w:rsid w:val="0032612F"/>
    <w:rsid w:val="00331AD7"/>
    <w:rsid w:val="0033205A"/>
    <w:rsid w:val="00342522"/>
    <w:rsid w:val="00350A11"/>
    <w:rsid w:val="0035313C"/>
    <w:rsid w:val="00354669"/>
    <w:rsid w:val="00356423"/>
    <w:rsid w:val="00357540"/>
    <w:rsid w:val="0036131C"/>
    <w:rsid w:val="0036506E"/>
    <w:rsid w:val="003750B5"/>
    <w:rsid w:val="00377F84"/>
    <w:rsid w:val="00381184"/>
    <w:rsid w:val="00384565"/>
    <w:rsid w:val="00384806"/>
    <w:rsid w:val="00385A92"/>
    <w:rsid w:val="0039050B"/>
    <w:rsid w:val="00390E43"/>
    <w:rsid w:val="00392CDF"/>
    <w:rsid w:val="00392E1B"/>
    <w:rsid w:val="00395B02"/>
    <w:rsid w:val="0039666C"/>
    <w:rsid w:val="00396C2D"/>
    <w:rsid w:val="003A1C31"/>
    <w:rsid w:val="003A5BD1"/>
    <w:rsid w:val="003B17E5"/>
    <w:rsid w:val="003B2975"/>
    <w:rsid w:val="003B347E"/>
    <w:rsid w:val="003B476F"/>
    <w:rsid w:val="003B6819"/>
    <w:rsid w:val="003C3005"/>
    <w:rsid w:val="003C30CC"/>
    <w:rsid w:val="003C44BD"/>
    <w:rsid w:val="003C4CB7"/>
    <w:rsid w:val="003C5811"/>
    <w:rsid w:val="003D527F"/>
    <w:rsid w:val="003D6C35"/>
    <w:rsid w:val="003E00C9"/>
    <w:rsid w:val="003E302E"/>
    <w:rsid w:val="003E3798"/>
    <w:rsid w:val="003E6EE3"/>
    <w:rsid w:val="003F3250"/>
    <w:rsid w:val="003F7468"/>
    <w:rsid w:val="004034C1"/>
    <w:rsid w:val="0040507C"/>
    <w:rsid w:val="00407E31"/>
    <w:rsid w:val="00420A37"/>
    <w:rsid w:val="00420A7F"/>
    <w:rsid w:val="004314DD"/>
    <w:rsid w:val="00432259"/>
    <w:rsid w:val="00434D1F"/>
    <w:rsid w:val="00437E95"/>
    <w:rsid w:val="00441A9F"/>
    <w:rsid w:val="0044791C"/>
    <w:rsid w:val="00451394"/>
    <w:rsid w:val="004518D4"/>
    <w:rsid w:val="00453840"/>
    <w:rsid w:val="00455BDD"/>
    <w:rsid w:val="00457B4E"/>
    <w:rsid w:val="00461F7E"/>
    <w:rsid w:val="00464745"/>
    <w:rsid w:val="004704F4"/>
    <w:rsid w:val="004708A3"/>
    <w:rsid w:val="00471527"/>
    <w:rsid w:val="00481A3E"/>
    <w:rsid w:val="0048227A"/>
    <w:rsid w:val="00495115"/>
    <w:rsid w:val="00496759"/>
    <w:rsid w:val="004A0013"/>
    <w:rsid w:val="004A07BC"/>
    <w:rsid w:val="004A0D1E"/>
    <w:rsid w:val="004A5CCE"/>
    <w:rsid w:val="004A7393"/>
    <w:rsid w:val="004B1AD5"/>
    <w:rsid w:val="004B23E2"/>
    <w:rsid w:val="004B244D"/>
    <w:rsid w:val="004B3C3C"/>
    <w:rsid w:val="004B5396"/>
    <w:rsid w:val="004C21C2"/>
    <w:rsid w:val="004D0EDD"/>
    <w:rsid w:val="004D2AE0"/>
    <w:rsid w:val="004D3189"/>
    <w:rsid w:val="004D3631"/>
    <w:rsid w:val="004E5ECA"/>
    <w:rsid w:val="004E6621"/>
    <w:rsid w:val="004E75F5"/>
    <w:rsid w:val="004F4CDC"/>
    <w:rsid w:val="004F6B64"/>
    <w:rsid w:val="005014C2"/>
    <w:rsid w:val="0050506C"/>
    <w:rsid w:val="00505E07"/>
    <w:rsid w:val="005141C9"/>
    <w:rsid w:val="005156DA"/>
    <w:rsid w:val="00517BEB"/>
    <w:rsid w:val="00520B99"/>
    <w:rsid w:val="00523E0B"/>
    <w:rsid w:val="00530234"/>
    <w:rsid w:val="005304C8"/>
    <w:rsid w:val="00533DC0"/>
    <w:rsid w:val="005342B9"/>
    <w:rsid w:val="00535783"/>
    <w:rsid w:val="00536EE3"/>
    <w:rsid w:val="005513E8"/>
    <w:rsid w:val="00552F3F"/>
    <w:rsid w:val="005567F0"/>
    <w:rsid w:val="00556C27"/>
    <w:rsid w:val="00573193"/>
    <w:rsid w:val="005741D6"/>
    <w:rsid w:val="00576C70"/>
    <w:rsid w:val="005943A3"/>
    <w:rsid w:val="005A6A17"/>
    <w:rsid w:val="005B1F0F"/>
    <w:rsid w:val="005B2F1F"/>
    <w:rsid w:val="005B465D"/>
    <w:rsid w:val="005B7132"/>
    <w:rsid w:val="005C42E7"/>
    <w:rsid w:val="005C5356"/>
    <w:rsid w:val="005C7083"/>
    <w:rsid w:val="005D494E"/>
    <w:rsid w:val="005D794B"/>
    <w:rsid w:val="005E4068"/>
    <w:rsid w:val="005E5F81"/>
    <w:rsid w:val="005E698A"/>
    <w:rsid w:val="005E7400"/>
    <w:rsid w:val="005E77AC"/>
    <w:rsid w:val="005F0256"/>
    <w:rsid w:val="005F074B"/>
    <w:rsid w:val="005F1A38"/>
    <w:rsid w:val="005F60DB"/>
    <w:rsid w:val="005F667A"/>
    <w:rsid w:val="005F7260"/>
    <w:rsid w:val="005F72A8"/>
    <w:rsid w:val="006010F0"/>
    <w:rsid w:val="00603F6F"/>
    <w:rsid w:val="0060680E"/>
    <w:rsid w:val="006167B2"/>
    <w:rsid w:val="00617828"/>
    <w:rsid w:val="006218C4"/>
    <w:rsid w:val="00625894"/>
    <w:rsid w:val="006271D7"/>
    <w:rsid w:val="00630B2C"/>
    <w:rsid w:val="00631AF1"/>
    <w:rsid w:val="00635111"/>
    <w:rsid w:val="0063566D"/>
    <w:rsid w:val="00636A84"/>
    <w:rsid w:val="00643C04"/>
    <w:rsid w:val="00645DA8"/>
    <w:rsid w:val="00646E88"/>
    <w:rsid w:val="006504A5"/>
    <w:rsid w:val="00654DD4"/>
    <w:rsid w:val="006556A9"/>
    <w:rsid w:val="00655878"/>
    <w:rsid w:val="006562BD"/>
    <w:rsid w:val="00657972"/>
    <w:rsid w:val="0066376B"/>
    <w:rsid w:val="006641DD"/>
    <w:rsid w:val="0066522E"/>
    <w:rsid w:val="006720DA"/>
    <w:rsid w:val="00680C99"/>
    <w:rsid w:val="00680E3F"/>
    <w:rsid w:val="00682641"/>
    <w:rsid w:val="006827E5"/>
    <w:rsid w:val="00690491"/>
    <w:rsid w:val="0069155B"/>
    <w:rsid w:val="00691571"/>
    <w:rsid w:val="00694EDE"/>
    <w:rsid w:val="00695F10"/>
    <w:rsid w:val="006967CD"/>
    <w:rsid w:val="006970C8"/>
    <w:rsid w:val="006A0378"/>
    <w:rsid w:val="006A1FA1"/>
    <w:rsid w:val="006A2FA0"/>
    <w:rsid w:val="006B0FD1"/>
    <w:rsid w:val="006B3509"/>
    <w:rsid w:val="006B5B67"/>
    <w:rsid w:val="006B79B8"/>
    <w:rsid w:val="006C0357"/>
    <w:rsid w:val="006C09CA"/>
    <w:rsid w:val="006C230A"/>
    <w:rsid w:val="006C5977"/>
    <w:rsid w:val="006C63F9"/>
    <w:rsid w:val="006C7AB1"/>
    <w:rsid w:val="006D06E0"/>
    <w:rsid w:val="006D078D"/>
    <w:rsid w:val="006D0DA5"/>
    <w:rsid w:val="006D1351"/>
    <w:rsid w:val="006D135B"/>
    <w:rsid w:val="006D6016"/>
    <w:rsid w:val="006E35AA"/>
    <w:rsid w:val="006E43C7"/>
    <w:rsid w:val="006E55D8"/>
    <w:rsid w:val="006E6248"/>
    <w:rsid w:val="006F2A31"/>
    <w:rsid w:val="006F4418"/>
    <w:rsid w:val="006F4640"/>
    <w:rsid w:val="006F5CE8"/>
    <w:rsid w:val="0070045B"/>
    <w:rsid w:val="00702CD3"/>
    <w:rsid w:val="00703AE4"/>
    <w:rsid w:val="00705B36"/>
    <w:rsid w:val="00706FE0"/>
    <w:rsid w:val="00712275"/>
    <w:rsid w:val="00712A74"/>
    <w:rsid w:val="007132F3"/>
    <w:rsid w:val="00714659"/>
    <w:rsid w:val="0071538A"/>
    <w:rsid w:val="00716335"/>
    <w:rsid w:val="007170B3"/>
    <w:rsid w:val="00721E89"/>
    <w:rsid w:val="00731F15"/>
    <w:rsid w:val="00734CBD"/>
    <w:rsid w:val="00736895"/>
    <w:rsid w:val="007439D0"/>
    <w:rsid w:val="007467CE"/>
    <w:rsid w:val="00751A94"/>
    <w:rsid w:val="00751E5D"/>
    <w:rsid w:val="0075582E"/>
    <w:rsid w:val="007571A7"/>
    <w:rsid w:val="007577BD"/>
    <w:rsid w:val="0076097F"/>
    <w:rsid w:val="0076430C"/>
    <w:rsid w:val="007652B5"/>
    <w:rsid w:val="00776A17"/>
    <w:rsid w:val="007777B4"/>
    <w:rsid w:val="007813F9"/>
    <w:rsid w:val="00781F5B"/>
    <w:rsid w:val="00782E0A"/>
    <w:rsid w:val="00783B4D"/>
    <w:rsid w:val="00785FED"/>
    <w:rsid w:val="00786B03"/>
    <w:rsid w:val="0079163A"/>
    <w:rsid w:val="007A44EA"/>
    <w:rsid w:val="007A4DA8"/>
    <w:rsid w:val="007A4ED0"/>
    <w:rsid w:val="007C1989"/>
    <w:rsid w:val="007C2544"/>
    <w:rsid w:val="007C3D6D"/>
    <w:rsid w:val="007C5B34"/>
    <w:rsid w:val="007D601B"/>
    <w:rsid w:val="007E1A7C"/>
    <w:rsid w:val="007E4CAF"/>
    <w:rsid w:val="007F0B50"/>
    <w:rsid w:val="007F36A7"/>
    <w:rsid w:val="007F5721"/>
    <w:rsid w:val="007F68BC"/>
    <w:rsid w:val="00802ED9"/>
    <w:rsid w:val="00803E33"/>
    <w:rsid w:val="008169E3"/>
    <w:rsid w:val="0081728B"/>
    <w:rsid w:val="0082550F"/>
    <w:rsid w:val="008264CE"/>
    <w:rsid w:val="00832A2C"/>
    <w:rsid w:val="008364F6"/>
    <w:rsid w:val="00837870"/>
    <w:rsid w:val="00837DD5"/>
    <w:rsid w:val="00840EC9"/>
    <w:rsid w:val="0084163E"/>
    <w:rsid w:val="008471E5"/>
    <w:rsid w:val="00850371"/>
    <w:rsid w:val="00851B9C"/>
    <w:rsid w:val="008526D1"/>
    <w:rsid w:val="00855EC9"/>
    <w:rsid w:val="00856EDA"/>
    <w:rsid w:val="00857C6E"/>
    <w:rsid w:val="00860040"/>
    <w:rsid w:val="00860C50"/>
    <w:rsid w:val="008643B1"/>
    <w:rsid w:val="008643E2"/>
    <w:rsid w:val="00870308"/>
    <w:rsid w:val="00870861"/>
    <w:rsid w:val="008708EB"/>
    <w:rsid w:val="00870BB1"/>
    <w:rsid w:val="00874B59"/>
    <w:rsid w:val="00882025"/>
    <w:rsid w:val="00886ED9"/>
    <w:rsid w:val="00891163"/>
    <w:rsid w:val="008937B8"/>
    <w:rsid w:val="0089512A"/>
    <w:rsid w:val="008A03F8"/>
    <w:rsid w:val="008A44B0"/>
    <w:rsid w:val="008A7CA4"/>
    <w:rsid w:val="008B09F4"/>
    <w:rsid w:val="008B17A6"/>
    <w:rsid w:val="008B3155"/>
    <w:rsid w:val="008B3E15"/>
    <w:rsid w:val="008B6EAF"/>
    <w:rsid w:val="008C044B"/>
    <w:rsid w:val="008C09B1"/>
    <w:rsid w:val="008C1757"/>
    <w:rsid w:val="008C3D0D"/>
    <w:rsid w:val="008C46B4"/>
    <w:rsid w:val="008C52CD"/>
    <w:rsid w:val="008C54DE"/>
    <w:rsid w:val="008D22F1"/>
    <w:rsid w:val="008D35E4"/>
    <w:rsid w:val="008D5FAC"/>
    <w:rsid w:val="008D796B"/>
    <w:rsid w:val="008D7A33"/>
    <w:rsid w:val="008E146D"/>
    <w:rsid w:val="008E15F9"/>
    <w:rsid w:val="008E28E3"/>
    <w:rsid w:val="008E4A14"/>
    <w:rsid w:val="008F015A"/>
    <w:rsid w:val="008F0FAF"/>
    <w:rsid w:val="008F287E"/>
    <w:rsid w:val="008F2CCA"/>
    <w:rsid w:val="008F5200"/>
    <w:rsid w:val="00901990"/>
    <w:rsid w:val="00903262"/>
    <w:rsid w:val="0090601C"/>
    <w:rsid w:val="00906B36"/>
    <w:rsid w:val="00907856"/>
    <w:rsid w:val="00914CB3"/>
    <w:rsid w:val="009212EF"/>
    <w:rsid w:val="00922908"/>
    <w:rsid w:val="00922D21"/>
    <w:rsid w:val="00923BC5"/>
    <w:rsid w:val="00925851"/>
    <w:rsid w:val="00933533"/>
    <w:rsid w:val="009376EB"/>
    <w:rsid w:val="00942A31"/>
    <w:rsid w:val="00943AE1"/>
    <w:rsid w:val="00944418"/>
    <w:rsid w:val="00947FDB"/>
    <w:rsid w:val="00955685"/>
    <w:rsid w:val="0095587D"/>
    <w:rsid w:val="009653E2"/>
    <w:rsid w:val="00970EDC"/>
    <w:rsid w:val="00971302"/>
    <w:rsid w:val="00972D9F"/>
    <w:rsid w:val="009764A8"/>
    <w:rsid w:val="00976C3B"/>
    <w:rsid w:val="00985183"/>
    <w:rsid w:val="00985740"/>
    <w:rsid w:val="00986E4E"/>
    <w:rsid w:val="009913D0"/>
    <w:rsid w:val="009A49BC"/>
    <w:rsid w:val="009B0A6B"/>
    <w:rsid w:val="009B155D"/>
    <w:rsid w:val="009B4E5B"/>
    <w:rsid w:val="009C006E"/>
    <w:rsid w:val="009C0664"/>
    <w:rsid w:val="009C10A5"/>
    <w:rsid w:val="009C6084"/>
    <w:rsid w:val="009C7C03"/>
    <w:rsid w:val="009D083C"/>
    <w:rsid w:val="009D0DBE"/>
    <w:rsid w:val="009D1041"/>
    <w:rsid w:val="009D29DA"/>
    <w:rsid w:val="009D2D18"/>
    <w:rsid w:val="009D3CC1"/>
    <w:rsid w:val="009D3E12"/>
    <w:rsid w:val="009D5551"/>
    <w:rsid w:val="009D6325"/>
    <w:rsid w:val="009E1F42"/>
    <w:rsid w:val="009E54FF"/>
    <w:rsid w:val="009E613F"/>
    <w:rsid w:val="009E7356"/>
    <w:rsid w:val="009E7FE6"/>
    <w:rsid w:val="009F1EA4"/>
    <w:rsid w:val="009F754E"/>
    <w:rsid w:val="00A011F8"/>
    <w:rsid w:val="00A0492C"/>
    <w:rsid w:val="00A06252"/>
    <w:rsid w:val="00A0703B"/>
    <w:rsid w:val="00A07BB9"/>
    <w:rsid w:val="00A14AE9"/>
    <w:rsid w:val="00A21801"/>
    <w:rsid w:val="00A35C99"/>
    <w:rsid w:val="00A404E2"/>
    <w:rsid w:val="00A44DD8"/>
    <w:rsid w:val="00A46164"/>
    <w:rsid w:val="00A52D51"/>
    <w:rsid w:val="00A53E45"/>
    <w:rsid w:val="00A5478A"/>
    <w:rsid w:val="00A607B7"/>
    <w:rsid w:val="00A61519"/>
    <w:rsid w:val="00A62D6C"/>
    <w:rsid w:val="00A6340F"/>
    <w:rsid w:val="00A63CC9"/>
    <w:rsid w:val="00A65C8C"/>
    <w:rsid w:val="00A76E62"/>
    <w:rsid w:val="00A800D1"/>
    <w:rsid w:val="00A80BB6"/>
    <w:rsid w:val="00A8771A"/>
    <w:rsid w:val="00A96673"/>
    <w:rsid w:val="00AA0393"/>
    <w:rsid w:val="00AA78B3"/>
    <w:rsid w:val="00AB0469"/>
    <w:rsid w:val="00AC6107"/>
    <w:rsid w:val="00AD12FA"/>
    <w:rsid w:val="00AD3EB7"/>
    <w:rsid w:val="00AE1B20"/>
    <w:rsid w:val="00AE2ACA"/>
    <w:rsid w:val="00AE5FF9"/>
    <w:rsid w:val="00AF47D9"/>
    <w:rsid w:val="00AF58DE"/>
    <w:rsid w:val="00AF6FFF"/>
    <w:rsid w:val="00AF7FAF"/>
    <w:rsid w:val="00B00FC6"/>
    <w:rsid w:val="00B01467"/>
    <w:rsid w:val="00B01CEC"/>
    <w:rsid w:val="00B0266F"/>
    <w:rsid w:val="00B027F5"/>
    <w:rsid w:val="00B045E4"/>
    <w:rsid w:val="00B05E53"/>
    <w:rsid w:val="00B109CF"/>
    <w:rsid w:val="00B10B51"/>
    <w:rsid w:val="00B15713"/>
    <w:rsid w:val="00B20F1B"/>
    <w:rsid w:val="00B22EF6"/>
    <w:rsid w:val="00B2551B"/>
    <w:rsid w:val="00B27650"/>
    <w:rsid w:val="00B41AAD"/>
    <w:rsid w:val="00B43B7E"/>
    <w:rsid w:val="00B43C0F"/>
    <w:rsid w:val="00B45493"/>
    <w:rsid w:val="00B45CF6"/>
    <w:rsid w:val="00B46E4E"/>
    <w:rsid w:val="00B47217"/>
    <w:rsid w:val="00B4785F"/>
    <w:rsid w:val="00B47B02"/>
    <w:rsid w:val="00B55D10"/>
    <w:rsid w:val="00B56992"/>
    <w:rsid w:val="00B6083C"/>
    <w:rsid w:val="00B60B5D"/>
    <w:rsid w:val="00B626DB"/>
    <w:rsid w:val="00B67DCF"/>
    <w:rsid w:val="00B71034"/>
    <w:rsid w:val="00B77B52"/>
    <w:rsid w:val="00B81AF2"/>
    <w:rsid w:val="00B8263D"/>
    <w:rsid w:val="00B83D58"/>
    <w:rsid w:val="00B848F0"/>
    <w:rsid w:val="00B90207"/>
    <w:rsid w:val="00B91FB0"/>
    <w:rsid w:val="00BA0696"/>
    <w:rsid w:val="00BA1AE5"/>
    <w:rsid w:val="00BA1D91"/>
    <w:rsid w:val="00BA48B2"/>
    <w:rsid w:val="00BA5681"/>
    <w:rsid w:val="00BB25D1"/>
    <w:rsid w:val="00BB2F05"/>
    <w:rsid w:val="00BB48A5"/>
    <w:rsid w:val="00BC0123"/>
    <w:rsid w:val="00BC02D5"/>
    <w:rsid w:val="00BC0B9F"/>
    <w:rsid w:val="00BC1212"/>
    <w:rsid w:val="00BC27D2"/>
    <w:rsid w:val="00BC27F6"/>
    <w:rsid w:val="00BC2D78"/>
    <w:rsid w:val="00BC50A6"/>
    <w:rsid w:val="00BC6632"/>
    <w:rsid w:val="00BC7A3C"/>
    <w:rsid w:val="00BD2270"/>
    <w:rsid w:val="00BD2C98"/>
    <w:rsid w:val="00BD3FE2"/>
    <w:rsid w:val="00BF2644"/>
    <w:rsid w:val="00BF3191"/>
    <w:rsid w:val="00BF354E"/>
    <w:rsid w:val="00BF7EA5"/>
    <w:rsid w:val="00C01146"/>
    <w:rsid w:val="00C154CB"/>
    <w:rsid w:val="00C160F7"/>
    <w:rsid w:val="00C20148"/>
    <w:rsid w:val="00C20CE2"/>
    <w:rsid w:val="00C24F0B"/>
    <w:rsid w:val="00C310C7"/>
    <w:rsid w:val="00C325E3"/>
    <w:rsid w:val="00C33689"/>
    <w:rsid w:val="00C35B50"/>
    <w:rsid w:val="00C3744B"/>
    <w:rsid w:val="00C42649"/>
    <w:rsid w:val="00C450C6"/>
    <w:rsid w:val="00C46FCC"/>
    <w:rsid w:val="00C50F2D"/>
    <w:rsid w:val="00C65554"/>
    <w:rsid w:val="00C7450C"/>
    <w:rsid w:val="00C759F2"/>
    <w:rsid w:val="00C75F31"/>
    <w:rsid w:val="00C76329"/>
    <w:rsid w:val="00C76DB4"/>
    <w:rsid w:val="00C80772"/>
    <w:rsid w:val="00C80F5D"/>
    <w:rsid w:val="00C82B39"/>
    <w:rsid w:val="00C8310C"/>
    <w:rsid w:val="00C85BA9"/>
    <w:rsid w:val="00C85EFC"/>
    <w:rsid w:val="00C86AFB"/>
    <w:rsid w:val="00C87DD4"/>
    <w:rsid w:val="00C87EB9"/>
    <w:rsid w:val="00C95190"/>
    <w:rsid w:val="00C96D70"/>
    <w:rsid w:val="00CA13D4"/>
    <w:rsid w:val="00CA1EEC"/>
    <w:rsid w:val="00CA4E65"/>
    <w:rsid w:val="00CA7A84"/>
    <w:rsid w:val="00CA7C11"/>
    <w:rsid w:val="00CA7F59"/>
    <w:rsid w:val="00CC77FA"/>
    <w:rsid w:val="00CD164B"/>
    <w:rsid w:val="00CD3E5C"/>
    <w:rsid w:val="00CD411A"/>
    <w:rsid w:val="00CD629B"/>
    <w:rsid w:val="00CD7ABD"/>
    <w:rsid w:val="00CE0349"/>
    <w:rsid w:val="00CE04FA"/>
    <w:rsid w:val="00CE2482"/>
    <w:rsid w:val="00CE2F1D"/>
    <w:rsid w:val="00CE7370"/>
    <w:rsid w:val="00CF0E7D"/>
    <w:rsid w:val="00CF26D0"/>
    <w:rsid w:val="00CF4BC9"/>
    <w:rsid w:val="00D00EF7"/>
    <w:rsid w:val="00D01C8D"/>
    <w:rsid w:val="00D131CC"/>
    <w:rsid w:val="00D1654B"/>
    <w:rsid w:val="00D17D57"/>
    <w:rsid w:val="00D21DF7"/>
    <w:rsid w:val="00D221E0"/>
    <w:rsid w:val="00D23633"/>
    <w:rsid w:val="00D24117"/>
    <w:rsid w:val="00D24298"/>
    <w:rsid w:val="00D26F6B"/>
    <w:rsid w:val="00D33B34"/>
    <w:rsid w:val="00D33CCF"/>
    <w:rsid w:val="00D34EF1"/>
    <w:rsid w:val="00D42990"/>
    <w:rsid w:val="00D56852"/>
    <w:rsid w:val="00D7320D"/>
    <w:rsid w:val="00D74184"/>
    <w:rsid w:val="00D760F4"/>
    <w:rsid w:val="00D81F8D"/>
    <w:rsid w:val="00D856EC"/>
    <w:rsid w:val="00D857A5"/>
    <w:rsid w:val="00D86939"/>
    <w:rsid w:val="00D90D45"/>
    <w:rsid w:val="00D912D4"/>
    <w:rsid w:val="00D9174C"/>
    <w:rsid w:val="00D92441"/>
    <w:rsid w:val="00D9789A"/>
    <w:rsid w:val="00DA2284"/>
    <w:rsid w:val="00DB0930"/>
    <w:rsid w:val="00DB161B"/>
    <w:rsid w:val="00DB1EC1"/>
    <w:rsid w:val="00DB1F4E"/>
    <w:rsid w:val="00DB2ECA"/>
    <w:rsid w:val="00DC1870"/>
    <w:rsid w:val="00DC391F"/>
    <w:rsid w:val="00DC4932"/>
    <w:rsid w:val="00DC4AF5"/>
    <w:rsid w:val="00DD3703"/>
    <w:rsid w:val="00DD3F7D"/>
    <w:rsid w:val="00DE06AC"/>
    <w:rsid w:val="00DE1845"/>
    <w:rsid w:val="00DE1C71"/>
    <w:rsid w:val="00DE45B8"/>
    <w:rsid w:val="00DE5F87"/>
    <w:rsid w:val="00DF1518"/>
    <w:rsid w:val="00DF1675"/>
    <w:rsid w:val="00DF4114"/>
    <w:rsid w:val="00E0497F"/>
    <w:rsid w:val="00E14160"/>
    <w:rsid w:val="00E1662E"/>
    <w:rsid w:val="00E1724F"/>
    <w:rsid w:val="00E218BB"/>
    <w:rsid w:val="00E22D95"/>
    <w:rsid w:val="00E23A2B"/>
    <w:rsid w:val="00E25CE1"/>
    <w:rsid w:val="00E278EC"/>
    <w:rsid w:val="00E311A8"/>
    <w:rsid w:val="00E37E54"/>
    <w:rsid w:val="00E42D04"/>
    <w:rsid w:val="00E4386D"/>
    <w:rsid w:val="00E44150"/>
    <w:rsid w:val="00E52333"/>
    <w:rsid w:val="00E5316D"/>
    <w:rsid w:val="00E536C3"/>
    <w:rsid w:val="00E53EF6"/>
    <w:rsid w:val="00E54250"/>
    <w:rsid w:val="00E5516C"/>
    <w:rsid w:val="00E61757"/>
    <w:rsid w:val="00E63366"/>
    <w:rsid w:val="00E7014E"/>
    <w:rsid w:val="00E702F2"/>
    <w:rsid w:val="00E725F0"/>
    <w:rsid w:val="00E752EE"/>
    <w:rsid w:val="00E7550E"/>
    <w:rsid w:val="00E76462"/>
    <w:rsid w:val="00E768B7"/>
    <w:rsid w:val="00E779DA"/>
    <w:rsid w:val="00E8009C"/>
    <w:rsid w:val="00E802AC"/>
    <w:rsid w:val="00E805B7"/>
    <w:rsid w:val="00E80EE6"/>
    <w:rsid w:val="00E80EEE"/>
    <w:rsid w:val="00E824F5"/>
    <w:rsid w:val="00E84895"/>
    <w:rsid w:val="00E86240"/>
    <w:rsid w:val="00E90358"/>
    <w:rsid w:val="00E92F51"/>
    <w:rsid w:val="00E9302C"/>
    <w:rsid w:val="00E93132"/>
    <w:rsid w:val="00E93CF2"/>
    <w:rsid w:val="00E95FA9"/>
    <w:rsid w:val="00EA0E1A"/>
    <w:rsid w:val="00EA6BD8"/>
    <w:rsid w:val="00EA6E4D"/>
    <w:rsid w:val="00EB0DAD"/>
    <w:rsid w:val="00EB2947"/>
    <w:rsid w:val="00EB5204"/>
    <w:rsid w:val="00EB617D"/>
    <w:rsid w:val="00EB6295"/>
    <w:rsid w:val="00EB70CA"/>
    <w:rsid w:val="00EC058F"/>
    <w:rsid w:val="00EC16A8"/>
    <w:rsid w:val="00EC1909"/>
    <w:rsid w:val="00EC3DF2"/>
    <w:rsid w:val="00ED1A13"/>
    <w:rsid w:val="00ED647C"/>
    <w:rsid w:val="00EE2C74"/>
    <w:rsid w:val="00EE3D31"/>
    <w:rsid w:val="00EE629B"/>
    <w:rsid w:val="00EE7359"/>
    <w:rsid w:val="00EE74B7"/>
    <w:rsid w:val="00EE7B68"/>
    <w:rsid w:val="00EF138D"/>
    <w:rsid w:val="00EF71FE"/>
    <w:rsid w:val="00F024DB"/>
    <w:rsid w:val="00F04437"/>
    <w:rsid w:val="00F048B8"/>
    <w:rsid w:val="00F04D68"/>
    <w:rsid w:val="00F059B9"/>
    <w:rsid w:val="00F121AE"/>
    <w:rsid w:val="00F12217"/>
    <w:rsid w:val="00F143A1"/>
    <w:rsid w:val="00F144ED"/>
    <w:rsid w:val="00F145DC"/>
    <w:rsid w:val="00F16022"/>
    <w:rsid w:val="00F17F7B"/>
    <w:rsid w:val="00F22BAA"/>
    <w:rsid w:val="00F26468"/>
    <w:rsid w:val="00F30C09"/>
    <w:rsid w:val="00F317F4"/>
    <w:rsid w:val="00F350C7"/>
    <w:rsid w:val="00F35737"/>
    <w:rsid w:val="00F37328"/>
    <w:rsid w:val="00F37B9C"/>
    <w:rsid w:val="00F41884"/>
    <w:rsid w:val="00F519FE"/>
    <w:rsid w:val="00F55F18"/>
    <w:rsid w:val="00F62F5C"/>
    <w:rsid w:val="00F6598A"/>
    <w:rsid w:val="00F70882"/>
    <w:rsid w:val="00F72004"/>
    <w:rsid w:val="00F72236"/>
    <w:rsid w:val="00F74A45"/>
    <w:rsid w:val="00F76747"/>
    <w:rsid w:val="00F76915"/>
    <w:rsid w:val="00F77DAE"/>
    <w:rsid w:val="00F77EE0"/>
    <w:rsid w:val="00F8339D"/>
    <w:rsid w:val="00F85400"/>
    <w:rsid w:val="00F85844"/>
    <w:rsid w:val="00F85DDE"/>
    <w:rsid w:val="00F870A9"/>
    <w:rsid w:val="00F93DC3"/>
    <w:rsid w:val="00FA78D0"/>
    <w:rsid w:val="00FB4640"/>
    <w:rsid w:val="00FC006F"/>
    <w:rsid w:val="00FD0D48"/>
    <w:rsid w:val="00FD7415"/>
    <w:rsid w:val="00FE1151"/>
    <w:rsid w:val="00FE2431"/>
    <w:rsid w:val="00FE2E45"/>
    <w:rsid w:val="00FE2F24"/>
    <w:rsid w:val="00FE2FBC"/>
    <w:rsid w:val="00FE31AA"/>
    <w:rsid w:val="00FE5088"/>
    <w:rsid w:val="00FE5544"/>
    <w:rsid w:val="00FE6B5A"/>
    <w:rsid w:val="00FE6E3D"/>
    <w:rsid w:val="00FE7D4A"/>
    <w:rsid w:val="00FF4DC2"/>
    <w:rsid w:val="00FF6C7B"/>
    <w:rsid w:val="00FF704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 w:val="9D7FA216"/>
    <w:rsid w:val="9E9FD4D8"/>
    <w:rsid w:val="ADB3EB46"/>
    <w:rsid w:val="BE2E20C1"/>
    <w:rsid w:val="CDEEABE4"/>
    <w:rsid w:val="D8FF4DDD"/>
    <w:rsid w:val="DCDB7801"/>
    <w:rsid w:val="FB5F9C9F"/>
    <w:rsid w:val="FC9F68B2"/>
    <w:rsid w:val="FDEE8BD7"/>
    <w:rsid w:val="FFEBEC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rPr>
      <w:rFonts w:ascii="宋体"/>
      <w:sz w:val="18"/>
      <w:szCs w:val="18"/>
    </w:rPr>
  </w:style>
  <w:style w:type="character" w:customStyle="1" w:styleId="a4">
    <w:name w:val="文档结构图 字符"/>
    <w:link w:val="a3"/>
    <w:rPr>
      <w:rFonts w:ascii="宋体"/>
      <w:kern w:val="2"/>
      <w:sz w:val="18"/>
      <w:szCs w:val="18"/>
    </w:rPr>
  </w:style>
  <w:style w:type="paragraph" w:styleId="a5">
    <w:name w:val="Balloon Text"/>
    <w:basedOn w:val="a"/>
    <w:semiHidden/>
    <w:rPr>
      <w:sz w:val="18"/>
      <w:szCs w:val="18"/>
    </w:rPr>
  </w:style>
  <w:style w:type="paragraph" w:styleId="a6">
    <w:name w:val="footer"/>
    <w:basedOn w:val="a"/>
    <w:link w:val="a7"/>
    <w:pPr>
      <w:tabs>
        <w:tab w:val="center" w:pos="4153"/>
        <w:tab w:val="right" w:pos="8306"/>
      </w:tabs>
      <w:snapToGrid w:val="0"/>
      <w:jc w:val="left"/>
    </w:pPr>
    <w:rPr>
      <w:sz w:val="18"/>
      <w:szCs w:val="18"/>
    </w:rPr>
  </w:style>
  <w:style w:type="character" w:customStyle="1" w:styleId="a7">
    <w:name w:val="页脚 字符"/>
    <w:link w:val="a6"/>
    <w:rPr>
      <w:kern w:val="2"/>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character" w:customStyle="1" w:styleId="a9">
    <w:name w:val="页眉 字符"/>
    <w:link w:val="a8"/>
    <w:rPr>
      <w:kern w:val="2"/>
      <w:sz w:val="18"/>
      <w:szCs w:val="18"/>
    </w:rPr>
  </w:style>
  <w:style w:type="character" w:customStyle="1" w:styleId="1HT">
    <w:name w:val="1HT 字符"/>
    <w:basedOn w:val="a0"/>
    <w:link w:val="1HT0"/>
    <w:qFormat/>
    <w:rPr>
      <w:rFonts w:ascii="Times New Roman Bold" w:eastAsia="方正黑体_GBK" w:hAnsi="Times New Roman Bold"/>
    </w:rPr>
  </w:style>
  <w:style w:type="paragraph" w:customStyle="1" w:styleId="1HT0">
    <w:name w:val="1HT"/>
    <w:basedOn w:val="a"/>
    <w:link w:val="1HT"/>
    <w:qFormat/>
    <w:pPr>
      <w:ind w:firstLine="422"/>
    </w:pPr>
    <w:rPr>
      <w:rFonts w:ascii="Times New Roman Bold" w:eastAsia="方正黑体_GBK" w:hAnsi="Times New Roman Bold"/>
    </w:rPr>
  </w:style>
  <w:style w:type="paragraph" w:styleId="aa">
    <w:name w:val="Revision"/>
    <w:uiPriority w:val="99"/>
    <w:unhideWhenUsed/>
    <w:rPr>
      <w:kern w:val="2"/>
      <w:sz w:val="21"/>
      <w:szCs w:val="24"/>
    </w:rPr>
  </w:style>
  <w:style w:type="paragraph" w:customStyle="1" w:styleId="section">
    <w:name w:val="section"/>
    <w:basedOn w:val="a"/>
    <w:qFormat/>
    <w:rsid w:val="00062EA8"/>
    <w:pPr>
      <w:adjustRightInd w:val="0"/>
      <w:snapToGrid w:val="0"/>
      <w:spacing w:line="440" w:lineRule="exact"/>
      <w:ind w:firstLineChars="200" w:firstLine="200"/>
    </w:pPr>
    <w:rPr>
      <w:rFonts w:ascii="Times New Roman Bold" w:hAnsi="Times New Roman Bold" w:cs="楷体_GB2312"/>
      <w:sz w:val="24"/>
      <w:szCs w:val="32"/>
    </w:rPr>
  </w:style>
  <w:style w:type="paragraph" w:styleId="ab">
    <w:name w:val="Bibliography"/>
    <w:basedOn w:val="a"/>
    <w:next w:val="a"/>
    <w:uiPriority w:val="37"/>
    <w:semiHidden/>
    <w:unhideWhenUsed/>
    <w:rsid w:val="00062EA8"/>
    <w:pPr>
      <w:ind w:left="504" w:hanging="504"/>
    </w:pPr>
  </w:style>
  <w:style w:type="paragraph" w:customStyle="1" w:styleId="main">
    <w:name w:val="main"/>
    <w:basedOn w:val="a"/>
    <w:qFormat/>
    <w:rsid w:val="00062EA8"/>
    <w:pPr>
      <w:adjustRightInd w:val="0"/>
      <w:snapToGrid w:val="0"/>
      <w:spacing w:line="440" w:lineRule="exact"/>
      <w:ind w:firstLineChars="200" w:firstLine="200"/>
    </w:pPr>
    <w:rPr>
      <w:rFonts w:cs="楷体_GB2312"/>
      <w:bCs/>
      <w:sz w:val="24"/>
      <w:szCs w:val="32"/>
    </w:rPr>
  </w:style>
  <w:style w:type="paragraph" w:styleId="ac">
    <w:name w:val="caption"/>
    <w:basedOn w:val="a"/>
    <w:next w:val="a"/>
    <w:unhideWhenUsed/>
    <w:qFormat/>
    <w:rsid w:val="00062EA8"/>
    <w:pPr>
      <w:spacing w:after="200" w:line="440" w:lineRule="exact"/>
      <w:ind w:firstLineChars="200" w:firstLine="200"/>
    </w:pPr>
    <w:rPr>
      <w:rFonts w:ascii="楷体" w:hAnsi="楷体"/>
      <w:i/>
      <w:iCs/>
      <w:color w:val="44546A"/>
      <w:sz w:val="18"/>
      <w:szCs w:val="18"/>
    </w:rPr>
  </w:style>
  <w:style w:type="paragraph" w:customStyle="1" w:styleId="List1">
    <w:name w:val="List1"/>
    <w:basedOn w:val="a"/>
    <w:qFormat/>
    <w:rsid w:val="00062EA8"/>
    <w:pPr>
      <w:adjustRightInd w:val="0"/>
      <w:snapToGrid w:val="0"/>
      <w:spacing w:line="440" w:lineRule="exact"/>
      <w:ind w:firstLineChars="200" w:firstLine="200"/>
    </w:pPr>
    <w:rPr>
      <w:rFonts w:cs="楷体_GB2312"/>
      <w:sz w:val="24"/>
      <w:szCs w:val="32"/>
    </w:rPr>
  </w:style>
  <w:style w:type="paragraph" w:customStyle="1" w:styleId="222">
    <w:name w:val="样式 行距: 固定值 22 磅 首行缩进:  2 字符"/>
    <w:basedOn w:val="a"/>
    <w:rsid w:val="001F2EFB"/>
    <w:pPr>
      <w:spacing w:line="440" w:lineRule="exact"/>
      <w:ind w:firstLineChars="200" w:firstLine="480"/>
    </w:pPr>
    <w:rPr>
      <w:sz w:val="24"/>
    </w:rPr>
  </w:style>
  <w:style w:type="paragraph" w:styleId="ad">
    <w:name w:val="List Paragraph"/>
    <w:basedOn w:val="a"/>
    <w:uiPriority w:val="99"/>
    <w:qFormat/>
    <w:rsid w:val="00082890"/>
    <w:pPr>
      <w:ind w:left="720"/>
      <w:contextualSpacing/>
    </w:pPr>
  </w:style>
  <w:style w:type="character" w:styleId="ae">
    <w:name w:val="Placeholder Text"/>
    <w:basedOn w:val="a0"/>
    <w:uiPriority w:val="99"/>
    <w:unhideWhenUsed/>
    <w:rsid w:val="00FE24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6712</TotalTime>
  <Pages>15</Pages>
  <Words>85943</Words>
  <Characters>134933</Characters>
  <Application>Microsoft Office Word</Application>
  <DocSecurity>8</DocSecurity>
  <Lines>4088</Lines>
  <Paragraphs>2568</Paragraphs>
  <ScaleCrop>false</ScaleCrop>
  <HeadingPairs>
    <vt:vector size="2" baseType="variant">
      <vt:variant>
        <vt:lpstr>Title</vt:lpstr>
      </vt:variant>
      <vt:variant>
        <vt:i4>1</vt:i4>
      </vt:variant>
    </vt:vector>
  </HeadingPairs>
  <TitlesOfParts>
    <vt:vector size="1" baseType="lpstr">
      <vt:lpstr>青年科学基金项目申请书撰写提纲</vt:lpstr>
    </vt:vector>
  </TitlesOfParts>
  <Company>nsfc</Company>
  <LinksUpToDate>false</LinksUpToDate>
  <CharactersWithSpaces>218308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983</cp:revision>
  <cp:lastPrinted>2025-12-28T01:44:00Z</cp:lastPrinted>
  <dcterms:created xsi:type="dcterms:W3CDTF">2026-02-24T03:37:00Z</dcterms:created>
  <dcterms:modified xsi:type="dcterms:W3CDTF">2026-03-05T14:52:00Z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y fmtid="{D5CDD505-2E9C-101B-9397-08002B2CF9AE}" pid="5" name="ZOTERO_PREF_1">
    <vt:lpwstr>&lt;data data-version="3" zotero-version="7.0.32"&gt;&lt;session id="Qrgvul88"/&gt;&lt;style id="http://www.zotero.org/styles/national-natural-science-foundation-of-china" hasBibliography="1" bibliographyStyleHasBeenSet="0"/&gt;&lt;prefs&gt;&lt;pref name="fieldType" value="Field"/&gt;</vt:lpwstr>
  </property>
  <property fmtid="{D5CDD505-2E9C-101B-9397-08002B2CF9AE}" pid="6" name="ZOTERO_PREF_2">
    <vt:lpwstr>&lt;/prefs&gt;&lt;/data&gt;</vt:lpwstr>
  </property>
</Properties>
</file>