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News Report</w:t>
      </w:r>
    </w:p>
    <w:p>
      <w:pPr>
        <w:jc w:val="center"/>
      </w:pPr>
      <w:r>
        <w:rPr>
          <w:color w:val="808080"/>
          <w:sz w:val="28"/>
        </w:rPr>
        <w:t>2026-01-13 to 2026-01-29</w:t>
      </w:r>
    </w:p>
    <w:p>
      <w:r>
        <w:t>Generated: 2026-02-25 11:55</w:t>
      </w:r>
    </w:p>
    <w:p>
      <w:r>
        <w:t>Total Articles Collected: 66</w:t>
      </w:r>
    </w:p>
    <w:p/>
    <w:p>
      <w:pPr>
        <w:pStyle w:val="Heading1"/>
        <w:jc w:val="left"/>
      </w:pPr>
      <w:r>
        <w:t>AI News Summary</w:t>
      </w:r>
    </w:p>
    <w:p>
      <w:r>
        <w:t>Total: 66 articles</w:t>
        <w:br/>
      </w:r>
    </w:p>
    <w:tbl>
      <w:tblPr>
        <w:tblStyle w:val="LightGrid-Accent1"/>
        <w:tblW w:type="auto" w:w="0"/>
        <w:tblLook w:firstColumn="1" w:firstRow="1" w:lastColumn="0" w:lastRow="0" w:noHBand="0" w:noVBand="1" w:val="04A0"/>
      </w:tblPr>
      <w:tblGrid>
        <w:gridCol w:w="4320"/>
        <w:gridCol w:w="5760"/>
      </w:tblGrid>
      <w:tr>
        <w:tc>
          <w:tcPr>
            <w:tcW w:type="dxa" w:w="4320"/>
          </w:tcPr>
          <w:p>
            <w:r>
              <w:rPr>
                <w:b/>
                <w:sz w:val="24"/>
              </w:rPr>
              <w:t>Article</w:t>
            </w:r>
          </w:p>
        </w:tc>
        <w:tc>
          <w:tcPr>
            <w:tcW w:type="dxa" w:w="4320"/>
          </w:tcPr>
          <w:p>
            <w:r>
              <w:rPr>
                <w:b/>
                <w:sz w:val="24"/>
              </w:rPr>
              <w:t>Summary</w:t>
            </w:r>
          </w:p>
        </w:tc>
      </w:tr>
      <w:tr>
        <w:tc>
          <w:tcPr>
            <w:tcW w:type="dxa" w:w="4320"/>
          </w:tcPr>
          <w:p>
            <w:hyperlink r:id="rId9">
              <w:r>
                <w:rPr>
                  <w:color w:val="0563C1"/>
                  <w:u w:val="single"/>
                </w:rPr>
                <w:t>Amazon inadvertently announces cloud unit layoffs in email to employees (2 minute read)</w:t>
              </w:r>
            </w:hyperlink>
            <w:r>
              <w:rPr>
                <w:color w:val="808080"/>
                <w:sz w:val="18"/>
              </w:rPr>
              <w:br/>
              <w:t>2026-01-28 | TLDR</w:t>
            </w:r>
          </w:p>
        </w:tc>
        <w:tc>
          <w:tcPr>
            <w:tcW w:type="dxa" w:w="5760"/>
          </w:tcPr>
          <w:p>
            <w:r>
              <w:rPr>
                <w:sz w:val="20"/>
              </w:rPr>
              <w:t>• Amazon accidentally sent an email to cloud unit employees acknowledging "organizational changes" and notifying "impacted colleagues," revealing layoffs before the official announcement</w:t>
              <w:br/>
              <w:br/>
              <w:t>• The company is expected to announce widespread corporate layoffs across multiple divisions including AWS and stores units as soon as this week, following previous cuts of 14,000 employees in October</w:t>
              <w:br/>
              <w:br/>
              <w:t>• CEO Andy Jassy has stated the layoffs aim to reduce management layers and bureaucracy, with predictions that AI efficiency gains will shrink Amazon's corporate workforce in coming years</w:t>
              <w:br/>
              <w:br/>
              <w:t>• Amazon is simultaneously reorganizing its grocery business, shuttering Fresh supermarkets and Go convenience stores to focus on Whole Foods and online delivery</w:t>
            </w:r>
          </w:p>
        </w:tc>
      </w:tr>
      <w:tr>
        <w:tc>
          <w:tcPr>
            <w:tcW w:type="dxa" w:w="4320"/>
          </w:tcPr>
          <w:p>
            <w:hyperlink r:id="rId10">
              <w:r>
                <w:rPr>
                  <w:color w:val="0563C1"/>
                  <w:u w:val="single"/>
                </w:rPr>
                <w:t>A seamless new Search experience (2 minute read)</w:t>
              </w:r>
            </w:hyperlink>
            <w:r>
              <w:rPr>
                <w:color w:val="808080"/>
                <w:sz w:val="18"/>
              </w:rPr>
              <w:br/>
              <w:t>2026-01-28 | TLDR AI</w:t>
            </w:r>
          </w:p>
        </w:tc>
        <w:tc>
          <w:tcPr>
            <w:tcW w:type="dxa" w:w="5760"/>
          </w:tcPr>
          <w:p>
            <w:r>
              <w:rPr>
                <w:sz w:val="20"/>
              </w:rPr>
              <w:t>• Google Search launched a new conversational AI experience called "Just ask anything" that allows users to ask complex, long-form questions and get comprehensive responses</w:t>
              <w:br/>
              <w:br/>
              <w:t>• The update makes Gemini 3 the default AI model for AI Overviews globally and enables users to ask follow-up questions directly from search results to start conversations</w:t>
              <w:br/>
              <w:br/>
              <w:t>• The feature is designed to provide both quick answers for simple queries and deeper conversational exploration for complex topics, creating a seamless transition between basic search and AI chat</w:t>
              <w:br/>
              <w:br/>
              <w:t>• This represents Google's effort to compete in the conversational AI space by integrating advanced chatbot capabilities directly into their core search product</w:t>
            </w:r>
          </w:p>
        </w:tc>
      </w:tr>
      <w:tr>
        <w:tc>
          <w:tcPr>
            <w:tcW w:type="dxa" w:w="4320"/>
          </w:tcPr>
          <w:p>
            <w:hyperlink r:id="rId11">
              <w:r>
                <w:rPr>
                  <w:color w:val="0563C1"/>
                  <w:u w:val="single"/>
                </w:rPr>
                <w:t>OpenAI introduced Prism (4 minute read)</w:t>
              </w:r>
            </w:hyperlink>
            <w:r>
              <w:rPr>
                <w:color w:val="808080"/>
                <w:sz w:val="18"/>
              </w:rPr>
              <w:br/>
              <w:t>2026-01-28 | TLDR AI</w:t>
            </w:r>
          </w:p>
        </w:tc>
        <w:tc>
          <w:tcPr>
            <w:tcW w:type="dxa" w:w="5760"/>
          </w:tcPr>
          <w:p>
            <w:r>
              <w:rPr>
                <w:sz w:val="20"/>
              </w:rPr>
              <w:t>I notice that you've only provided the title "OpenAI introduced Prism (4 minute read)" but not the actual article content. To create an accurate bullet point summary highlighting what happened, who is involved, and why it matters, I would need the full article text.</w:t>
              <w:br/>
              <w:br/>
              <w:t>Could you please share the complete article content so I can provide the requested 2-4 bullet point summary?</w:t>
            </w:r>
          </w:p>
        </w:tc>
      </w:tr>
      <w:tr>
        <w:tc>
          <w:tcPr>
            <w:tcW w:type="dxa" w:w="4320"/>
          </w:tcPr>
          <w:p>
            <w:hyperlink r:id="rId12">
              <w:r>
                <w:rPr>
                  <w:color w:val="0563C1"/>
                  <w:u w:val="single"/>
                </w:rPr>
                <w:t>Kimi K2.5 (7 minute read)</w:t>
              </w:r>
            </w:hyperlink>
            <w:r>
              <w:rPr>
                <w:color w:val="808080"/>
                <w:sz w:val="18"/>
              </w:rPr>
              <w:br/>
              <w:t>2026-01-28 | TLDR AI</w:t>
            </w:r>
          </w:p>
        </w:tc>
        <w:tc>
          <w:tcPr>
            <w:tcW w:type="dxa" w:w="5760"/>
          </w:tcPr>
          <w:p>
            <w:r>
              <w:rPr>
                <w:sz w:val="20"/>
              </w:rPr>
              <w:t xml:space="preserve">• </w:t>
            </w:r>
            <w:r>
              <w:rPr>
                <w:b/>
                <w:sz w:val="20"/>
              </w:rPr>
              <w:t>Moonshot AI launched Kimi K2.5</w:t>
            </w:r>
            <w:r>
              <w:rPr>
                <w:sz w:val="20"/>
              </w:rPr>
              <w:t>, their most powerful open-source AI model to date, built on 15 trillion mixed visual and text tokens with enhanced coding, vision, and multimodal capabilities.</w:t>
              <w:br/>
              <w:br/>
              <w:t xml:space="preserve">• </w:t>
            </w:r>
            <w:r>
              <w:rPr>
                <w:b/>
                <w:sz w:val="20"/>
              </w:rPr>
              <w:t>Introduces "Agent Swarm" technology</w:t>
            </w:r>
            <w:r>
              <w:rPr>
                <w:sz w:val="20"/>
              </w:rPr>
              <w:t xml:space="preserve"> that can self-direct up to 100 sub-agents executing parallel workflows across 1,500 tool calls, reducing execution time by up to 4.5x compared to single-agent setups.</w:t>
              <w:br/>
              <w:br/>
              <w:t xml:space="preserve">• </w:t>
            </w:r>
            <w:r>
              <w:rPr>
                <w:b/>
                <w:sz w:val="20"/>
              </w:rPr>
              <w:t>Excels at coding with vision capabilities</w:t>
            </w:r>
            <w:r>
              <w:rPr>
                <w:sz w:val="20"/>
              </w:rPr>
              <w:t>, including turning conversations into complete front-end interfaces, reconstructing websites from videos, and performing visual debugging through massive-scale vision-text joint training.</w:t>
              <w:br/>
              <w:br/>
              <w:t xml:space="preserve">• </w:t>
            </w:r>
            <w:r>
              <w:rPr>
                <w:b/>
                <w:sz w:val="20"/>
              </w:rPr>
              <w:t>Targets real-world productivity applications</w:t>
            </w:r>
            <w:r>
              <w:rPr>
                <w:sz w:val="20"/>
              </w:rPr>
              <w:t xml:space="preserve"> with significant improvements in office tasks like document creation, spreadsheet modeling, and professional workflows, showing 59.3% improvement over previous versions on expert productivity benchmarks.</w:t>
            </w:r>
          </w:p>
        </w:tc>
      </w:tr>
      <w:tr>
        <w:tc>
          <w:tcPr>
            <w:tcW w:type="dxa" w:w="4320"/>
          </w:tcPr>
          <w:p>
            <w:hyperlink r:id="rId13">
              <w:r>
                <w:rPr>
                  <w:color w:val="0563C1"/>
                  <w:u w:val="single"/>
                </w:rPr>
                <w:t>Yahoo is adding generative AI to its search engine (1 minute read)</w:t>
              </w:r>
            </w:hyperlink>
            <w:r>
              <w:rPr>
                <w:color w:val="808080"/>
                <w:sz w:val="18"/>
              </w:rPr>
              <w:br/>
              <w:t>2026-01-28 | TLDR</w:t>
            </w:r>
          </w:p>
        </w:tc>
        <w:tc>
          <w:tcPr>
            <w:tcW w:type="dxa" w:w="5760"/>
          </w:tcPr>
          <w:p>
            <w:r>
              <w:rPr>
                <w:sz w:val="20"/>
              </w:rPr>
              <w:t>• Yahoo launched Yahoo Scout, a new AI-powered search engine in beta that uses Anthropic's Claude to generate answers from web content and Yahoo's own data</w:t>
              <w:br/>
              <w:br/>
              <w:t>• Scout features interactive media, structured lists/tables, and visible source links for verification, competing directly with Google's AI search capabilities</w:t>
              <w:br/>
              <w:br/>
              <w:t>• Yahoo is integrating AI across its product suite including summaries in Yahoo Mail, key takeaways in Yahoo News, insights in Yahoo Finance, and game breakdowns in Yahoo Sports</w:t>
              <w:br/>
              <w:br/>
              <w:t>• This move represents Yahoo's attempt to compete with Google, which introduced generative AI search in 2023 and made it widely available in the US last year</w:t>
            </w:r>
          </w:p>
        </w:tc>
      </w:tr>
      <w:tr>
        <w:tc>
          <w:tcPr>
            <w:tcW w:type="dxa" w:w="4320"/>
          </w:tcPr>
          <w:p>
            <w:hyperlink r:id="rId14">
              <w:r>
                <w:rPr>
                  <w:color w:val="0563C1"/>
                  <w:u w:val="single"/>
                </w:rPr>
                <w:t>'Among the worst we've seen': report slams xAI's Grok over child safety failures | TechCrunch</w:t>
              </w:r>
            </w:hyperlink>
            <w:r>
              <w:rPr>
                <w:color w:val="808080"/>
                <w:sz w:val="18"/>
              </w:rPr>
              <w:br/>
              <w:t>2026-01-27 | TechCrunch</w:t>
            </w:r>
          </w:p>
        </w:tc>
        <w:tc>
          <w:tcPr>
            <w:tcW w:type="dxa" w:w="5760"/>
          </w:tcPr>
          <w:p>
            <w:r>
              <w:rPr>
                <w:sz w:val="20"/>
              </w:rPr>
              <w:t xml:space="preserve">• </w:t>
            </w:r>
            <w:r>
              <w:rPr>
                <w:b/>
                <w:sz w:val="20"/>
              </w:rPr>
              <w:t>Common Sense Media rated xAI's Grok chatbot "among the worst" AI systems for child safety</w:t>
            </w:r>
            <w:r>
              <w:rPr>
                <w:sz w:val="20"/>
              </w:rPr>
              <w:t>, citing inadequate age verification, weak safety guardrails, and frequent generation of sexual, violent, and inappropriate content for minors.</w:t>
              <w:br/>
              <w:br/>
              <w:t xml:space="preserve">• </w:t>
            </w:r>
            <w:r>
              <w:rPr>
                <w:b/>
                <w:sz w:val="20"/>
              </w:rPr>
              <w:t>Grok is under investigation for creating nonconsensual explicit AI images</w:t>
            </w:r>
            <w:r>
              <w:rPr>
                <w:sz w:val="20"/>
              </w:rPr>
              <w:t xml:space="preserve"> of women and children on X platform, with xAI responding by putting the feature behind a paywall rather than removing it entirely.</w:t>
              <w:br/>
              <w:br/>
              <w:t xml:space="preserve">• </w:t>
            </w:r>
            <w:r>
              <w:rPr>
                <w:b/>
                <w:sz w:val="20"/>
              </w:rPr>
              <w:t>The chatbot's "Kids Mode" was found to be ineffective</w:t>
            </w:r>
            <w:r>
              <w:rPr>
                <w:sz w:val="20"/>
              </w:rPr>
              <w:t>, still producing harmful content including conspiracy theories, dangerous advice, and enabling romantic/sexual roleplay with AI companions even for accounts set to 14 years old.</w:t>
              <w:br/>
              <w:br/>
              <w:t xml:space="preserve">• </w:t>
            </w:r>
            <w:r>
              <w:rPr>
                <w:b/>
                <w:sz w:val="20"/>
              </w:rPr>
              <w:t>This highlights growing concerns about teen AI safety</w:t>
            </w:r>
            <w:r>
              <w:rPr>
                <w:sz w:val="20"/>
              </w:rPr>
              <w:t xml:space="preserve"> following multiple teenager suicides linked to chatbot conversations, prompting California lawmakers to cite violations of state law and push for stricter AI regulation.</w:t>
            </w:r>
          </w:p>
        </w:tc>
      </w:tr>
      <w:tr>
        <w:tc>
          <w:tcPr>
            <w:tcW w:type="dxa" w:w="4320"/>
          </w:tcPr>
          <w:p>
            <w:hyperlink r:id="rId15">
              <w:r>
                <w:rPr>
                  <w:color w:val="0563C1"/>
                  <w:u w:val="single"/>
                </w:rPr>
                <w:t>AI chip startup Ricursive hits $4B valuation two months after launch | TechCrunch</w:t>
              </w:r>
            </w:hyperlink>
            <w:r>
              <w:rPr>
                <w:color w:val="808080"/>
                <w:sz w:val="18"/>
              </w:rPr>
              <w:br/>
              <w:t>2026-01-27 | TechCrunch</w:t>
            </w:r>
          </w:p>
        </w:tc>
        <w:tc>
          <w:tcPr>
            <w:tcW w:type="dxa" w:w="5760"/>
          </w:tcPr>
          <w:p>
            <w:r>
              <w:rPr>
                <w:sz w:val="20"/>
              </w:rPr>
              <w:t xml:space="preserve">• </w:t>
            </w:r>
            <w:r>
              <w:rPr>
                <w:b/>
                <w:sz w:val="20"/>
              </w:rPr>
              <w:t>Ricursive Intelligence raised $300 million at a $4 billion valuation</w:t>
            </w:r>
            <w:r>
              <w:rPr>
                <w:sz w:val="20"/>
              </w:rPr>
              <w:t xml:space="preserve"> just two months after launch, bringing total funding to $335 million with Series A led by Lightspeed Ventures</w:t>
              <w:br/>
              <w:br/>
              <w:t xml:space="preserve">• </w:t>
            </w:r>
            <w:r>
              <w:rPr>
                <w:b/>
                <w:sz w:val="20"/>
              </w:rPr>
              <w:t>Founded by former Google researchers Anna Goldie and Azalia Mirhoseini</w:t>
            </w:r>
            <w:r>
              <w:rPr>
                <w:sz w:val="20"/>
              </w:rPr>
              <w:t>, who previously developed AlphaChip reinforcement learning technology used in four generations of Google's TPU chips</w:t>
              <w:br/>
              <w:br/>
              <w:t xml:space="preserve">• </w:t>
            </w:r>
            <w:r>
              <w:rPr>
                <w:b/>
                <w:sz w:val="20"/>
              </w:rPr>
              <w:t>The startup is building AI systems that can automatically design and improve AI chips</w:t>
            </w:r>
            <w:r>
              <w:rPr>
                <w:sz w:val="20"/>
              </w:rPr>
              <w:t>, including creating silicon substrate layers with the goal of accelerating progress toward artificial general intelligence (AGI)</w:t>
              <w:br/>
              <w:br/>
              <w:t xml:space="preserve">• </w:t>
            </w:r>
            <w:r>
              <w:rPr>
                <w:b/>
                <w:sz w:val="20"/>
              </w:rPr>
              <w:t>Part of a trend of AI hardware startups raising massive early-stage funding</w:t>
            </w:r>
            <w:r>
              <w:rPr>
                <w:sz w:val="20"/>
              </w:rPr>
              <w:t>, joining similarly valued companies like Recursive ($4B valuation talks) and Unconventional AI ($4.5B valuation on $475M seed round)</w:t>
            </w:r>
          </w:p>
        </w:tc>
      </w:tr>
      <w:tr>
        <w:tc>
          <w:tcPr>
            <w:tcW w:type="dxa" w:w="4320"/>
          </w:tcPr>
          <w:p>
            <w:hyperlink r:id="rId16">
              <w:r>
                <w:rPr>
                  <w:color w:val="0563C1"/>
                  <w:u w:val="single"/>
                </w:rPr>
                <w:t>Microsoft introduces newest in-house AI chip (5 minute read)</w:t>
              </w:r>
            </w:hyperlink>
            <w:r>
              <w:rPr>
                <w:color w:val="808080"/>
                <w:sz w:val="18"/>
              </w:rPr>
              <w:br/>
              <w:t>2026-01-27 | TLDR</w:t>
            </w:r>
          </w:p>
        </w:tc>
        <w:tc>
          <w:tcPr>
            <w:tcW w:type="dxa" w:w="5760"/>
          </w:tcPr>
          <w:p>
            <w:r>
              <w:rPr>
                <w:sz w:val="20"/>
              </w:rPr>
              <w:t>• Microsoft launched the Azure Maia 200, its newest in-house AI accelerator chip built on TSMC's 3nm process with 140 billion transistors, designed to compete with Amazon's and Google's custom AI chips</w:t>
              <w:br/>
              <w:br/>
              <w:t>• The chip delivers 30% better performance per dollar than its predecessor and achieves 10 petaflops of FP4 compute power - three times higher than Amazon's competing Trainium3 chip</w:t>
              <w:br/>
              <w:br/>
              <w:t>• Maia 200 operates at 750W TDP (half of Nvidia's B300 Ultra at 1400W), emphasizing energy efficiency as Microsoft addresses growing environmental concerns about AI infrastructure</w:t>
              <w:br/>
              <w:br/>
              <w:t>• The chip has already been deployed in Microsoft's US Central Azure data center, with plans for broader rollout, though it was originally delayed from its intended 2025 release timeline</w:t>
            </w:r>
          </w:p>
        </w:tc>
      </w:tr>
      <w:tr>
        <w:tc>
          <w:tcPr>
            <w:tcW w:type="dxa" w:w="4320"/>
          </w:tcPr>
          <w:p>
            <w:hyperlink r:id="rId17">
              <w:r>
                <w:rPr>
                  <w:color w:val="0563C1"/>
                  <w:u w:val="single"/>
                </w:rPr>
                <w:t>Apple's AirTag 2 is easier to find thanks to new chip (2 minute read)</w:t>
              </w:r>
            </w:hyperlink>
            <w:r>
              <w:rPr>
                <w:color w:val="808080"/>
                <w:sz w:val="18"/>
              </w:rPr>
              <w:br/>
              <w:t>2026-01-27 | TLDR</w:t>
            </w:r>
          </w:p>
        </w:tc>
        <w:tc>
          <w:tcPr>
            <w:tcW w:type="dxa" w:w="5760"/>
          </w:tcPr>
          <w:p>
            <w:r>
              <w:rPr>
                <w:sz w:val="20"/>
              </w:rPr>
              <w:t>• Apple released a new version of its AirTag tracking device featuring a second-generation Ultra Wideband chip that extends Precision Finding range by up to 50% and makes the speaker 50% louder</w:t>
              <w:br/>
              <w:br/>
              <w:t>• The updates address user complaints about difficulty locating items in certain situations, though no major new features were added beyond improved accuracy, volume, and range</w:t>
              <w:br/>
              <w:br/>
              <w:t>• Pricing remains unchanged at $29 for one AirTag or $99 for a four-pack, with orders available now on Apple's website and physical store availability coming later this week</w:t>
              <w:br/>
              <w:br/>
              <w:t>• Apple highlighted existing security features including encryption and partnerships with airlines to help locate lost luggage through temporary network access</w:t>
            </w:r>
          </w:p>
        </w:tc>
      </w:tr>
      <w:tr>
        <w:tc>
          <w:tcPr>
            <w:tcW w:type="dxa" w:w="4320"/>
          </w:tcPr>
          <w:p>
            <w:hyperlink r:id="rId18">
              <w:r>
                <w:rPr>
                  <w:color w:val="0563C1"/>
                  <w:u w:val="single"/>
                </w:rPr>
                <w:t>Qwen3-Max-Thinking debuts with focus on hard math, code (2 minute read)</w:t>
              </w:r>
            </w:hyperlink>
            <w:r>
              <w:rPr>
                <w:color w:val="808080"/>
                <w:sz w:val="18"/>
              </w:rPr>
              <w:br/>
              <w:t>2026-01-27 | TLDR AI</w:t>
            </w:r>
          </w:p>
        </w:tc>
        <w:tc>
          <w:tcPr>
            <w:tcW w:type="dxa" w:w="5760"/>
          </w:tcPr>
          <w:p>
            <w:r>
              <w:rPr>
                <w:sz w:val="20"/>
              </w:rPr>
              <w:t>• Alibaba's Qwen has launched Qwen3-Max-Thinking, a new AI reasoning model specifically designed for complex mathematics, coding, and multi-step problem-solving workflows</w:t>
              <w:br/>
              <w:br/>
              <w:t>• The model is available through Qwen Chat and Alibaba Cloud's Model Studio, featuring a 262,144-token context window and integrated tools including web search, content extraction, and code interpreter</w:t>
              <w:br/>
              <w:br/>
              <w:t>• Qwen3-Max-Thinking can operate in two modes: a deliberate "thinking" mode for high-accuracy tasks requiring evidence gathering and calculation, and a faster mode for routine queries</w:t>
              <w:br/>
              <w:br/>
              <w:t>• The model targets developers and enterprises needing advanced reasoning capabilities, with early testing showing particular strength in tasks requiring tool use and deep verification</w:t>
            </w:r>
          </w:p>
        </w:tc>
      </w:tr>
      <w:tr>
        <w:tc>
          <w:tcPr>
            <w:tcW w:type="dxa" w:w="4320"/>
          </w:tcPr>
          <w:p>
            <w:hyperlink r:id="rId19">
              <w:r>
                <w:rPr>
                  <w:color w:val="0563C1"/>
                  <w:u w:val="single"/>
                </w:rPr>
                <w:t>The Adolescence of Technology (96 minute read)</w:t>
              </w:r>
            </w:hyperlink>
            <w:r>
              <w:rPr>
                <w:color w:val="808080"/>
                <w:sz w:val="18"/>
              </w:rPr>
              <w:br/>
              <w:t>2026-01-27 | TLDR AI</w:t>
            </w:r>
          </w:p>
        </w:tc>
        <w:tc>
          <w:tcPr>
            <w:tcW w:type="dxa" w:w="5760"/>
          </w:tcPr>
          <w:p>
            <w:r>
              <w:rPr>
                <w:sz w:val="20"/>
              </w:rPr>
              <w:t xml:space="preserve">• </w:t>
            </w:r>
            <w:r>
              <w:rPr>
                <w:b/>
                <w:sz w:val="20"/>
              </w:rPr>
              <w:t>What happened</w:t>
            </w:r>
            <w:r>
              <w:rPr>
                <w:sz w:val="20"/>
              </w:rPr>
              <w:t>: An AI researcher argues that humanity is entering a "technological adolescence" phase with AI, comparing it to a scene from the movie "Contact" where aliens are asked how they survived their own technological development without self-destruction.</w:t>
              <w:br/>
              <w:br/>
              <w:t xml:space="preserve">• </w:t>
            </w:r>
            <w:r>
              <w:rPr>
                <w:b/>
                <w:sz w:val="20"/>
              </w:rPr>
              <w:t>Key risks identified</w:t>
            </w:r>
            <w:r>
              <w:rPr>
                <w:sz w:val="20"/>
              </w:rPr>
              <w:t>: The author warns that powerful AI systems (defined as exceeding Nobel Prize winner intelligence across multiple fields, with autonomous task completion and internet access) pose civilizational-level risks that humanity's current social and political systems may not be mature enough to handle.</w:t>
              <w:br/>
              <w:br/>
              <w:t xml:space="preserve">• </w:t>
            </w:r>
            <w:r>
              <w:rPr>
                <w:b/>
                <w:sz w:val="20"/>
              </w:rPr>
              <w:t>Approach advocated</w:t>
            </w:r>
            <w:r>
              <w:rPr>
                <w:sz w:val="20"/>
              </w:rPr>
              <w:t>: The piece calls for avoiding "doomerism" and extreme reactions while acknowledging uncertainty, instead favoring surgical interventions, fact-based discussions, and limited regulations as AI capabilities rapidly advance toward dangerous levels.</w:t>
              <w:br/>
              <w:br/>
              <w:t xml:space="preserve">• </w:t>
            </w:r>
            <w:r>
              <w:rPr>
                <w:b/>
                <w:sz w:val="20"/>
              </w:rPr>
              <w:t>Why it matters</w:t>
            </w:r>
            <w:r>
              <w:rPr>
                <w:sz w:val="20"/>
              </w:rPr>
              <w:t>: Despite a shift in 2025-2026 toward focusing on AI opportunities rather than risks, the author argues we are actually closer to real danger now than in 2023, making pragmatic risk assessment and preparation critical for humanity's survival.</w:t>
            </w:r>
          </w:p>
        </w:tc>
      </w:tr>
      <w:tr>
        <w:tc>
          <w:tcPr>
            <w:tcW w:type="dxa" w:w="4320"/>
          </w:tcPr>
          <w:p>
            <w:hyperlink r:id="rId20">
              <w:r>
                <w:rPr>
                  <w:color w:val="0563C1"/>
                  <w:u w:val="single"/>
                </w:rPr>
                <w:t>Anthropic integrates interactive MCP apps into Claude (2 minute read)</w:t>
              </w:r>
            </w:hyperlink>
            <w:r>
              <w:rPr>
                <w:color w:val="808080"/>
                <w:sz w:val="18"/>
              </w:rPr>
              <w:br/>
              <w:t>2026-01-27 | TLDR AI</w:t>
            </w:r>
          </w:p>
        </w:tc>
        <w:tc>
          <w:tcPr>
            <w:tcW w:type="dxa" w:w="5760"/>
          </w:tcPr>
          <w:p>
            <w:r>
              <w:rPr>
                <w:sz w:val="20"/>
              </w:rPr>
              <w:t>• Anthropic has updated Claude AI assistant to allow direct interaction with popular productivity tools (Asana, Slack, Figma, Box) within the Claude interface, available now for Pro, Max, Team, and Enterprise users via web and desktop</w:t>
              <w:br/>
              <w:br/>
              <w:t>• The integration uses Model Context Protocol (MCP) Apps to enable real-time collaboration on tool-generated content directly in Claude conversations, rather than requiring users to switch between multiple applications</w:t>
              <w:br/>
              <w:br/>
              <w:t>• This approach distinguishes Claude from competitors by embedding live, interactive app experiences within AI conversations instead of using disconnected integrations or external links</w:t>
              <w:br/>
              <w:br/>
              <w:t>• The update targets professionals and teams seeking improved workflow efficiency, with Anthropic open-sourcing MCP to encourage broader developer adoption and ecosystem growth</w:t>
            </w:r>
          </w:p>
        </w:tc>
      </w:tr>
      <w:tr>
        <w:tc>
          <w:tcPr>
            <w:tcW w:type="dxa" w:w="4320"/>
          </w:tcPr>
          <w:p>
            <w:hyperlink r:id="rId21">
              <w:r>
                <w:rPr>
                  <w:color w:val="0563C1"/>
                  <w:u w:val="single"/>
                </w:rPr>
                <w:t>TikTok alternative Skylight soars to 380K+ users after TikTok U.S. deal finalized | TechCrunch</w:t>
              </w:r>
            </w:hyperlink>
            <w:r>
              <w:rPr>
                <w:color w:val="808080"/>
                <w:sz w:val="18"/>
              </w:rPr>
              <w:br/>
              <w:t>2026-01-26 | TechCrunch</w:t>
            </w:r>
          </w:p>
        </w:tc>
        <w:tc>
          <w:tcPr>
            <w:tcW w:type="dxa" w:w="5760"/>
          </w:tcPr>
          <w:p>
            <w:r>
              <w:rPr>
                <w:sz w:val="20"/>
              </w:rPr>
              <w:t xml:space="preserve">• </w:t>
            </w:r>
            <w:r>
              <w:rPr>
                <w:b/>
                <w:sz w:val="20"/>
              </w:rPr>
              <w:t>Skylight surges to 380K+ users</w:t>
            </w:r>
            <w:r>
              <w:rPr>
                <w:sz w:val="20"/>
              </w:rPr>
              <w:t>: The TikTok alternative app built on open-source AT Protocol technology saw massive growth over the weekend, with sign-ups increasing over 150% and video plays jumping 3x in 24 hours.</w:t>
              <w:br/>
              <w:br/>
              <w:t xml:space="preserve">• </w:t>
            </w:r>
            <w:r>
              <w:rPr>
                <w:b/>
                <w:sz w:val="20"/>
              </w:rPr>
              <w:t>Growth driven by TikTok ownership concerns</w:t>
            </w:r>
            <w:r>
              <w:rPr>
                <w:sz w:val="20"/>
              </w:rPr>
              <w:t>: User migration was triggered by TikTok's transition to American ownership under a new joint venture (with ByteDance owning less than 20%) and updated privacy policies that include GPS tracking and immigration status monitoring.</w:t>
              <w:br/>
              <w:br/>
              <w:t xml:space="preserve">• </w:t>
            </w:r>
            <w:r>
              <w:rPr>
                <w:b/>
                <w:sz w:val="20"/>
              </w:rPr>
              <w:t>Still dwarfed by TikTok's scale</w:t>
            </w:r>
            <w:r>
              <w:rPr>
                <w:sz w:val="20"/>
              </w:rPr>
              <w:t>: Despite notable gains including 150,000+ uploaded videos and 95,000 monthly active users in January, Skylight remains far smaller than TikTok's 200 million U.S. monthly users.</w:t>
              <w:br/>
              <w:br/>
              <w:t xml:space="preserve">• </w:t>
            </w:r>
            <w:r>
              <w:rPr>
                <w:b/>
                <w:sz w:val="20"/>
              </w:rPr>
              <w:t>Positioning as decentralized alternative</w:t>
            </w:r>
            <w:r>
              <w:rPr>
                <w:sz w:val="20"/>
              </w:rPr>
              <w:t>: Co-founded by CEO Tori White and backed by Mark Cuban, Skylight emphasizes creator control and customizable feeds as key differentiators from centralized platforms like TikTok.</w:t>
            </w:r>
          </w:p>
        </w:tc>
      </w:tr>
      <w:tr>
        <w:tc>
          <w:tcPr>
            <w:tcW w:type="dxa" w:w="4320"/>
          </w:tcPr>
          <w:p>
            <w:hyperlink r:id="rId22">
              <w:r>
                <w:rPr>
                  <w:color w:val="0563C1"/>
                  <w:u w:val="single"/>
                </w:rPr>
                <w:t>Inside Apple's AI Shake-Up and Its Plans for Two New Versions of Siri (18 minute read)</w:t>
              </w:r>
            </w:hyperlink>
            <w:r>
              <w:rPr>
                <w:color w:val="808080"/>
                <w:sz w:val="18"/>
              </w:rPr>
              <w:br/>
              <w:t>2026-01-26 | TLDR</w:t>
            </w:r>
          </w:p>
        </w:tc>
        <w:tc>
          <w:tcPr>
            <w:tcW w:type="dxa" w:w="5760"/>
          </w:tcPr>
          <w:p>
            <w:r>
              <w:rPr>
                <w:sz w:val="20"/>
              </w:rPr>
              <w:t>I don't see the actual article content in your message - only the title and reading time estimate. To create an accurate bullet point summary focusing on what happened, who is involved, and why it matters, I would need the full text of the article about Apple's AI changes and Siri plans.</w:t>
              <w:br/>
              <w:br/>
              <w:t>Could you please provide the complete article content?</w:t>
            </w:r>
          </w:p>
        </w:tc>
      </w:tr>
      <w:tr>
        <w:tc>
          <w:tcPr>
            <w:tcW w:type="dxa" w:w="4320"/>
          </w:tcPr>
          <w:p>
            <w:hyperlink r:id="rId23">
              <w:r>
                <w:rPr>
                  <w:color w:val="0563C1"/>
                  <w:u w:val="single"/>
                </w:rPr>
                <w:t>ChatGPT's lead shrinks as Gemini surges in AI traffic war (9 minute read)</w:t>
              </w:r>
            </w:hyperlink>
            <w:r>
              <w:rPr>
                <w:color w:val="808080"/>
                <w:sz w:val="18"/>
              </w:rPr>
              <w:br/>
              <w:t>2026-01-26 | TLDR</w:t>
            </w:r>
          </w:p>
        </w:tc>
        <w:tc>
          <w:tcPr>
            <w:tcW w:type="dxa" w:w="5760"/>
          </w:tcPr>
          <w:p>
            <w:r>
              <w:rPr>
                <w:sz w:val="20"/>
              </w:rPr>
              <w:t xml:space="preserve">• </w:t>
            </w:r>
            <w:r>
              <w:rPr>
                <w:b/>
                <w:sz w:val="20"/>
              </w:rPr>
              <w:t>ChatGPT's market dominance is rapidly eroding</w:t>
            </w:r>
            <w:r>
              <w:rPr>
                <w:sz w:val="20"/>
              </w:rPr>
              <w:t>: Its global AI traffic share dropped to 64.6% in January 2026, down from 86.6% a year earlier, losing over 22 percentage points of market share</w:t>
              <w:br/>
              <w:br/>
              <w:t xml:space="preserve">• </w:t>
            </w:r>
            <w:r>
              <w:rPr>
                <w:b/>
                <w:sz w:val="20"/>
              </w:rPr>
              <w:t>Google Gemini is the primary beneficiary</w:t>
            </w:r>
            <w:r>
              <w:rPr>
                <w:sz w:val="20"/>
              </w:rPr>
              <w:t>: Gemini surged to 22% market share (up from 19.5% in December and just 5.3% a year ago), representing 315% growth driven by integration across Google's ecosystem including Search, Gmail, and Android</w:t>
              <w:br/>
              <w:br/>
              <w:t xml:space="preserve">• </w:t>
            </w:r>
            <w:r>
              <w:rPr>
                <w:b/>
                <w:sz w:val="20"/>
              </w:rPr>
              <w:t>Smaller competitors are also gaining ground</w:t>
            </w:r>
            <w:r>
              <w:rPr>
                <w:sz w:val="20"/>
              </w:rPr>
              <w:t>: Grok overtook DeepSeek for the first time with 3.5% share, while Claude held steady at 2.1%, showing the AI chatbot market is becoming increasingly fragmented</w:t>
              <w:br/>
              <w:br/>
              <w:t xml:space="preserve">• </w:t>
            </w:r>
            <w:r>
              <w:rPr>
                <w:b/>
                <w:sz w:val="20"/>
              </w:rPr>
              <w:t>This shift has major implications for businesses</w:t>
            </w:r>
            <w:r>
              <w:rPr>
                <w:sz w:val="20"/>
              </w:rPr>
              <w:t>: AI referral traffic converts at much higher rates than traditional channels (1.66% vs 0.15% for organic search), making platform diversification crucial as no single AI tool dominates like ChatGPT once did</w:t>
            </w:r>
          </w:p>
        </w:tc>
      </w:tr>
      <w:tr>
        <w:tc>
          <w:tcPr>
            <w:tcW w:type="dxa" w:w="4320"/>
          </w:tcPr>
          <w:p>
            <w:hyperlink r:id="rId24">
              <w:r>
                <w:rPr>
                  <w:color w:val="0563C1"/>
                  <w:u w:val="single"/>
                </w:rPr>
                <w:t>Apple will reportedly unveil its Gemini-powered Siri assistant in February (1 minute read)</w:t>
              </w:r>
            </w:hyperlink>
            <w:r>
              <w:rPr>
                <w:color w:val="808080"/>
                <w:sz w:val="18"/>
              </w:rPr>
              <w:br/>
              <w:t>2026-01-26 | TLDR AI</w:t>
            </w:r>
          </w:p>
        </w:tc>
        <w:tc>
          <w:tcPr>
            <w:tcW w:type="dxa" w:w="5760"/>
          </w:tcPr>
          <w:p>
            <w:r>
              <w:rPr>
                <w:sz w:val="20"/>
              </w:rPr>
              <w:t>• Apple will reportedly unveil a new Gemini-powered version of Siri in February 2026, marking the first major result of Apple and Google's AI partnership</w:t>
              <w:br/>
              <w:br/>
              <w:t>• This updated Siri will be able to complete tasks by accessing users' personal data and on-screen content, fulfilling promises Apple made in June 2024</w:t>
              <w:br/>
              <w:br/>
              <w:t>• An even bigger Siri upgrade is planned for Apple's June developer conference, featuring more conversational abilities similar to ChatGPT and potentially running on Google's cloud infrastructure</w:t>
              <w:br/>
              <w:br/>
              <w:t>• The partnership represents a significant shift in Apple's AI strategy following earlier struggles and the recent departure of Apple's AI chief John Giannandrea</w:t>
            </w:r>
          </w:p>
        </w:tc>
      </w:tr>
      <w:tr>
        <w:tc>
          <w:tcPr>
            <w:tcW w:type="dxa" w:w="4320"/>
          </w:tcPr>
          <w:p>
            <w:hyperlink r:id="rId25">
              <w:r>
                <w:rPr>
                  <w:color w:val="0563C1"/>
                  <w:u w:val="single"/>
                </w:rPr>
                <w:t>OpenAI to add shopping cart and merchant tools to ChatGPT (2 minute read)</w:t>
              </w:r>
            </w:hyperlink>
            <w:r>
              <w:rPr>
                <w:color w:val="808080"/>
                <w:sz w:val="18"/>
              </w:rPr>
              <w:br/>
              <w:t>2026-01-26 | TLDR AI</w:t>
            </w:r>
          </w:p>
        </w:tc>
        <w:tc>
          <w:tcPr>
            <w:tcW w:type="dxa" w:w="5760"/>
          </w:tcPr>
          <w:p>
            <w:r>
              <w:rPr>
                <w:sz w:val="20"/>
              </w:rPr>
              <w:t>• OpenAI is developing shopping cart functionality for ChatGPT that will allow users to track products, select delivery addresses and payment methods, and complete purchases directly within the chat interface</w:t>
              <w:br/>
              <w:br/>
              <w:t>• The company is creating a merchant submission page where sellers can upload product feeds to have their listings appear in ChatGPT's shopping features, potentially expanding reach for small businesses</w:t>
              <w:br/>
              <w:br/>
              <w:t>• New personalized response capabilities are being added to temporary chat sessions, allowing ChatGPT to use existing user data and chat history while maintaining privacy through non-permanent conversation storage</w:t>
              <w:br/>
              <w:br/>
              <w:t>• These updates represent OpenAI's strategy to make ChatGPT more transactional and useful for daily tasks like shopping, following a similar approach to Microsoft's Copilot shopping features</w:t>
            </w:r>
          </w:p>
        </w:tc>
      </w:tr>
      <w:tr>
        <w:tc>
          <w:tcPr>
            <w:tcW w:type="dxa" w:w="4320"/>
          </w:tcPr>
          <w:p>
            <w:hyperlink r:id="rId26">
              <w:r>
                <w:rPr>
                  <w:color w:val="0563C1"/>
                  <w:u w:val="single"/>
                </w:rPr>
                <w:t>Who's behind AMI Labs, Yann LeCun's ‘world model’ startup | TechCrunch</w:t>
              </w:r>
            </w:hyperlink>
            <w:r>
              <w:rPr>
                <w:color w:val="808080"/>
                <w:sz w:val="18"/>
              </w:rPr>
              <w:br/>
              <w:t>2026-01-24 | TechCrunch</w:t>
            </w:r>
          </w:p>
        </w:tc>
        <w:tc>
          <w:tcPr>
            <w:tcW w:type="dxa" w:w="5760"/>
          </w:tcPr>
          <w:p>
            <w:r>
              <w:rPr>
                <w:sz w:val="20"/>
              </w:rPr>
              <w:t xml:space="preserve">• </w:t>
            </w:r>
            <w:r>
              <w:rPr>
                <w:b/>
                <w:sz w:val="20"/>
              </w:rPr>
              <w:t>Yann LeCun launched AMI Labs</w:t>
            </w:r>
            <w:r>
              <w:rPr>
                <w:sz w:val="20"/>
              </w:rPr>
              <w:t>, a new AI startup focused on developing "world models" to build intelligent systems that understand the real world, with Alex LeBrun (formerly of Nabla) serving as CEO while LeCun takes the executive chairman role</w:t>
              <w:br/>
              <w:br/>
              <w:t xml:space="preserve">• </w:t>
            </w:r>
            <w:r>
              <w:rPr>
                <w:b/>
                <w:sz w:val="20"/>
              </w:rPr>
              <w:t>The company is reportedly raising funding at a $3.5 billion valuation</w:t>
            </w:r>
            <w:r>
              <w:rPr>
                <w:sz w:val="20"/>
              </w:rPr>
              <w:t xml:space="preserve"> from investors including Cathay Innovation, Greycroft, and Hiro Capital, competing directly with Fei-Fei Li's World Labs (valued at $5 billion)</w:t>
              <w:br/>
              <w:br/>
              <w:t xml:space="preserve">• </w:t>
            </w:r>
            <w:r>
              <w:rPr>
                <w:b/>
                <w:sz w:val="20"/>
              </w:rPr>
              <w:t>AMI Labs will be headquartered in Paris</w:t>
            </w:r>
            <w:r>
              <w:rPr>
                <w:sz w:val="20"/>
              </w:rPr>
              <w:t xml:space="preserve"> with additional offices in Montreal, New York, and Singapore, targeting high-stakes applications like healthcare, robotics, and industrial automation where reliability and safety are critical</w:t>
              <w:br/>
              <w:br/>
              <w:t xml:space="preserve">• </w:t>
            </w:r>
            <w:r>
              <w:rPr>
                <w:b/>
                <w:sz w:val="20"/>
              </w:rPr>
              <w:t>The startup represents a contrarian bet against large language models</w:t>
            </w:r>
            <w:r>
              <w:rPr>
                <w:sz w:val="20"/>
              </w:rPr>
              <w:t>, promising AI systems with persistent memory, reasoning abilities, and controllability while addressing LLM limitations like hallucinations through real-world understanding rather than language-based approaches</w:t>
            </w:r>
          </w:p>
        </w:tc>
      </w:tr>
      <w:tr>
        <w:tc>
          <w:tcPr>
            <w:tcW w:type="dxa" w:w="4320"/>
          </w:tcPr>
          <w:p>
            <w:hyperlink r:id="rId27">
              <w:r>
                <w:rPr>
                  <w:color w:val="0563C1"/>
                  <w:u w:val="single"/>
                </w:rPr>
                <w:t>OpenAI is coming for those sweet enterprise dollars in 2026 | TechCrunch</w:t>
              </w:r>
            </w:hyperlink>
            <w:r>
              <w:rPr>
                <w:color w:val="808080"/>
                <w:sz w:val="18"/>
              </w:rPr>
              <w:br/>
              <w:t>2026-01-23 | TechCrunch</w:t>
            </w:r>
          </w:p>
        </w:tc>
        <w:tc>
          <w:tcPr>
            <w:tcW w:type="dxa" w:w="5760"/>
          </w:tcPr>
          <w:p>
            <w:r>
              <w:rPr>
                <w:sz w:val="20"/>
              </w:rPr>
              <w:t>• OpenAI appointed Barret Zoph to lead its enterprise sales efforts, just one week after he rejoined the company from former CTO Mira Murati's AI startup Thinking Machine Labs</w:t>
              <w:br/>
              <w:br/>
              <w:t>• OpenAI's enterprise market share has dropped significantly from 50% in 2023 to 27% by end of 2025, while competitor Anthropic now leads with 40% market share</w:t>
              <w:br/>
              <w:br/>
              <w:t>• The leadership change reflects OpenAI's urgent need to catch up in the enterprise AI market, where it's losing ground despite launching ChatGPT Enterprise in 2023 ahead of competitors</w:t>
              <w:br/>
              <w:br/>
              <w:t>• Enterprise growth is a key focus for OpenAI in 2026 as the company seeks to reverse declining market share and compete more effectively against Anthropic and Google's Gemini</w:t>
            </w:r>
          </w:p>
        </w:tc>
      </w:tr>
      <w:tr>
        <w:tc>
          <w:tcPr>
            <w:tcW w:type="dxa" w:w="4320"/>
          </w:tcPr>
          <w:p>
            <w:hyperlink r:id="rId28">
              <w:r>
                <w:rPr>
                  <w:color w:val="0563C1"/>
                  <w:u w:val="single"/>
                </w:rPr>
                <w:t>Personalized Search with AI Mode (4 minute read)</w:t>
              </w:r>
            </w:hyperlink>
            <w:r>
              <w:rPr>
                <w:color w:val="808080"/>
                <w:sz w:val="18"/>
              </w:rPr>
              <w:br/>
              <w:t>2026-01-23 | TLDR AI</w:t>
            </w:r>
          </w:p>
        </w:tc>
        <w:tc>
          <w:tcPr>
            <w:tcW w:type="dxa" w:w="5760"/>
          </w:tcPr>
          <w:p>
            <w:r>
              <w:rPr>
                <w:sz w:val="20"/>
              </w:rPr>
              <w:t>• Google launched "Personal Intelligence in AI Mode" for Search, allowing AI Pro and Ultra subscribers to connect Gmail and Google Photos for personalized search results tailored to their individual context and preferences</w:t>
              <w:br/>
              <w:br/>
              <w:t>• The feature analyzes users' emails and photos to provide customized recommendations for travel, shopping, and activities - such as suggesting appropriate clothing for upcoming trips based on flight confirmations and preferred brands</w:t>
              <w:br/>
              <w:br/>
              <w:t>• Users have full control over the opt-in feature and can disconnect apps at any time, with Google stating that the AI doesn't train directly on personal Gmail or Photos content</w:t>
              <w:br/>
              <w:br/>
              <w:t>• The feature is rolling out as a Labs experiment to eligible subscribers in the U.S. with personal Google accounts, excluding business and education users</w:t>
            </w:r>
          </w:p>
        </w:tc>
      </w:tr>
      <w:tr>
        <w:tc>
          <w:tcPr>
            <w:tcW w:type="dxa" w:w="4320"/>
          </w:tcPr>
          <w:p>
            <w:hyperlink r:id="rId29">
              <w:r>
                <w:rPr>
                  <w:color w:val="0563C1"/>
                  <w:u w:val="single"/>
                </w:rPr>
                <w:t>We're turning Todos into Tasks in Claude Code (2 minute read)</w:t>
              </w:r>
            </w:hyperlink>
            <w:r>
              <w:rPr>
                <w:color w:val="808080"/>
                <w:sz w:val="18"/>
              </w:rPr>
              <w:br/>
              <w:t>2026-01-23 | TLDR AI</w:t>
            </w:r>
          </w:p>
        </w:tc>
        <w:tc>
          <w:tcPr>
            <w:tcW w:type="dxa" w:w="5760"/>
          </w:tcPr>
          <w:p>
            <w:r>
              <w:rPr>
                <w:sz w:val="20"/>
              </w:rPr>
              <w:t>We're turning Todos into Tasks in Claude Code (2 minute read)</w:t>
            </w:r>
          </w:p>
        </w:tc>
      </w:tr>
      <w:tr>
        <w:tc>
          <w:tcPr>
            <w:tcW w:type="dxa" w:w="4320"/>
          </w:tcPr>
          <w:p>
            <w:hyperlink r:id="rId30">
              <w:r>
                <w:rPr>
                  <w:color w:val="0563C1"/>
                  <w:u w:val="single"/>
                </w:rPr>
                <w:t>Claude's new constitution (12 minute read)</w:t>
              </w:r>
            </w:hyperlink>
            <w:r>
              <w:rPr>
                <w:color w:val="808080"/>
                <w:sz w:val="18"/>
              </w:rPr>
              <w:br/>
              <w:t>2026-01-22 | TLDR AI</w:t>
            </w:r>
          </w:p>
        </w:tc>
        <w:tc>
          <w:tcPr>
            <w:tcW w:type="dxa" w:w="5760"/>
          </w:tcPr>
          <w:p>
            <w:r>
              <w:rPr>
                <w:sz w:val="20"/>
              </w:rPr>
              <w:t xml:space="preserve">• </w:t>
            </w:r>
            <w:r>
              <w:rPr>
                <w:b/>
                <w:sz w:val="20"/>
              </w:rPr>
              <w:t>Anthropic has published a new constitution for Claude AI</w:t>
            </w:r>
            <w:r>
              <w:rPr>
                <w:sz w:val="20"/>
              </w:rPr>
              <w:t xml:space="preserve"> that serves as a foundational document defining the AI's values, behavior guidelines, and decision-making framework, replacing their previous list-based approach with detailed explanations of principles and reasoning.</w:t>
              <w:br/>
              <w:br/>
              <w:t xml:space="preserve">• </w:t>
            </w:r>
            <w:r>
              <w:rPr>
                <w:b/>
                <w:sz w:val="20"/>
              </w:rPr>
              <w:t>The constitution prioritizes four key areas in order</w:t>
            </w:r>
            <w:r>
              <w:rPr>
                <w:sz w:val="20"/>
              </w:rPr>
              <w:t>: broadly safe behavior (not undermining human oversight), ethical conduct (honesty and good values), compliance with Anthropic's specific guidelines, and genuine helpfulness to users.</w:t>
              <w:br/>
              <w:br/>
              <w:t xml:space="preserve">• </w:t>
            </w:r>
            <w:r>
              <w:rPr>
                <w:b/>
                <w:sz w:val="20"/>
              </w:rPr>
              <w:t>The document is designed primarily for Claude itself</w:t>
            </w:r>
            <w:r>
              <w:rPr>
                <w:sz w:val="20"/>
              </w:rPr>
              <w:t xml:space="preserve"> to use during training and operation, helping the AI understand context and make nuanced decisions rather than mechanically following rigid rules, while also providing transparency for users about intended versus unintended behaviors.</w:t>
              <w:br/>
              <w:br/>
              <w:t xml:space="preserve">• </w:t>
            </w:r>
            <w:r>
              <w:rPr>
                <w:b/>
                <w:sz w:val="20"/>
              </w:rPr>
              <w:t>Anthropic released the constitution under Creative Commons</w:t>
            </w:r>
            <w:r>
              <w:rPr>
                <w:sz w:val="20"/>
              </w:rPr>
              <w:t xml:space="preserve"> (CC0 1.0), making it freely available for anyone to use, as part of their commitment to transparency as AI systems gain more societal influence.</w:t>
            </w:r>
          </w:p>
        </w:tc>
      </w:tr>
      <w:tr>
        <w:tc>
          <w:tcPr>
            <w:tcW w:type="dxa" w:w="4320"/>
          </w:tcPr>
          <w:p>
            <w:hyperlink r:id="rId31">
              <w:r>
                <w:rPr>
                  <w:color w:val="0563C1"/>
                  <w:u w:val="single"/>
                </w:rPr>
                <w:t>Apple to Revamp Siri as a Built-In iPhone, Mac Chatbot to Fend Off OpenAI (11 minute read)</w:t>
              </w:r>
            </w:hyperlink>
            <w:r>
              <w:rPr>
                <w:color w:val="808080"/>
                <w:sz w:val="18"/>
              </w:rPr>
              <w:br/>
              <w:t>2026-01-22 | TLDR</w:t>
            </w:r>
          </w:p>
        </w:tc>
        <w:tc>
          <w:tcPr>
            <w:tcW w:type="dxa" w:w="5760"/>
          </w:tcPr>
          <w:p>
            <w:r>
              <w:rPr>
                <w:sz w:val="20"/>
              </w:rPr>
              <w:t>• Apple is planning a major overhaul of Siri to transform it into a more advanced built-in chatbot for iPhones and Mac computers</w:t>
              <w:br/>
              <w:br/>
              <w:t>• The revamp is specifically designed to compete with OpenAI's ChatGPT and other AI assistants that have gained significant market traction</w:t>
              <w:br/>
              <w:br/>
              <w:t>• The enhanced Siri will likely feature improved conversational abilities and more sophisticated AI capabilities integrated directly into Apple's ecosystem</w:t>
              <w:br/>
              <w:br/>
              <w:t>• This move represents Apple's strategic response to the growing AI competition and its effort to maintain relevance in the rapidly evolving artificial intelligence landscape</w:t>
            </w:r>
          </w:p>
        </w:tc>
      </w:tr>
      <w:tr>
        <w:tc>
          <w:tcPr>
            <w:tcW w:type="dxa" w:w="4320"/>
          </w:tcPr>
          <w:p>
            <w:hyperlink r:id="rId32">
              <w:r>
                <w:rPr>
                  <w:color w:val="0563C1"/>
                  <w:u w:val="single"/>
                </w:rPr>
                <w:t>OpenAI's Altman Meets Mideast Investors for $50 Billion Round (2 minute read)</w:t>
              </w:r>
            </w:hyperlink>
            <w:r>
              <w:rPr>
                <w:color w:val="808080"/>
                <w:sz w:val="18"/>
              </w:rPr>
              <w:br/>
              <w:t>2026-01-22 | TLDR AI</w:t>
            </w:r>
          </w:p>
        </w:tc>
        <w:tc>
          <w:tcPr>
            <w:tcW w:type="dxa" w:w="5760"/>
          </w:tcPr>
          <w:p>
            <w:r>
              <w:rPr>
                <w:sz w:val="20"/>
              </w:rPr>
              <w:t>• OpenAI CEO Sam Altman is meeting with Middle Eastern investors to raise funding in a potential $50 billion financing round</w:t>
              <w:br/>
              <w:br/>
              <w:t>• The fundraising effort represents one of the largest venture capital rounds ever attempted in the AI sector</w:t>
              <w:br/>
              <w:br/>
              <w:t>• Middle Eastern sovereign wealth funds and investors are being courted as OpenAI seeks to fuel its continued growth and development of AI technologies</w:t>
              <w:br/>
              <w:br/>
              <w:t>• The massive funding round would significantly increase OpenAI's valuation and provide capital for expanding its AI capabilities and infrastructure</w:t>
            </w:r>
          </w:p>
        </w:tc>
      </w:tr>
      <w:tr>
        <w:tc>
          <w:tcPr>
            <w:tcW w:type="dxa" w:w="4320"/>
          </w:tcPr>
          <w:p>
            <w:hyperlink r:id="rId33">
              <w:r>
                <w:rPr>
                  <w:color w:val="0563C1"/>
                  <w:u w:val="single"/>
                </w:rPr>
                <w:t>Meta's new AI team delivered first key models internally this month, CTO says (3 minute read)</w:t>
              </w:r>
            </w:hyperlink>
            <w:r>
              <w:rPr>
                <w:color w:val="808080"/>
                <w:sz w:val="18"/>
              </w:rPr>
              <w:br/>
              <w:t>2026-01-22 | TLDR AI</w:t>
            </w:r>
          </w:p>
        </w:tc>
        <w:tc>
          <w:tcPr>
            <w:tcW w:type="dxa" w:w="5760"/>
          </w:tcPr>
          <w:p>
            <w:r>
              <w:rPr>
                <w:sz w:val="20"/>
              </w:rPr>
              <w:t>• Meta's newly formed AI team has successfully delivered their first key AI models internally this month, according to the company's Chief Technology Officer</w:t>
              <w:br/>
              <w:br/>
              <w:t>• The development represents a significant milestone for Meta's AI strategy and internal capabilities, marking the team's initial major output</w:t>
              <w:br/>
              <w:br/>
              <w:t>• This internal delivery suggests Meta is advancing its AI development efforts to compete in the rapidly evolving artificial intelligence landscape</w:t>
              <w:br/>
              <w:br/>
              <w:t>• The timing indicates Meta is accelerating its AI initiatives as the company seeks to establish a stronger position in the AI market alongside competitors like OpenAI and Google</w:t>
            </w:r>
          </w:p>
        </w:tc>
      </w:tr>
      <w:tr>
        <w:tc>
          <w:tcPr>
            <w:tcW w:type="dxa" w:w="4320"/>
          </w:tcPr>
          <w:p>
            <w:hyperlink r:id="rId34">
              <w:r>
                <w:rPr>
                  <w:color w:val="0563C1"/>
                  <w:u w:val="single"/>
                </w:rPr>
                <w:t>Apple Developing AirTag-Sized AI Pin With Dual Cameras (2 minute read)</w:t>
              </w:r>
            </w:hyperlink>
            <w:r>
              <w:rPr>
                <w:color w:val="808080"/>
                <w:sz w:val="18"/>
              </w:rPr>
              <w:br/>
              <w:t>2026-01-22 | TLDR</w:t>
            </w:r>
          </w:p>
        </w:tc>
        <w:tc>
          <w:tcPr>
            <w:tcW w:type="dxa" w:w="5760"/>
          </w:tcPr>
          <w:p>
            <w:r>
              <w:rPr>
                <w:sz w:val="20"/>
              </w:rPr>
              <w:t>• Apple is developing an AirTag-sized wearable AI pin featuring dual cameras (standard and wide-angle), three microphones, a speaker, and wireless charging capabilities</w:t>
              <w:br/>
              <w:br/>
              <w:t>• The circular disc-shaped device will likely run Apple's new Siri chatbot planned for iOS 27 and can operate independently with its physical control button</w:t>
              <w:br/>
              <w:br/>
              <w:t>• The pin is designed to compete in the emerging AI wearables market against companies like OpenAI, Meta, and Amazon who are developing similar products</w:t>
              <w:br/>
              <w:br/>
              <w:t>• Potential release could be as early as 2027, though development is in early stages and the project could be canceled</w:t>
            </w:r>
          </w:p>
        </w:tc>
      </w:tr>
      <w:tr>
        <w:tc>
          <w:tcPr>
            <w:tcW w:type="dxa" w:w="4320"/>
          </w:tcPr>
          <w:p>
            <w:hyperlink r:id="rId35">
              <w:r>
                <w:rPr>
                  <w:color w:val="0563C1"/>
                  <w:u w:val="single"/>
                </w:rPr>
                <w:t>Todoist's app now lets you add tasks to your to-do list by speaking to its AI | TechCrunch</w:t>
              </w:r>
            </w:hyperlink>
            <w:r>
              <w:rPr>
                <w:color w:val="808080"/>
                <w:sz w:val="18"/>
              </w:rPr>
              <w:br/>
              <w:t>2026-01-21 | TechCrunch</w:t>
            </w:r>
          </w:p>
        </w:tc>
        <w:tc>
          <w:tcPr>
            <w:tcW w:type="dxa" w:w="5760"/>
          </w:tcPr>
          <w:p>
            <w:r>
              <w:rPr>
                <w:sz w:val="20"/>
              </w:rPr>
              <w:t xml:space="preserve">• </w:t>
            </w:r>
            <w:r>
              <w:rPr>
                <w:b/>
                <w:sz w:val="20"/>
              </w:rPr>
              <w:t>Todoist launches "Ramble" feature</w:t>
            </w:r>
            <w:r>
              <w:rPr>
                <w:sz w:val="20"/>
              </w:rPr>
              <w:t>: The popular to-do list app now allows users to create tasks by speaking naturally to AI, which converts unstructured speech into organized tasks with details like deadlines, priorities, and assignees.</w:t>
              <w:br/>
              <w:br/>
              <w:t xml:space="preserve">• </w:t>
            </w:r>
            <w:r>
              <w:rPr>
                <w:b/>
                <w:sz w:val="20"/>
              </w:rPr>
              <w:t>Powered by Google's AI technology</w:t>
            </w:r>
            <w:r>
              <w:rPr>
                <w:sz w:val="20"/>
              </w:rPr>
              <w:t>: The feature runs on Google's Gemini 2.5 Flash Live model via Vertex AI for real-time speech understanding and supports 38 languages across iOS, Android, desktop, and web platforms.</w:t>
              <w:br/>
              <w:br/>
              <w:t xml:space="preserve">• </w:t>
            </w:r>
            <w:r>
              <w:rPr>
                <w:b/>
                <w:sz w:val="20"/>
              </w:rPr>
              <w:t>Strong user adoption and performance</w:t>
            </w:r>
            <w:r>
              <w:rPr>
                <w:sz w:val="20"/>
              </w:rPr>
              <w:t>: During beta testing with 150,000 users, the feature generated 290,000 sessions in three weeks, with task creation success rates improving from 40% to 62% and driving user upgrades at five times the normal rate.</w:t>
              <w:br/>
              <w:br/>
              <w:t xml:space="preserve">• </w:t>
            </w:r>
            <w:r>
              <w:rPr>
                <w:b/>
                <w:sz w:val="20"/>
              </w:rPr>
              <w:t>Availability and access</w:t>
            </w:r>
            <w:r>
              <w:rPr>
                <w:sz w:val="20"/>
              </w:rPr>
              <w:t>: The feature launches today for all users, with limited monthly sessions for free Beginner plan users and unlimited sessions for Pro and Business subscribers.</w:t>
            </w:r>
          </w:p>
        </w:tc>
      </w:tr>
      <w:tr>
        <w:tc>
          <w:tcPr>
            <w:tcW w:type="dxa" w:w="4320"/>
          </w:tcPr>
          <w:p>
            <w:hyperlink r:id="rId36">
              <w:r>
                <w:rPr>
                  <w:color w:val="0563C1"/>
                  <w:u w:val="single"/>
                </w:rPr>
                <w:t>PraxisPro raises $6M seed from AlleyCorp to coach medical sales reps</w:t>
              </w:r>
            </w:hyperlink>
            <w:r>
              <w:rPr>
                <w:color w:val="808080"/>
                <w:sz w:val="18"/>
              </w:rPr>
              <w:br/>
              <w:t>2026-01-21 | TechCrunch</w:t>
            </w:r>
          </w:p>
        </w:tc>
        <w:tc>
          <w:tcPr>
            <w:tcW w:type="dxa" w:w="5760"/>
          </w:tcPr>
          <w:p>
            <w:r>
              <w:rPr>
                <w:sz w:val="20"/>
              </w:rPr>
              <w:t xml:space="preserve">• </w:t>
            </w:r>
            <w:r>
              <w:rPr>
                <w:b/>
                <w:sz w:val="20"/>
              </w:rPr>
              <w:t>PraxisPro raised $6 million in seed funding</w:t>
            </w:r>
            <w:r>
              <w:rPr>
                <w:sz w:val="20"/>
              </w:rPr>
              <w:t xml:space="preserve"> led by AlleyCorp to develop AI-powered sales coaching specifically for medical and pharmaceutical sales representatives</w:t>
              <w:br/>
              <w:br/>
              <w:t xml:space="preserve">• </w:t>
            </w:r>
            <w:r>
              <w:rPr>
                <w:b/>
                <w:sz w:val="20"/>
              </w:rPr>
              <w:t>Founded by former pharma sales rep Cam Badger</w:t>
            </w:r>
            <w:r>
              <w:rPr>
                <w:sz w:val="20"/>
              </w:rPr>
              <w:t xml:space="preserve"> alongside Dr. Benny Alouf and Bhrugu Giri to address poor training and inconsistent coaching in life sciences sales teams</w:t>
              <w:br/>
              <w:br/>
              <w:t xml:space="preserve">• </w:t>
            </w:r>
            <w:r>
              <w:rPr>
                <w:b/>
                <w:sz w:val="20"/>
              </w:rPr>
              <w:t>The platform uses small language models</w:t>
            </w:r>
            <w:r>
              <w:rPr>
                <w:sz w:val="20"/>
              </w:rPr>
              <w:t xml:space="preserve"> trained on life science data to create AI agents that help sales reps practice conversations with healthcare providers while staying compliant with legal frameworks</w:t>
              <w:br/>
              <w:br/>
              <w:t xml:space="preserve">• </w:t>
            </w:r>
            <w:r>
              <w:rPr>
                <w:b/>
                <w:sz w:val="20"/>
              </w:rPr>
              <w:t>The company aims to improve patient outcomes</w:t>
            </w:r>
            <w:r>
              <w:rPr>
                <w:sz w:val="20"/>
              </w:rPr>
              <w:t xml:space="preserve"> by better preparing sales teams to effectively communicate about treatments to doctors, potentially helping more life-saving therapies reach patients who need them</w:t>
            </w:r>
          </w:p>
        </w:tc>
      </w:tr>
      <w:tr>
        <w:tc>
          <w:tcPr>
            <w:tcW w:type="dxa" w:w="4320"/>
          </w:tcPr>
          <w:p>
            <w:hyperlink r:id="rId37">
              <w:r>
                <w:rPr>
                  <w:color w:val="0563C1"/>
                  <w:u w:val="single"/>
                </w:rPr>
                <w:t>Bolna nabs $6.3 million from General Catalyst for its India-focused voice orchestration platform | TechCrunch</w:t>
              </w:r>
            </w:hyperlink>
            <w:r>
              <w:rPr>
                <w:color w:val="808080"/>
                <w:sz w:val="18"/>
              </w:rPr>
              <w:br/>
              <w:t>2026-01-21 | TechCrunch</w:t>
            </w:r>
          </w:p>
        </w:tc>
        <w:tc>
          <w:tcPr>
            <w:tcW w:type="dxa" w:w="5760"/>
          </w:tcPr>
          <w:p>
            <w:r>
              <w:rPr>
                <w:sz w:val="20"/>
              </w:rPr>
              <w:t>• Bolna, an India-focused voice AI orchestration platform, raised $6.3 million in seed funding led by General Catalyst, with participation from Y Combinator and other investors</w:t>
              <w:br/>
              <w:br/>
              <w:t>• The startup was initially rejected by Y Combinator five times due to skepticism about Indian enterprises paying for voice AI, but proved viability by generating over $25,000 monthly revenue</w:t>
              <w:br/>
              <w:br/>
              <w:t>• Bolna's platform allows businesses to easily build voice agents tailored for India's market, handling features like noise cancellation, mixed languages, and Truecaller verification for customer support and sales</w:t>
              <w:br/>
              <w:br/>
              <w:t>• The company now processes over 200,000 calls daily and is approaching $700,000 in annual recurring revenue, serving clients ranging from self-serve SMBs to large enterprises</w:t>
            </w:r>
          </w:p>
        </w:tc>
      </w:tr>
      <w:tr>
        <w:tc>
          <w:tcPr>
            <w:tcW w:type="dxa" w:w="4320"/>
          </w:tcPr>
          <w:p>
            <w:hyperlink r:id="rId38">
              <w:r>
                <w:rPr>
                  <w:color w:val="0563C1"/>
                  <w:u w:val="single"/>
                </w:rPr>
                <w:t>Gemini in Chrome is getting “Skills” as it moves toward becoming a full AI agent (2 minute read)</w:t>
              </w:r>
            </w:hyperlink>
            <w:r>
              <w:rPr>
                <w:color w:val="808080"/>
                <w:sz w:val="18"/>
              </w:rPr>
              <w:br/>
              <w:t>2026-01-21 | TLDR AI</w:t>
            </w:r>
          </w:p>
        </w:tc>
        <w:tc>
          <w:tcPr>
            <w:tcW w:type="dxa" w:w="5760"/>
          </w:tcPr>
          <w:p>
            <w:r>
              <w:rPr>
                <w:sz w:val="20"/>
              </w:rPr>
              <w:t>• Google is upgrading Gemini in Chrome from a passive sidebar assistant to a proactive AI agent through a new "Skills" feature, discovered in testing at chrome://skills</w:t>
              <w:br/>
              <w:br/>
              <w:t>• Skills will allow users to teach Gemini custom instructions and workflows, enabling it to automatically perform specialized tasks like scheduling calendar events from webpage details without manual navigation</w:t>
              <w:br/>
              <w:br/>
              <w:t>• This represents a shift from Gemini simply answering questions to actively executing tasks within the browser and across Google's ecosystem (Calendar, YouTube, Maps)</w:t>
              <w:br/>
              <w:br/>
              <w:t>• The feature is currently in internal testing but signals Google's move toward creating a more capable AI agent integrated directly into the Chrome browser experience</w:t>
            </w:r>
          </w:p>
        </w:tc>
      </w:tr>
      <w:tr>
        <w:tc>
          <w:tcPr>
            <w:tcW w:type="dxa" w:w="4320"/>
          </w:tcPr>
          <w:p>
            <w:hyperlink r:id="rId39">
              <w:r>
                <w:rPr>
                  <w:color w:val="0563C1"/>
                  <w:u w:val="single"/>
                </w:rPr>
                <w:t>Agentic AI and The Mythical Agent-Month (6 minute read)</w:t>
              </w:r>
            </w:hyperlink>
            <w:r>
              <w:rPr>
                <w:color w:val="808080"/>
                <w:sz w:val="18"/>
              </w:rPr>
              <w:br/>
              <w:t>2026-01-21 | TLDR</w:t>
            </w:r>
          </w:p>
        </w:tc>
        <w:tc>
          <w:tcPr>
            <w:tcW w:type="dxa" w:w="5760"/>
          </w:tcPr>
          <w:p>
            <w:r>
              <w:rPr>
                <w:sz w:val="20"/>
              </w:rPr>
              <w:t xml:space="preserve">• </w:t>
            </w:r>
            <w:r>
              <w:rPr>
                <w:b/>
                <w:sz w:val="20"/>
              </w:rPr>
              <w:t>Core Claim vs. Reality</w:t>
            </w:r>
            <w:r>
              <w:rPr>
                <w:sz w:val="20"/>
              </w:rPr>
              <w:t>: A new position paper proposes "Agentic AI" and "Scalable Agency" can bypass Brooks' Law (adding more people to late projects makes them later) by using AI agents that don't need ramp-up time, potentially compressing infrastructure development from months to days through "Self-Defining Systems."</w:t>
              <w:br/>
              <w:br/>
              <w:t xml:space="preserve">• </w:t>
            </w:r>
            <w:r>
              <w:rPr>
                <w:b/>
                <w:sz w:val="20"/>
              </w:rPr>
              <w:t>Performance Gaps</w:t>
            </w:r>
            <w:r>
              <w:rPr>
                <w:sz w:val="20"/>
              </w:rPr>
              <w:t>: In practice, AI agents underperformed - an agent-built system achieved 1.2k tokens/s while a simple human baseline hit 1.76k tokens/s, and agents took 35 days to build a distributed system due to integration complexity and deployment issues.</w:t>
              <w:br/>
              <w:br/>
              <w:t xml:space="preserve">• </w:t>
            </w:r>
            <w:r>
              <w:rPr>
                <w:b/>
                <w:sz w:val="20"/>
              </w:rPr>
              <w:t>Coordination Bottleneck Remains</w:t>
            </w:r>
            <w:r>
              <w:rPr>
                <w:sz w:val="20"/>
              </w:rPr>
              <w:t>: The fundamental coordination complexity (N²) that causes Brooks' Law applies to AI agents too - they can read code instantly but lack "common knowledge" of how changes propagate through complex systems, hitting exponential complexity walls faster than humans.</w:t>
              <w:br/>
              <w:br/>
              <w:t xml:space="preserve">• </w:t>
            </w:r>
            <w:r>
              <w:rPr>
                <w:b/>
                <w:sz w:val="20"/>
              </w:rPr>
              <w:t>Limited Practical Impact</w:t>
            </w:r>
            <w:r>
              <w:rPr>
                <w:sz w:val="20"/>
              </w:rPr>
              <w:t>: Despite grand promises, current "Self-Defining Systems" still require humans for goal setting, architecture design, and evaluation - essentially relegating AI agents to hyperparameter tuning rather than true system design, similar to failed experiments like the Shell Game podcast's AI-staffed startup.</w:t>
            </w:r>
          </w:p>
        </w:tc>
      </w:tr>
      <w:tr>
        <w:tc>
          <w:tcPr>
            <w:tcW w:type="dxa" w:w="4320"/>
          </w:tcPr>
          <w:p>
            <w:hyperlink r:id="rId40">
              <w:r>
                <w:rPr>
                  <w:color w:val="0563C1"/>
                  <w:u w:val="single"/>
                </w:rPr>
                <w:t>DeepMind CEO Says Chinese AI Firms Are 6 Months Behind the West (3 minute read)</w:t>
              </w:r>
            </w:hyperlink>
            <w:r>
              <w:rPr>
                <w:color w:val="808080"/>
                <w:sz w:val="18"/>
              </w:rPr>
              <w:br/>
              <w:t>2026-01-21 | TLDR AI</w:t>
            </w:r>
          </w:p>
        </w:tc>
        <w:tc>
          <w:tcPr>
            <w:tcW w:type="dxa" w:w="5760"/>
          </w:tcPr>
          <w:p>
            <w:r>
              <w:rPr>
                <w:sz w:val="20"/>
              </w:rPr>
              <w:t xml:space="preserve">• </w:t>
            </w:r>
            <w:r>
              <w:rPr>
                <w:b/>
                <w:sz w:val="20"/>
              </w:rPr>
              <w:t>DeepMind CEO Demis Hassabis claims Chinese AI companies are approximately 6 months behind Western firms</w:t>
            </w:r>
            <w:r>
              <w:rPr>
                <w:sz w:val="20"/>
              </w:rPr>
              <w:t xml:space="preserve"> in AI development capabilities and progress</w:t>
              <w:br/>
              <w:br/>
              <w:t xml:space="preserve">• </w:t>
            </w:r>
            <w:r>
              <w:rPr>
                <w:b/>
                <w:sz w:val="20"/>
              </w:rPr>
              <w:t>The assessment comes amid ongoing global competition in artificial intelligence</w:t>
            </w:r>
            <w:r>
              <w:rPr>
                <w:sz w:val="20"/>
              </w:rPr>
              <w:t xml:space="preserve"> between Western tech companies and Chinese competitors like Baidu, Alibaba, and ByteDance</w:t>
              <w:br/>
              <w:br/>
              <w:t xml:space="preserve">• </w:t>
            </w:r>
            <w:r>
              <w:rPr>
                <w:b/>
                <w:sz w:val="20"/>
              </w:rPr>
              <w:t>The timing gap suggests Western firms currently maintain a technological edge</w:t>
            </w:r>
            <w:r>
              <w:rPr>
                <w:sz w:val="20"/>
              </w:rPr>
              <w:t xml:space="preserve"> in areas like large language models and advanced AI systems development</w:t>
              <w:br/>
              <w:br/>
              <w:t xml:space="preserve">• </w:t>
            </w:r>
            <w:r>
              <w:rPr>
                <w:b/>
                <w:sz w:val="20"/>
              </w:rPr>
              <w:t>This evaluation highlights the strategic importance of AI leadership</w:t>
            </w:r>
            <w:r>
              <w:rPr>
                <w:sz w:val="20"/>
              </w:rPr>
              <w:t xml:space="preserve"> in the ongoing tech rivalry between Western nations and China</w:t>
            </w:r>
          </w:p>
        </w:tc>
      </w:tr>
      <w:tr>
        <w:tc>
          <w:tcPr>
            <w:tcW w:type="dxa" w:w="4320"/>
          </w:tcPr>
          <w:p>
            <w:hyperlink r:id="rId41">
              <w:r>
                <w:rPr>
                  <w:color w:val="0563C1"/>
                  <w:u w:val="single"/>
                </w:rPr>
                <w:t>The Microsoft-OpenAI Files: Internal documents reveal the realities of AI's defining alliance (27 minute read)</w:t>
              </w:r>
            </w:hyperlink>
            <w:r>
              <w:rPr>
                <w:color w:val="808080"/>
                <w:sz w:val="18"/>
              </w:rPr>
              <w:br/>
              <w:t>2026-01-21 | TLDR</w:t>
            </w:r>
          </w:p>
        </w:tc>
        <w:tc>
          <w:tcPr>
            <w:tcW w:type="dxa" w:w="5760"/>
          </w:tcPr>
          <w:p>
            <w:r>
              <w:rPr>
                <w:sz w:val="20"/>
              </w:rPr>
              <w:t xml:space="preserve">• </w:t>
            </w:r>
            <w:r>
              <w:rPr>
                <w:b/>
                <w:sz w:val="20"/>
              </w:rPr>
              <w:t>Microsoft initially missed out on OpenAI's founding in 2015</w:t>
            </w:r>
            <w:r>
              <w:rPr>
                <w:sz w:val="20"/>
              </w:rPr>
              <w:t xml:space="preserve"> - CEO Satya Nadella discovered Amazon Web Services was listed as a donor while Microsoft wasn't invited to participate, prompting the company to later court the AI lab</w:t>
              <w:br/>
              <w:br/>
              <w:t xml:space="preserve">• </w:t>
            </w:r>
            <w:r>
              <w:rPr>
                <w:b/>
                <w:sz w:val="20"/>
              </w:rPr>
              <w:t>Internal documents reveal Microsoft's decade-long pursuit of OpenAI</w:t>
            </w:r>
            <w:r>
              <w:rPr>
                <w:sz w:val="20"/>
              </w:rPr>
              <w:t xml:space="preserve"> - Previously undisclosed emails and court filings from Elon Musk's $134 billion lawsuit show how Microsoft invested over $13 billion total and secured a 27% equity stake in OpenAI</w:t>
              <w:br/>
              <w:br/>
              <w:t xml:space="preserve">• </w:t>
            </w:r>
            <w:r>
              <w:rPr>
                <w:b/>
                <w:sz w:val="20"/>
              </w:rPr>
              <w:t>Early partnership tensions centered on computing costs and commitments</w:t>
            </w:r>
            <w:r>
              <w:rPr>
                <w:sz w:val="20"/>
              </w:rPr>
              <w:t xml:space="preserve"> - Microsoft initially balked at expensive projects like OpenAI's Dota 2 gaming AI, with executives calling some deals "non-starters" and complaining OpenAI treated them like "undifferentiated GPUs"</w:t>
              <w:br/>
              <w:br/>
              <w:t xml:space="preserve">• </w:t>
            </w:r>
            <w:r>
              <w:rPr>
                <w:b/>
                <w:sz w:val="20"/>
              </w:rPr>
              <w:t>The relationship became strategically critical for Microsoft's cloud business</w:t>
            </w:r>
            <w:r>
              <w:rPr>
                <w:sz w:val="20"/>
              </w:rPr>
              <w:t xml:space="preserve"> - The OpenAI partnership helped Microsoft compete against Amazon and Google in AI, ultimately resulting in a $250 billion cloud spending commitment and reshaping the generative AI landscape</w:t>
            </w:r>
          </w:p>
        </w:tc>
      </w:tr>
      <w:tr>
        <w:tc>
          <w:tcPr>
            <w:tcW w:type="dxa" w:w="4320"/>
          </w:tcPr>
          <w:p>
            <w:hyperlink r:id="rId42">
              <w:r>
                <w:rPr>
                  <w:color w:val="0563C1"/>
                  <w:u w:val="single"/>
                </w:rPr>
                <w:t>AI startup Humans&amp; raises $480 million at $4.5 billion valuation in seed round (2 minute read)</w:t>
              </w:r>
            </w:hyperlink>
            <w:r>
              <w:rPr>
                <w:color w:val="808080"/>
                <w:sz w:val="18"/>
              </w:rPr>
              <w:br/>
              <w:t>2026-01-21 | TLDR AI</w:t>
            </w:r>
          </w:p>
        </w:tc>
        <w:tc>
          <w:tcPr>
            <w:tcW w:type="dxa" w:w="5760"/>
          </w:tcPr>
          <w:p>
            <w:r>
              <w:rPr>
                <w:sz w:val="20"/>
              </w:rPr>
              <w:t>• AI startup Humans&amp; secured $480 million in seed funding at a $4.5 billion valuation, marking one of the largest seed rounds in startup history</w:t>
              <w:br/>
              <w:br/>
              <w:t>• The significant funding amount and valuation indicate strong investor confidence in the AI sector and the company's potential despite being in early stages</w:t>
              <w:br/>
              <w:br/>
              <w:t>• The massive seed round reflects the current competitive landscape in AI development, where startups need substantial capital to compete with tech giants and develop cutting-edge AI technologies</w:t>
            </w:r>
          </w:p>
        </w:tc>
      </w:tr>
      <w:tr>
        <w:tc>
          <w:tcPr>
            <w:tcW w:type="dxa" w:w="4320"/>
          </w:tcPr>
          <w:p>
            <w:hyperlink r:id="rId43">
              <w:r>
                <w:rPr>
                  <w:color w:val="0563C1"/>
                  <w:u w:val="single"/>
                </w:rPr>
                <w:t>The Messy Human Drama That Dealt a Blow to One of AI's Hottest Startups (5 minute read)</w:t>
              </w:r>
            </w:hyperlink>
            <w:r>
              <w:rPr>
                <w:color w:val="808080"/>
                <w:sz w:val="18"/>
              </w:rPr>
              <w:br/>
              <w:t>2026-01-21 | TLDR AI</w:t>
            </w:r>
          </w:p>
        </w:tc>
        <w:tc>
          <w:tcPr>
            <w:tcW w:type="dxa" w:w="5760"/>
          </w:tcPr>
          <w:p>
            <w:r>
              <w:rPr>
                <w:sz w:val="20"/>
              </w:rPr>
              <w:t>I don't see the actual article content in your message - only the title "The Messy Human Drama That Dealt a Blow to One of AI's Hottest Startups (5 minute read)" appears twice.</w:t>
              <w:br/>
              <w:br/>
              <w:t>Could you please provide the full article text so I can create the bullet point summary you requested?</w:t>
            </w:r>
          </w:p>
        </w:tc>
      </w:tr>
      <w:tr>
        <w:tc>
          <w:tcPr>
            <w:tcW w:type="dxa" w:w="4320"/>
          </w:tcPr>
          <w:p>
            <w:hyperlink r:id="rId44">
              <w:r>
                <w:rPr>
                  <w:color w:val="0563C1"/>
                  <w:u w:val="single"/>
                </w:rPr>
                <w:t>OpenAI teases hardware unveil this year as Jony Ive's team hires more Apple alumni (1 minute read)</w:t>
              </w:r>
            </w:hyperlink>
            <w:r>
              <w:rPr>
                <w:color w:val="808080"/>
                <w:sz w:val="18"/>
              </w:rPr>
              <w:br/>
              <w:t>2026-01-20 | TLDR</w:t>
            </w:r>
          </w:p>
        </w:tc>
        <w:tc>
          <w:tcPr>
            <w:tcW w:type="dxa" w:w="5760"/>
          </w:tcPr>
          <w:p>
            <w:r>
              <w:rPr>
                <w:sz w:val="20"/>
              </w:rPr>
              <w:t>• OpenAI is planning to unveil new hardware products sometime this year, marking the company's expansion beyond software into physical devices</w:t>
              <w:br/>
              <w:br/>
              <w:t>• Jony Ive's design team (former Apple Chief Design Officer) is actively recruiting additional Apple alumni to work on the project</w:t>
              <w:br/>
              <w:br/>
              <w:t>• The collaboration between OpenAI and Ive's team suggests the development of consumer hardware that could integrate AI capabilities with Apple-inspired design principles</w:t>
              <w:br/>
              <w:br/>
              <w:t>• This move represents OpenAI's strategic shift toward creating tangible products rather than focusing solely on AI software and services</w:t>
            </w:r>
          </w:p>
        </w:tc>
      </w:tr>
      <w:tr>
        <w:tc>
          <w:tcPr>
            <w:tcW w:type="dxa" w:w="4320"/>
          </w:tcPr>
          <w:p>
            <w:hyperlink r:id="rId45">
              <w:r>
                <w:rPr>
                  <w:color w:val="0563C1"/>
                  <w:u w:val="single"/>
                </w:rPr>
                <w:t>Google Stitch to add API keys and PRD generation for PMs (2 minute read)</w:t>
              </w:r>
            </w:hyperlink>
            <w:r>
              <w:rPr>
                <w:color w:val="808080"/>
                <w:sz w:val="18"/>
              </w:rPr>
              <w:br/>
              <w:t>2026-01-20 | TLDR AI</w:t>
            </w:r>
          </w:p>
        </w:tc>
        <w:tc>
          <w:tcPr>
            <w:tcW w:type="dxa" w:w="5760"/>
          </w:tcPr>
          <w:p>
            <w:r>
              <w:rPr>
                <w:sz w:val="20"/>
              </w:rPr>
              <w:t>• Google Stitch design agent is adding API key management capabilities similar to Google AI Studio, potentially enabling users to access Gemini models for higher-resolution image generation including 4K output</w:t>
              <w:br/>
              <w:br/>
              <w:t>• A new "Generate PRD" feature is being developed that will automatically create product requirements documents from existing designs, including key features, project goals, and technical context for easy sharing with product teams</w:t>
              <w:br/>
              <w:br/>
              <w:t>• These updates aim to streamline the product development workflow from design to documentation, reducing manual effort for product managers and creating tighter integration between design assets and project planning</w:t>
              <w:br/>
              <w:br/>
              <w:t>• The enhancements are part of Google's broader strategy to integrate AI-driven automation across its product development tools, though rollout timelines and potential API usage costs remain unclear</w:t>
            </w:r>
          </w:p>
        </w:tc>
      </w:tr>
      <w:tr>
        <w:tc>
          <w:tcPr>
            <w:tcW w:type="dxa" w:w="4320"/>
          </w:tcPr>
          <w:p>
            <w:hyperlink r:id="rId46">
              <w:r>
                <w:rPr>
                  <w:color w:val="0563C1"/>
                  <w:u w:val="single"/>
                </w:rPr>
                <w:t>Anthropic works on Knowledge Bases for Claude Cowork (3 minute read)</w:t>
              </w:r>
            </w:hyperlink>
            <w:r>
              <w:rPr>
                <w:color w:val="808080"/>
                <w:sz w:val="18"/>
              </w:rPr>
              <w:br/>
              <w:t>2026-01-20 | TLDR AI</w:t>
            </w:r>
          </w:p>
        </w:tc>
        <w:tc>
          <w:tcPr>
            <w:tcW w:type="dxa" w:w="5760"/>
          </w:tcPr>
          <w:p>
            <w:r>
              <w:rPr>
                <w:sz w:val="20"/>
              </w:rPr>
              <w:t xml:space="preserve">• </w:t>
            </w:r>
            <w:r>
              <w:rPr>
                <w:b/>
                <w:sz w:val="20"/>
              </w:rPr>
              <w:t>Anthropic is developing "Knowledge Bases" for Claude Cowork</w:t>
            </w:r>
            <w:r>
              <w:rPr>
                <w:sz w:val="20"/>
              </w:rPr>
              <w:t xml:space="preserve"> - persistent repositories that Claude can automatically reference and update with user preferences, decisions, and learned information, moving beyond traditional chat to a productivity-focused workflow system</w:t>
              <w:br/>
              <w:br/>
              <w:t xml:space="preserve">• </w:t>
            </w:r>
            <w:r>
              <w:rPr>
                <w:b/>
                <w:sz w:val="20"/>
              </w:rPr>
              <w:t>Major UI restructuring makes Cowork the primary interface</w:t>
            </w:r>
            <w:r>
              <w:rPr>
                <w:sz w:val="20"/>
              </w:rPr>
              <w:t xml:space="preserve"> - chat mode becomes a toggle within Cowork rather than a separate section, with a streamlined sidebar featuring dedicated Artifacts section</w:t>
              <w:br/>
              <w:br/>
              <w:t xml:space="preserve">• </w:t>
            </w:r>
            <w:r>
              <w:rPr>
                <w:b/>
                <w:sz w:val="20"/>
              </w:rPr>
              <w:t>Enhanced automation capabilities through MCP registry</w:t>
            </w:r>
            <w:r>
              <w:rPr>
                <w:sz w:val="20"/>
              </w:rPr>
              <w:t xml:space="preserve"> - Claude will be able to dynamically manage and install multiple remote connectors for task completion, significantly expanding Cowork's automation potential</w:t>
              <w:br/>
              <w:br/>
              <w:t xml:space="preserve">• </w:t>
            </w:r>
            <w:r>
              <w:rPr>
                <w:b/>
                <w:sz w:val="20"/>
              </w:rPr>
              <w:t>Additional features in development include voice mode for web interface</w:t>
            </w:r>
            <w:r>
              <w:rPr>
                <w:sz w:val="20"/>
              </w:rPr>
              <w:t xml:space="preserve"> - plus specialized widgets for weather/stocks/sports, a recipe cooking mode with ingredient calculator, and improved Pixelate avatar generation</w:t>
            </w:r>
          </w:p>
        </w:tc>
      </w:tr>
      <w:tr>
        <w:tc>
          <w:tcPr>
            <w:tcW w:type="dxa" w:w="4320"/>
          </w:tcPr>
          <w:p>
            <w:hyperlink r:id="rId47">
              <w:r>
                <w:rPr>
                  <w:color w:val="0563C1"/>
                  <w:u w:val="single"/>
                </w:rPr>
                <w:t>Here are the 55 US AI startups that have raised $100M or more in 2025 | TechCrunch</w:t>
              </w:r>
            </w:hyperlink>
            <w:r>
              <w:rPr>
                <w:color w:val="808080"/>
                <w:sz w:val="18"/>
              </w:rPr>
              <w:br/>
              <w:t>2026-01-19 | TechCrunch</w:t>
            </w:r>
          </w:p>
        </w:tc>
        <w:tc>
          <w:tcPr>
            <w:tcW w:type="dxa" w:w="5760"/>
          </w:tcPr>
          <w:p>
            <w:r>
              <w:rPr>
                <w:sz w:val="20"/>
              </w:rPr>
              <w:t xml:space="preserve">• </w:t>
            </w:r>
            <w:r>
              <w:rPr>
                <w:b/>
                <w:sz w:val="20"/>
              </w:rPr>
              <w:t>55 US AI startups raised $100M+ in 2025</w:t>
            </w:r>
            <w:r>
              <w:rPr>
                <w:sz w:val="20"/>
              </w:rPr>
              <w:t>, significantly more than the 49 that achieved this milestone in 2024, with eight companies raising multiple mega-rounds compared to three in the previous year</w:t>
              <w:br/>
              <w:br/>
              <w:t xml:space="preserve">• </w:t>
            </w:r>
            <w:r>
              <w:rPr>
                <w:b/>
                <w:sz w:val="20"/>
              </w:rPr>
              <w:t>Major funding highlights include</w:t>
            </w:r>
            <w:r>
              <w:rPr>
                <w:sz w:val="20"/>
              </w:rPr>
              <w:t xml:space="preserve"> Anthropic's two rounds totaling over $13 billion (including a Series F that valued it at $183 billion), Cursor's $2.3 billion round at a $29.3 billion valuation, and Reflection AI's $2 billion Series B</w:t>
              <w:br/>
              <w:br/>
              <w:t xml:space="preserve">• </w:t>
            </w:r>
            <w:r>
              <w:rPr>
                <w:b/>
                <w:sz w:val="20"/>
              </w:rPr>
              <w:t>Investment momentum spans diverse AI sectors</w:t>
            </w:r>
            <w:r>
              <w:rPr>
                <w:sz w:val="20"/>
              </w:rPr>
              <w:t xml:space="preserve"> from cybersecurity and healthcare to generative media and enterprise software, with notable companies like Luma AI ($900M), Groq ($750M), and Sierra ($350M) securing substantial rounds</w:t>
              <w:br/>
              <w:br/>
              <w:t xml:space="preserve">• </w:t>
            </w:r>
            <w:r>
              <w:rPr>
                <w:b/>
                <w:sz w:val="20"/>
              </w:rPr>
              <w:t>Strong early 2026 indicators</w:t>
            </w:r>
            <w:r>
              <w:rPr>
                <w:sz w:val="20"/>
              </w:rPr>
              <w:t xml:space="preserve"> suggest continued growth, with xAI announcing a $20 billion Series E and OpenAI leading a $250 million seed round for Sam Altman's brain-computer interface startup Merge Labs</w:t>
            </w:r>
          </w:p>
        </w:tc>
      </w:tr>
      <w:tr>
        <w:tc>
          <w:tcPr>
            <w:tcW w:type="dxa" w:w="4320"/>
          </w:tcPr>
          <w:p>
            <w:hyperlink r:id="rId48">
              <w:r>
                <w:rPr>
                  <w:color w:val="0563C1"/>
                  <w:u w:val="single"/>
                </w:rPr>
                <w:t>Ads in ChatGPT (3 minute read)</w:t>
              </w:r>
            </w:hyperlink>
            <w:r>
              <w:rPr>
                <w:color w:val="808080"/>
                <w:sz w:val="18"/>
              </w:rPr>
              <w:br/>
              <w:t>2026-01-19 | TLDR AI</w:t>
            </w:r>
          </w:p>
        </w:tc>
        <w:tc>
          <w:tcPr>
            <w:tcW w:type="dxa" w:w="5760"/>
          </w:tcPr>
          <w:p>
            <w:r>
              <w:rPr>
                <w:sz w:val="20"/>
              </w:rPr>
              <w:t>I need the actual article content to create a summary. The text you provided only shows the title "Ads in ChatGPT (3 minute read)" repeated twice, but doesn't include the article content itself. Please share the full article text so I can create the bullet point summary you requested.</w:t>
            </w:r>
          </w:p>
        </w:tc>
      </w:tr>
      <w:tr>
        <w:tc>
          <w:tcPr>
            <w:tcW w:type="dxa" w:w="4320"/>
          </w:tcPr>
          <w:p>
            <w:hyperlink r:id="rId49">
              <w:r>
                <w:rPr>
                  <w:color w:val="0563C1"/>
                  <w:u w:val="single"/>
                </w:rPr>
                <w:t>OpenAI's long-rumored introduction of ads to ChatGPT just became a whole lot more concrete (2 minute read)</w:t>
              </w:r>
            </w:hyperlink>
            <w:r>
              <w:rPr>
                <w:color w:val="808080"/>
                <w:sz w:val="18"/>
              </w:rPr>
              <w:br/>
              <w:t>2026-01-19 | TLDR</w:t>
            </w:r>
          </w:p>
        </w:tc>
        <w:tc>
          <w:tcPr>
            <w:tcW w:type="dxa" w:w="5760"/>
          </w:tcPr>
          <w:p>
            <w:r>
              <w:rPr>
                <w:sz w:val="20"/>
              </w:rPr>
              <w:t>• OpenAI is testing ads in ChatGPT's free and Go tiers in the coming weeks, while Pro, Business, and Enterprise subscriptions will remain ad-free</w:t>
              <w:br/>
              <w:br/>
              <w:t>• OpenAI launched a new $8/month "Go" tier in the US today, positioned between the free tier and existing paid plans, after initially trialing it in India</w:t>
              <w:br/>
              <w:br/>
              <w:t>• The company promises ads will not influence ChatGPT's answers and will be clearly labeled and separate from responses, with conversation privacy maintained from advertisers</w:t>
              <w:br/>
              <w:br/>
              <w:t>• Ads will likely appear as contextual suggestions (like cottage rentals for Santa Fe travel queries) and may include options to chat directly with advertiser bots</w:t>
            </w:r>
          </w:p>
        </w:tc>
      </w:tr>
      <w:tr>
        <w:tc>
          <w:tcPr>
            <w:tcW w:type="dxa" w:w="4320"/>
          </w:tcPr>
          <w:p>
            <w:hyperlink r:id="rId50">
              <w:r>
                <w:rPr>
                  <w:color w:val="0563C1"/>
                  <w:u w:val="single"/>
                </w:rPr>
                <w:t>Musk Seeks Up to $134 Billion Damages From OpenAI, Microsoft (3 minute read)</w:t>
              </w:r>
            </w:hyperlink>
            <w:r>
              <w:rPr>
                <w:color w:val="808080"/>
                <w:sz w:val="18"/>
              </w:rPr>
              <w:br/>
              <w:t>2026-01-19 | TLDR</w:t>
            </w:r>
          </w:p>
        </w:tc>
        <w:tc>
          <w:tcPr>
            <w:tcW w:type="dxa" w:w="5760"/>
          </w:tcPr>
          <w:p>
            <w:r>
              <w:rPr>
                <w:sz w:val="20"/>
              </w:rPr>
              <w:t>• Elon Musk is pursuing damages of up to $134 billion from OpenAI and Microsoft in an ongoing legal dispute</w:t>
              <w:br/>
              <w:br/>
              <w:t>• The lawsuit involves Musk's claims against the AI company he co-founded (OpenAI) and its major partner Microsoft</w:t>
              <w:br/>
              <w:br/>
              <w:t>• The massive damage figure suggests significant alleged financial harm or lost business opportunities related to AI development</w:t>
              <w:br/>
              <w:br/>
              <w:t>• This legal action represents one of the largest damage claims in the tech industry and could impact the future relationship between major AI companies</w:t>
            </w:r>
          </w:p>
        </w:tc>
      </w:tr>
      <w:tr>
        <w:tc>
          <w:tcPr>
            <w:tcW w:type="dxa" w:w="4320"/>
          </w:tcPr>
          <w:p>
            <w:hyperlink r:id="rId51">
              <w:r>
                <w:rPr>
                  <w:color w:val="0563C1"/>
                  <w:u w:val="single"/>
                </w:rPr>
                <w:t>A business that scales with the value of intelligence (7 minute read)</w:t>
              </w:r>
            </w:hyperlink>
            <w:r>
              <w:rPr>
                <w:color w:val="808080"/>
                <w:sz w:val="18"/>
              </w:rPr>
              <w:br/>
              <w:t>2026-01-19 | TLDR AI</w:t>
            </w:r>
          </w:p>
        </w:tc>
        <w:tc>
          <w:tcPr>
            <w:tcW w:type="dxa" w:w="5760"/>
          </w:tcPr>
          <w:p>
            <w:r>
              <w:rPr>
                <w:sz w:val="20"/>
              </w:rPr>
              <w:t>I notice that you've provided a title "A business that scales with the value of intelligence (7 minute read)" but the actual article content appears to be missing. To create an accurate bullet point summary, I would need the full article text that explains:</w:t>
              <w:br/>
              <w:br/>
              <w:t>- What specific business or business model is being discussed</w:t>
              <w:br/>
              <w:t>- Who the key players or companies involved are</w:t>
              <w:br/>
              <w:t>- How this business scales with intelligence value</w:t>
              <w:br/>
              <w:t>- Why this matters or what the implications are</w:t>
              <w:br/>
              <w:br/>
              <w:t>Could you please provide the complete article content so I can create the requested 2-4 bullet point summary?</w:t>
            </w:r>
          </w:p>
        </w:tc>
      </w:tr>
      <w:tr>
        <w:tc>
          <w:tcPr>
            <w:tcW w:type="dxa" w:w="4320"/>
          </w:tcPr>
          <w:p>
            <w:hyperlink r:id="rId52">
              <w:r>
                <w:rPr>
                  <w:color w:val="0563C1"/>
                  <w:u w:val="single"/>
                </w:rPr>
                <w:t>Elon Musk's xAI brings 1GW Colossus 2 AI training cluster online (4 minute read)</w:t>
              </w:r>
            </w:hyperlink>
            <w:r>
              <w:rPr>
                <w:color w:val="808080"/>
                <w:sz w:val="18"/>
              </w:rPr>
              <w:br/>
              <w:t>2026-01-19 | TLDR AI</w:t>
            </w:r>
          </w:p>
        </w:tc>
        <w:tc>
          <w:tcPr>
            <w:tcW w:type="dxa" w:w="5760"/>
          </w:tcPr>
          <w:p>
            <w:r>
              <w:rPr>
                <w:sz w:val="20"/>
              </w:rPr>
              <w:t xml:space="preserve">• </w:t>
            </w:r>
            <w:r>
              <w:rPr>
                <w:b/>
                <w:sz w:val="20"/>
              </w:rPr>
              <w:t>xAI launched Colossus 2, the world's first gigawatt-scale AI training cluster</w:t>
            </w:r>
            <w:r>
              <w:rPr>
                <w:sz w:val="20"/>
              </w:rPr>
              <w:t xml:space="preserve"> - Elon Musk's company brought the supercomputer online to train its Grok large language model, with plans to upgrade to 1.5 GW by April and eventually reach 2 GW capacity</w:t>
              <w:br/>
              <w:br/>
              <w:t xml:space="preserve">• </w:t>
            </w:r>
            <w:r>
              <w:rPr>
                <w:b/>
                <w:sz w:val="20"/>
              </w:rPr>
              <w:t>The project demonstrates unprecedented speed of execution</w:t>
            </w:r>
            <w:r>
              <w:rPr>
                <w:sz w:val="20"/>
              </w:rPr>
              <w:t xml:space="preserve"> - Colossus 2's power consumption already exceeds San Francisco's peak demand, while competitors are still planning similar projects for 2027</w:t>
              <w:br/>
              <w:br/>
              <w:t xml:space="preserve">• </w:t>
            </w:r>
            <w:r>
              <w:rPr>
                <w:b/>
                <w:sz w:val="20"/>
              </w:rPr>
              <w:t>Recent $20 billion Series E funding round fuels rapid expansion</w:t>
            </w:r>
            <w:r>
              <w:rPr>
                <w:sz w:val="20"/>
              </w:rPr>
              <w:t xml:space="preserve"> - The funding, which exceeded the initial $15 billion target, came from major investors including Valor Equity Partners, Fidelity, Qatar Investment Authority, NVIDIA and Cisco</w:t>
              <w:br/>
              <w:br/>
              <w:t xml:space="preserve">• </w:t>
            </w:r>
            <w:r>
              <w:rPr>
                <w:b/>
                <w:sz w:val="20"/>
              </w:rPr>
              <w:t>Combined systems now exceed one million H100 GPU equivalents</w:t>
            </w:r>
            <w:r>
              <w:rPr>
                <w:sz w:val="20"/>
              </w:rPr>
              <w:t xml:space="preserve"> - xAI is using the infrastructure to develop its Grok 4 series and has already begun training its next flagship model, Grok 5</w:t>
            </w:r>
          </w:p>
        </w:tc>
      </w:tr>
      <w:tr>
        <w:tc>
          <w:tcPr>
            <w:tcW w:type="dxa" w:w="4320"/>
          </w:tcPr>
          <w:p>
            <w:hyperlink r:id="rId53">
              <w:r>
                <w:rPr>
                  <w:color w:val="0563C1"/>
                  <w:u w:val="single"/>
                </w:rPr>
                <w:t>Zapier's CEO shares his personal AI stack (3 minute read)</w:t>
              </w:r>
            </w:hyperlink>
            <w:r>
              <w:rPr>
                <w:color w:val="808080"/>
                <w:sz w:val="18"/>
              </w:rPr>
              <w:br/>
              <w:t>2026-01-19 | TLDR</w:t>
            </w:r>
          </w:p>
        </w:tc>
        <w:tc>
          <w:tcPr>
            <w:tcW w:type="dxa" w:w="5760"/>
          </w:tcPr>
          <w:p>
            <w:r>
              <w:rPr>
                <w:sz w:val="20"/>
              </w:rPr>
              <w:t xml:space="preserve">• </w:t>
            </w:r>
            <w:r>
              <w:rPr>
                <w:b/>
                <w:sz w:val="20"/>
              </w:rPr>
              <w:t>Wade Foster, CEO of Zapier, demonstrates practical AI adoption strategies</w:t>
            </w:r>
            <w:r>
              <w:rPr>
                <w:sz w:val="20"/>
              </w:rPr>
              <w:t xml:space="preserve"> including building interview evaluation agents, using Grok to find unconventional talent on X/Twitter, and analyzing meeting transcripts to understand company culture</w:t>
              <w:br/>
              <w:br/>
              <w:t xml:space="preserve">• </w:t>
            </w:r>
            <w:r>
              <w:rPr>
                <w:b/>
                <w:sz w:val="20"/>
              </w:rPr>
              <w:t>Foster argues CEOs must use AI hands-on rather than just delegating</w:t>
            </w:r>
            <w:r>
              <w:rPr>
                <w:sz w:val="20"/>
              </w:rPr>
              <w:t xml:space="preserve"> - recommending leaders create "play spaces" for experimentation and develop AI fluency themselves to drive real organizational adoption</w:t>
              <w:br/>
              <w:br/>
              <w:t xml:space="preserve">• </w:t>
            </w:r>
            <w:r>
              <w:rPr>
                <w:b/>
                <w:sz w:val="20"/>
              </w:rPr>
              <w:t>Zapier has created specific AI fluency rubrics for different roles</w:t>
            </w:r>
            <w:r>
              <w:rPr>
                <w:sz w:val="20"/>
              </w:rPr>
              <w:t xml:space="preserve"> and continues aggressive hiring across all functions, though Foster notes the definition of "top talent" is evolving as the best performers now leverage AI to multiply their impact</w:t>
              <w:br/>
              <w:br/>
              <w:t xml:space="preserve">• </w:t>
            </w:r>
            <w:r>
              <w:rPr>
                <w:b/>
                <w:sz w:val="20"/>
              </w:rPr>
              <w:t>AI tools help reveal gaps between stated company values and actual culture</w:t>
            </w:r>
            <w:r>
              <w:rPr>
                <w:sz w:val="20"/>
              </w:rPr>
              <w:t xml:space="preserve"> by analyzing real communication patterns and behaviors in meeting data, providing leaders insights for organizational alignment</w:t>
            </w:r>
          </w:p>
        </w:tc>
      </w:tr>
      <w:tr>
        <w:tc>
          <w:tcPr>
            <w:tcW w:type="dxa" w:w="4320"/>
          </w:tcPr>
          <w:p>
            <w:hyperlink r:id="rId54">
              <w:r>
                <w:rPr>
                  <w:color w:val="0563C1"/>
                  <w:u w:val="single"/>
                </w:rPr>
                <w:t>From OpenAI’s offices to a deal with Eli Lilly — how Chai Discovery became one of the flashiest names in AI drug development</w:t>
              </w:r>
            </w:hyperlink>
            <w:r>
              <w:rPr>
                <w:color w:val="808080"/>
                <w:sz w:val="18"/>
              </w:rPr>
              <w:br/>
              <w:t>2026-01-16 | TechCrunch</w:t>
            </w:r>
          </w:p>
        </w:tc>
        <w:tc>
          <w:tcPr>
            <w:tcW w:type="dxa" w:w="5760"/>
          </w:tcPr>
          <w:p>
            <w:r>
              <w:rPr>
                <w:sz w:val="20"/>
              </w:rPr>
              <w:t xml:space="preserve">• </w:t>
            </w:r>
            <w:r>
              <w:rPr>
                <w:b/>
                <w:sz w:val="20"/>
              </w:rPr>
              <w:t>Chai Discovery</w:t>
            </w:r>
            <w:r>
              <w:rPr>
                <w:sz w:val="20"/>
              </w:rPr>
              <w:t xml:space="preserve">, an AI drug discovery startup founded in 2024, raised $130 million in Series B funding at a $1.3 billion valuation and secured a partnership with pharmaceutical giant </w:t>
            </w:r>
            <w:r>
              <w:rPr>
                <w:b/>
                <w:sz w:val="20"/>
              </w:rPr>
              <w:t>Eli Lilly</w:t>
            </w:r>
            <w:r>
              <w:rPr>
                <w:sz w:val="20"/>
              </w:rPr>
              <w:t xml:space="preserve"> to develop new medicines using AI-designed antibodies.</w:t>
              <w:br/>
              <w:br/>
              <w:t xml:space="preserve">• </w:t>
            </w:r>
            <w:r>
              <w:rPr>
                <w:b/>
                <w:sz w:val="20"/>
              </w:rPr>
              <w:t>Co-founders Josh Meier and Jack Dent</w:t>
            </w:r>
            <w:r>
              <w:rPr>
                <w:sz w:val="20"/>
              </w:rPr>
              <w:t xml:space="preserve"> started the company after earlier discussions with </w:t>
            </w:r>
            <w:r>
              <w:rPr>
                <w:b/>
                <w:sz w:val="20"/>
              </w:rPr>
              <w:t>OpenAI CEO Sam Altman</w:t>
            </w:r>
            <w:r>
              <w:rPr>
                <w:sz w:val="20"/>
              </w:rPr>
              <w:t>, with OpenAI becoming an early investor and providing office space in San Francisco.</w:t>
              <w:br/>
              <w:br/>
              <w:t xml:space="preserve">• The partnership comes as the AI drug discovery field heats up, with </w:t>
            </w:r>
            <w:r>
              <w:rPr>
                <w:b/>
                <w:sz w:val="20"/>
              </w:rPr>
              <w:t>Eli Lilly also announcing a separate $1 billion collaboration with Nvidia</w:t>
            </w:r>
            <w:r>
              <w:rPr>
                <w:sz w:val="20"/>
              </w:rPr>
              <w:t xml:space="preserve"> to create an AI drug discovery lab in San Francisco.</w:t>
              <w:br/>
              <w:br/>
              <w:t xml:space="preserve">• Chai's </w:t>
            </w:r>
            <w:r>
              <w:rPr>
                <w:b/>
                <w:sz w:val="20"/>
              </w:rPr>
              <w:t>Chai-2 algorithm</w:t>
            </w:r>
            <w:r>
              <w:rPr>
                <w:sz w:val="20"/>
              </w:rPr>
              <w:t xml:space="preserve"> serves as a "computer-aided design suite" for molecules, aiming to accelerate the traditionally slow and expensive drug development process, though the industry remains divided on AI's potential impact.</w:t>
            </w:r>
          </w:p>
        </w:tc>
      </w:tr>
      <w:tr>
        <w:tc>
          <w:tcPr>
            <w:tcW w:type="dxa" w:w="4320"/>
          </w:tcPr>
          <w:p>
            <w:hyperlink r:id="rId55">
              <w:r>
                <w:rPr>
                  <w:color w:val="0563C1"/>
                  <w:u w:val="single"/>
                </w:rPr>
                <w:t>Mobile Apps on Replit (1 minute read)</w:t>
              </w:r>
            </w:hyperlink>
            <w:r>
              <w:rPr>
                <w:color w:val="808080"/>
                <w:sz w:val="18"/>
              </w:rPr>
              <w:br/>
              <w:t>2026-01-16 | TLDR AI</w:t>
            </w:r>
          </w:p>
        </w:tc>
        <w:tc>
          <w:tcPr>
            <w:tcW w:type="dxa" w:w="5760"/>
          </w:tcPr>
          <w:p>
            <w:r>
              <w:rPr>
                <w:sz w:val="20"/>
              </w:rPr>
              <w:t>Mobile Apps on Replit (1 minute read)</w:t>
            </w:r>
          </w:p>
        </w:tc>
      </w:tr>
      <w:tr>
        <w:tc>
          <w:tcPr>
            <w:tcW w:type="dxa" w:w="4320"/>
          </w:tcPr>
          <w:p>
            <w:hyperlink r:id="rId56">
              <w:r>
                <w:rPr>
                  <w:color w:val="0563C1"/>
                  <w:u w:val="single"/>
                </w:rPr>
                <w:t>Chinese AI Developers Say They Can't Beat America Without Better Chips (5 minute read)</w:t>
              </w:r>
            </w:hyperlink>
            <w:r>
              <w:rPr>
                <w:color w:val="808080"/>
                <w:sz w:val="18"/>
              </w:rPr>
              <w:br/>
              <w:t>2026-01-16 | TLDR AI</w:t>
            </w:r>
          </w:p>
        </w:tc>
        <w:tc>
          <w:tcPr>
            <w:tcW w:type="dxa" w:w="5760"/>
          </w:tcPr>
          <w:p>
            <w:r>
              <w:rPr>
                <w:sz w:val="20"/>
              </w:rPr>
              <w:t>I notice that you've provided only the headline and reading time for the article, but not the actual content. To create an accurate bullet point summary, I would need the full article text that explains:</w:t>
              <w:br/>
              <w:br/>
              <w:t>- The specific challenges Chinese AI developers are facing with chip access</w:t>
              <w:br/>
              <w:t>- Which companies or individuals made these statements</w:t>
              <w:br/>
              <w:t>- Details about the chip limitations and their impact</w:t>
              <w:br/>
              <w:t>- The broader context of US-China tech competition</w:t>
              <w:br/>
              <w:br/>
              <w:t>Could you please provide the complete article content so I can create the requested bullet point summary?</w:t>
            </w:r>
          </w:p>
        </w:tc>
      </w:tr>
      <w:tr>
        <w:tc>
          <w:tcPr>
            <w:tcW w:type="dxa" w:w="4320"/>
          </w:tcPr>
          <w:p>
            <w:hyperlink r:id="rId57">
              <w:r>
                <w:rPr>
                  <w:color w:val="0563C1"/>
                  <w:u w:val="single"/>
                </w:rPr>
                <w:t>OpenAI invests in Sam Altman's brain computer interface startup Merge Labs (5 minute read)</w:t>
              </w:r>
            </w:hyperlink>
            <w:r>
              <w:rPr>
                <w:color w:val="808080"/>
                <w:sz w:val="18"/>
              </w:rPr>
              <w:br/>
              <w:t>2026-01-16 | TLDR</w:t>
            </w:r>
          </w:p>
        </w:tc>
        <w:tc>
          <w:tcPr>
            <w:tcW w:type="dxa" w:w="5760"/>
          </w:tcPr>
          <w:p>
            <w:r>
              <w:rPr>
                <w:sz w:val="20"/>
              </w:rPr>
              <w:t>• OpenAI invested the largest single check in CEO Sam Altman's brain-computer interface startup Merge Labs' $250 million seed round at an $850 million valuation</w:t>
              <w:br/>
              <w:br/>
              <w:t>• Merge Labs aims to develop non-invasive brain-computer interfaces using molecules and ultrasound instead of electrodes, competing directly with Elon Musk's Neuralink which requires invasive surgery</w:t>
              <w:br/>
              <w:br/>
              <w:t>• The investment creates a circular business relationship where Merge Labs could serve as a "remote control" for OpenAI's software, potentially driving more users to OpenAI and increasing the value of Altman's startup using resources from the company he runs</w:t>
              <w:br/>
              <w:br/>
              <w:t>• This deal deepens the pattern of OpenAI investing in Altman-connected companies and reflects his long-held vision of humans merging with AI as the "best-case scenario" for surviving superintelligent AI</w:t>
            </w:r>
          </w:p>
        </w:tc>
      </w:tr>
      <w:tr>
        <w:tc>
          <w:tcPr>
            <w:tcW w:type="dxa" w:w="4320"/>
          </w:tcPr>
          <w:p>
            <w:hyperlink r:id="rId58">
              <w:r>
                <w:rPr>
                  <w:color w:val="0563C1"/>
                  <w:u w:val="single"/>
                </w:rPr>
                <w:t>Taiwan will invest $250 billion in US chipmaking under new trade deal (5 minute read)</w:t>
              </w:r>
            </w:hyperlink>
            <w:r>
              <w:rPr>
                <w:color w:val="808080"/>
                <w:sz w:val="18"/>
              </w:rPr>
              <w:br/>
              <w:t>2026-01-16 | TLDR</w:t>
            </w:r>
          </w:p>
        </w:tc>
        <w:tc>
          <w:tcPr>
            <w:tcW w:type="dxa" w:w="5760"/>
          </w:tcPr>
          <w:p>
            <w:r>
              <w:rPr>
                <w:sz w:val="20"/>
              </w:rPr>
              <w:t>• Taiwan and the U.S. reached a trade agreement where Taiwanese chip companies will invest $250 billion in U.S. semiconductor production capacity, with Taiwan's government guaranteeing $250 billion in credit</w:t>
              <w:br/>
              <w:br/>
              <w:t>• In exchange, the U.S. will limit tariffs on Taiwan to 15% (down from 20%) and eliminate tariffs on certain products like generic pharmaceuticals and aircraft components for companies building chip factories in America</w:t>
              <w:br/>
              <w:br/>
              <w:t>• Taiwan Semiconductor Manufacturing Co. (TSMC) has purchased additional land in Arizona and may expand operations there, continuing its existing $40 billion investment in U.S. chip production</w:t>
              <w:br/>
              <w:br/>
              <w:t>• Companies that don't build manufacturing facilities in the U.S. will face up to 100% tariffs, as the administration aims to bring 40% of Taiwan's semiconductor supply chain to America for national security and economic resilience</w:t>
            </w:r>
          </w:p>
        </w:tc>
      </w:tr>
      <w:tr>
        <w:tc>
          <w:tcPr>
            <w:tcW w:type="dxa" w:w="4320"/>
          </w:tcPr>
          <w:p>
            <w:hyperlink r:id="rId59">
              <w:r>
                <w:rPr>
                  <w:color w:val="0563C1"/>
                  <w:u w:val="single"/>
                </w:rPr>
                <w:t>Gemini introduces Personal Intelligence (6 minute read)</w:t>
              </w:r>
            </w:hyperlink>
            <w:r>
              <w:rPr>
                <w:color w:val="808080"/>
                <w:sz w:val="18"/>
              </w:rPr>
              <w:br/>
              <w:t>2026-01-15 | TLDR AI</w:t>
            </w:r>
          </w:p>
        </w:tc>
        <w:tc>
          <w:tcPr>
            <w:tcW w:type="dxa" w:w="5760"/>
          </w:tcPr>
          <w:p>
            <w:r>
              <w:rPr>
                <w:sz w:val="20"/>
              </w:rPr>
              <w:t>• Google launched Personal Intelligence for Gemini, a beta feature that connects Gmail, Photos, YouTube, and Search to provide personalized AI assistance based on users' own data</w:t>
              <w:br/>
              <w:br/>
              <w:t>• Available to Google AI Pro and AI Ultra subscribers in the U.S., the feature helps with complex tasks like trip planning, shopping recommendations, and retrieving specific information from emails or photos</w:t>
              <w:br/>
              <w:br/>
              <w:t>• Privacy safeguards include opt-in connectivity, user control over which apps to connect, and Google's commitment not to train AI models directly on personal data like Gmail inboxes or photo libraries</w:t>
              <w:br/>
              <w:br/>
              <w:t>• The feature represents Google's effort to make AI assistants more personal and contextually aware, with plans to expand to more countries and free tier users in the future</w:t>
            </w:r>
          </w:p>
        </w:tc>
      </w:tr>
      <w:tr>
        <w:tc>
          <w:tcPr>
            <w:tcW w:type="dxa" w:w="4320"/>
          </w:tcPr>
          <w:p>
            <w:hyperlink r:id="rId60">
              <w:r>
                <w:rPr>
                  <w:color w:val="0563C1"/>
                  <w:u w:val="single"/>
                </w:rPr>
                <w:t>Airbnb poaches former Meta GenAI leader to be new technology chief (3 minute read)</w:t>
              </w:r>
            </w:hyperlink>
            <w:r>
              <w:rPr>
                <w:color w:val="808080"/>
                <w:sz w:val="18"/>
              </w:rPr>
              <w:br/>
              <w:t>2026-01-15 | TLDR AI</w:t>
            </w:r>
          </w:p>
        </w:tc>
        <w:tc>
          <w:tcPr>
            <w:tcW w:type="dxa" w:w="5760"/>
          </w:tcPr>
          <w:p>
            <w:r>
              <w:rPr>
                <w:sz w:val="20"/>
              </w:rPr>
              <w:t>• Airbnb hired Ahmad Al-Dahle, former head of generative AI at Meta, as its new Chief Technology Officer, replacing Ari Balogh who stepped down in December after 7+ years</w:t>
              <w:br/>
              <w:br/>
              <w:t>• Al-Dahle previously led Meta's GenAI unit and spent 16 years at Apple working on special projects and imaging technology before joining Meta</w:t>
              <w:br/>
              <w:br/>
              <w:t>• The hire is part of Airbnb's major transformation to expand beyond short-term rentals into a comprehensive travel platform with AI-powered services like travel search and concierge features</w:t>
              <w:br/>
              <w:br/>
              <w:t>• CEO Brian Chesky aims to integrate advanced AI capabilities to create a "24/7 travel companion" that can assist users throughout their entire trip experience</w:t>
            </w:r>
          </w:p>
        </w:tc>
      </w:tr>
      <w:tr>
        <w:tc>
          <w:tcPr>
            <w:tcW w:type="dxa" w:w="4320"/>
          </w:tcPr>
          <w:p>
            <w:hyperlink r:id="rId61">
              <w:r>
                <w:rPr>
                  <w:color w:val="0563C1"/>
                  <w:u w:val="single"/>
                </w:rPr>
                <w:t>OpenAI signs $10 billion Deal for Compute (1 minute read)</w:t>
              </w:r>
            </w:hyperlink>
            <w:r>
              <w:rPr>
                <w:color w:val="808080"/>
                <w:sz w:val="18"/>
              </w:rPr>
              <w:br/>
              <w:t>2026-01-15 | TLDR AI</w:t>
            </w:r>
          </w:p>
        </w:tc>
        <w:tc>
          <w:tcPr>
            <w:tcW w:type="dxa" w:w="5760"/>
          </w:tcPr>
          <w:p>
            <w:r>
              <w:rPr>
                <w:sz w:val="20"/>
              </w:rPr>
              <w:t>• OpenAI and Cerebras signed a multi-year, $10 billion agreement to deploy 750 megawatts of Cerebras wafer-scale AI systems, creating the world's largest high-speed AI inference deployment starting in 2026</w:t>
              <w:br/>
              <w:br/>
              <w:t>• The partnership aims to dramatically improve AI response speeds, with Cerebras systems delivering responses up to 15× faster than traditional GPU-based systems for applications like coding agents and voice chat</w:t>
              <w:br/>
              <w:br/>
              <w:t>• This collaboration represents a strategic shift toward making AI more accessible and responsive for hundreds of millions of users, addressing the industry's focus on scaling real-time AI adoption rather than just proving AI capabilities</w:t>
              <w:br/>
              <w:br/>
              <w:t>• The deal strengthens OpenAI's compute infrastructure by adding dedicated low-latency inference capabilities to complement their existing systems, supporting more natural AI interactions and productivity growth</w:t>
            </w:r>
          </w:p>
        </w:tc>
      </w:tr>
      <w:tr>
        <w:tc>
          <w:tcPr>
            <w:tcW w:type="dxa" w:w="4320"/>
          </w:tcPr>
          <w:p>
            <w:hyperlink r:id="rId62">
              <w:r>
                <w:rPr>
                  <w:color w:val="0563C1"/>
                  <w:u w:val="single"/>
                </w:rPr>
                <w:t>AI models are starting to crack high-level math problems | TechCrunch</w:t>
              </w:r>
            </w:hyperlink>
            <w:r>
              <w:rPr>
                <w:color w:val="808080"/>
                <w:sz w:val="18"/>
              </w:rPr>
              <w:br/>
              <w:t>2026-01-14 | TechCrunch</w:t>
            </w:r>
          </w:p>
        </w:tc>
        <w:tc>
          <w:tcPr>
            <w:tcW w:type="dxa" w:w="5760"/>
          </w:tcPr>
          <w:p>
            <w:r>
              <w:rPr>
                <w:sz w:val="20"/>
              </w:rPr>
              <w:t>• OpenAI's GPT 5.2 model has successfully solved high-level mathematical problems, including some from the legendary Erdős problem collection - a set of over 1,000 unsolved mathematical conjectures that serve as a proving ground for AI</w:t>
              <w:br/>
              <w:br/>
              <w:t>• Since Christmas, 15 Erdős problems have been moved from "open" to "solved" status, with 11 solutions specifically crediting AI models in the process, demonstrating unprecedented AI capability in advanced mathematics</w:t>
              <w:br/>
              <w:br/>
              <w:t>• The breakthrough involves AI models like ChatGPT finding complete solutions to problems that have stumped mathematicians for years, sometimes providing more elegant proofs than previous human attempts</w:t>
              <w:br/>
              <w:br/>
              <w:t>• Leading mathematicians including Terence Tao are taking notice, suggesting AI systems are particularly well-suited for systematically tackling the "long tail" of obscure mathematical problems, marking a significant shift in how mathematical research may be conducted</w:t>
            </w:r>
          </w:p>
        </w:tc>
      </w:tr>
      <w:tr>
        <w:tc>
          <w:tcPr>
            <w:tcW w:type="dxa" w:w="4320"/>
          </w:tcPr>
          <w:p>
            <w:hyperlink r:id="rId63">
              <w:r>
                <w:rPr>
                  <w:color w:val="0563C1"/>
                  <w:u w:val="single"/>
                </w:rPr>
                <w:t>VoiceRun nabs $5.5M to build voice agent factory | TechCrunch</w:t>
              </w:r>
            </w:hyperlink>
            <w:r>
              <w:rPr>
                <w:color w:val="808080"/>
                <w:sz w:val="18"/>
              </w:rPr>
              <w:br/>
              <w:t>2026-01-14 | TechCrunch</w:t>
            </w:r>
          </w:p>
        </w:tc>
        <w:tc>
          <w:tcPr>
            <w:tcW w:type="dxa" w:w="5760"/>
          </w:tcPr>
          <w:p>
            <w:r>
              <w:rPr>
                <w:sz w:val="20"/>
              </w:rPr>
              <w:t xml:space="preserve">• </w:t>
            </w:r>
            <w:r>
              <w:rPr>
                <w:b/>
                <w:sz w:val="20"/>
              </w:rPr>
              <w:t>VoiceRun raised $5.5 million</w:t>
            </w:r>
            <w:r>
              <w:rPr>
                <w:sz w:val="20"/>
              </w:rPr>
              <w:t xml:space="preserve"> in seed funding led by Flybridge Capital to build a platform that lets developers code voice agents rather than using visual, no-code tools</w:t>
              <w:br/>
              <w:br/>
              <w:t xml:space="preserve">• </w:t>
            </w:r>
            <w:r>
              <w:rPr>
                <w:b/>
                <w:sz w:val="20"/>
              </w:rPr>
              <w:t>Founded by CEO Nicholas Leonard and CTO Derek Caneja</w:t>
            </w:r>
            <w:r>
              <w:rPr>
                <w:sz w:val="20"/>
              </w:rPr>
              <w:t>, the company positions itself as a middle ground between simple no-code builders (like Bland, Retell AI) and complex developer tools (like LiveKit, Pipecat)</w:t>
              <w:br/>
              <w:br/>
              <w:t xml:space="preserve">• </w:t>
            </w:r>
            <w:r>
              <w:rPr>
                <w:b/>
                <w:sz w:val="20"/>
              </w:rPr>
              <w:t>The platform targets enterprise developers</w:t>
            </w:r>
            <w:r>
              <w:rPr>
                <w:sz w:val="20"/>
              </w:rPr>
              <w:t xml:space="preserve"> to help companies integrate AI voice agents into customer service and voice-based products, with features like A/B testing and one-click deployment</w:t>
              <w:br/>
              <w:br/>
              <w:t xml:space="preserve">• </w:t>
            </w:r>
            <w:r>
              <w:rPr>
                <w:b/>
                <w:sz w:val="20"/>
              </w:rPr>
              <w:t>VoiceRun aims to improve voice agent quality</w:t>
            </w:r>
            <w:r>
              <w:rPr>
                <w:sz w:val="20"/>
              </w:rPr>
              <w:t xml:space="preserve"> by giving developers more flexibility through code-based creation, addressing current limitations where customers still prefer human agents due to poor automation experiences</w:t>
            </w:r>
          </w:p>
        </w:tc>
      </w:tr>
      <w:tr>
        <w:tc>
          <w:tcPr>
            <w:tcW w:type="dxa" w:w="4320"/>
          </w:tcPr>
          <w:p>
            <w:hyperlink r:id="rId64">
              <w:r>
                <w:rPr>
                  <w:color w:val="0563C1"/>
                  <w:u w:val="single"/>
                </w:rPr>
                <w:t>Introducing Anthropic Labs (2 minute read)</w:t>
              </w:r>
            </w:hyperlink>
            <w:r>
              <w:rPr>
                <w:color w:val="808080"/>
                <w:sz w:val="18"/>
              </w:rPr>
              <w:br/>
              <w:t>2026-01-14 | TLDR AI</w:t>
            </w:r>
          </w:p>
        </w:tc>
        <w:tc>
          <w:tcPr>
            <w:tcW w:type="dxa" w:w="5760"/>
          </w:tcPr>
          <w:p>
            <w:r>
              <w:rPr>
                <w:sz w:val="20"/>
              </w:rPr>
              <w:t>• Anthropic is expanding its Labs division, a team focused on developing experimental AI products using Claude's latest capabilities, with Instagram co-founder Mike Krieger joining to build alongside Ben Mann</w:t>
              <w:br/>
              <w:br/>
              <w:t>• Ami Vora will lead Anthropic's Product organization while Mike Krieger transitions from Chief Product Officer to Labs, creating a structure to both experiment with frontier capabilities and scale proven products</w:t>
              <w:br/>
              <w:br/>
              <w:t>• This approach has already produced major successes including Claude Code (reaching billion-dollar product status in 6 months) and Model Context Protocol (100M monthly downloads becoming industry standard)</w:t>
              <w:br/>
              <w:br/>
              <w:t>• The Labs expansion reflects Anthropic's strategy to rapidly prototype and test experimental features before scaling successful ones into reliable enterprise products</w:t>
            </w:r>
          </w:p>
        </w:tc>
      </w:tr>
      <w:tr>
        <w:tc>
          <w:tcPr>
            <w:tcW w:type="dxa" w:w="4320"/>
          </w:tcPr>
          <w:p>
            <w:hyperlink r:id="rId65">
              <w:r>
                <w:rPr>
                  <w:color w:val="0563C1"/>
                  <w:u w:val="single"/>
                </w:rPr>
                <w:t>Google tests Gemini Auto Browse tool for Chrome users (1 minute read)</w:t>
              </w:r>
            </w:hyperlink>
            <w:r>
              <w:rPr>
                <w:color w:val="808080"/>
                <w:sz w:val="18"/>
              </w:rPr>
              <w:br/>
              <w:t>2026-01-14 | TLDR AI</w:t>
            </w:r>
          </w:p>
        </w:tc>
        <w:tc>
          <w:tcPr>
            <w:tcW w:type="dxa" w:w="5760"/>
          </w:tcPr>
          <w:p>
            <w:r>
              <w:rPr>
                <w:sz w:val="20"/>
              </w:rPr>
              <w:t>• Google is testing a new "Auto Browse" feature for Gemini that would allow the AI to autonomously browse the web, manage tabs, and interact with Chrome on users' behalf</w:t>
              <w:br/>
              <w:br/>
              <w:t>• The tool appears in Gemini's interface with a cursor icon but isn't publicly available yet, with code references suggesting it will integrate as a Chrome extension sidebar feature</w:t>
              <w:br/>
              <w:br/>
              <w:t>• This development follows similar AI agent capabilities from competitors like Perplexity and OpenAI, as Google works to close the feature gap with other AI assistants</w:t>
              <w:br/>
              <w:br/>
              <w:t>• The Auto Browse tool may be exclusive to Gemini Ultra subscribers and is targeted at professionals and power users who need to automate research and web-based workflows</w:t>
            </w:r>
          </w:p>
        </w:tc>
      </w:tr>
      <w:tr>
        <w:tc>
          <w:tcPr>
            <w:tcW w:type="dxa" w:w="4320"/>
          </w:tcPr>
          <w:p>
            <w:hyperlink r:id="rId66">
              <w:r>
                <w:rPr>
                  <w:color w:val="0563C1"/>
                  <w:u w:val="single"/>
                </w:rPr>
                <w:t>The physical AI deployment gap (12 minute read)</w:t>
              </w:r>
            </w:hyperlink>
            <w:r>
              <w:rPr>
                <w:color w:val="808080"/>
                <w:sz w:val="18"/>
              </w:rPr>
              <w:br/>
              <w:t>2026-01-14 | TLDR</w:t>
            </w:r>
          </w:p>
        </w:tc>
        <w:tc>
          <w:tcPr>
            <w:tcW w:type="dxa" w:w="5760"/>
          </w:tcPr>
          <w:p>
            <w:r>
              <w:rPr>
                <w:sz w:val="20"/>
              </w:rPr>
              <w:t xml:space="preserve">• </w:t>
            </w:r>
            <w:r>
              <w:rPr>
                <w:b/>
                <w:sz w:val="20"/>
              </w:rPr>
              <w:t>The Gap</w:t>
            </w:r>
            <w:r>
              <w:rPr>
                <w:sz w:val="20"/>
              </w:rPr>
              <w:t>: There's a significant disconnect between impressive robotics research demonstrations (like robots manipulating objects and following natural language commands) and actual robot deployments, which remain mostly preprogrammed systems executing fixed routines in controlled environments.</w:t>
              <w:br/>
              <w:br/>
              <w:t xml:space="preserve">• </w:t>
            </w:r>
            <w:r>
              <w:rPr>
                <w:b/>
                <w:sz w:val="20"/>
              </w:rPr>
              <w:t>Research Progress</w:t>
            </w:r>
            <w:r>
              <w:rPr>
                <w:sz w:val="20"/>
              </w:rPr>
              <w:t>: Recent breakthroughs include Vision-Language-Action (VLA) models that can follow natural language instructions, improved simulation-to-real transfer, and cross-embodiment generalization, with companies like Google, Physical Intelligence, and others leading development.</w:t>
              <w:br/>
              <w:br/>
              <w:t xml:space="preserve">• </w:t>
            </w:r>
            <w:r>
              <w:rPr>
                <w:b/>
                <w:sz w:val="20"/>
              </w:rPr>
              <w:t>Deployment Reality</w:t>
            </w:r>
            <w:r>
              <w:rPr>
                <w:sz w:val="20"/>
              </w:rPr>
              <w:t>: Most production robots in automotive manufacturing, warehouses, and industrial facilities still use classical programming approaches, with even advanced applications like warehouse bin picking limited to structured environments and controlled conditions.</w:t>
              <w:br/>
              <w:br/>
              <w:t xml:space="preserve">• </w:t>
            </w:r>
            <w:r>
              <w:rPr>
                <w:b/>
                <w:sz w:val="20"/>
              </w:rPr>
              <w:t>Why It Matters</w:t>
            </w:r>
            <w:r>
              <w:rPr>
                <w:sz w:val="20"/>
              </w:rPr>
              <w:t>: This deployment gap represents significant challenges in translating AI research into real-world applications, similar to the difficulties faced in autonomous vehicle deployment, highlighting the complexity of scaling autonomous physical systems beyond laboratory settings.</w:t>
            </w:r>
          </w:p>
        </w:tc>
      </w:tr>
      <w:tr>
        <w:tc>
          <w:tcPr>
            <w:tcW w:type="dxa" w:w="4320"/>
          </w:tcPr>
          <w:p>
            <w:hyperlink r:id="rId67">
              <w:r>
                <w:rPr>
                  <w:color w:val="0563C1"/>
                  <w:u w:val="single"/>
                </w:rPr>
                <w:t>Google upgrades Veo 3.1 with Ingredients and 4K upscaling (2 minute read)</w:t>
              </w:r>
            </w:hyperlink>
            <w:r>
              <w:rPr>
                <w:color w:val="808080"/>
                <w:sz w:val="18"/>
              </w:rPr>
              <w:br/>
              <w:t>2026-01-14 | TLDR AI</w:t>
            </w:r>
          </w:p>
        </w:tc>
        <w:tc>
          <w:tcPr>
            <w:tcW w:type="dxa" w:w="5760"/>
          </w:tcPr>
          <w:p>
            <w:r>
              <w:rPr>
                <w:sz w:val="20"/>
              </w:rPr>
              <w:t>• Google released major updates to Veo 3.1 Ingredients to Video, adding 4K upscaling, vertical video support for mobile platforms, and improved video generation from reference images with minimal prompts</w:t>
              <w:br/>
              <w:br/>
              <w:t>• The update is immediately available across Google's ecosystem including Gemini app, YouTube Shorts, YouTube Create, Gemini API, and Vertex AI, targeting both casual creators and professional users</w:t>
              <w:br/>
              <w:br/>
              <w:t>• New features include better visual consistency for characters/objects across scenes, granular control over backgrounds, and SynthID digital watermarks for content verification and transparency</w:t>
              <w:br/>
              <w:br/>
              <w:t>• The upgrades position Veo 3.1 as a direct competitor to other AI video generators by offering higher resolution options and mobile-first outputs that exceed many current market offerings</w:t>
            </w:r>
          </w:p>
        </w:tc>
      </w:tr>
      <w:tr>
        <w:tc>
          <w:tcPr>
            <w:tcW w:type="dxa" w:w="4320"/>
          </w:tcPr>
          <w:p>
            <w:hyperlink r:id="rId68">
              <w:r>
                <w:rPr>
                  <w:color w:val="0563C1"/>
                  <w:u w:val="single"/>
                </w:rPr>
                <w:t>Converge Bio raises $25M, backed by Bessemer and execs from Meta, OpenAI, Wiz | TechCrunch</w:t>
              </w:r>
            </w:hyperlink>
            <w:r>
              <w:rPr>
                <w:color w:val="808080"/>
                <w:sz w:val="18"/>
              </w:rPr>
              <w:br/>
              <w:t>2026-01-13 | TechCrunch</w:t>
            </w:r>
          </w:p>
        </w:tc>
        <w:tc>
          <w:tcPr>
            <w:tcW w:type="dxa" w:w="5760"/>
          </w:tcPr>
          <w:p>
            <w:r>
              <w:rPr>
                <w:sz w:val="20"/>
              </w:rPr>
              <w:t xml:space="preserve">• </w:t>
            </w:r>
            <w:r>
              <w:rPr>
                <w:b/>
                <w:sz w:val="20"/>
              </w:rPr>
              <w:t>Converge Bio raised $25 million</w:t>
            </w:r>
            <w:r>
              <w:rPr>
                <w:sz w:val="20"/>
              </w:rPr>
              <w:t xml:space="preserve"> in Series A funding led by Bessemer Venture Partners, with backing from executives at Meta, OpenAI, and Wiz</w:t>
              <w:br/>
              <w:br/>
              <w:t xml:space="preserve">• </w:t>
            </w:r>
            <w:r>
              <w:rPr>
                <w:b/>
                <w:sz w:val="20"/>
              </w:rPr>
              <w:t>The Boston/Tel Aviv-based startup uses generative AI</w:t>
            </w:r>
            <w:r>
              <w:rPr>
                <w:sz w:val="20"/>
              </w:rPr>
              <w:t xml:space="preserve"> trained on DNA, RNA, and protein sequences to accelerate drug discovery for pharmaceutical and biotech companies</w:t>
              <w:br/>
              <w:br/>
              <w:t xml:space="preserve">• </w:t>
            </w:r>
            <w:r>
              <w:rPr>
                <w:b/>
                <w:sz w:val="20"/>
              </w:rPr>
              <w:t>The company has rapidly scaled</w:t>
            </w:r>
            <w:r>
              <w:rPr>
                <w:sz w:val="20"/>
              </w:rPr>
              <w:t xml:space="preserve"> to 34 employees and completed over 40 programs with more than a dozen customers across multiple continents since its founding two years ago</w:t>
              <w:br/>
              <w:br/>
              <w:t xml:space="preserve">• </w:t>
            </w:r>
            <w:r>
              <w:rPr>
                <w:b/>
                <w:sz w:val="20"/>
              </w:rPr>
              <w:t>This funding reflects the growing momentum in AI-driven drug discovery</w:t>
            </w:r>
            <w:r>
              <w:rPr>
                <w:sz w:val="20"/>
              </w:rPr>
              <w:t>, as the industry shifts from trial-and-error approaches to data-driven molecular design amid rising R&amp;D costs</w:t>
            </w:r>
          </w:p>
        </w:tc>
      </w:tr>
      <w:tr>
        <w:tc>
          <w:tcPr>
            <w:tcW w:type="dxa" w:w="4320"/>
          </w:tcPr>
          <w:p>
            <w:hyperlink r:id="rId69">
              <w:r>
                <w:rPr>
                  <w:color w:val="0563C1"/>
                  <w:u w:val="single"/>
                </w:rPr>
                <w:t>Meta Creates High-Powered Team to Oversee AI Infrastructure Buildout (4 minute read)</w:t>
              </w:r>
            </w:hyperlink>
            <w:r>
              <w:rPr>
                <w:color w:val="808080"/>
                <w:sz w:val="18"/>
              </w:rPr>
              <w:br/>
              <w:t>2026-01-13 | TLDR</w:t>
            </w:r>
          </w:p>
        </w:tc>
        <w:tc>
          <w:tcPr>
            <w:tcW w:type="dxa" w:w="5760"/>
          </w:tcPr>
          <w:p>
            <w:r>
              <w:rPr>
                <w:sz w:val="20"/>
              </w:rPr>
              <w:t>• Meta has formed a specialized high-level team to manage and oversee the company's artificial intelligence infrastructure expansion</w:t>
              <w:br/>
              <w:br/>
              <w:t>• The team will coordinate Meta's significant investments in AI computing resources, data centers, and hardware needed to support AI development and deployment</w:t>
              <w:br/>
              <w:br/>
              <w:t>• This move reflects Meta's commitment to competing in the AI race against rivals like Google, Microsoft, and OpenAI by ensuring robust technical foundation</w:t>
              <w:br/>
              <w:br/>
              <w:t>• The infrastructure buildout is critical for Meta's AI ambitions across its platforms including Facebook, Instagram, and WhatsApp, as well as its metaverse initiatives</w:t>
            </w:r>
          </w:p>
        </w:tc>
      </w:tr>
      <w:tr>
        <w:tc>
          <w:tcPr>
            <w:tcW w:type="dxa" w:w="4320"/>
          </w:tcPr>
          <w:p>
            <w:hyperlink r:id="rId70">
              <w:r>
                <w:rPr>
                  <w:color w:val="0563C1"/>
                  <w:u w:val="single"/>
                </w:rPr>
                <w:t>Apple picks Google's Gemini to run AI-powered Siri coming this year (4 minute read)</w:t>
              </w:r>
            </w:hyperlink>
            <w:r>
              <w:rPr>
                <w:color w:val="808080"/>
                <w:sz w:val="18"/>
              </w:rPr>
              <w:br/>
              <w:t>2026-01-13 | TLDR</w:t>
            </w:r>
          </w:p>
        </w:tc>
        <w:tc>
          <w:tcPr>
            <w:tcW w:type="dxa" w:w="5760"/>
          </w:tcPr>
          <w:p>
            <w:r>
              <w:rPr>
                <w:sz w:val="20"/>
              </w:rPr>
              <w:t xml:space="preserve">• </w:t>
            </w:r>
            <w:r>
              <w:rPr>
                <w:b/>
                <w:sz w:val="20"/>
              </w:rPr>
              <w:t>Apple partners with Google</w:t>
            </w:r>
            <w:r>
              <w:rPr>
                <w:sz w:val="20"/>
              </w:rPr>
              <w:t xml:space="preserve"> to use Gemini AI models for powering an upgraded Siri voice assistant, marking Apple's major entry into the AI competition after largely staying on the sidelines since ChatGPT's launch</w:t>
              <w:br/>
              <w:br/>
              <w:t xml:space="preserve">• </w:t>
            </w:r>
            <w:r>
              <w:rPr>
                <w:b/>
                <w:sz w:val="20"/>
              </w:rPr>
              <w:t>Multi-year deal</w:t>
            </w:r>
            <w:r>
              <w:rPr>
                <w:sz w:val="20"/>
              </w:rPr>
              <w:t xml:space="preserve"> will utilize Google's Gemini technology and cloud infrastructure for Apple's foundational AI models, while Apple will continue running the models on its own devices and private cloud compute</w:t>
              <w:br/>
              <w:br/>
              <w:t xml:space="preserve">• </w:t>
            </w:r>
            <w:r>
              <w:rPr>
                <w:b/>
                <w:sz w:val="20"/>
              </w:rPr>
              <w:t>Strategic significance</w:t>
            </w:r>
            <w:r>
              <w:rPr>
                <w:sz w:val="20"/>
              </w:rPr>
              <w:t xml:space="preserve"> highlights growing confidence in Google's AI capabilities over competitors like OpenAI, as Google recently surpassed Apple in market capitalization and continues its AI momentum against rivals</w:t>
              <w:br/>
              <w:br/>
              <w:t xml:space="preserve">• </w:t>
            </w:r>
            <w:r>
              <w:rPr>
                <w:b/>
                <w:sz w:val="20"/>
              </w:rPr>
              <w:t>Timeline and implications</w:t>
            </w:r>
            <w:r>
              <w:rPr>
                <w:sz w:val="20"/>
              </w:rPr>
              <w:t xml:space="preserve"> suggest the AI-powered Siri upgrade is expected this year, though Apple previously delayed similar features until 2026, and it remains unclear how this affects Apple's existing ChatGPT integration</w:t>
            </w:r>
          </w:p>
        </w:tc>
      </w:tr>
      <w:tr>
        <w:tc>
          <w:tcPr>
            <w:tcW w:type="dxa" w:w="4320"/>
          </w:tcPr>
          <w:p>
            <w:hyperlink r:id="rId71">
              <w:r>
                <w:rPr>
                  <w:color w:val="0563C1"/>
                  <w:u w:val="single"/>
                </w:rPr>
                <w:t>Apple's new Google Gemini deal sounds bigger, better than expected (4 minute read)</w:t>
              </w:r>
            </w:hyperlink>
            <w:r>
              <w:rPr>
                <w:color w:val="808080"/>
                <w:sz w:val="18"/>
              </w:rPr>
              <w:br/>
              <w:t>2026-01-13 | TLDR AI</w:t>
            </w:r>
          </w:p>
        </w:tc>
        <w:tc>
          <w:tcPr>
            <w:tcW w:type="dxa" w:w="5760"/>
          </w:tcPr>
          <w:p>
            <w:r>
              <w:rPr>
                <w:sz w:val="20"/>
              </w:rPr>
              <w:t>• Apple has reportedly struck a deal with Google to integrate Gemini AI capabilities into its products, with the partnership appearing more extensive than initially anticipated</w:t>
              <w:br/>
              <w:br/>
              <w:t>• The collaboration involves Benjamin Mayo's coverage of Apple's AirTag 2, which features improved range and enhanced audio capabilities compared to the original item tracker</w:t>
              <w:br/>
              <w:br/>
              <w:t>• The AirTag 2 represents Apple's continued investment in its Find My ecosystem, offering users better tracking functionality for lost items</w:t>
              <w:br/>
              <w:br/>
              <w:t>• This development signals Apple's strategic approach to both AI integration and hardware improvements across its product lineup</w:t>
            </w:r>
          </w:p>
        </w:tc>
      </w:tr>
      <w:tr>
        <w:tc>
          <w:tcPr>
            <w:tcW w:type="dxa" w:w="4320"/>
          </w:tcPr>
          <w:p>
            <w:hyperlink r:id="rId72">
              <w:r>
                <w:rPr>
                  <w:color w:val="0563C1"/>
                  <w:u w:val="single"/>
                </w:rPr>
                <w:t>The AI-powered Veblen economy (9 minute read)</w:t>
              </w:r>
            </w:hyperlink>
            <w:r>
              <w:rPr>
                <w:color w:val="808080"/>
                <w:sz w:val="18"/>
              </w:rPr>
              <w:br/>
              <w:t>2026-01-13 | TLDR</w:t>
            </w:r>
          </w:p>
        </w:tc>
        <w:tc>
          <w:tcPr>
            <w:tcW w:type="dxa" w:w="5760"/>
          </w:tcPr>
          <w:p>
            <w:r>
              <w:rPr>
                <w:sz w:val="20"/>
              </w:rPr>
              <w:t xml:space="preserve">• </w:t>
            </w:r>
            <w:r>
              <w:rPr>
                <w:b/>
                <w:sz w:val="20"/>
              </w:rPr>
              <w:t>Economic debate context</w:t>
            </w:r>
            <w:r>
              <w:rPr>
                <w:sz w:val="20"/>
              </w:rPr>
              <w:t>: Economists Philip Trammell and Dwarkesh Patel argue that once AI surpasses human capabilities in jobs, massive wealth redistribution will be needed to prevent human economic collapse.</w:t>
              <w:br/>
              <w:br/>
              <w:t xml:space="preserve">• </w:t>
            </w:r>
            <w:r>
              <w:rPr>
                <w:b/>
                <w:sz w:val="20"/>
              </w:rPr>
              <w:t>Historical wealth perspective</w:t>
            </w:r>
            <w:r>
              <w:rPr>
                <w:sz w:val="20"/>
              </w:rPr>
              <w:t>: The article traces how wealth measurement evolved from pre-industrial hierarchies (based on how many people you controlled) to modern network-based economies using money, noting that despite material prosperity exceeding medieval kings, people remain focused on status competition.</w:t>
              <w:br/>
              <w:br/>
              <w:t xml:space="preserve">• </w:t>
            </w:r>
            <w:r>
              <w:rPr>
                <w:b/>
                <w:sz w:val="20"/>
              </w:rPr>
              <w:t>AI economy prediction</w:t>
            </w:r>
            <w:r>
              <w:rPr>
                <w:sz w:val="20"/>
              </w:rPr>
              <w:t>: The author argues that even in an AI-dominated economy, humans will retain value through "Veblen goods" - luxury items like Birkin handbags whose worth comes from scarcity and human craftsmanship rather than utility.</w:t>
              <w:br/>
              <w:br/>
              <w:t xml:space="preserve">• </w:t>
            </w:r>
            <w:r>
              <w:rPr>
                <w:b/>
                <w:sz w:val="20"/>
              </w:rPr>
              <w:t>Status-driven consumption</w:t>
            </w:r>
            <w:r>
              <w:rPr>
                <w:sz w:val="20"/>
              </w:rPr>
              <w:t>: The piece suggests that human employment will survive AI automation because consumers value exclusivity and human-made products for status signaling, creating demand that intentionally cannot be efficiently automated.</w:t>
            </w:r>
          </w:p>
        </w:tc>
      </w:tr>
      <w:tr>
        <w:tc>
          <w:tcPr>
            <w:tcW w:type="dxa" w:w="4320"/>
          </w:tcPr>
          <w:p>
            <w:hyperlink r:id="rId73">
              <w:r>
                <w:rPr>
                  <w:color w:val="0563C1"/>
                  <w:u w:val="single"/>
                </w:rPr>
                <w:t>The AI revolution is here. Will the economy survive the transition? (37 minute read)</w:t>
              </w:r>
            </w:hyperlink>
            <w:r>
              <w:rPr>
                <w:color w:val="808080"/>
                <w:sz w:val="18"/>
              </w:rPr>
              <w:br/>
              <w:t>2026-01-13 | TLDR</w:t>
            </w:r>
          </w:p>
        </w:tc>
        <w:tc>
          <w:tcPr>
            <w:tcW w:type="dxa" w:w="5760"/>
          </w:tcPr>
          <w:p>
            <w:r>
              <w:rPr>
                <w:sz w:val="20"/>
              </w:rPr>
              <w:t xml:space="preserve">• </w:t>
            </w:r>
            <w:r>
              <w:rPr>
                <w:b/>
                <w:sz w:val="20"/>
              </w:rPr>
              <w:t>Key participants debate AI's economic impact</w:t>
            </w:r>
            <w:r>
              <w:rPr>
                <w:sz w:val="20"/>
              </w:rPr>
              <w:t>: Michael Burry (who predicted the 2008 financial crisis), Anthropic co-founder Jack Clark, AI podcaster Dwarkesh Patel, and moderator Patrick McKenzie discuss whether massive AI investments represent genuine progress or a historic misallocation of capital.</w:t>
              <w:br/>
              <w:br/>
              <w:t xml:space="preserve">• </w:t>
            </w:r>
            <w:r>
              <w:rPr>
                <w:b/>
                <w:sz w:val="20"/>
              </w:rPr>
              <w:t>AI development has shifted from original predictions</w:t>
            </w:r>
            <w:r>
              <w:rPr>
                <w:sz w:val="20"/>
              </w:rPr>
              <w:t>: Instead of the expected "tabula rasa" approach of training agents from scratch on increasingly difficult tasks, the breakthrough came from large-scale pre-training using Transformers and scaling laws, leading to today's powerful language models.</w:t>
              <w:br/>
              <w:br/>
              <w:t xml:space="preserve">• </w:t>
            </w:r>
            <w:r>
              <w:rPr>
                <w:b/>
                <w:sz w:val="20"/>
              </w:rPr>
              <w:t>Rapid capability improvements create policy challenges</w:t>
            </w:r>
            <w:r>
              <w:rPr>
                <w:sz w:val="20"/>
              </w:rPr>
              <w:t>: AI systems are advancing so quickly that current capabilities represent "the floor, not the ceiling," making it difficult for policymakers to keep up with the pace of change and properly regulate the technology.</w:t>
              <w:br/>
              <w:br/>
              <w:t xml:space="preserve">• </w:t>
            </w:r>
            <w:r>
              <w:rPr>
                <w:b/>
                <w:sz w:val="20"/>
              </w:rPr>
              <w:t>Productivity gains from AI tools remain unclear</w:t>
            </w:r>
            <w:r>
              <w:rPr>
                <w:sz w:val="20"/>
              </w:rPr>
              <w:t>: There's significant debate over whether AI coding tools actually improve developer productivity, with some studies showing decreased performance on real codebases despite impressive results on isolated tasks.</w:t>
            </w:r>
          </w:p>
        </w:tc>
      </w:tr>
      <w:tr>
        <w:tc>
          <w:tcPr>
            <w:tcW w:type="dxa" w:w="4320"/>
          </w:tcPr>
          <w:p>
            <w:hyperlink r:id="rId74">
              <w:r>
                <w:rPr>
                  <w:color w:val="0563C1"/>
                  <w:u w:val="single"/>
                </w:rPr>
                <w:t>Meta Launches AI Infrastructure Push with Meta Compute (3 minute read)</w:t>
              </w:r>
            </w:hyperlink>
            <w:r>
              <w:rPr>
                <w:color w:val="808080"/>
                <w:sz w:val="18"/>
              </w:rPr>
              <w:br/>
              <w:t>2026-01-13 | TLDR AI</w:t>
            </w:r>
          </w:p>
        </w:tc>
        <w:tc>
          <w:tcPr>
            <w:tcW w:type="dxa" w:w="5760"/>
          </w:tcPr>
          <w:p>
            <w:r>
              <w:rPr>
                <w:sz w:val="20"/>
              </w:rPr>
              <w:t>• Meta has launched Meta Compute, a new initiative focused on expanding AI infrastructure capabilities</w:t>
              <w:br/>
              <w:br/>
              <w:t>• The company is making a significant push to enhance its computing resources to support AI development and deployment</w:t>
              <w:br/>
              <w:br/>
              <w:t>• This move positions Meta to better compete in the AI space by strengthening the underlying infrastructure needed for AI operations</w:t>
              <w:br/>
              <w:br/>
              <w:t>• The initiative represents Meta's strategic investment in building the technical foundation necessary for advanced AI applications and services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racking.tldrnewsletter.com/CL0/https:%2F%2Fwww.cnbc.com%2F2026%2F01%2F27%2Famazon-inadvertently-sends-email-to-employees-confirming-wednesday-layoffs.html%3Futm_source=tldrnewsletter/1/0100019c04782e95-1504d895-11f5-49e9-8cab-0aa9039e1f43-000000/zkwVEYvv9aF8N-4viP-PbLQRj6anEEdcUypkgaExvX4=442" TargetMode="External"/><Relationship Id="rId10" Type="http://schemas.openxmlformats.org/officeDocument/2006/relationships/hyperlink" Target="https://tracking.tldrnewsletter.com/CL0/https:%2F%2Fblog.google%2Fproducts-and-platforms%2Fproducts%2Fsearch%2Fai-mode-ai-overviews-updates%2F%3Futm_source=tldrai/1/0100019c04f4f94b-c32aa146-a0f2-4ca7-8390-afac6f59bb23-000000/HahagDgvMoNLmZo0_hg0aUGZ2qsYn3xnMSmvqRv6Uxw=442" TargetMode="External"/><Relationship Id="rId11" Type="http://schemas.openxmlformats.org/officeDocument/2006/relationships/hyperlink" Target="https://tracking.tldrnewsletter.com/CL0/https:%2F%2Flinks.tldrnewsletter.com%2FNnRevc/1/0100019c04f4f94b-c32aa146-a0f2-4ca7-8390-afac6f59bb23-000000/QJh_Px4j0TfGGCbCNjhDvmTbOEKdNXvGuqNlCeLCEvk=442" TargetMode="External"/><Relationship Id="rId12" Type="http://schemas.openxmlformats.org/officeDocument/2006/relationships/hyperlink" Target="https://tracking.tldrnewsletter.com/CL0/https:%2F%2Fwww.kimi.com%2Fblog%2Fkimi-k2-5.html%3Futm_source=tldrai/1/0100019c04f4f94b-c32aa146-a0f2-4ca7-8390-afac6f59bb23-000000/9eYRjEGuYU1pNZUKZ21ZwRfbmzJsOVpP4LvScpy0ltg=442" TargetMode="External"/><Relationship Id="rId13" Type="http://schemas.openxmlformats.org/officeDocument/2006/relationships/hyperlink" Target="https://tracking.tldrnewsletter.com/CL0/https:%2F%2Fwww.engadget.com%2Fai%2Fyahoo-is-adding-generative-ai-to-its-search-engine-172706249.html%3Futm_source=tldrnewsletter/1/0100019c04782e95-1504d895-11f5-49e9-8cab-0aa9039e1f43-000000/rgZN0edKYheZqgwtR0bml70ov2WJ9hfAhQnf4rn17pA=442" TargetMode="External"/><Relationship Id="rId14" Type="http://schemas.openxmlformats.org/officeDocument/2006/relationships/hyperlink" Target="https://techcrunch.com/2026/01/27/among-the-worst-weve-seen-report-slams-xais-grok-over-child-safety-failures/" TargetMode="External"/><Relationship Id="rId15" Type="http://schemas.openxmlformats.org/officeDocument/2006/relationships/hyperlink" Target="https://techcrunch.com/2026/01/26/ai-chip-startup-ricursive-hits-4b-valuation-two-months-after-launch/" TargetMode="External"/><Relationship Id="rId16" Type="http://schemas.openxmlformats.org/officeDocument/2006/relationships/hyperlink" Target="https://tracking.tldrnewsletter.com/CL0/https:%2F%2Fwww.tomshardware.com%2Fpc-components%2Fcpus%2Fmicrosoft-introduces-newest-in-house-ai-chip-maia-200-is-faster-than-other-bespoke-nvidia-competitors-built-on-tsmc-3nm-with-216gb-of-hbm3e%3Futm_source=tldrnewsletter/1/0100019bff519dd9-96c6d9de-7941-48b0-8e55-c7ccbce31a3c-000000/nGYGvYllxFSMTz9dxqXDI-f23vlA0tckE5gqfaJTRlQ=442" TargetMode="External"/><Relationship Id="rId17" Type="http://schemas.openxmlformats.org/officeDocument/2006/relationships/hyperlink" Target="https://tracking.tldrnewsletter.com/CL0/https:%2F%2Farstechnica.com%2Fgadgets%2F2026%2F01%2Fapple-introduces-new-airtag-with-better-range-and-a-louder-speaker%2F%3Futm_source=tldrnewsletter/1/0100019bff519dd9-96c6d9de-7941-48b0-8e55-c7ccbce31a3c-000000/4NHuP8cBNDVqMDaZXIKoS0cEYcRul6eF_tyOczK0sqI=442" TargetMode="External"/><Relationship Id="rId18" Type="http://schemas.openxmlformats.org/officeDocument/2006/relationships/hyperlink" Target="https://tracking.tldrnewsletter.com/CL0/https:%2F%2Fwww.testingcatalog.com%2Fqwen3-max-thinking-debuts-with-focus-on-hard-math-code%2F%3Futm_source=tldrai/1/0100019bffcdb390-0a9d17e5-dbc9-4566-af07-06524409b27d-000000/EsNHY5HLUxgnV73R3hblX1K7BTr5mVehvC6ikRLCLmU=441" TargetMode="External"/><Relationship Id="rId19" Type="http://schemas.openxmlformats.org/officeDocument/2006/relationships/hyperlink" Target="https://tracking.tldrnewsletter.com/CL0/https:%2F%2Fwww.darioamodei.com%2Fessay%2Fthe-adolescence-of-technology%3Futm_source=tldrai/1/0100019bffcdb390-0a9d17e5-dbc9-4566-af07-06524409b27d-000000/7hPRQYLD-o57e9ZmNcBKoxkaKBa249RR34Vo3RemM7I=441" TargetMode="External"/><Relationship Id="rId20" Type="http://schemas.openxmlformats.org/officeDocument/2006/relationships/hyperlink" Target="https://tracking.tldrnewsletter.com/CL0/https:%2F%2Fwww.testingcatalog.com%2Fanthropic-integrates-interactive-mcp-apps-into-claude%2F%3Futm_source=tldrai/1/0100019bffcdb390-0a9d17e5-dbc9-4566-af07-06524409b27d-000000/w1xuM8cykA2StJc4XLYP9HuZFM-TAEXxIQavpXRbD4I=441" TargetMode="External"/><Relationship Id="rId21" Type="http://schemas.openxmlformats.org/officeDocument/2006/relationships/hyperlink" Target="https://techcrunch.com/2026/01/26/tiktok-alternative-skylight-soars-to-380k-users-after-tiktok-u-s-deal-finalized/" TargetMode="External"/><Relationship Id="rId22" Type="http://schemas.openxmlformats.org/officeDocument/2006/relationships/hyperlink" Target="https://tracking.tldrnewsletter.com/CL0/https:%2F%2Flinks.tldrnewsletter.com%2F9Gm6MC/1/0100019bfa2d87b8-46e19569-48d0-4bfe-af90-8531cf813210-000000/0IYRBDA2V6XdU6AYp6ObSYxPv_cMd9OYaK3eZqlq_TE=441" TargetMode="External"/><Relationship Id="rId23" Type="http://schemas.openxmlformats.org/officeDocument/2006/relationships/hyperlink" Target="https://tracking.tldrnewsletter.com/CL0/https:%2F%2Fppc.land%2Fchatgpts-lead-shrinks-as-gemini-surges-in-ai-traffic-war%2F%3Futm_source=tldrnewsletter/1/0100019bfa2d87b8-46e19569-48d0-4bfe-af90-8531cf813210-000000/sHRFU-OWEWHw7_B1FYP685nNz3YdEj5tyKZdiAyqJ18=441" TargetMode="External"/><Relationship Id="rId24" Type="http://schemas.openxmlformats.org/officeDocument/2006/relationships/hyperlink" Target="https://tracking.tldrnewsletter.com/CL0/https:%2F%2Ftechcrunch.com%2F2026%2F01%2F25%2Fapple-will-reportedly-unveil-its-gemini-powered-siri-assistant-in-february%2F%3Futm_source=tldrai/1/0100019bfacb32f8-21e07f41-0258-4857-b018-2bed03ebf694-000000/FB0rf67wnqxOGww9ieYEyWtM7U3xAtVyTWFJrwQQitM=441" TargetMode="External"/><Relationship Id="rId25" Type="http://schemas.openxmlformats.org/officeDocument/2006/relationships/hyperlink" Target="https://tracking.tldrnewsletter.com/CL0/https:%2F%2Fwww.testingcatalog.com%2Fopenai-to-add-shopping-cart-and-merchant-tools-to-chatgpt%2F%3Futm_source=tldrai/1/0100019bfacb32f8-21e07f41-0258-4857-b018-2bed03ebf694-000000/5s44T2JZBbVBZBW4LMdA0B5aQg0VXczbDCWANMEYwLk=441" TargetMode="External"/><Relationship Id="rId26" Type="http://schemas.openxmlformats.org/officeDocument/2006/relationships/hyperlink" Target="https://techcrunch.com/2026/01/23/whos-behind-ami-labs-yann-lecuns-world-model-startup/" TargetMode="External"/><Relationship Id="rId27" Type="http://schemas.openxmlformats.org/officeDocument/2006/relationships/hyperlink" Target="https://techcrunch.com/2026/01/22/openai-is-coming-for-those-sweet-enterprise-dollars-in-2026/" TargetMode="External"/><Relationship Id="rId28" Type="http://schemas.openxmlformats.org/officeDocument/2006/relationships/hyperlink" Target="https://tracking.tldrnewsletter.com/CL0/https:%2F%2Fblog.google%2Fproducts-and-platforms%2Fproducts%2Fsearch%2Fpersonal-intelligence-ai-mode-search%2F%3Futm_source=tldrai/1/0100019beb3454f9-d2827478-2a5b-4056-8c95-e8b2f0fb0adc-000000/cqMHjTsovWSQgDVsuoOKf8UK02FA7XR5I1N5-yZ7Ids=441" TargetMode="External"/><Relationship Id="rId29" Type="http://schemas.openxmlformats.org/officeDocument/2006/relationships/hyperlink" Target="https://tracking.tldrnewsletter.com/CL0/https:%2F%2Flinks.tldrnewsletter.com%2FTBuUb7/1/0100019beb3454f9-d2827478-2a5b-4056-8c95-e8b2f0fb0adc-000000/vOoK98VN1KNpHZMem314L8PEwf248uqdWbj8Aj0m-eE=441" TargetMode="External"/><Relationship Id="rId30" Type="http://schemas.openxmlformats.org/officeDocument/2006/relationships/hyperlink" Target="https://tracking.tldrnewsletter.com/CL0/https:%2F%2Fwww.anthropic.com%2Fnews%2Fclaude-new-constitution%3Futm_source=tldrai/1/0100019be60e47f2-e3257aa6-c815-487b-9d68-15add29bec0f-000000/KRgh3Lkd4kJ_t1J6zSnp-XJclNylBXOoNeo-G05bCUY=441" TargetMode="External"/><Relationship Id="rId31" Type="http://schemas.openxmlformats.org/officeDocument/2006/relationships/hyperlink" Target="https://tracking.tldrnewsletter.com/CL0/https:%2F%2Flinks.tldrnewsletter.com%2FXvpDfj/1/0100019be593c94c-529db57c-73da-4637-bd38-4957794240f6-000000/w8dlYMSiaRoaPy7r0bY5bi5E11U8L8MPLMxQ4HcO_4s=441" TargetMode="External"/><Relationship Id="rId32" Type="http://schemas.openxmlformats.org/officeDocument/2006/relationships/hyperlink" Target="https://tracking.tldrnewsletter.com/CL0/https:%2F%2Flinks.tldrnewsletter.com%2F4hrYLz/1/0100019be60e47f2-e3257aa6-c815-487b-9d68-15add29bec0f-000000/RE8fWPCeTuUo3Coly0xuRuxR2IWhh2ckVGd3UjMRYSw=441" TargetMode="External"/><Relationship Id="rId33" Type="http://schemas.openxmlformats.org/officeDocument/2006/relationships/hyperlink" Target="https://tracking.tldrnewsletter.com/CL0/https:%2F%2Flinks.tldrnewsletter.com%2FYrtRgP/1/0100019be60e47f2-e3257aa6-c815-487b-9d68-15add29bec0f-000000/MjK6AiAKlxzUDj-I2XTF4s1CblpDI9Ch3m6z0KceV-Q=441" TargetMode="External"/><Relationship Id="rId34" Type="http://schemas.openxmlformats.org/officeDocument/2006/relationships/hyperlink" Target="https://tracking.tldrnewsletter.com/CL0/https:%2F%2Fwww.macrumors.com%2F2026%2F01%2F21%2Fapple-ai-pin%2F%3Futm_source=tldrnewsletter/1/0100019be593c94c-529db57c-73da-4637-bd38-4957794240f6-000000/SM_xq16U89h0npGkelCg5k3Wl5ojyyxXa4mUNeHQcnM=441" TargetMode="External"/><Relationship Id="rId35" Type="http://schemas.openxmlformats.org/officeDocument/2006/relationships/hyperlink" Target="https://techcrunch.com/2026/01/21/todoists-app-now-lets-you-add-tasks-to-your-to-do-list-by-speaking-to-its-ai/" TargetMode="External"/><Relationship Id="rId36" Type="http://schemas.openxmlformats.org/officeDocument/2006/relationships/hyperlink" Target="https://techcrunch.com/2026/01/21/praxispro-raises-6m-seed-from-alleycorp-to-coach-medical-sales-reps/" TargetMode="External"/><Relationship Id="rId37" Type="http://schemas.openxmlformats.org/officeDocument/2006/relationships/hyperlink" Target="https://techcrunch.com/2026/01/20/bolna-nabs-6-3-million-from-general-catalyst-for-its-india-focused-voice-orchestration-platform/" TargetMode="External"/><Relationship Id="rId38" Type="http://schemas.openxmlformats.org/officeDocument/2006/relationships/hyperlink" Target="https://tracking.tldrnewsletter.com/CL0/https:%2F%2Fchromeunboxed.com%2Fgemini-in-chrome-is-getting-skills-as-it-moves-toward-becoming-a-full-ai-agent%2F%3Futm_source=tldrai/1/0100019be0e83c1f-5515664d-fb68-46ff-9f8a-a9ab16aab834-000000/lT9TsULLsoraOBNNLV_ObwcOFhmHXafzZu5im0ENT7g=441" TargetMode="External"/><Relationship Id="rId39" Type="http://schemas.openxmlformats.org/officeDocument/2006/relationships/hyperlink" Target="https://tracking.tldrnewsletter.com/CL0/https:%2F%2Fmuratbuffalo.blogspot.com%2F2026%2F01%2Fagentic-ai-and-mythical-agent-month.html%3Futm_source=tldrnewsletter/1/0100019be06b0ce1-03c3f1a3-2615-4361-808b-d582a71b8d64-000000/VpWnaNjDGRr_ihAtg5loz4WBJ_NC_6wOPD3V0e3yv3Q=441" TargetMode="External"/><Relationship Id="rId40" Type="http://schemas.openxmlformats.org/officeDocument/2006/relationships/hyperlink" Target="https://tracking.tldrnewsletter.com/CL0/https:%2F%2Flinks.tldrnewsletter.com%2FMYrO8O/1/0100019be0e83c1f-5515664d-fb68-46ff-9f8a-a9ab16aab834-000000/UB8hwIANMScdIcdXaKXr4gH48dTm_jyxjfkaRRweKyE=441" TargetMode="External"/><Relationship Id="rId41" Type="http://schemas.openxmlformats.org/officeDocument/2006/relationships/hyperlink" Target="https://tracking.tldrnewsletter.com/CL0/https:%2F%2Flinks.tldrnewsletter.com%2FWf7hlf/1/0100019be06b0ce1-03c3f1a3-2615-4361-808b-d582a71b8d64-000000/zFNM50ydzGsHu0Mg26aUB5JLOeIRXy5dJdRPU69z0f8=441" TargetMode="External"/><Relationship Id="rId42" Type="http://schemas.openxmlformats.org/officeDocument/2006/relationships/hyperlink" Target="https://tracking.tldrnewsletter.com/CL0/https:%2F%2Flinks.tldrnewsletter.com%2FThPWMc/1/0100019be0e83c1f-5515664d-fb68-46ff-9f8a-a9ab16aab834-000000/KfYK1cDg-46PXQZynOfDpe_qHZV7zxgYpFDSTwsGOmU=441" TargetMode="External"/><Relationship Id="rId43" Type="http://schemas.openxmlformats.org/officeDocument/2006/relationships/hyperlink" Target="https://tracking.tldrnewsletter.com/CL0/https:%2F%2Flinks.tldrnewsletter.com%2FGAcxSF/1/0100019be0e83c1f-5515664d-fb68-46ff-9f8a-a9ab16aab834-000000/xCjrX7qa_XRt91_ID-UFgpYSgQ9OjrCp4aIkxVjroCc=441" TargetMode="External"/><Relationship Id="rId44" Type="http://schemas.openxmlformats.org/officeDocument/2006/relationships/hyperlink" Target="https://tracking.tldrnewsletter.com/CL0/https:%2F%2F9to5mac.com%2F2026%2F01%2F19%2Fopenai-teases-hardware-unveil-this-year-as-jony-ives-team-hires-more-apple-alumni%2F%3Futm_source=tldrnewsletter/1/0100019bdb454f00-e5c13f3b-d83f-4007-b7fb-6bdb8adf2478-000000/ppM2rhfSHTxn0-CtkSNonATxOlo_m9gB_a7viDvpBxA=440" TargetMode="External"/><Relationship Id="rId45" Type="http://schemas.openxmlformats.org/officeDocument/2006/relationships/hyperlink" Target="https://tracking.tldrnewsletter.com/CL0/https:%2F%2Fwww.testingcatalog.com%2Fgoogle-stitch-to-add-api-keys-and-prd-generation-for-pms%2F%3Futm_source=tldrai/1/0100019bdbdb57da-e15f812f-b173-4c64-a6c4-83138b785e46-000000/HBJipzvJA93N5WQlZ3MvLjfg0n4i-FsRpsV7Rw2lU5o=441" TargetMode="External"/><Relationship Id="rId46" Type="http://schemas.openxmlformats.org/officeDocument/2006/relationships/hyperlink" Target="https://tracking.tldrnewsletter.com/CL0/https:%2F%2Fwww.testingcatalog.com%2Fanthropic-works-on-knowledge-bases-for-claude-cowork%2F%3Futm_source=tldrai/1/0100019bdbdb57da-e15f812f-b173-4c64-a6c4-83138b785e46-000000/pGj4-aHLA8sJqF4lVNGFZg8AgWMmNVIcbNqnosbeeR0=441" TargetMode="External"/><Relationship Id="rId47" Type="http://schemas.openxmlformats.org/officeDocument/2006/relationships/hyperlink" Target="https://techcrunch.com/2026/01/19/here-are-the-49-us-ai-startups-that-have-raised-100m-or-more-in-2025/" TargetMode="External"/><Relationship Id="rId48" Type="http://schemas.openxmlformats.org/officeDocument/2006/relationships/hyperlink" Target="https://tracking.tldrnewsletter.com/CL0/https:%2F%2Flinks.tldrnewsletter.com%2F50Den5/1/0100019bd6bc1425-8e5dd08e-3c41-4427-a49c-5ee8d4bad80f-000000/yPUWO6MpjxSizdLhr7zVHoRNOwsyBrVCufffi44rwT8=440" TargetMode="External"/><Relationship Id="rId49" Type="http://schemas.openxmlformats.org/officeDocument/2006/relationships/hyperlink" Target="https://tracking.tldrnewsletter.com/CL0/https:%2F%2Fsimonwillison.net%2F2026%2FJan%2F16%2Fchatgpt-ads%2F%3Futm_source=tldrnewsletter/1/0100019bd6210658-37bfdc7b-cb33-41e0-aa23-5fd10fae794f-000000/sJg_ZLczlXQksD8w2qiRCvJmDgDlB7XvsGQ7l0g9H6M=440" TargetMode="External"/><Relationship Id="rId50" Type="http://schemas.openxmlformats.org/officeDocument/2006/relationships/hyperlink" Target="https://tracking.tldrnewsletter.com/CL0/https:%2F%2Flinks.tldrnewsletter.com%2FTKDE48/1/0100019bd6210658-37bfdc7b-cb33-41e0-aa23-5fd10fae794f-000000/00Z4-vTuQeBZsh4ps7zUKjEkBYM_kVfZ2BAK9lgnj_c=440" TargetMode="External"/><Relationship Id="rId51" Type="http://schemas.openxmlformats.org/officeDocument/2006/relationships/hyperlink" Target="https://tracking.tldrnewsletter.com/CL0/https:%2F%2Flinks.tldrnewsletter.com%2FgD6LMr/1/0100019bd6bc1425-8e5dd08e-3c41-4427-a49c-5ee8d4bad80f-000000/mIc6KbdB2CzEzksYAeZp0bUu9qE8gIHBSGDdaHj72Ls=440" TargetMode="External"/><Relationship Id="rId52" Type="http://schemas.openxmlformats.org/officeDocument/2006/relationships/hyperlink" Target="https://tracking.tldrnewsletter.com/CL0/https:%2F%2Fwww.teslarati.com%2Felon-musk-xai-brings-1gw-colossus-2-ai-training-cluster-online%2F%3Futm_source=tldrai/1/0100019bd6bc1425-8e5dd08e-3c41-4427-a49c-5ee8d4bad80f-000000/qU0gH_RuJ90jyA4qggziuaAX5fa57cIPSNxDYAGT9io=440" TargetMode="External"/><Relationship Id="rId53" Type="http://schemas.openxmlformats.org/officeDocument/2006/relationships/hyperlink" Target="https://tracking.tldrnewsletter.com/CL0/https:%2F%2Fwww.lennysnewsletter.com%2Fp%2Fthis-week-on-how-i-ai-zapiers-ceo%3Futm_source=tldrfounders/1/0100019bd66dd4cd-cca6177a-fcbd-4430-a73a-c41f01f961b0-000000/04BC31TqfPw50VRAIF6W7MdsZ44ORILae8RHu8ZRvac=440" TargetMode="External"/><Relationship Id="rId54" Type="http://schemas.openxmlformats.org/officeDocument/2006/relationships/hyperlink" Target="https://techcrunch.com/2026/01/16/from-openais-offices-to-a-deal-with-eli-lilly-how-chai-discovery-became-one-of-the-flashiest-names-in-ai-drug-development/" TargetMode="External"/><Relationship Id="rId55" Type="http://schemas.openxmlformats.org/officeDocument/2006/relationships/hyperlink" Target="https://tracking.tldrnewsletter.com/CL0/https:%2F%2Flinks.tldrnewsletter.com%2FooMKo0/1/0100019bc7283b95-5b6e9d0c-5746-466b-a67a-d98bd0e58b56-000000/EikCKpQgsJlLtBAq9pxzwtBmmWlHl0L2R82aNYF7Yhs=440" TargetMode="External"/><Relationship Id="rId56" Type="http://schemas.openxmlformats.org/officeDocument/2006/relationships/hyperlink" Target="https://tracking.tldrnewsletter.com/CL0/https:%2F%2Flinks.tldrnewsletter.com%2FFEvvB3/1/0100019bc7283b95-5b6e9d0c-5746-466b-a67a-d98bd0e58b56-000000/YQEEeDxxc6xOB3UYpHgyw7NROiJJqBV9WkgZ563Vvgo=440" TargetMode="External"/><Relationship Id="rId57" Type="http://schemas.openxmlformats.org/officeDocument/2006/relationships/hyperlink" Target="https://tracking.tldrnewsletter.com/CL0/https:%2F%2Ftechcrunch.com%2F2026%2F01%2F15%2Fopenai-invests-in-sam-altmans-brain-computer-interface-startup-merge-labs%2F%3Futm_source=tldrnewsletter/1/0100019bc6ac2c20-81d264f2-3c12-40d4-b777-84ce0fcb4c5c-000000/Ji42oy4_NgbaUi5LfFychYmMiqLg2b0hKN0wbTn-whg=440" TargetMode="External"/><Relationship Id="rId58" Type="http://schemas.openxmlformats.org/officeDocument/2006/relationships/hyperlink" Target="https://tracking.tldrnewsletter.com/CL0/https:%2F%2Fwww.cnbc.com%2F2026%2F01%2F15%2Fus-taiwan-chips-deal-china.html%3Futm_source=tldrnewsletter/1/0100019bc6ac2c20-81d264f2-3c12-40d4-b777-84ce0fcb4c5c-000000/KKXmFNPCR3TyoeoPWuVHS77fPNQ99otO0PTktaIicMg=440" TargetMode="External"/><Relationship Id="rId59" Type="http://schemas.openxmlformats.org/officeDocument/2006/relationships/hyperlink" Target="https://tracking.tldrnewsletter.com/CL0/https:%2F%2Fblog.google%2Finnovation-and-ai%2Fproducts%2Fgemini-app%2Fpersonal-intelligence%2F%3Futm_source=tldrai/1/0100019bc2261e55-72feb730-39c7-4d5f-b014-a9bbc350a54a-000000/nZho9kMucZq6hK5IXDWlxkhseS9FoGgjobJKhFVlhDo=440" TargetMode="External"/><Relationship Id="rId60" Type="http://schemas.openxmlformats.org/officeDocument/2006/relationships/hyperlink" Target="https://tracking.tldrnewsletter.com/CL0/https:%2F%2Fwww.cnbc.com%2F2026%2F01%2F14%2Fairbnb-tech-chief-meta-ai.html%3Futm_source=tldrai/1/0100019bc2261e55-72feb730-39c7-4d5f-b014-a9bbc350a54a-000000/5ZrKrALBbkZozkXeKQZr7xRgsTKkTLFsb_2X1Kdji0U=440" TargetMode="External"/><Relationship Id="rId61" Type="http://schemas.openxmlformats.org/officeDocument/2006/relationships/hyperlink" Target="https://tracking.tldrnewsletter.com/CL0/https:%2F%2Fwww.cerebras.ai%2Fblog%2Fopenai-partners-with-cerebras-to-bring-high-speed-inference-to-the-mainstream%3Futm_source=tldrai/1/0100019bc2261e55-72feb730-39c7-4d5f-b014-a9bbc350a54a-000000/WkEQWSpR1qeLi5_6qUOAAf6a3HeYdp3Uqoz27EA0sJ8=440" TargetMode="External"/><Relationship Id="rId62" Type="http://schemas.openxmlformats.org/officeDocument/2006/relationships/hyperlink" Target="https://techcrunch.com/2026/01/14/ai-models-are-starting-to-crack-high-level-math-problems/" TargetMode="External"/><Relationship Id="rId63" Type="http://schemas.openxmlformats.org/officeDocument/2006/relationships/hyperlink" Target="https://techcrunch.com/2026/01/14/voicerun-nabs-5-5m-to-build-voice-agent-factory/" TargetMode="External"/><Relationship Id="rId64" Type="http://schemas.openxmlformats.org/officeDocument/2006/relationships/hyperlink" Target="https://tracking.tldrnewsletter.com/CL0/https:%2F%2Fwww.anthropic.com%2Fnews%2Fintroducing-anthropic-labs%3Futm_source=tldrai/1/0100019bbcdb4913-6e622a99-6432-4143-ade0-c4ed5003a289-000000/RwJe8NMCXvlP9IKHIA06qEgdiGdlMdIoesQ3PonN4VE=440" TargetMode="External"/><Relationship Id="rId65" Type="http://schemas.openxmlformats.org/officeDocument/2006/relationships/hyperlink" Target="https://tracking.tldrnewsletter.com/CL0/https:%2F%2Fwww.testingcatalog.com%2Fgoogle-tests-gemini-auto-browse-tool-for-chrome-users%2F%23google_vignette%3Futm_source=tldrai/1/0100019bbcdb4913-6e622a99-6432-4143-ade0-c4ed5003a289-000000/s12vjxi1WvzXFMJHt3GAydmMHWmUFWNuYpI7BRdTrzs=440" TargetMode="External"/><Relationship Id="rId66" Type="http://schemas.openxmlformats.org/officeDocument/2006/relationships/hyperlink" Target="https://tracking.tldrnewsletter.com/CL0/https:%2F%2Fwww.a16z.news%2Fp%2Fthe-physical-ai-deployment-gap%3Futm_source=tldrfounders/1/0100019bbca00a9e-04faa27d-83cc-42f6-a04a-c24f41741ffd-000000/VK0R1cSe3-klCToQTPkr-uIMjc9vuMZnR5-o6eTCtRY=440" TargetMode="External"/><Relationship Id="rId67" Type="http://schemas.openxmlformats.org/officeDocument/2006/relationships/hyperlink" Target="https://tracking.tldrnewsletter.com/CL0/https:%2F%2Fwww.testingcatalog.com%2Fgoogle-veo-3-1-update-brings-4k-upscaling-vertical-videos-and-better-ingridients%2F%3Futm_source=tldrai/1/0100019bbcdb4913-6e622a99-6432-4143-ade0-c4ed5003a289-000000/oNvXtppjRGyaQhQi8ql44mP_p6dwX6bjOWOheJr4wFY=440" TargetMode="External"/><Relationship Id="rId68" Type="http://schemas.openxmlformats.org/officeDocument/2006/relationships/hyperlink" Target="https://techcrunch.com/2026/01/13/ai-drug-discovery-startup-converge-bio-pulls-in-25m-from-bessemer-and-execs-from-meta-openai-and-wiz/" TargetMode="External"/><Relationship Id="rId69" Type="http://schemas.openxmlformats.org/officeDocument/2006/relationships/hyperlink" Target="https://tracking.tldrnewsletter.com/CL0/https:%2F%2Flinks.tldrnewsletter.com%2FfyZTzi/1/0100019bb7391ae0-54208579-7d33-4419-9b0f-4495c53b3850-000000/rO-zxvunwwDeWtW5UPU5Ae0CLEREkzmwWGjm-nrrgyk=439" TargetMode="External"/><Relationship Id="rId70" Type="http://schemas.openxmlformats.org/officeDocument/2006/relationships/hyperlink" Target="https://tracking.tldrnewsletter.com/CL0/https:%2F%2Fwww.cnbc.com%2F2026%2F01%2F12%2Fapple-google-ai-siri-gemini.html%3Futm_source=tldrnewsletter/1/0100019bb7391ae0-54208579-7d33-4419-9b0f-4495c53b3850-000000/Dy660oUng1xY4b3LdpFezNbRxLI7di11I9jQn2xTNMM=439" TargetMode="External"/><Relationship Id="rId71" Type="http://schemas.openxmlformats.org/officeDocument/2006/relationships/hyperlink" Target="https://tracking.tldrnewsletter.com/CL0/https:%2F%2F9to5mac.com%2F2026%2F01%2F12%2Fapples-new-google-gemini-deal-sounds-bigger-better-than-expected%2F%3Futm_source=tldrai/1/0100019bb7b4448f-693e9320-e5d5-428d-9310-4bb20864ea98-000000/sJUs-gPGhRIOE_QMwbkXkkHzf1pbLzAiP59kzfc5GAs=439" TargetMode="External"/><Relationship Id="rId72" Type="http://schemas.openxmlformats.org/officeDocument/2006/relationships/hyperlink" Target="https://tracking.tldrnewsletter.com/CL0/https:%2F%2Freducibleerrors.com%2Fthe-veblen-economy%2F%3Futm_source=tldrnewsletter/1/0100019bb7391ae0-54208579-7d33-4419-9b0f-4495c53b3850-000000/bdN1UYeF8bcLNVyIVZRmwv24BZ_zq5ntlNYmc_FDKMA=439" TargetMode="External"/><Relationship Id="rId73" Type="http://schemas.openxmlformats.org/officeDocument/2006/relationships/hyperlink" Target="https://tracking.tldrnewsletter.com/CL0/https:%2F%2Fpost.substack.com%2Fp%2Fthe-ai-revolution-is-here-will-the%3Futm_source=tldrnewsletter/1/0100019bb7391ae0-54208579-7d33-4419-9b0f-4495c53b3850-000000/mSfTQw854aJZ0b5GHNdmgNFsrRHFlPyACb_NRIbPJeg=439" TargetMode="External"/><Relationship Id="rId74" Type="http://schemas.openxmlformats.org/officeDocument/2006/relationships/hyperlink" Target="https://tracking.tldrnewsletter.com/CL0/https:%2F%2Fwww.threads.com%2F@zuck%2Fpost%2FDTa3-B1EbTp%3Futm_source=tldrai/1/0100019bb7b4448f-693e9320-e5d5-428d-9310-4bb20864ea98-000000/2zROiBTez3oK-1zUgDbNrCJgkOQxXmbtuEVEeLf9YOI=4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