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3A29" w:rsidRDefault="00BB3A29" w:rsidP="00BB3A29">
      <w:pPr>
        <w:adjustRightInd w:val="0"/>
        <w:snapToGrid w:val="0"/>
        <w:spacing w:line="300" w:lineRule="auto"/>
        <w:outlineLvl w:val="0"/>
        <w:rPr>
          <w:rFonts w:ascii="黑体" w:eastAsia="黑体"/>
          <w:b/>
          <w:sz w:val="28"/>
        </w:rPr>
      </w:pPr>
      <w:r>
        <w:rPr>
          <w:rFonts w:ascii="黑体" w:eastAsia="黑体" w:hint="eastAsia"/>
          <w:b/>
          <w:sz w:val="28"/>
        </w:rPr>
        <w:t>附件二：</w:t>
      </w:r>
    </w:p>
    <w:p w:rsidR="00BB3A29" w:rsidRDefault="00BB3A29" w:rsidP="00BB3A29">
      <w:pPr>
        <w:snapToGrid w:val="0"/>
        <w:jc w:val="center"/>
        <w:rPr>
          <w:rFonts w:ascii="黑体" w:eastAsia="黑体"/>
          <w:b/>
          <w:sz w:val="48"/>
        </w:rPr>
      </w:pPr>
      <w:bookmarkStart w:id="0" w:name="OLE_LINK1"/>
      <w:r>
        <w:rPr>
          <w:rFonts w:ascii="黑体" w:eastAsia="黑体" w:hint="eastAsia"/>
          <w:b/>
          <w:sz w:val="48"/>
        </w:rPr>
        <w:t>江西师大软件学院</w:t>
      </w:r>
    </w:p>
    <w:p w:rsidR="00BB3A29" w:rsidRDefault="00BB3A29" w:rsidP="00BB3A29">
      <w:pPr>
        <w:snapToGrid w:val="0"/>
        <w:jc w:val="center"/>
        <w:rPr>
          <w:rFonts w:ascii="黑体" w:eastAsia="黑体"/>
          <w:b/>
          <w:sz w:val="48"/>
        </w:rPr>
      </w:pPr>
      <w:r>
        <w:rPr>
          <w:rFonts w:ascii="黑体" w:eastAsia="黑体" w:hint="eastAsia"/>
          <w:b/>
          <w:sz w:val="48"/>
        </w:rPr>
        <w:t>本科生毕业论文写作规范</w:t>
      </w:r>
    </w:p>
    <w:bookmarkEnd w:id="0"/>
    <w:p w:rsidR="00BB3A29" w:rsidRDefault="00BB3A29" w:rsidP="00BB3A29">
      <w:pPr>
        <w:snapToGrid w:val="0"/>
        <w:jc w:val="center"/>
        <w:rPr>
          <w:rFonts w:ascii="黑体" w:eastAsia="黑体"/>
          <w:sz w:val="24"/>
        </w:rPr>
      </w:pPr>
      <w:r>
        <w:rPr>
          <w:rFonts w:ascii="黑体" w:eastAsia="黑体" w:hint="eastAsia"/>
          <w:sz w:val="24"/>
        </w:rPr>
        <w:t>（试 行）</w:t>
      </w: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p>
    <w:p w:rsidR="00BB3A29" w:rsidRDefault="00BB3A29" w:rsidP="00BB3A29">
      <w:pPr>
        <w:snapToGrid w:val="0"/>
        <w:jc w:val="center"/>
        <w:rPr>
          <w:rFonts w:ascii="黑体" w:eastAsia="黑体"/>
          <w:b/>
          <w:sz w:val="44"/>
        </w:rPr>
      </w:pPr>
      <w:r>
        <w:rPr>
          <w:rFonts w:ascii="黑体" w:eastAsia="黑体"/>
          <w:b/>
          <w:sz w:val="44"/>
        </w:rPr>
        <w:t> </w:t>
      </w:r>
    </w:p>
    <w:p w:rsidR="00BB3A29" w:rsidRDefault="00BB3A29" w:rsidP="00BB3A29">
      <w:pPr>
        <w:snapToGrid w:val="0"/>
        <w:spacing w:line="360" w:lineRule="auto"/>
        <w:jc w:val="center"/>
        <w:rPr>
          <w:rFonts w:ascii="黑体" w:eastAsia="黑体"/>
          <w:sz w:val="30"/>
        </w:rPr>
      </w:pPr>
      <w:r>
        <w:rPr>
          <w:rFonts w:ascii="黑体" w:eastAsia="黑体" w:hint="eastAsia"/>
          <w:sz w:val="30"/>
        </w:rPr>
        <w:t>江西师大软件学院  编</w:t>
      </w:r>
    </w:p>
    <w:p w:rsidR="00BB3A29" w:rsidRDefault="00BB3A29" w:rsidP="00BB3A29">
      <w:pPr>
        <w:snapToGrid w:val="0"/>
        <w:spacing w:line="360" w:lineRule="auto"/>
        <w:ind w:firstLineChars="1000" w:firstLine="3000"/>
        <w:rPr>
          <w:rFonts w:ascii="黑体" w:eastAsia="黑体"/>
          <w:sz w:val="30"/>
        </w:rPr>
      </w:pPr>
      <w:r>
        <w:rPr>
          <w:rFonts w:ascii="黑体" w:eastAsia="黑体" w:hint="eastAsia"/>
          <w:sz w:val="30"/>
        </w:rPr>
        <w:t>二○○六年六月</w:t>
      </w:r>
    </w:p>
    <w:p w:rsidR="00BB3A29" w:rsidRDefault="00BB3A29" w:rsidP="00BB3A29">
      <w:pPr>
        <w:widowControl/>
        <w:jc w:val="left"/>
        <w:rPr>
          <w:rFonts w:ascii="宋体" w:hAnsi="宋体"/>
          <w:sz w:val="24"/>
        </w:rPr>
        <w:sectPr w:rsidR="00BB3A29">
          <w:pgSz w:w="11906" w:h="16838"/>
          <w:pgMar w:top="2155" w:right="1814" w:bottom="2155" w:left="1814" w:header="1701" w:footer="1701" w:gutter="0"/>
          <w:pgNumType w:start="1"/>
          <w:cols w:space="720"/>
          <w:docGrid w:type="lines" w:linePitch="312"/>
        </w:sectPr>
      </w:pPr>
    </w:p>
    <w:p w:rsidR="00BB3A29" w:rsidRDefault="00BB3A29" w:rsidP="00BB3A29">
      <w:pPr>
        <w:snapToGrid w:val="0"/>
        <w:spacing w:before="480" w:after="360"/>
        <w:jc w:val="center"/>
        <w:outlineLvl w:val="0"/>
        <w:rPr>
          <w:rFonts w:ascii="黑体" w:eastAsia="黑体" w:hAnsi="宋体"/>
          <w:b/>
          <w:sz w:val="44"/>
          <w:szCs w:val="44"/>
        </w:rPr>
      </w:pPr>
      <w:r>
        <w:rPr>
          <w:rFonts w:ascii="黑体" w:eastAsia="黑体" w:hAnsi="宋体" w:hint="eastAsia"/>
          <w:b/>
          <w:sz w:val="44"/>
          <w:szCs w:val="44"/>
        </w:rPr>
        <w:lastRenderedPageBreak/>
        <w:t>目     录</w:t>
      </w:r>
    </w:p>
    <w:bookmarkStart w:id="1" w:name="_Toc93723250"/>
    <w:p w:rsidR="00BB3A29" w:rsidRDefault="00BB3A29" w:rsidP="00BB3A29">
      <w:pPr>
        <w:pStyle w:val="a7"/>
        <w:adjustRightInd w:val="0"/>
        <w:snapToGrid w:val="0"/>
        <w:spacing w:before="120" w:beforeAutospacing="0"/>
        <w:ind w:firstLine="821"/>
      </w:pPr>
      <w:r>
        <w:rPr>
          <w:rFonts w:hint="eastAsia"/>
        </w:rPr>
        <w:fldChar w:fldCharType="begin"/>
      </w:r>
      <w:r>
        <w:rPr>
          <w:rFonts w:hint="eastAsia"/>
        </w:rPr>
        <w:instrText xml:space="preserve"> TOC  \* MERGEFORMAT </w:instrText>
      </w:r>
      <w:r>
        <w:rPr>
          <w:rFonts w:hint="eastAsia"/>
        </w:rPr>
        <w:fldChar w:fldCharType="separate"/>
      </w:r>
      <w:r>
        <w:rPr>
          <w:rFonts w:ascii="Times New Roman" w:hAnsi="Times New Roman" w:hint="eastAsia"/>
        </w:rPr>
        <w:t>第</w:t>
      </w:r>
      <w:r>
        <w:rPr>
          <w:rFonts w:hint="eastAsia"/>
        </w:rPr>
        <w:t>1</w:t>
      </w:r>
      <w:r>
        <w:rPr>
          <w:rFonts w:ascii="Times New Roman" w:hAnsi="Times New Roman" w:hint="eastAsia"/>
        </w:rPr>
        <w:t>章</w:t>
      </w:r>
      <w:r>
        <w:rPr>
          <w:rFonts w:hint="eastAsia"/>
        </w:rPr>
        <w:t xml:space="preserve"> </w:t>
      </w:r>
      <w:r>
        <w:rPr>
          <w:rFonts w:ascii="Times New Roman" w:hAnsi="Times New Roman" w:hint="eastAsia"/>
        </w:rPr>
        <w:t>内容要求</w:t>
      </w:r>
      <w:r>
        <w:rPr>
          <w:rFonts w:hint="eastAsia"/>
        </w:rPr>
        <w:tab/>
      </w:r>
      <w:r>
        <w:rPr>
          <w:rFonts w:hint="eastAsia"/>
        </w:rPr>
        <w:fldChar w:fldCharType="begin"/>
      </w:r>
      <w:r>
        <w:rPr>
          <w:rFonts w:hint="eastAsia"/>
        </w:rPr>
        <w:instrText xml:space="preserve"> PAGEREF _Toc232439124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a7"/>
        <w:adjustRightInd w:val="0"/>
        <w:snapToGrid w:val="0"/>
        <w:spacing w:before="120" w:beforeAutospacing="0"/>
        <w:ind w:firstLine="821"/>
      </w:pPr>
      <w:r>
        <w:rPr>
          <w:rFonts w:ascii="Times New Roman" w:hAnsi="Times New Roman" w:hint="eastAsia"/>
        </w:rPr>
        <w:t>第</w:t>
      </w:r>
      <w:r>
        <w:rPr>
          <w:rFonts w:hint="eastAsia"/>
        </w:rPr>
        <w:t>2</w:t>
      </w:r>
      <w:r>
        <w:rPr>
          <w:rFonts w:ascii="Times New Roman" w:hAnsi="Times New Roman" w:hint="eastAsia"/>
        </w:rPr>
        <w:t>章</w:t>
      </w:r>
      <w:r>
        <w:rPr>
          <w:rFonts w:hint="eastAsia"/>
        </w:rPr>
        <w:t xml:space="preserve"> </w:t>
      </w:r>
      <w:r>
        <w:rPr>
          <w:rFonts w:ascii="Times New Roman" w:hAnsi="Times New Roman" w:hint="eastAsia"/>
        </w:rPr>
        <w:t>论文结构要求</w:t>
      </w:r>
      <w:r>
        <w:rPr>
          <w:rFonts w:hint="eastAsia"/>
        </w:rPr>
        <w:tab/>
      </w:r>
      <w:r>
        <w:rPr>
          <w:rFonts w:hint="eastAsia"/>
        </w:rPr>
        <w:fldChar w:fldCharType="begin"/>
      </w:r>
      <w:r>
        <w:rPr>
          <w:rFonts w:hint="eastAsia"/>
        </w:rPr>
        <w:instrText xml:space="preserve"> PAGEREF _Toc232439125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1</w:t>
      </w:r>
      <w:r>
        <w:rPr>
          <w:rFonts w:hint="eastAsia"/>
          <w:szCs w:val="24"/>
        </w:rPr>
        <w:t>封面</w:t>
      </w:r>
      <w:r>
        <w:rPr>
          <w:rFonts w:hint="eastAsia"/>
          <w:szCs w:val="24"/>
        </w:rPr>
        <w:tab/>
      </w:r>
      <w:r>
        <w:fldChar w:fldCharType="begin"/>
      </w:r>
      <w:r>
        <w:rPr>
          <w:rFonts w:hint="eastAsia"/>
          <w:szCs w:val="24"/>
        </w:rPr>
        <w:instrText xml:space="preserve"> PAGEREF _Toc232439126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2 </w:t>
      </w:r>
      <w:r>
        <w:rPr>
          <w:rFonts w:hint="eastAsia"/>
          <w:szCs w:val="24"/>
        </w:rPr>
        <w:t>学位论文原创性声明</w:t>
      </w:r>
      <w:r>
        <w:rPr>
          <w:rFonts w:hint="eastAsia"/>
          <w:szCs w:val="24"/>
        </w:rPr>
        <w:tab/>
      </w:r>
      <w:r>
        <w:fldChar w:fldCharType="begin"/>
      </w:r>
      <w:r>
        <w:rPr>
          <w:rFonts w:hint="eastAsia"/>
          <w:szCs w:val="24"/>
        </w:rPr>
        <w:instrText xml:space="preserve"> PAGEREF _Toc232439127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3 </w:t>
      </w:r>
      <w:r>
        <w:rPr>
          <w:rFonts w:hint="eastAsia"/>
          <w:szCs w:val="24"/>
        </w:rPr>
        <w:t>中、英文摘要</w:t>
      </w:r>
      <w:r>
        <w:rPr>
          <w:rFonts w:hint="eastAsia"/>
          <w:szCs w:val="24"/>
        </w:rPr>
        <w:tab/>
      </w:r>
      <w:r>
        <w:fldChar w:fldCharType="begin"/>
      </w:r>
      <w:r>
        <w:rPr>
          <w:rFonts w:hint="eastAsia"/>
          <w:szCs w:val="24"/>
        </w:rPr>
        <w:instrText xml:space="preserve"> PAGEREF _Toc232439128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4 </w:t>
      </w:r>
      <w:r>
        <w:rPr>
          <w:rFonts w:hint="eastAsia"/>
          <w:szCs w:val="24"/>
        </w:rPr>
        <w:t>目录</w:t>
      </w:r>
      <w:r>
        <w:rPr>
          <w:rFonts w:hint="eastAsia"/>
          <w:szCs w:val="24"/>
        </w:rPr>
        <w:tab/>
      </w:r>
      <w:r>
        <w:fldChar w:fldCharType="begin"/>
      </w:r>
      <w:r>
        <w:rPr>
          <w:rFonts w:hint="eastAsia"/>
          <w:szCs w:val="24"/>
        </w:rPr>
        <w:instrText xml:space="preserve"> PAGEREF _Toc232439129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5 </w:t>
      </w:r>
      <w:r>
        <w:rPr>
          <w:rFonts w:hint="eastAsia"/>
          <w:szCs w:val="24"/>
        </w:rPr>
        <w:t>正文</w:t>
      </w:r>
      <w:r>
        <w:rPr>
          <w:rFonts w:hint="eastAsia"/>
          <w:szCs w:val="24"/>
        </w:rPr>
        <w:tab/>
      </w:r>
      <w:r>
        <w:fldChar w:fldCharType="begin"/>
      </w:r>
      <w:r>
        <w:rPr>
          <w:rFonts w:hint="eastAsia"/>
          <w:szCs w:val="24"/>
        </w:rPr>
        <w:instrText xml:space="preserve"> PAGEREF _Toc232439130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6</w:t>
      </w:r>
      <w:r>
        <w:rPr>
          <w:rFonts w:hint="eastAsia"/>
          <w:szCs w:val="24"/>
        </w:rPr>
        <w:t>参考文献</w:t>
      </w:r>
      <w:r>
        <w:rPr>
          <w:rFonts w:hint="eastAsia"/>
          <w:szCs w:val="24"/>
        </w:rPr>
        <w:tab/>
      </w:r>
      <w:r>
        <w:fldChar w:fldCharType="begin"/>
      </w:r>
      <w:r>
        <w:rPr>
          <w:rFonts w:hint="eastAsia"/>
          <w:szCs w:val="24"/>
        </w:rPr>
        <w:instrText xml:space="preserve"> PAGEREF _Toc232439131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7 </w:t>
      </w:r>
      <w:r>
        <w:rPr>
          <w:rFonts w:hint="eastAsia"/>
          <w:szCs w:val="24"/>
        </w:rPr>
        <w:t>附录</w:t>
      </w:r>
      <w:r>
        <w:rPr>
          <w:rFonts w:hint="eastAsia"/>
          <w:szCs w:val="24"/>
        </w:rPr>
        <w:tab/>
      </w:r>
      <w:r>
        <w:fldChar w:fldCharType="begin"/>
      </w:r>
      <w:r>
        <w:rPr>
          <w:rFonts w:hint="eastAsia"/>
          <w:szCs w:val="24"/>
        </w:rPr>
        <w:instrText xml:space="preserve"> PAGEREF _Toc232439132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 xml:space="preserve">8 </w:t>
      </w:r>
      <w:r>
        <w:rPr>
          <w:rFonts w:hint="eastAsia"/>
          <w:szCs w:val="24"/>
        </w:rPr>
        <w:t>主要符号表</w:t>
      </w:r>
      <w:r>
        <w:rPr>
          <w:rFonts w:hint="eastAsia"/>
          <w:szCs w:val="24"/>
        </w:rPr>
        <w:tab/>
      </w:r>
      <w:r>
        <w:fldChar w:fldCharType="begin"/>
      </w:r>
      <w:r>
        <w:rPr>
          <w:rFonts w:hint="eastAsia"/>
          <w:szCs w:val="24"/>
        </w:rPr>
        <w:instrText xml:space="preserve"> PAGEREF _Toc232439133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*2</w:t>
      </w:r>
      <w:r>
        <w:rPr>
          <w:rFonts w:hint="eastAsia"/>
          <w:szCs w:val="24"/>
        </w:rPr>
        <w:t>．</w:t>
      </w:r>
      <w:r>
        <w:rPr>
          <w:rFonts w:hint="eastAsia"/>
          <w:szCs w:val="24"/>
        </w:rPr>
        <w:t>9</w:t>
      </w:r>
      <w:r>
        <w:rPr>
          <w:rFonts w:hint="eastAsia"/>
          <w:szCs w:val="24"/>
        </w:rPr>
        <w:t>后记或致谢</w:t>
      </w:r>
      <w:r>
        <w:rPr>
          <w:rFonts w:hint="eastAsia"/>
          <w:szCs w:val="24"/>
        </w:rPr>
        <w:tab/>
      </w:r>
      <w:r>
        <w:fldChar w:fldCharType="begin"/>
      </w:r>
      <w:r>
        <w:rPr>
          <w:rFonts w:hint="eastAsia"/>
          <w:szCs w:val="24"/>
        </w:rPr>
        <w:instrText xml:space="preserve"> PAGEREF _Toc232439134 \h </w:instrText>
      </w:r>
      <w:r>
        <w:fldChar w:fldCharType="separate"/>
      </w:r>
      <w:r>
        <w:rPr>
          <w:rFonts w:hint="eastAsia"/>
          <w:szCs w:val="24"/>
        </w:rPr>
        <w:t>7</w:t>
      </w:r>
      <w:r>
        <w:fldChar w:fldCharType="end"/>
      </w:r>
    </w:p>
    <w:p w:rsidR="00BB3A29" w:rsidRDefault="00BB3A29" w:rsidP="00BB3A29">
      <w:pPr>
        <w:pStyle w:val="a7"/>
        <w:adjustRightInd w:val="0"/>
        <w:snapToGrid w:val="0"/>
        <w:spacing w:before="120" w:beforeAutospacing="0"/>
        <w:ind w:firstLine="821"/>
      </w:pPr>
      <w:r>
        <w:rPr>
          <w:rFonts w:ascii="Times New Roman" w:hAnsi="Times New Roman" w:hint="eastAsia"/>
        </w:rPr>
        <w:t>第</w:t>
      </w:r>
      <w:r>
        <w:rPr>
          <w:rFonts w:hint="eastAsia"/>
        </w:rPr>
        <w:t>3</w:t>
      </w:r>
      <w:r>
        <w:rPr>
          <w:rFonts w:ascii="Times New Roman" w:hAnsi="Times New Roman" w:hint="eastAsia"/>
        </w:rPr>
        <w:t>章</w:t>
      </w:r>
      <w:r>
        <w:rPr>
          <w:rFonts w:hint="eastAsia"/>
        </w:rPr>
        <w:t xml:space="preserve"> </w:t>
      </w:r>
      <w:r>
        <w:rPr>
          <w:rFonts w:ascii="Times New Roman" w:hAnsi="Times New Roman" w:hint="eastAsia"/>
        </w:rPr>
        <w:t>书写要求</w:t>
      </w:r>
      <w:r>
        <w:rPr>
          <w:rFonts w:hint="eastAsia"/>
        </w:rPr>
        <w:tab/>
      </w:r>
      <w:r>
        <w:rPr>
          <w:rFonts w:hint="eastAsia"/>
        </w:rPr>
        <w:fldChar w:fldCharType="begin"/>
      </w:r>
      <w:r>
        <w:rPr>
          <w:rFonts w:hint="eastAsia"/>
        </w:rPr>
        <w:instrText xml:space="preserve"> PAGEREF _Toc232439135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26"/>
        <w:rPr>
          <w:szCs w:val="24"/>
        </w:rPr>
      </w:pPr>
      <w:r>
        <w:rPr>
          <w:rFonts w:hint="eastAsia"/>
          <w:szCs w:val="24"/>
        </w:rPr>
        <w:t>3</w:t>
      </w:r>
      <w:r>
        <w:rPr>
          <w:rFonts w:hint="eastAsia"/>
          <w:szCs w:val="24"/>
        </w:rPr>
        <w:t>．</w:t>
      </w:r>
      <w:r>
        <w:rPr>
          <w:rFonts w:hint="eastAsia"/>
          <w:szCs w:val="24"/>
        </w:rPr>
        <w:t xml:space="preserve">1 </w:t>
      </w:r>
      <w:r>
        <w:rPr>
          <w:rFonts w:hint="eastAsia"/>
          <w:szCs w:val="24"/>
        </w:rPr>
        <w:t>文字、标点符号和数字</w:t>
      </w:r>
      <w:r>
        <w:rPr>
          <w:rFonts w:hint="eastAsia"/>
          <w:szCs w:val="24"/>
        </w:rPr>
        <w:tab/>
      </w:r>
      <w:r>
        <w:fldChar w:fldCharType="begin"/>
      </w:r>
      <w:r>
        <w:rPr>
          <w:rFonts w:hint="eastAsia"/>
          <w:szCs w:val="24"/>
        </w:rPr>
        <w:instrText xml:space="preserve"> PAGEREF _Toc232439136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3</w:t>
      </w:r>
      <w:r>
        <w:rPr>
          <w:rFonts w:hint="eastAsia"/>
          <w:szCs w:val="24"/>
        </w:rPr>
        <w:t>．</w:t>
      </w:r>
      <w:r>
        <w:rPr>
          <w:rFonts w:hint="eastAsia"/>
          <w:szCs w:val="24"/>
        </w:rPr>
        <w:t xml:space="preserve">2 </w:t>
      </w:r>
      <w:r>
        <w:rPr>
          <w:rFonts w:hint="eastAsia"/>
          <w:szCs w:val="24"/>
        </w:rPr>
        <w:t>层次标题</w:t>
      </w:r>
      <w:r>
        <w:rPr>
          <w:rFonts w:hint="eastAsia"/>
          <w:szCs w:val="24"/>
        </w:rPr>
        <w:tab/>
      </w:r>
      <w:r>
        <w:fldChar w:fldCharType="begin"/>
      </w:r>
      <w:r>
        <w:rPr>
          <w:rFonts w:hint="eastAsia"/>
          <w:szCs w:val="24"/>
        </w:rPr>
        <w:instrText xml:space="preserve"> PAGEREF _Toc232439137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3</w:t>
      </w:r>
      <w:r>
        <w:rPr>
          <w:rFonts w:hint="eastAsia"/>
          <w:szCs w:val="24"/>
        </w:rPr>
        <w:t>．</w:t>
      </w:r>
      <w:r>
        <w:rPr>
          <w:rFonts w:hint="eastAsia"/>
          <w:szCs w:val="24"/>
        </w:rPr>
        <w:t xml:space="preserve">3 </w:t>
      </w:r>
      <w:r>
        <w:rPr>
          <w:rFonts w:hint="eastAsia"/>
          <w:szCs w:val="24"/>
        </w:rPr>
        <w:t>篇眉和页码</w:t>
      </w:r>
      <w:r>
        <w:rPr>
          <w:rFonts w:hint="eastAsia"/>
          <w:szCs w:val="24"/>
        </w:rPr>
        <w:tab/>
      </w:r>
      <w:r>
        <w:fldChar w:fldCharType="begin"/>
      </w:r>
      <w:r>
        <w:rPr>
          <w:rFonts w:hint="eastAsia"/>
          <w:szCs w:val="24"/>
        </w:rPr>
        <w:instrText xml:space="preserve"> PAGEREF _Toc232439138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3</w:t>
      </w:r>
      <w:r>
        <w:rPr>
          <w:rFonts w:hint="eastAsia"/>
          <w:szCs w:val="24"/>
        </w:rPr>
        <w:t>．</w:t>
      </w:r>
      <w:r>
        <w:rPr>
          <w:rFonts w:hint="eastAsia"/>
          <w:szCs w:val="24"/>
        </w:rPr>
        <w:t xml:space="preserve">4 </w:t>
      </w:r>
      <w:r>
        <w:rPr>
          <w:rFonts w:hint="eastAsia"/>
          <w:szCs w:val="24"/>
        </w:rPr>
        <w:t>有关图、表、表达式</w:t>
      </w:r>
      <w:r>
        <w:rPr>
          <w:rFonts w:hint="eastAsia"/>
          <w:szCs w:val="24"/>
        </w:rPr>
        <w:tab/>
      </w:r>
      <w:r>
        <w:fldChar w:fldCharType="begin"/>
      </w:r>
      <w:r>
        <w:rPr>
          <w:rFonts w:hint="eastAsia"/>
          <w:szCs w:val="24"/>
        </w:rPr>
        <w:instrText xml:space="preserve"> PAGEREF _Toc232439139 \h </w:instrText>
      </w:r>
      <w:r>
        <w:fldChar w:fldCharType="separate"/>
      </w:r>
      <w:r>
        <w:rPr>
          <w:rFonts w:hint="eastAsia"/>
          <w:szCs w:val="24"/>
        </w:rPr>
        <w:t>7</w:t>
      </w:r>
      <w:r>
        <w:fldChar w:fldCharType="end"/>
      </w:r>
    </w:p>
    <w:p w:rsidR="00BB3A29" w:rsidRDefault="00BB3A29" w:rsidP="00BB3A29">
      <w:pPr>
        <w:pStyle w:val="a7"/>
        <w:adjustRightInd w:val="0"/>
        <w:snapToGrid w:val="0"/>
        <w:spacing w:before="120" w:beforeAutospacing="0"/>
        <w:ind w:firstLine="821"/>
      </w:pPr>
      <w:r>
        <w:rPr>
          <w:rFonts w:hint="eastAsia"/>
        </w:rPr>
        <w:t xml:space="preserve">3.4.1 </w:t>
      </w:r>
      <w:r>
        <w:rPr>
          <w:rFonts w:ascii="Times New Roman" w:hAnsi="Times New Roman" w:hint="eastAsia"/>
        </w:rPr>
        <w:t>图</w:t>
      </w:r>
      <w:r>
        <w:rPr>
          <w:rFonts w:hint="eastAsia"/>
        </w:rPr>
        <w:tab/>
      </w:r>
      <w:r>
        <w:rPr>
          <w:rFonts w:hint="eastAsia"/>
        </w:rPr>
        <w:fldChar w:fldCharType="begin"/>
      </w:r>
      <w:r>
        <w:rPr>
          <w:rFonts w:hint="eastAsia"/>
        </w:rPr>
        <w:instrText xml:space="preserve"> PAGEREF _Toc232439140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a7"/>
        <w:adjustRightInd w:val="0"/>
        <w:snapToGrid w:val="0"/>
        <w:spacing w:before="120" w:beforeAutospacing="0"/>
        <w:ind w:firstLine="821"/>
      </w:pPr>
      <w:r>
        <w:rPr>
          <w:rFonts w:hint="eastAsia"/>
        </w:rPr>
        <w:t xml:space="preserve">3.4.2 </w:t>
      </w:r>
      <w:r>
        <w:rPr>
          <w:rFonts w:ascii="Times New Roman" w:hAnsi="Times New Roman" w:hint="eastAsia"/>
        </w:rPr>
        <w:t>表</w:t>
      </w:r>
      <w:r>
        <w:rPr>
          <w:rFonts w:hint="eastAsia"/>
        </w:rPr>
        <w:tab/>
      </w:r>
      <w:r>
        <w:rPr>
          <w:rFonts w:hint="eastAsia"/>
        </w:rPr>
        <w:fldChar w:fldCharType="begin"/>
      </w:r>
      <w:r>
        <w:rPr>
          <w:rFonts w:hint="eastAsia"/>
        </w:rPr>
        <w:instrText xml:space="preserve"> PAGEREF _Toc232439141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a7"/>
        <w:adjustRightInd w:val="0"/>
        <w:snapToGrid w:val="0"/>
        <w:spacing w:before="120" w:beforeAutospacing="0"/>
        <w:ind w:firstLine="821"/>
      </w:pPr>
      <w:r>
        <w:rPr>
          <w:rFonts w:hint="eastAsia"/>
        </w:rPr>
        <w:t xml:space="preserve">3.4.3 </w:t>
      </w:r>
      <w:r>
        <w:rPr>
          <w:rFonts w:ascii="Times New Roman" w:hAnsi="Times New Roman" w:hint="eastAsia"/>
        </w:rPr>
        <w:t>表达式</w:t>
      </w:r>
      <w:r>
        <w:rPr>
          <w:rFonts w:hint="eastAsia"/>
        </w:rPr>
        <w:tab/>
      </w:r>
      <w:r>
        <w:rPr>
          <w:rFonts w:hint="eastAsia"/>
        </w:rPr>
        <w:fldChar w:fldCharType="begin"/>
      </w:r>
      <w:r>
        <w:rPr>
          <w:rFonts w:hint="eastAsia"/>
        </w:rPr>
        <w:instrText xml:space="preserve"> PAGEREF _Toc232439142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a7"/>
        <w:adjustRightInd w:val="0"/>
        <w:snapToGrid w:val="0"/>
        <w:spacing w:before="120" w:beforeAutospacing="0"/>
        <w:ind w:firstLine="821"/>
      </w:pPr>
      <w:r>
        <w:rPr>
          <w:rFonts w:ascii="Times New Roman" w:hAnsi="Times New Roman" w:hint="eastAsia"/>
        </w:rPr>
        <w:t>第</w:t>
      </w:r>
      <w:r>
        <w:rPr>
          <w:rFonts w:hint="eastAsia"/>
        </w:rPr>
        <w:t>4</w:t>
      </w:r>
      <w:r>
        <w:rPr>
          <w:rFonts w:ascii="Times New Roman" w:hAnsi="Times New Roman" w:hint="eastAsia"/>
        </w:rPr>
        <w:t>章</w:t>
      </w:r>
      <w:r>
        <w:rPr>
          <w:rFonts w:hint="eastAsia"/>
        </w:rPr>
        <w:t xml:space="preserve"> </w:t>
      </w:r>
      <w:r>
        <w:rPr>
          <w:rFonts w:ascii="Times New Roman" w:hAnsi="Times New Roman" w:hint="eastAsia"/>
        </w:rPr>
        <w:t>排版及印刷要求</w:t>
      </w:r>
      <w:r>
        <w:rPr>
          <w:rFonts w:hint="eastAsia"/>
        </w:rPr>
        <w:tab/>
      </w:r>
      <w:r>
        <w:rPr>
          <w:rFonts w:hint="eastAsia"/>
        </w:rPr>
        <w:fldChar w:fldCharType="begin"/>
      </w:r>
      <w:r>
        <w:rPr>
          <w:rFonts w:hint="eastAsia"/>
        </w:rPr>
        <w:instrText xml:space="preserve"> PAGEREF _Toc232439143 \h </w:instrText>
      </w:r>
      <w:r>
        <w:rPr>
          <w:rFonts w:hint="eastAsia"/>
        </w:rPr>
      </w:r>
      <w:r>
        <w:rPr>
          <w:rFonts w:hint="eastAsia"/>
        </w:rPr>
        <w:fldChar w:fldCharType="separate"/>
      </w:r>
      <w:r>
        <w:rPr>
          <w:rFonts w:hint="eastAsia"/>
        </w:rPr>
        <w:t>7</w:t>
      </w:r>
      <w:r>
        <w:rPr>
          <w:rFonts w:hint="eastAsia"/>
        </w:rP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1 </w:t>
      </w:r>
      <w:r>
        <w:rPr>
          <w:rFonts w:hint="eastAsia"/>
          <w:szCs w:val="24"/>
        </w:rPr>
        <w:t>纸张要求及页面设置</w:t>
      </w:r>
      <w:r>
        <w:rPr>
          <w:rFonts w:hint="eastAsia"/>
          <w:szCs w:val="24"/>
        </w:rPr>
        <w:tab/>
      </w:r>
      <w:r>
        <w:fldChar w:fldCharType="begin"/>
      </w:r>
      <w:r>
        <w:rPr>
          <w:rFonts w:hint="eastAsia"/>
          <w:szCs w:val="24"/>
        </w:rPr>
        <w:instrText xml:space="preserve"> PAGEREF _Toc232439144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2 </w:t>
      </w:r>
      <w:r>
        <w:rPr>
          <w:rFonts w:hint="eastAsia"/>
          <w:szCs w:val="24"/>
        </w:rPr>
        <w:t>中文封面</w:t>
      </w:r>
      <w:r>
        <w:rPr>
          <w:rFonts w:hint="eastAsia"/>
          <w:szCs w:val="24"/>
        </w:rPr>
        <w:tab/>
      </w:r>
      <w:r>
        <w:fldChar w:fldCharType="begin"/>
      </w:r>
      <w:r>
        <w:rPr>
          <w:rFonts w:hint="eastAsia"/>
          <w:szCs w:val="24"/>
        </w:rPr>
        <w:instrText xml:space="preserve"> PAGEREF _Toc232439145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4 </w:t>
      </w:r>
      <w:r>
        <w:rPr>
          <w:rFonts w:hint="eastAsia"/>
          <w:szCs w:val="24"/>
        </w:rPr>
        <w:t>中、英文摘要</w:t>
      </w:r>
      <w:r>
        <w:rPr>
          <w:rFonts w:hint="eastAsia"/>
          <w:szCs w:val="24"/>
        </w:rPr>
        <w:tab/>
      </w:r>
      <w:r>
        <w:fldChar w:fldCharType="begin"/>
      </w:r>
      <w:r>
        <w:rPr>
          <w:rFonts w:hint="eastAsia"/>
          <w:szCs w:val="24"/>
        </w:rPr>
        <w:instrText xml:space="preserve"> PAGEREF _Toc232439146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5 </w:t>
      </w:r>
      <w:r>
        <w:rPr>
          <w:rFonts w:hint="eastAsia"/>
          <w:szCs w:val="24"/>
        </w:rPr>
        <w:t>目录</w:t>
      </w:r>
      <w:r>
        <w:rPr>
          <w:rFonts w:hint="eastAsia"/>
          <w:szCs w:val="24"/>
        </w:rPr>
        <w:tab/>
      </w:r>
      <w:r>
        <w:fldChar w:fldCharType="begin"/>
      </w:r>
      <w:r>
        <w:rPr>
          <w:rFonts w:hint="eastAsia"/>
          <w:szCs w:val="24"/>
        </w:rPr>
        <w:instrText xml:space="preserve"> PAGEREF _Toc232439147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6 </w:t>
      </w:r>
      <w:r>
        <w:rPr>
          <w:rFonts w:hint="eastAsia"/>
          <w:szCs w:val="24"/>
        </w:rPr>
        <w:t>正文</w:t>
      </w:r>
      <w:r>
        <w:rPr>
          <w:rFonts w:hint="eastAsia"/>
          <w:szCs w:val="24"/>
        </w:rPr>
        <w:tab/>
      </w:r>
      <w:r>
        <w:fldChar w:fldCharType="begin"/>
      </w:r>
      <w:r>
        <w:rPr>
          <w:rFonts w:hint="eastAsia"/>
          <w:szCs w:val="24"/>
        </w:rPr>
        <w:instrText xml:space="preserve"> PAGEREF _Toc232439148 \h </w:instrText>
      </w:r>
      <w:r>
        <w:fldChar w:fldCharType="separate"/>
      </w:r>
      <w:r>
        <w:rPr>
          <w:rFonts w:hint="eastAsia"/>
          <w:szCs w:val="24"/>
        </w:rPr>
        <w:t>7</w:t>
      </w:r>
      <w:r>
        <w:fldChar w:fldCharType="end"/>
      </w:r>
    </w:p>
    <w:p w:rsidR="00BB3A29" w:rsidRDefault="00BB3A29" w:rsidP="00BB3A29">
      <w:pPr>
        <w:pStyle w:val="26"/>
        <w:rPr>
          <w:szCs w:val="24"/>
        </w:rPr>
      </w:pPr>
      <w:r>
        <w:rPr>
          <w:rFonts w:hint="eastAsia"/>
          <w:szCs w:val="24"/>
        </w:rPr>
        <w:t>4</w:t>
      </w:r>
      <w:r>
        <w:rPr>
          <w:rFonts w:hint="eastAsia"/>
          <w:szCs w:val="24"/>
        </w:rPr>
        <w:t>．</w:t>
      </w:r>
      <w:r>
        <w:rPr>
          <w:rFonts w:hint="eastAsia"/>
          <w:szCs w:val="24"/>
        </w:rPr>
        <w:t xml:space="preserve">7 </w:t>
      </w:r>
      <w:r>
        <w:rPr>
          <w:rFonts w:hint="eastAsia"/>
          <w:szCs w:val="24"/>
        </w:rPr>
        <w:t>印刷及装订要求</w:t>
      </w:r>
      <w:r>
        <w:rPr>
          <w:rFonts w:hint="eastAsia"/>
          <w:szCs w:val="24"/>
        </w:rPr>
        <w:tab/>
      </w:r>
      <w:r>
        <w:fldChar w:fldCharType="begin"/>
      </w:r>
      <w:r>
        <w:rPr>
          <w:rFonts w:hint="eastAsia"/>
          <w:szCs w:val="24"/>
        </w:rPr>
        <w:instrText xml:space="preserve"> PAGEREF _Toc232439149 \h </w:instrText>
      </w:r>
      <w:r>
        <w:fldChar w:fldCharType="separate"/>
      </w:r>
      <w:r>
        <w:rPr>
          <w:rFonts w:hint="eastAsia"/>
          <w:szCs w:val="24"/>
        </w:rPr>
        <w:t>7</w:t>
      </w:r>
      <w:r>
        <w:fldChar w:fldCharType="end"/>
      </w:r>
    </w:p>
    <w:p w:rsidR="00BB3A29" w:rsidRDefault="00BB3A29" w:rsidP="00BB3A29">
      <w:pPr>
        <w:pStyle w:val="1"/>
        <w:adjustRightInd w:val="0"/>
        <w:snapToGrid w:val="0"/>
        <w:spacing w:before="120" w:after="0" w:line="240" w:lineRule="auto"/>
        <w:jc w:val="center"/>
      </w:pPr>
      <w:r>
        <w:rPr>
          <w:rFonts w:hint="eastAsia"/>
        </w:rPr>
        <w:lastRenderedPageBreak/>
        <w:fldChar w:fldCharType="end"/>
      </w:r>
    </w:p>
    <w:p w:rsidR="00BB3A29" w:rsidRDefault="00BB3A29" w:rsidP="00BB3A29">
      <w:pPr>
        <w:widowControl/>
        <w:jc w:val="left"/>
        <w:rPr>
          <w:b/>
          <w:kern w:val="44"/>
          <w:sz w:val="44"/>
        </w:rPr>
        <w:sectPr w:rsidR="00BB3A29">
          <w:pgSz w:w="11906" w:h="16838"/>
          <w:pgMar w:top="1440" w:right="1814" w:bottom="1440" w:left="1814" w:header="1758" w:footer="1701" w:gutter="0"/>
          <w:cols w:space="720"/>
          <w:docGrid w:type="lines" w:linePitch="312"/>
        </w:sectPr>
      </w:pPr>
    </w:p>
    <w:p w:rsidR="00BB3A29" w:rsidRDefault="00BB3A29" w:rsidP="00BB3A29">
      <w:pPr>
        <w:pStyle w:val="1"/>
        <w:spacing w:before="0" w:after="0" w:line="240" w:lineRule="auto"/>
        <w:jc w:val="center"/>
        <w:rPr>
          <w:kern w:val="2"/>
        </w:rPr>
      </w:pPr>
      <w:bookmarkStart w:id="2" w:name="_Toc232439124"/>
      <w:r>
        <w:rPr>
          <w:rFonts w:hint="eastAsia"/>
        </w:rPr>
        <w:lastRenderedPageBreak/>
        <w:t>第</w:t>
      </w:r>
      <w:r>
        <w:t>1</w:t>
      </w:r>
      <w:r>
        <w:rPr>
          <w:rFonts w:hint="eastAsia"/>
        </w:rPr>
        <w:t>章</w:t>
      </w:r>
      <w:r>
        <w:t xml:space="preserve"> </w:t>
      </w:r>
      <w:r>
        <w:rPr>
          <w:rFonts w:hint="eastAsia"/>
        </w:rPr>
        <w:t>内容要求</w:t>
      </w:r>
      <w:bookmarkEnd w:id="1"/>
      <w:bookmarkEnd w:id="2"/>
    </w:p>
    <w:p w:rsidR="00BB3A29" w:rsidRDefault="00BB3A29" w:rsidP="00BB3A29">
      <w:pPr>
        <w:snapToGrid w:val="0"/>
        <w:spacing w:line="400" w:lineRule="exact"/>
        <w:ind w:firstLineChars="200" w:firstLine="480"/>
        <w:rPr>
          <w:rFonts w:ascii="宋体" w:hAnsi="宋体"/>
          <w:sz w:val="24"/>
        </w:rPr>
      </w:pPr>
      <w:r>
        <w:rPr>
          <w:rFonts w:ascii="宋体" w:hAnsi="宋体" w:hint="eastAsia"/>
          <w:sz w:val="24"/>
        </w:rPr>
        <w:t>学位论文应用汉字撰写。</w:t>
      </w:r>
      <w:r>
        <w:rPr>
          <w:rFonts w:ascii="宋体" w:hAnsi="宋体" w:hint="eastAsia"/>
          <w:b/>
          <w:color w:val="000080"/>
          <w:sz w:val="24"/>
        </w:rPr>
        <w:t>学位论文一般由七个部分组成，依次为：1．封面；2．学位论文原创性声明； 3．中、英文摘要； 4．目录； 5．正文（第1章，第2章……）； 6．参考文献； 7．致谢。</w:t>
      </w:r>
      <w:r>
        <w:rPr>
          <w:rFonts w:ascii="宋体" w:hAnsi="宋体" w:hint="eastAsia"/>
          <w:sz w:val="24"/>
        </w:rPr>
        <w:t xml:space="preserve"> </w:t>
      </w:r>
      <w:bookmarkStart w:id="3" w:name="_Toc93723251"/>
    </w:p>
    <w:p w:rsidR="00BB3A29" w:rsidRDefault="00BB3A29" w:rsidP="00BB3A29">
      <w:pPr>
        <w:widowControl/>
        <w:spacing w:line="576" w:lineRule="auto"/>
        <w:jc w:val="left"/>
        <w:rPr>
          <w:b/>
          <w:kern w:val="44"/>
          <w:sz w:val="44"/>
        </w:rPr>
        <w:sectPr w:rsidR="00BB3A29">
          <w:pgSz w:w="11906" w:h="16838"/>
          <w:pgMar w:top="1440" w:right="1814" w:bottom="1440" w:left="1814" w:header="1758" w:footer="1701" w:gutter="0"/>
          <w:cols w:space="720"/>
          <w:docGrid w:type="lines" w:linePitch="312"/>
        </w:sectPr>
      </w:pPr>
    </w:p>
    <w:p w:rsidR="00BB3A29" w:rsidRDefault="00BB3A29" w:rsidP="00BB3A29">
      <w:pPr>
        <w:pStyle w:val="1"/>
        <w:jc w:val="center"/>
      </w:pPr>
      <w:bookmarkStart w:id="4" w:name="_Toc232439125"/>
      <w:r>
        <w:rPr>
          <w:rFonts w:hint="eastAsia"/>
        </w:rPr>
        <w:lastRenderedPageBreak/>
        <w:t>第</w:t>
      </w:r>
      <w:r>
        <w:t>2</w:t>
      </w:r>
      <w:r>
        <w:rPr>
          <w:rFonts w:hint="eastAsia"/>
        </w:rPr>
        <w:t>章</w:t>
      </w:r>
      <w:r>
        <w:t xml:space="preserve"> </w:t>
      </w:r>
      <w:r>
        <w:rPr>
          <w:rFonts w:hint="eastAsia"/>
        </w:rPr>
        <w:t>论文结构要求</w:t>
      </w:r>
      <w:bookmarkEnd w:id="3"/>
      <w:bookmarkEnd w:id="4"/>
    </w:p>
    <w:p w:rsidR="00BB3A29" w:rsidRDefault="00BB3A29" w:rsidP="00BB3A29">
      <w:pPr>
        <w:snapToGrid w:val="0"/>
        <w:spacing w:line="400" w:lineRule="exact"/>
        <w:ind w:firstLineChars="200" w:firstLine="480"/>
        <w:rPr>
          <w:rFonts w:ascii="宋体" w:hAnsi="宋体"/>
          <w:sz w:val="24"/>
        </w:rPr>
      </w:pPr>
      <w:r>
        <w:rPr>
          <w:rFonts w:ascii="宋体" w:hAnsi="宋体" w:hint="eastAsia"/>
          <w:sz w:val="24"/>
        </w:rPr>
        <w:t>学位论文每部分从新的一页开始，各部分要求如下：</w:t>
      </w:r>
    </w:p>
    <w:p w:rsidR="00BB3A29" w:rsidRDefault="00BB3A29" w:rsidP="00BB3A29">
      <w:pPr>
        <w:pStyle w:val="2"/>
      </w:pPr>
      <w:bookmarkStart w:id="5" w:name="_Toc232439126"/>
      <w:bookmarkStart w:id="6" w:name="_Toc93723252"/>
      <w:r>
        <w:t>2</w:t>
      </w:r>
      <w:r>
        <w:rPr>
          <w:rFonts w:hint="eastAsia"/>
        </w:rPr>
        <w:t>．</w:t>
      </w:r>
      <w:r>
        <w:t>1</w:t>
      </w:r>
      <w:r>
        <w:rPr>
          <w:rFonts w:hint="eastAsia"/>
        </w:rPr>
        <w:t>封面</w:t>
      </w:r>
      <w:bookmarkEnd w:id="5"/>
      <w:bookmarkEnd w:id="6"/>
    </w:p>
    <w:p w:rsidR="00BB3A29" w:rsidRDefault="00BB3A29" w:rsidP="00BB3A29">
      <w:pPr>
        <w:widowControl/>
        <w:snapToGrid w:val="0"/>
        <w:spacing w:line="400" w:lineRule="exact"/>
        <w:ind w:firstLineChars="200" w:firstLine="480"/>
        <w:jc w:val="left"/>
        <w:rPr>
          <w:rFonts w:ascii="宋体" w:hAnsi="宋体"/>
          <w:sz w:val="24"/>
        </w:rPr>
      </w:pPr>
      <w:bookmarkStart w:id="7" w:name="_Toc93723255"/>
      <w:r>
        <w:rPr>
          <w:rFonts w:ascii="宋体" w:hAnsi="宋体" w:hint="eastAsia"/>
          <w:sz w:val="24"/>
        </w:rPr>
        <w:t>封面应包含毕业设计（论文）的基本信息。</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1、题目：应能概括整个毕业设计（论文）最重要的内容，简练、明确、醒目，力求简短，控制在25字内。同时要译成外文。</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2、姓名：分行填写学生姓名、学号、所在学院、所学专业。</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3、完成时间：填写毕业设计（论文）定稿并提交答辩的时间。</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4、指导教师：填写指导教师姓名及职称。 </w:t>
      </w:r>
    </w:p>
    <w:p w:rsidR="00BB3A29" w:rsidRDefault="00BB3A29" w:rsidP="00BB3A29">
      <w:pPr>
        <w:pStyle w:val="2"/>
      </w:pPr>
      <w:bookmarkStart w:id="8" w:name="_Toc232439127"/>
      <w:r>
        <w:t>2</w:t>
      </w:r>
      <w:r>
        <w:rPr>
          <w:rFonts w:hint="eastAsia"/>
        </w:rPr>
        <w:t>．</w:t>
      </w:r>
      <w:r>
        <w:t xml:space="preserve">2 </w:t>
      </w:r>
      <w:r>
        <w:rPr>
          <w:rFonts w:hint="eastAsia"/>
        </w:rPr>
        <w:t>学位论文原创性声明</w:t>
      </w:r>
      <w:bookmarkEnd w:id="7"/>
      <w:bookmarkEnd w:id="8"/>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本部分内容提交时作者须亲笔签名。</w:t>
      </w:r>
    </w:p>
    <w:p w:rsidR="00BB3A29" w:rsidRDefault="00BB3A29" w:rsidP="00BB3A29">
      <w:pPr>
        <w:pStyle w:val="2"/>
      </w:pPr>
      <w:bookmarkStart w:id="9" w:name="_Toc232439128"/>
      <w:bookmarkStart w:id="10" w:name="_Toc93723256"/>
      <w:r>
        <w:t>2</w:t>
      </w:r>
      <w:r>
        <w:rPr>
          <w:rFonts w:hint="eastAsia"/>
        </w:rPr>
        <w:t>．</w:t>
      </w:r>
      <w:r>
        <w:t xml:space="preserve">3 </w:t>
      </w:r>
      <w:r>
        <w:rPr>
          <w:rFonts w:hint="eastAsia"/>
        </w:rPr>
        <w:t>中、英文摘要</w:t>
      </w:r>
      <w:bookmarkEnd w:id="9"/>
      <w:bookmarkEnd w:id="10"/>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摘要是毕业设计（论文）的缩影，文字要简练、明确，字数控制在200－400字之间。 </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1、中文摘要：内容应包括工作目的、研究方法、成果和结论。要突出本毕业设计（论文）的新见解，语言力求精炼。除科学考察报告外，摘要中不应有第一人称的语句出现。</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为便于文献检索，应在摘要之后另起一行列出3－5个与内容关系最紧密的关键词，各关键词的顺序按与毕业设计（论文）内容紧密的程度排列。关键词并不要求和毕业设计（论文）的题目有直接的联系，关键词可以不是题目中出现的词。中文摘要限一页。</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2、外文摘要：另起一页，内容应与中文摘要相同。英文“摘要”单词统一为“Abstract”,英文“关键词”词组统一为“Key words”。</w:t>
      </w:r>
    </w:p>
    <w:p w:rsidR="00BB3A29" w:rsidRDefault="00BB3A29" w:rsidP="00BB3A29">
      <w:pPr>
        <w:pStyle w:val="2"/>
      </w:pPr>
      <w:bookmarkStart w:id="11" w:name="_Toc232439129"/>
      <w:bookmarkStart w:id="12" w:name="_Toc93723258"/>
      <w:r>
        <w:lastRenderedPageBreak/>
        <w:t>2</w:t>
      </w:r>
      <w:r>
        <w:rPr>
          <w:rFonts w:hint="eastAsia"/>
        </w:rPr>
        <w:t>．</w:t>
      </w:r>
      <w:r>
        <w:t xml:space="preserve">4 </w:t>
      </w:r>
      <w:r>
        <w:rPr>
          <w:rFonts w:hint="eastAsia"/>
        </w:rPr>
        <w:t>目录</w:t>
      </w:r>
      <w:bookmarkEnd w:id="11"/>
      <w:bookmarkEnd w:id="12"/>
    </w:p>
    <w:p w:rsidR="00BB3A29" w:rsidRDefault="00BB3A29" w:rsidP="00BB3A29">
      <w:pPr>
        <w:widowControl/>
        <w:snapToGrid w:val="0"/>
        <w:spacing w:line="400" w:lineRule="exact"/>
        <w:ind w:firstLineChars="200" w:firstLine="480"/>
        <w:jc w:val="left"/>
        <w:rPr>
          <w:rFonts w:ascii="宋体" w:hAnsi="宋体"/>
          <w:sz w:val="24"/>
        </w:rPr>
      </w:pPr>
      <w:bookmarkStart w:id="13" w:name="_Toc93723259"/>
      <w:r>
        <w:rPr>
          <w:rFonts w:ascii="宋体" w:hAnsi="宋体" w:hint="eastAsia"/>
          <w:sz w:val="24"/>
        </w:rPr>
        <w:t>目录要按毕业设计（论文）的结构顺序和层次编目，目录也是毕业设计（论文）组成部分的小标题。每个目录后面应标明所对应的页码，便于读者阅读。</w:t>
      </w:r>
    </w:p>
    <w:p w:rsidR="00BB3A29" w:rsidRDefault="00BB3A29" w:rsidP="00BB3A29">
      <w:pPr>
        <w:pStyle w:val="2"/>
      </w:pPr>
      <w:bookmarkStart w:id="14" w:name="_Toc232439130"/>
      <w:r>
        <w:t>2</w:t>
      </w:r>
      <w:r>
        <w:rPr>
          <w:rFonts w:hint="eastAsia"/>
        </w:rPr>
        <w:t>．</w:t>
      </w:r>
      <w:r>
        <w:t xml:space="preserve">5 </w:t>
      </w:r>
      <w:r>
        <w:rPr>
          <w:rFonts w:hint="eastAsia"/>
        </w:rPr>
        <w:t>正文</w:t>
      </w:r>
      <w:bookmarkEnd w:id="13"/>
      <w:bookmarkEnd w:id="14"/>
    </w:p>
    <w:p w:rsidR="00BB3A29" w:rsidRDefault="00BB3A29" w:rsidP="00BB3A29">
      <w:pPr>
        <w:widowControl/>
        <w:snapToGrid w:val="0"/>
        <w:spacing w:line="400" w:lineRule="exact"/>
        <w:ind w:firstLineChars="200" w:firstLine="480"/>
        <w:jc w:val="left"/>
        <w:rPr>
          <w:rFonts w:ascii="宋体" w:hAnsi="宋体"/>
          <w:sz w:val="24"/>
        </w:rPr>
      </w:pPr>
      <w:bookmarkStart w:id="15" w:name="_Toc93723260"/>
      <w:r>
        <w:rPr>
          <w:rFonts w:ascii="宋体" w:hAnsi="宋体" w:hint="eastAsia"/>
          <w:sz w:val="24"/>
        </w:rPr>
        <w:t>1、引言或前言：主要包括写作背景及缘由、所研究问题的理论意义或实用价值、所涉及问题国内外研究现状及其依据来源资料、所要得出的主要结论及意义。</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内容：是毕业设计（论文）的主体，要着重反映学生自己的工作，要突出新的见解，例如新思想、新观点、新规律、新研究方法、新结果等。内容根据实际需要，分成若干部分来撰写，每部分都应有自己的标题。</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内容要求论点正确、推理严谨、数据可靠，文字要精练，文字图表清晰整齐，计算单位采用国际统一标准。各类单位、符号在论文中的使用必须统一，外文字母必须注意大小写、正斜体。简化字采用正式公布过的，不能自造和误写。引用他人研究成果或结果必须明确加以说明。在论文的行文上，要注意语句通顺，达到科技论文所必须具备的“正确、准确、明确”的要求。 </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3、结论：结论是理论分析和实验结果的逻辑发展，是整篇论文的归宿，结论是在理论分析、试验结果的基础上经过分析、推理、判断、归纳的过程而形成的总观点，结论必须完整、准确、鲜明，使人只要一看结论就能全面了解论文的意义、目的和工作内容；要突出与前人不同的新见解，认真阐述自己的创新性工作在本领域中的地位、作用和意义。</w:t>
      </w:r>
    </w:p>
    <w:p w:rsidR="00BB3A29" w:rsidRDefault="00BB3A29" w:rsidP="00BB3A29">
      <w:pPr>
        <w:pStyle w:val="2"/>
      </w:pPr>
      <w:bookmarkStart w:id="16" w:name="_Toc232439131"/>
      <w:bookmarkStart w:id="17" w:name="_Toc93723261"/>
      <w:bookmarkEnd w:id="15"/>
      <w:r>
        <w:t>2</w:t>
      </w:r>
      <w:r>
        <w:rPr>
          <w:rFonts w:hint="eastAsia"/>
        </w:rPr>
        <w:t>．</w:t>
      </w:r>
      <w:r>
        <w:t>6</w:t>
      </w:r>
      <w:r>
        <w:rPr>
          <w:rFonts w:hint="eastAsia"/>
        </w:rPr>
        <w:t>参考文献</w:t>
      </w:r>
      <w:bookmarkEnd w:id="16"/>
      <w:bookmarkEnd w:id="17"/>
    </w:p>
    <w:p w:rsidR="00BB3A29" w:rsidRDefault="00BB3A29" w:rsidP="00BB3A29">
      <w:pPr>
        <w:widowControl/>
        <w:snapToGrid w:val="0"/>
        <w:spacing w:line="400" w:lineRule="exact"/>
        <w:ind w:firstLineChars="200" w:firstLine="482"/>
        <w:jc w:val="left"/>
        <w:rPr>
          <w:rFonts w:ascii="宋体" w:hAnsi="宋体"/>
          <w:sz w:val="24"/>
        </w:rPr>
      </w:pPr>
      <w:r>
        <w:rPr>
          <w:rFonts w:ascii="宋体" w:hAnsi="宋体" w:hint="eastAsia"/>
          <w:b/>
          <w:color w:val="FF0000"/>
          <w:sz w:val="24"/>
        </w:rPr>
        <w:t>论文的参考文献在1</w:t>
      </w:r>
      <w:r w:rsidR="00733715">
        <w:rPr>
          <w:rFonts w:ascii="宋体" w:hAnsi="宋体"/>
          <w:b/>
          <w:color w:val="FF0000"/>
          <w:sz w:val="24"/>
        </w:rPr>
        <w:t>5</w:t>
      </w:r>
      <w:r>
        <w:rPr>
          <w:rFonts w:ascii="宋体" w:hAnsi="宋体" w:hint="eastAsia"/>
          <w:b/>
          <w:color w:val="FF0000"/>
          <w:sz w:val="24"/>
        </w:rPr>
        <w:t>篇以上，其中至少1篇英文参考文献和3篇期刊文献。</w:t>
      </w:r>
      <w:r>
        <w:rPr>
          <w:rFonts w:ascii="宋体" w:hAnsi="宋体" w:hint="eastAsia"/>
          <w:sz w:val="24"/>
        </w:rPr>
        <w:t>参考文献一律放在毕业设计（论文）结论后。参考文献是作者创作设计时所参考的文献书目，集中排列在文末。参考文献序号用方括号标注。</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参考文献按照中国学术期刊（光盘版）（CAJ-CD）检索与评价数据规范（1999）标准执行。</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lastRenderedPageBreak/>
        <w:t>参考文献按在正文中出现的先后次序排列于文后，以“参考文献：”（左顶格）作为标识，参考文献的序号左顶格，并用数字加方括号表示，与正文中的指示序号格式一致，每一条参考文献条目的最后均以“.”结束。</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1、参考文献著录项目主要包括以下几个方面：</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（1）主要责任者（专著作者、论文集主编、学位申报人、专利申请人、报告撰写人、期刊文章作者、析出文章作者）。多个责任者之间以“，”分隔，责任</w:t>
      </w:r>
      <w:proofErr w:type="gramStart"/>
      <w:r>
        <w:rPr>
          <w:rFonts w:ascii="宋体" w:hAnsi="宋体" w:hint="eastAsia"/>
          <w:sz w:val="24"/>
        </w:rPr>
        <w:t>者列至第三位</w:t>
      </w:r>
      <w:proofErr w:type="gramEnd"/>
      <w:r>
        <w:rPr>
          <w:rFonts w:ascii="宋体" w:hAnsi="宋体" w:hint="eastAsia"/>
          <w:sz w:val="24"/>
        </w:rPr>
        <w:t>，余者写 “，等”或“，</w:t>
      </w:r>
      <w:proofErr w:type="spellStart"/>
      <w:r>
        <w:rPr>
          <w:rFonts w:ascii="宋体" w:hAnsi="宋体" w:hint="eastAsia"/>
          <w:sz w:val="24"/>
        </w:rPr>
        <w:t>etal</w:t>
      </w:r>
      <w:proofErr w:type="spellEnd"/>
      <w:r>
        <w:rPr>
          <w:rFonts w:ascii="宋体" w:hAnsi="宋体" w:hint="eastAsia"/>
          <w:sz w:val="24"/>
        </w:rPr>
        <w:t>.”。主要责任者只列姓名，其后不加“著”、“编”、“主编”等责任说明。</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（2）文献题名及版本（初版省略）。</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（3）文献类型及载体类型标识。</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602"/>
        <w:gridCol w:w="1418"/>
        <w:gridCol w:w="1842"/>
      </w:tblGrid>
      <w:tr w:rsidR="00BB3A29" w:rsidTr="00BB3A29">
        <w:tc>
          <w:tcPr>
            <w:tcW w:w="148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参考文献类型</w:t>
            </w:r>
          </w:p>
        </w:tc>
        <w:tc>
          <w:tcPr>
            <w:tcW w:w="1602" w:type="dxa"/>
            <w:tcBorders>
              <w:top w:val="single" w:sz="4" w:space="0" w:color="auto"/>
              <w:left w:val="single" w:sz="4" w:space="0" w:color="auto"/>
              <w:bottom w:val="single" w:sz="4" w:space="0" w:color="auto"/>
              <w:right w:val="single" w:sz="4" w:space="0" w:color="auto"/>
            </w:tcBorders>
            <w:vAlign w:val="center"/>
            <w:hideMark/>
          </w:tcPr>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专著</w:t>
            </w:r>
          </w:p>
        </w:tc>
        <w:tc>
          <w:tcPr>
            <w:tcW w:w="141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期刊</w:t>
            </w:r>
          </w:p>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文章</w:t>
            </w:r>
          </w:p>
        </w:tc>
        <w:tc>
          <w:tcPr>
            <w:tcW w:w="1842" w:type="dxa"/>
            <w:tcBorders>
              <w:top w:val="single" w:sz="4" w:space="0" w:color="auto"/>
              <w:left w:val="single" w:sz="4" w:space="0" w:color="auto"/>
              <w:bottom w:val="single" w:sz="4" w:space="0" w:color="auto"/>
              <w:right w:val="single" w:sz="4" w:space="0" w:color="auto"/>
            </w:tcBorders>
            <w:vAlign w:val="center"/>
            <w:hideMark/>
          </w:tcPr>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学位</w:t>
            </w:r>
          </w:p>
          <w:p w:rsidR="00BB3A29" w:rsidRDefault="00BB3A29">
            <w:pPr>
              <w:spacing w:line="200" w:lineRule="atLeast"/>
              <w:jc w:val="center"/>
              <w:rPr>
                <w:rFonts w:ascii="宋体" w:hAnsi="宋体"/>
                <w:color w:val="000000"/>
                <w:kern w:val="0"/>
                <w:sz w:val="24"/>
              </w:rPr>
            </w:pPr>
            <w:r>
              <w:rPr>
                <w:rFonts w:ascii="宋体" w:hAnsi="宋体" w:hint="eastAsia"/>
                <w:color w:val="000000"/>
                <w:kern w:val="0"/>
                <w:sz w:val="24"/>
              </w:rPr>
              <w:t>论文</w:t>
            </w:r>
          </w:p>
        </w:tc>
      </w:tr>
      <w:tr w:rsidR="00BB3A29" w:rsidTr="00BB3A29">
        <w:tc>
          <w:tcPr>
            <w:tcW w:w="148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文献类型标识</w:t>
            </w:r>
          </w:p>
        </w:tc>
        <w:tc>
          <w:tcPr>
            <w:tcW w:w="1602"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M</w:t>
            </w:r>
          </w:p>
        </w:tc>
        <w:tc>
          <w:tcPr>
            <w:tcW w:w="141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J</w:t>
            </w:r>
          </w:p>
        </w:tc>
        <w:tc>
          <w:tcPr>
            <w:tcW w:w="1842"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D</w:t>
            </w:r>
          </w:p>
        </w:tc>
      </w:tr>
    </w:tbl>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对于数据库（database）、计算机程序（computer program）及电子公告（electronic bulletin board ）等电子文献类型的参考文献，建议以下列双字母作为标识：</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8"/>
        <w:gridCol w:w="1620"/>
        <w:gridCol w:w="1620"/>
      </w:tblGrid>
      <w:tr w:rsidR="00BB3A29" w:rsidTr="00BB3A29">
        <w:tc>
          <w:tcPr>
            <w:tcW w:w="202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电子参考文献类型</w:t>
            </w:r>
          </w:p>
        </w:tc>
        <w:tc>
          <w:tcPr>
            <w:tcW w:w="1620"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数据库</w:t>
            </w:r>
          </w:p>
        </w:tc>
        <w:tc>
          <w:tcPr>
            <w:tcW w:w="1620"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电子公告</w:t>
            </w:r>
          </w:p>
        </w:tc>
      </w:tr>
      <w:tr w:rsidR="00BB3A29" w:rsidTr="00BB3A29">
        <w:tc>
          <w:tcPr>
            <w:tcW w:w="2028"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电子文献类型标识</w:t>
            </w:r>
          </w:p>
        </w:tc>
        <w:tc>
          <w:tcPr>
            <w:tcW w:w="1620"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DB</w:t>
            </w:r>
          </w:p>
        </w:tc>
        <w:tc>
          <w:tcPr>
            <w:tcW w:w="1620" w:type="dxa"/>
            <w:tcBorders>
              <w:top w:val="single" w:sz="4" w:space="0" w:color="auto"/>
              <w:left w:val="single" w:sz="4" w:space="0" w:color="auto"/>
              <w:bottom w:val="single" w:sz="4" w:space="0" w:color="auto"/>
              <w:right w:val="single" w:sz="4" w:space="0" w:color="auto"/>
            </w:tcBorders>
            <w:vAlign w:val="center"/>
            <w:hideMark/>
          </w:tcPr>
          <w:p w:rsidR="00BB3A29" w:rsidRDefault="00BB3A29">
            <w:pPr>
              <w:jc w:val="center"/>
              <w:rPr>
                <w:rFonts w:ascii="宋体" w:hAnsi="宋体"/>
                <w:color w:val="000000"/>
                <w:kern w:val="0"/>
                <w:sz w:val="24"/>
              </w:rPr>
            </w:pPr>
            <w:r>
              <w:rPr>
                <w:rFonts w:ascii="宋体" w:hAnsi="宋体" w:hint="eastAsia"/>
                <w:color w:val="000000"/>
                <w:kern w:val="0"/>
                <w:sz w:val="24"/>
              </w:rPr>
              <w:t>EB</w:t>
            </w:r>
          </w:p>
        </w:tc>
      </w:tr>
    </w:tbl>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电子文献的载体类型及其标识：</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对于非纸张型载体的电子文献，当被引用为参考文献时需在参考文献类型标识中同时标明其载体类型。建议采用双字母表示电子文献载体类型：光盘（CD-ROM）—CD，联机网络（online）—OL。下列格式表示包括了文献载体类型的参考文献类型标识：</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[文献类型标识/载体类型标识]</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如，[DB/OL]—联机网上数据库（database online），</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 [M/CD]—光盘图书（monograph on CD-ROM），</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 [EB/OL]—网上电子公告（electronic bulletin board online）。</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以纸张为载体的传统文献在引作参考文献时不必注明其载体类型。</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（4）出版项（出版地、出版者、出版年）。</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（5）文献出处或电子文献的可获得地址。</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（6）文献起止页码。</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（7）文献标准编号（标准号、专利号……）。</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2、各类参考文献条目的编排格式如下：</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lastRenderedPageBreak/>
        <w:t>（1）专著、论文集、学位报告、报告</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[序号] 主要责任者.文献题名 [文献类型标识]. 出版地：出版者，出版年.起止页码（任选）.</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例：</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[1] 陈文伟.决策支持系统及其开发[M].北京:清华大学出版社, 2000.12-15.</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 杨南昌.基于多元智能(MI)的个性化学习研究[D].南昌：江西师范大学，2003.</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（2）期刊文章</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[序号] 主要责任者.文献题名 [J].刊名，年，卷（期）：起止页码.</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例：</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[3]张朝晖,陆玉昌,张钹.利用神经网络发现分类规则[J].计算机学报,1999,(1):108-111. </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lang w:val="pt-BR"/>
        </w:rPr>
        <w:t xml:space="preserve">[4] OU J P，SOONG T T，etal. </w:t>
      </w:r>
      <w:r>
        <w:rPr>
          <w:rFonts w:ascii="宋体" w:hAnsi="宋体" w:hint="eastAsia"/>
          <w:sz w:val="24"/>
        </w:rPr>
        <w:t>Recent advance in research on applications of passive energy dissipation systems［J］.EarthquackEng,1997,38(3):358-361.</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（3）电子文献</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[序号] 主要责任者.电子文献题名[电子文献及载体类型标识].电子文献的出处或可获得地址，发表或更新日期/引用日期（任选）.</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　　例：</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［5］王明亮.关于中国学术期刊标准化数据库系统工程的进展［EB/OL］. http://www.cajcd.edu.cn/pub/wml.html ，1998-08-16/1998-10-01.</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［6］Eric Plotnick. Concept Mapping: A Graphical System for Understanding the Relationship Between Concepts [EB/OL]. </w:t>
      </w:r>
      <w:hyperlink r:id="rId4" w:history="1">
        <w:r>
          <w:rPr>
            <w:rStyle w:val="a3"/>
            <w:rFonts w:ascii="宋体" w:hAnsi="宋体" w:hint="eastAsia"/>
            <w:sz w:val="24"/>
          </w:rPr>
          <w:t>http://ericit.org/digests/EDO-IR-</w:t>
        </w:r>
      </w:hyperlink>
      <w:r>
        <w:rPr>
          <w:rFonts w:ascii="宋体" w:hAnsi="宋体" w:hint="eastAsia"/>
          <w:sz w:val="24"/>
        </w:rPr>
        <w:t xml:space="preserve"> 1997-05.shtml,2002-06-05.</w:t>
      </w:r>
    </w:p>
    <w:p w:rsidR="00BB3A29" w:rsidRDefault="00BB3A29" w:rsidP="00BB3A29">
      <w:pPr>
        <w:pStyle w:val="2"/>
      </w:pPr>
      <w:bookmarkStart w:id="18" w:name="_Toc232439132"/>
      <w:bookmarkStart w:id="19" w:name="_Toc93723265"/>
      <w:r>
        <w:t>*2</w:t>
      </w:r>
      <w:r>
        <w:rPr>
          <w:rFonts w:hint="eastAsia"/>
        </w:rPr>
        <w:t>．</w:t>
      </w:r>
      <w:r>
        <w:t xml:space="preserve">7 </w:t>
      </w:r>
      <w:r>
        <w:rPr>
          <w:rFonts w:hint="eastAsia"/>
        </w:rPr>
        <w:t>附录</w:t>
      </w:r>
      <w:bookmarkEnd w:id="18"/>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以下内容可放在附录之内：正文内过于冗长的公式推导，方便他人阅读所需的辅助性数学工具或表格，重复性数据和图表，不便于放入正文内的绘图，论文使用的主要符号的意义和单位，程序说明和程序全文，调查问卷，等。</w:t>
      </w:r>
    </w:p>
    <w:p w:rsidR="00BB3A29" w:rsidRDefault="00BB3A29" w:rsidP="00BB3A29">
      <w:pPr>
        <w:pStyle w:val="2"/>
      </w:pPr>
      <w:bookmarkStart w:id="20" w:name="_Toc232439133"/>
      <w:r>
        <w:lastRenderedPageBreak/>
        <w:t>*2</w:t>
      </w:r>
      <w:r>
        <w:rPr>
          <w:rFonts w:hint="eastAsia"/>
        </w:rPr>
        <w:t>．</w:t>
      </w:r>
      <w:r>
        <w:t xml:space="preserve">8 </w:t>
      </w:r>
      <w:r>
        <w:rPr>
          <w:rFonts w:hint="eastAsia"/>
        </w:rPr>
        <w:t>主要符号表</w:t>
      </w:r>
      <w:bookmarkEnd w:id="20"/>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如果论文中使用了大量的物理量符号、标志、缩略词、专门计量单位、自定义名词和术语等，应编写成注释说明汇集表，放在论文的末尾（参考文献和附录之后）。假如上述符号和缩略</w:t>
      </w:r>
      <w:proofErr w:type="gramStart"/>
      <w:r>
        <w:rPr>
          <w:rFonts w:ascii="宋体" w:hAnsi="宋体" w:hint="eastAsia"/>
          <w:sz w:val="24"/>
        </w:rPr>
        <w:t>词使用</w:t>
      </w:r>
      <w:proofErr w:type="gramEnd"/>
      <w:r>
        <w:rPr>
          <w:rFonts w:ascii="宋体" w:hAnsi="宋体" w:hint="eastAsia"/>
          <w:sz w:val="24"/>
        </w:rPr>
        <w:t xml:space="preserve">数量不多，可以不设专门的汇集表，而在论文中出现时加以说明。 </w:t>
      </w:r>
    </w:p>
    <w:p w:rsidR="00BB3A29" w:rsidRDefault="00BB3A29" w:rsidP="00BB3A29">
      <w:pPr>
        <w:pStyle w:val="2"/>
      </w:pPr>
      <w:bookmarkStart w:id="21" w:name="_Toc232439134"/>
      <w:r>
        <w:t>*2</w:t>
      </w:r>
      <w:r>
        <w:rPr>
          <w:rFonts w:hint="eastAsia"/>
        </w:rPr>
        <w:t>．</w:t>
      </w:r>
      <w:r>
        <w:t>9</w:t>
      </w:r>
      <w:r>
        <w:rPr>
          <w:rFonts w:hint="eastAsia"/>
        </w:rPr>
        <w:t>后记或致谢</w:t>
      </w:r>
      <w:bookmarkEnd w:id="21"/>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在学术方面对毕业设计（论文）的完成有较重要帮助的团体和人士,应当予以感谢。如果毕业设计（论文）所依托课题研究的经费来自某科学研究基金资助，亦应加以说明。　</w:t>
      </w:r>
    </w:p>
    <w:p w:rsidR="00BB3A29" w:rsidRDefault="00BB3A29" w:rsidP="00BB3A29">
      <w:pPr>
        <w:pStyle w:val="1"/>
        <w:jc w:val="center"/>
      </w:pPr>
      <w:r>
        <w:rPr>
          <w:b w:val="0"/>
        </w:rPr>
        <w:br w:type="page"/>
      </w:r>
      <w:bookmarkStart w:id="22" w:name="_Toc232439135"/>
      <w:r>
        <w:rPr>
          <w:rFonts w:hint="eastAsia"/>
        </w:rPr>
        <w:lastRenderedPageBreak/>
        <w:t>第</w:t>
      </w:r>
      <w:r>
        <w:t>3</w:t>
      </w:r>
      <w:r>
        <w:rPr>
          <w:rFonts w:hint="eastAsia"/>
        </w:rPr>
        <w:t>章</w:t>
      </w:r>
      <w:r>
        <w:t xml:space="preserve"> </w:t>
      </w:r>
      <w:r>
        <w:rPr>
          <w:rFonts w:hint="eastAsia"/>
        </w:rPr>
        <w:t>书写要求</w:t>
      </w:r>
      <w:bookmarkEnd w:id="19"/>
      <w:bookmarkEnd w:id="22"/>
    </w:p>
    <w:p w:rsidR="00BB3A29" w:rsidRDefault="00BB3A29" w:rsidP="00BB3A29">
      <w:pPr>
        <w:pStyle w:val="2"/>
      </w:pPr>
      <w:bookmarkStart w:id="23" w:name="_Toc232439136"/>
      <w:bookmarkStart w:id="24" w:name="_Toc93723266"/>
      <w:r>
        <w:t>3</w:t>
      </w:r>
      <w:r>
        <w:rPr>
          <w:rFonts w:hint="eastAsia"/>
        </w:rPr>
        <w:t>．</w:t>
      </w:r>
      <w:r>
        <w:t xml:space="preserve">1 </w:t>
      </w:r>
      <w:r>
        <w:rPr>
          <w:rFonts w:hint="eastAsia"/>
        </w:rPr>
        <w:t>文字、标点符号和数字</w:t>
      </w:r>
      <w:bookmarkEnd w:id="23"/>
      <w:bookmarkEnd w:id="24"/>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汉字的使用应严格执行国家的有关规定，除特殊需要外，不得使用已废除的繁体字、异体字等不规范汉字。标点符号的用法应该以GB/T 15834—1995《标点符号用法》为准。数字用法应该以GB/T 15835—1995《出版物上数字用法的规定》为准。</w:t>
      </w:r>
    </w:p>
    <w:p w:rsidR="00BB3A29" w:rsidRDefault="00BB3A29" w:rsidP="00BB3A29">
      <w:pPr>
        <w:pStyle w:val="2"/>
      </w:pPr>
      <w:bookmarkStart w:id="25" w:name="_Toc232439137"/>
      <w:bookmarkStart w:id="26" w:name="_Toc93723268"/>
      <w:r>
        <w:t>3</w:t>
      </w:r>
      <w:r>
        <w:rPr>
          <w:rFonts w:hint="eastAsia"/>
        </w:rPr>
        <w:t>．</w:t>
      </w:r>
      <w:r>
        <w:t xml:space="preserve">2 </w:t>
      </w:r>
      <w:r>
        <w:rPr>
          <w:rFonts w:hint="eastAsia"/>
        </w:rPr>
        <w:t>层次标题</w:t>
      </w:r>
      <w:bookmarkEnd w:id="25"/>
      <w:bookmarkEnd w:id="26"/>
      <w:r>
        <w:tab/>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 xml:space="preserve">层次标题要简短明确，同一层次的标题应尽可能“排比”，即词（或词组）类型相同（或相近），意义相关，语气一致。 </w:t>
      </w:r>
    </w:p>
    <w:p w:rsidR="00BB3A29" w:rsidRDefault="00BB3A29" w:rsidP="00BB3A29">
      <w:pPr>
        <w:widowControl/>
        <w:snapToGrid w:val="0"/>
        <w:spacing w:line="400" w:lineRule="exact"/>
        <w:ind w:firstLineChars="200" w:firstLine="480"/>
        <w:jc w:val="left"/>
        <w:rPr>
          <w:rFonts w:ascii="宋体" w:hAnsi="宋体"/>
          <w:sz w:val="24"/>
        </w:rPr>
      </w:pPr>
      <w:r>
        <w:rPr>
          <w:rFonts w:ascii="宋体" w:hAnsi="宋体" w:hint="eastAsia"/>
          <w:sz w:val="24"/>
        </w:rPr>
        <w:t>各层次标题一律用阿拉伯数字连续编号；不同层次的数字之间用小圆点“．”相隔，末位数字后面</w:t>
      </w:r>
      <w:proofErr w:type="gramStart"/>
      <w:r>
        <w:rPr>
          <w:rFonts w:ascii="宋体" w:hAnsi="宋体" w:hint="eastAsia"/>
          <w:sz w:val="24"/>
        </w:rPr>
        <w:t>不</w:t>
      </w:r>
      <w:proofErr w:type="gramEnd"/>
      <w:r>
        <w:rPr>
          <w:rFonts w:ascii="宋体" w:hAnsi="宋体" w:hint="eastAsia"/>
          <w:sz w:val="24"/>
        </w:rPr>
        <w:t>加点号，如“1”，“2.1”，“3.1.2”等；各层次的序号均左顶格起排，后空1个字距接排标题。例如：</w:t>
      </w:r>
    </w:p>
    <w:p w:rsidR="00BB3A29" w:rsidRDefault="00BB3A29" w:rsidP="00BB3A29">
      <w:pPr>
        <w:snapToGrid w:val="0"/>
        <w:spacing w:line="300" w:lineRule="auto"/>
        <w:ind w:firstLineChars="200" w:firstLine="420"/>
        <w:rPr>
          <w:rFonts w:ascii="宋体" w:hAnsi="宋体"/>
          <w:sz w:val="24"/>
        </w:rPr>
      </w:pPr>
      <w:r>
        <w:rPr>
          <w:rFonts w:hint="eastAsia"/>
          <w:noProof/>
        </w:rPr>
        <mc:AlternateContent>
          <mc:Choice Requires="wps">
            <w:drawing>
              <wp:anchor distT="0" distB="0" distL="114300" distR="114300" simplePos="0" relativeHeight="251656192" behindDoc="0" locked="0" layoutInCell="1" allowOverlap="1">
                <wp:simplePos x="0" y="0"/>
                <wp:positionH relativeFrom="column">
                  <wp:posOffset>390525</wp:posOffset>
                </wp:positionH>
                <wp:positionV relativeFrom="paragraph">
                  <wp:posOffset>49530</wp:posOffset>
                </wp:positionV>
                <wp:extent cx="5143500" cy="1125220"/>
                <wp:effectExtent l="9525" t="11430" r="9525" b="635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1125220"/>
                        </a:xfrm>
                        <a:prstGeom prst="rect">
                          <a:avLst/>
                        </a:prstGeom>
                        <a:solidFill>
                          <a:srgbClr val="EAEAEA"/>
                        </a:solidFill>
                        <a:ln w="9525">
                          <a:solidFill>
                            <a:srgbClr val="C0C0C0"/>
                          </a:solidFill>
                          <a:miter lim="800000"/>
                          <a:headEnd/>
                          <a:tailEnd/>
                        </a:ln>
                      </wps:spPr>
                      <wps:txbx>
                        <w:txbxContent>
                          <w:p w:rsidR="00BB3A29" w:rsidRDefault="00BB3A29" w:rsidP="00BB3A29">
                            <w:pPr>
                              <w:spacing w:line="300" w:lineRule="auto"/>
                              <w:rPr>
                                <w:rFonts w:ascii="宋体" w:hAnsi="宋体"/>
                              </w:rPr>
                            </w:pPr>
                            <w:r>
                              <w:rPr>
                                <w:rFonts w:ascii="宋体" w:hAnsi="宋体" w:hint="eastAsia"/>
                              </w:rPr>
                              <w:t>第1章 ××××（大标题）</w:t>
                            </w:r>
                          </w:p>
                          <w:p w:rsidR="00BB3A29" w:rsidRDefault="00BB3A29" w:rsidP="00BB3A29">
                            <w:pPr>
                              <w:spacing w:line="300" w:lineRule="auto"/>
                              <w:rPr>
                                <w:rFonts w:ascii="宋体" w:hAnsi="宋体"/>
                              </w:rPr>
                            </w:pPr>
                            <w:r>
                              <w:rPr>
                                <w:rFonts w:ascii="宋体" w:hAnsi="宋体" w:hint="eastAsia"/>
                              </w:rPr>
                              <w:t>1.1 ××××（一级节标题）</w:t>
                            </w:r>
                          </w:p>
                          <w:p w:rsidR="00BB3A29" w:rsidRDefault="00BB3A29" w:rsidP="00BB3A29">
                            <w:pPr>
                              <w:spacing w:line="300" w:lineRule="auto"/>
                              <w:rPr>
                                <w:rFonts w:ascii="宋体" w:hAnsi="宋体"/>
                              </w:rPr>
                            </w:pPr>
                            <w:r>
                              <w:rPr>
                                <w:rFonts w:ascii="宋体" w:hAnsi="宋体" w:hint="eastAsia"/>
                              </w:rPr>
                              <w:t>1.1.1 ××××（二级节标题）</w:t>
                            </w:r>
                          </w:p>
                          <w:p w:rsidR="00BB3A29" w:rsidRDefault="00BB3A29" w:rsidP="00BB3A29">
                            <w:r>
                              <w:rPr>
                                <w:rFonts w:ascii="宋体" w:hAnsi="宋体" w:hint="eastAsia"/>
                              </w:rPr>
                              <w:t>1.1.1.1 ××××（根据需要，也可设三级节标题）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9" o:spid="_x0000_s1026" style="position:absolute;left:0;text-align:left;margin-left:30.75pt;margin-top:3.9pt;width:405pt;height:88.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" fillcolor="#eaeaea" strokecolor="silver">
                <v:textbox>
                  <w:txbxContent>
                    <w:p w:rsidR="00BB3A29" w:rsidRDefault="00BB3A29" w:rsidP="00BB3A29">
                      <w:pPr>
                        <w:spacing w:line="300" w:lineRule="auto"/>
                        <w:rPr>
                          <w:rFonts w:ascii="宋体" w:hAnsi="宋体"/>
                        </w:rPr>
                      </w:pPr>
                      <w:r>
                        <w:rPr>
                          <w:rFonts w:ascii="宋体" w:hAnsi="宋体" w:hint="eastAsia"/>
                        </w:rPr>
                        <w:t>第1章 ××××（大标题）</w:t>
                      </w:r>
                    </w:p>
                    <w:p w:rsidR="00BB3A29" w:rsidRDefault="00BB3A29" w:rsidP="00BB3A29">
                      <w:pPr>
                        <w:spacing w:line="300" w:lineRule="auto"/>
                        <w:rPr>
                          <w:rFonts w:ascii="宋体" w:hAnsi="宋体"/>
                        </w:rPr>
                      </w:pPr>
                      <w:r>
                        <w:rPr>
                          <w:rFonts w:ascii="宋体" w:hAnsi="宋体" w:hint="eastAsia"/>
                        </w:rPr>
                        <w:t>1.1 ××××（一级节标题）</w:t>
                      </w:r>
                    </w:p>
                    <w:p w:rsidR="00BB3A29" w:rsidRDefault="00BB3A29" w:rsidP="00BB3A29">
                      <w:pPr>
                        <w:spacing w:line="300" w:lineRule="auto"/>
                        <w:rPr>
                          <w:rFonts w:ascii="宋体" w:hAnsi="宋体"/>
                        </w:rPr>
                      </w:pPr>
                      <w:r>
                        <w:rPr>
                          <w:rFonts w:ascii="宋体" w:hAnsi="宋体" w:hint="eastAsia"/>
                        </w:rPr>
                        <w:t>1.1.1 ××××（二级节标题）</w:t>
                      </w:r>
                    </w:p>
                    <w:p w:rsidR="00BB3A29" w:rsidRDefault="00BB3A29" w:rsidP="00BB3A29">
                      <w:r>
                        <w:rPr>
                          <w:rFonts w:ascii="宋体" w:hAnsi="宋体" w:hint="eastAsia"/>
                        </w:rPr>
                        <w:t>1.1.1.1 ××××（根据需要，也可设三级节标题）</w:t>
                      </w:r>
                    </w:p>
                  </w:txbxContent>
                </v:textbox>
              </v:rect>
            </w:pict>
          </mc:Fallback>
        </mc:AlternateContent>
      </w:r>
    </w:p>
    <w:p w:rsidR="00BB3A29" w:rsidRDefault="00BB3A29" w:rsidP="00BB3A29">
      <w:pPr>
        <w:snapToGrid w:val="0"/>
        <w:spacing w:line="300" w:lineRule="auto"/>
        <w:ind w:firstLineChars="200" w:firstLine="480"/>
        <w:rPr>
          <w:rFonts w:ascii="宋体" w:hAnsi="宋体"/>
          <w:sz w:val="24"/>
        </w:rPr>
      </w:pPr>
      <w:r>
        <w:rPr>
          <w:rFonts w:ascii="宋体" w:hAnsi="宋体" w:hint="eastAsia"/>
          <w:sz w:val="24"/>
        </w:rPr>
        <w:t> </w:t>
      </w:r>
    </w:p>
    <w:p w:rsidR="00BB3A29" w:rsidRDefault="00BB3A29" w:rsidP="00BB3A29">
      <w:pPr>
        <w:snapToGrid w:val="0"/>
        <w:spacing w:line="300" w:lineRule="auto"/>
        <w:ind w:firstLineChars="200" w:firstLine="480"/>
        <w:rPr>
          <w:rFonts w:ascii="宋体" w:hAnsi="宋体"/>
          <w:sz w:val="24"/>
        </w:rPr>
      </w:pPr>
      <w:r>
        <w:rPr>
          <w:rFonts w:ascii="宋体" w:hAnsi="宋体" w:hint="eastAsia"/>
          <w:sz w:val="24"/>
        </w:rPr>
        <w:t> </w:t>
      </w:r>
    </w:p>
    <w:p w:rsidR="00BB3A29" w:rsidRDefault="00BB3A29" w:rsidP="00BB3A29">
      <w:pPr>
        <w:snapToGrid w:val="0"/>
        <w:spacing w:line="300" w:lineRule="auto"/>
        <w:ind w:firstLineChars="200" w:firstLine="480"/>
        <w:rPr>
          <w:rFonts w:ascii="宋体" w:hAnsi="宋体"/>
          <w:sz w:val="24"/>
        </w:rPr>
      </w:pPr>
      <w:r>
        <w:rPr>
          <w:rFonts w:ascii="宋体" w:hAnsi="宋体" w:hint="eastAsia"/>
          <w:sz w:val="24"/>
        </w:rPr>
        <w:t> </w:t>
      </w:r>
    </w:p>
    <w:p w:rsidR="00BB3A29" w:rsidRDefault="00BB3A29" w:rsidP="00BB3A29">
      <w:pPr>
        <w:pStyle w:val="2"/>
      </w:pPr>
      <w:bookmarkStart w:id="27" w:name="_Toc232439138"/>
      <w:bookmarkStart w:id="28" w:name="_Toc93723269"/>
      <w:r>
        <w:t>3</w:t>
      </w:r>
      <w:r>
        <w:rPr>
          <w:rFonts w:hint="eastAsia"/>
        </w:rPr>
        <w:t>．</w:t>
      </w:r>
      <w:r>
        <w:t xml:space="preserve">3 </w:t>
      </w:r>
      <w:r>
        <w:rPr>
          <w:rFonts w:hint="eastAsia"/>
        </w:rPr>
        <w:t>篇眉和页码</w:t>
      </w:r>
      <w:bookmarkEnd w:id="27"/>
      <w:bookmarkEnd w:id="28"/>
    </w:p>
    <w:p w:rsidR="00BB3A29" w:rsidRDefault="00BB3A29" w:rsidP="00BB3A29">
      <w:pPr>
        <w:snapToGrid w:val="0"/>
        <w:spacing w:line="300" w:lineRule="auto"/>
        <w:ind w:firstLineChars="200" w:firstLine="480"/>
        <w:rPr>
          <w:rFonts w:ascii="宋体" w:hAnsi="宋体"/>
          <w:sz w:val="24"/>
        </w:rPr>
      </w:pPr>
      <w:r>
        <w:rPr>
          <w:rFonts w:ascii="宋体" w:hAnsi="宋体" w:hint="eastAsia"/>
          <w:sz w:val="24"/>
        </w:rPr>
        <w:t>篇眉从中文摘要开始，内容与该部分的标题相同；论文篇眉奇偶页相同，各部分首页也要有篇眉。</w:t>
      </w:r>
    </w:p>
    <w:p w:rsidR="00BB3A29" w:rsidRDefault="00BB3A29" w:rsidP="00BB3A29">
      <w:pPr>
        <w:snapToGrid w:val="0"/>
        <w:spacing w:line="300" w:lineRule="auto"/>
        <w:ind w:firstLineChars="200" w:firstLine="480"/>
        <w:rPr>
          <w:rFonts w:ascii="宋体" w:hAnsi="宋体"/>
          <w:sz w:val="24"/>
        </w:rPr>
      </w:pPr>
      <w:r>
        <w:rPr>
          <w:rFonts w:ascii="宋体" w:hAnsi="宋体" w:hint="eastAsia"/>
          <w:sz w:val="24"/>
        </w:rPr>
        <w:t>页码从第1章（引言）开始按阿拉伯数字（1，2，3……）连续编排，之前的部分(中文摘要、Abstract、目录等)用大写罗马数字（Ⅰ，Ⅱ，Ⅲ……）单独编排。</w:t>
      </w:r>
      <w:bookmarkStart w:id="29" w:name="_Toc93723270"/>
    </w:p>
    <w:p w:rsidR="00BB3A29" w:rsidRDefault="00BB3A29" w:rsidP="00BB3A29">
      <w:pPr>
        <w:pStyle w:val="2"/>
      </w:pPr>
      <w:bookmarkStart w:id="30" w:name="_Toc232439139"/>
      <w:r>
        <w:lastRenderedPageBreak/>
        <w:t>3</w:t>
      </w:r>
      <w:r>
        <w:rPr>
          <w:rFonts w:hint="eastAsia"/>
        </w:rPr>
        <w:t>．</w:t>
      </w:r>
      <w:r>
        <w:t xml:space="preserve">4 </w:t>
      </w:r>
      <w:r>
        <w:rPr>
          <w:rFonts w:hint="eastAsia"/>
        </w:rPr>
        <w:t>有关图、表、表达式</w:t>
      </w:r>
      <w:bookmarkEnd w:id="30"/>
    </w:p>
    <w:p w:rsidR="00BB3A29" w:rsidRDefault="00BB3A29" w:rsidP="00BB3A29">
      <w:pPr>
        <w:pStyle w:val="3"/>
      </w:pPr>
      <w:bookmarkStart w:id="31" w:name="_Toc232439140"/>
      <w:r>
        <w:t xml:space="preserve">3.4.1 </w:t>
      </w:r>
      <w:r>
        <w:rPr>
          <w:rFonts w:hint="eastAsia"/>
        </w:rPr>
        <w:t>图</w:t>
      </w:r>
      <w:bookmarkEnd w:id="31"/>
    </w:p>
    <w:bookmarkEnd w:id="29"/>
    <w:p w:rsidR="00BB3A29" w:rsidRDefault="00BB3A29" w:rsidP="00BB3A29">
      <w:pPr>
        <w:pStyle w:val="a6"/>
        <w:widowControl w:val="0"/>
        <w:snapToGrid w:val="0"/>
        <w:spacing w:line="400" w:lineRule="exact"/>
        <w:ind w:firstLine="480"/>
        <w:rPr>
          <w:spacing w:val="0"/>
        </w:rPr>
      </w:pPr>
      <w:proofErr w:type="gramStart"/>
      <w:r>
        <w:rPr>
          <w:rFonts w:hint="eastAsia"/>
          <w:spacing w:val="0"/>
        </w:rPr>
        <w:t>图要精选</w:t>
      </w:r>
      <w:proofErr w:type="gramEnd"/>
      <w:r>
        <w:rPr>
          <w:rFonts w:hint="eastAsia"/>
          <w:spacing w:val="0"/>
        </w:rPr>
        <w:t>，要具有自明性，切忌与表及文字表述重复。</w:t>
      </w:r>
    </w:p>
    <w:p w:rsidR="00BB3A29" w:rsidRDefault="00BB3A29" w:rsidP="00BB3A29">
      <w:pPr>
        <w:pStyle w:val="a6"/>
        <w:widowControl w:val="0"/>
        <w:snapToGrid w:val="0"/>
        <w:spacing w:line="400" w:lineRule="exact"/>
        <w:ind w:left="1" w:firstLine="480"/>
        <w:rPr>
          <w:spacing w:val="0"/>
        </w:rPr>
      </w:pPr>
      <w:proofErr w:type="gramStart"/>
      <w:r>
        <w:rPr>
          <w:rFonts w:hint="eastAsia"/>
          <w:spacing w:val="0"/>
        </w:rPr>
        <w:t>图要清楚</w:t>
      </w:r>
      <w:proofErr w:type="gramEnd"/>
      <w:r>
        <w:rPr>
          <w:rFonts w:hint="eastAsia"/>
          <w:spacing w:val="0"/>
        </w:rPr>
        <w:t>，但坐标比例不要过分放大，同一图上不同曲线的点要分别用不同形状的标识符标出。图中的术语、符号、单位等应与正文表述中所用一致。图在文中的布局要合理，一般随文编排，先见文字后见图。</w:t>
      </w:r>
    </w:p>
    <w:p w:rsidR="00BB3A29" w:rsidRDefault="00BB3A29" w:rsidP="00BB3A29">
      <w:pPr>
        <w:pStyle w:val="a6"/>
        <w:widowControl w:val="0"/>
        <w:snapToGrid w:val="0"/>
        <w:spacing w:line="400" w:lineRule="exact"/>
        <w:ind w:left="1" w:firstLine="480"/>
        <w:rPr>
          <w:spacing w:val="0"/>
        </w:rPr>
      </w:pPr>
    </w:p>
    <w:p w:rsidR="00BB3A29" w:rsidRDefault="00BB3A29" w:rsidP="00BB3A29">
      <w:pPr>
        <w:pStyle w:val="a6"/>
        <w:widowControl w:val="0"/>
        <w:snapToGrid w:val="0"/>
        <w:spacing w:line="400" w:lineRule="exact"/>
        <w:ind w:left="1"/>
      </w:pPr>
      <w:proofErr w:type="gramStart"/>
      <w:r>
        <w:rPr>
          <w:rFonts w:hint="eastAsia"/>
        </w:rPr>
        <w:t>图序与</w:t>
      </w:r>
      <w:proofErr w:type="gramEnd"/>
      <w:r>
        <w:rPr>
          <w:rFonts w:hint="eastAsia"/>
        </w:rPr>
        <w:t>图题：</w:t>
      </w:r>
      <w:proofErr w:type="gramStart"/>
      <w:r>
        <w:rPr>
          <w:rFonts w:hint="eastAsia"/>
        </w:rPr>
        <w:t>图序一律</w:t>
      </w:r>
      <w:proofErr w:type="gramEnd"/>
      <w:r>
        <w:rPr>
          <w:rFonts w:hint="eastAsia"/>
        </w:rPr>
        <w:t>采用阿拉伯数字分章编号，第</w:t>
      </w:r>
      <w:r>
        <w:t>3</w:t>
      </w:r>
      <w:r>
        <w:rPr>
          <w:rFonts w:hint="eastAsia"/>
        </w:rPr>
        <w:t>章第</w:t>
      </w:r>
      <w:r>
        <w:t>2</w:t>
      </w:r>
      <w:r>
        <w:rPr>
          <w:rFonts w:hint="eastAsia"/>
        </w:rPr>
        <w:t>个图</w:t>
      </w:r>
      <w:proofErr w:type="gramStart"/>
      <w:r>
        <w:rPr>
          <w:rFonts w:hint="eastAsia"/>
        </w:rPr>
        <w:t>的图序</w:t>
      </w:r>
      <w:proofErr w:type="gramEnd"/>
      <w:r>
        <w:rPr>
          <w:rFonts w:hint="eastAsia"/>
        </w:rPr>
        <w:t>为“图</w:t>
      </w:r>
      <w:r>
        <w:t>3.2</w:t>
      </w:r>
      <w:r>
        <w:rPr>
          <w:rFonts w:hint="eastAsia"/>
        </w:rPr>
        <w:t>”；</w:t>
      </w:r>
      <w:proofErr w:type="gramStart"/>
      <w:r>
        <w:rPr>
          <w:rFonts w:hint="eastAsia"/>
        </w:rPr>
        <w:t>图题应</w:t>
      </w:r>
      <w:proofErr w:type="gramEnd"/>
      <w:r>
        <w:rPr>
          <w:rFonts w:hint="eastAsia"/>
        </w:rPr>
        <w:t>简明。</w:t>
      </w:r>
      <w:proofErr w:type="gramStart"/>
      <w:r>
        <w:rPr>
          <w:rFonts w:hint="eastAsia"/>
        </w:rPr>
        <w:t>图序和图题间空</w:t>
      </w:r>
      <w:proofErr w:type="gramEnd"/>
      <w:r>
        <w:t>1</w:t>
      </w:r>
      <w:r>
        <w:rPr>
          <w:rFonts w:hint="eastAsia"/>
        </w:rPr>
        <w:t>个字距，居中排于图的下方。例如：</w:t>
      </w:r>
    </w:p>
    <w:p w:rsidR="00BB3A29" w:rsidRDefault="00BB3A29" w:rsidP="00BB3A29">
      <w:pPr>
        <w:pStyle w:val="a6"/>
        <w:widowControl w:val="0"/>
        <w:snapToGrid w:val="0"/>
        <w:spacing w:line="400" w:lineRule="exact"/>
        <w:ind w:left="1" w:firstLine="480"/>
      </w:pPr>
      <w:r>
        <w:rPr>
          <w:noProof/>
        </w:rPr>
        <mc:AlternateContent>
          <mc:Choice Requires="wps">
            <w:drawing>
              <wp:anchor distT="0" distB="0" distL="114300" distR="114300" simplePos="0" relativeHeight="251657216" behindDoc="0" locked="0" layoutInCell="1" allowOverlap="1">
                <wp:simplePos x="0" y="0"/>
                <wp:positionH relativeFrom="column">
                  <wp:posOffset>114300</wp:posOffset>
                </wp:positionH>
                <wp:positionV relativeFrom="paragraph">
                  <wp:posOffset>104140</wp:posOffset>
                </wp:positionV>
                <wp:extent cx="4914900" cy="1981200"/>
                <wp:effectExtent l="9525" t="8890" r="9525" b="10160"/>
                <wp:wrapNone/>
                <wp:docPr id="8"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981200"/>
                        </a:xfrm>
                        <a:prstGeom prst="rect">
                          <a:avLst/>
                        </a:prstGeom>
                        <a:solidFill>
                          <a:srgbClr val="EAEAEA"/>
                        </a:solidFill>
                        <a:ln w="9525">
                          <a:solidFill>
                            <a:srgbClr val="C0C0C0"/>
                          </a:solidFill>
                          <a:miter lim="800000"/>
                          <a:headEnd/>
                          <a:tailEnd/>
                        </a:ln>
                      </wps:spPr>
                      <wps:txbx>
                        <w:txbxContent>
                          <w:p w:rsidR="00BB3A29" w:rsidRDefault="00BB3A29" w:rsidP="00BB3A29">
                            <w:pPr>
                              <w:pStyle w:val="a4"/>
                              <w:ind w:firstLine="400"/>
                            </w:pPr>
                            <w:r>
                              <w:rPr>
                                <w:noProof/>
                                <w:sz w:val="20"/>
                              </w:rPr>
                              <w:drawing>
                                <wp:inline distT="0" distB="0" distL="0" distR="0">
                                  <wp:extent cx="4095750" cy="1181100"/>
                                  <wp:effectExtent l="0" t="0" r="0" b="0"/>
                                  <wp:docPr id="7" name="图片 7" descr="ej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ej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5750" cy="1181100"/>
                                          </a:xfrm>
                                          <a:prstGeom prst="rect">
                                            <a:avLst/>
                                          </a:prstGeom>
                                          <a:noFill/>
                                          <a:ln>
                                            <a:noFill/>
                                          </a:ln>
                                        </pic:spPr>
                                      </pic:pic>
                                    </a:graphicData>
                                  </a:graphic>
                                </wp:inline>
                              </w:drawing>
                            </w:r>
                          </w:p>
                          <w:p w:rsidR="00BB3A29" w:rsidRDefault="00BB3A29" w:rsidP="00BB3A29">
                            <w:pPr>
                              <w:pStyle w:val="a4"/>
                              <w:ind w:firstLineChars="0" w:firstLine="0"/>
                              <w:jc w:val="center"/>
                              <w:rPr>
                                <w:sz w:val="18"/>
                              </w:rPr>
                            </w:pPr>
                            <w:r>
                              <w:rPr>
                                <w:rFonts w:hint="eastAsia"/>
                                <w:sz w:val="18"/>
                              </w:rPr>
                              <w:t>图3.2过程示意图</w:t>
                            </w:r>
                          </w:p>
                          <w:p w:rsidR="00BB3A29" w:rsidRDefault="00BB3A29" w:rsidP="00BB3A29">
                            <w:pPr>
                              <w:jc w:val="center"/>
                            </w:pPr>
                            <w: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8" o:spid="_x0000_s1027" style="position:absolute;left:0;text-align:left;margin-left:9pt;margin-top:8.2pt;width:387pt;height:1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" fillcolor="#eaeaea" strokecolor="silver">
                <v:textbox>
                  <w:txbxContent>
                    <w:p w:rsidR="00BB3A29" w:rsidRDefault="00BB3A29" w:rsidP="00BB3A29">
                      <w:pPr>
                        <w:pStyle w:val="a4"/>
                        <w:ind w:firstLine="400"/>
                      </w:pPr>
                      <w:r>
                        <w:rPr>
                          <w:noProof/>
                          <w:sz w:val="20"/>
                        </w:rPr>
                        <w:drawing>
                          <wp:inline distT="0" distB="0" distL="0" distR="0">
                            <wp:extent cx="4095750" cy="1181100"/>
                            <wp:effectExtent l="0" t="0" r="0" b="0"/>
                            <wp:docPr id="7" name="图片 7" descr="ej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ej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5750" cy="1181100"/>
                                    </a:xfrm>
                                    <a:prstGeom prst="rect">
                                      <a:avLst/>
                                    </a:prstGeom>
                                    <a:noFill/>
                                    <a:ln>
                                      <a:noFill/>
                                    </a:ln>
                                  </pic:spPr>
                                </pic:pic>
                              </a:graphicData>
                            </a:graphic>
                          </wp:inline>
                        </w:drawing>
                      </w:r>
                    </w:p>
                    <w:p w:rsidR="00BB3A29" w:rsidRDefault="00BB3A29" w:rsidP="00BB3A29">
                      <w:pPr>
                        <w:pStyle w:val="a4"/>
                        <w:ind w:firstLineChars="0" w:firstLine="0"/>
                        <w:jc w:val="center"/>
                        <w:rPr>
                          <w:sz w:val="18"/>
                        </w:rPr>
                      </w:pPr>
                      <w:r>
                        <w:rPr>
                          <w:rFonts w:hint="eastAsia"/>
                          <w:sz w:val="18"/>
                        </w:rPr>
                        <w:t>图3.2过程示意图</w:t>
                      </w:r>
                    </w:p>
                    <w:p w:rsidR="00BB3A29" w:rsidRDefault="00BB3A29" w:rsidP="00BB3A29">
                      <w:pPr>
                        <w:jc w:val="center"/>
                      </w:pPr>
                      <w:r>
                        <w:t> </w:t>
                      </w:r>
                    </w:p>
                  </w:txbxContent>
                </v:textbox>
              </v:rect>
            </w:pict>
          </mc:Fallback>
        </mc:AlternateContent>
      </w:r>
    </w:p>
    <w:p w:rsidR="00BB3A29" w:rsidRDefault="00BB3A29" w:rsidP="00BB3A29">
      <w:pPr>
        <w:pStyle w:val="a6"/>
        <w:widowControl w:val="0"/>
        <w:snapToGrid w:val="0"/>
        <w:spacing w:line="400" w:lineRule="exact"/>
        <w:ind w:left="1"/>
      </w:pPr>
      <w:r>
        <w:t> </w:t>
      </w:r>
    </w:p>
    <w:p w:rsidR="00BB3A29" w:rsidRDefault="00BB3A29" w:rsidP="00BB3A29">
      <w:pPr>
        <w:pStyle w:val="a6"/>
        <w:widowControl w:val="0"/>
        <w:snapToGrid w:val="0"/>
        <w:spacing w:line="400" w:lineRule="exact"/>
        <w:ind w:left="1"/>
      </w:pPr>
      <w:r>
        <w:t> </w:t>
      </w:r>
    </w:p>
    <w:p w:rsidR="00BB3A29" w:rsidRDefault="00BB3A29" w:rsidP="00BB3A29">
      <w:pPr>
        <w:pStyle w:val="a6"/>
        <w:widowControl w:val="0"/>
        <w:snapToGrid w:val="0"/>
        <w:spacing w:line="400" w:lineRule="exact"/>
        <w:ind w:left="1"/>
      </w:pPr>
      <w:r>
        <w:t> </w:t>
      </w:r>
    </w:p>
    <w:p w:rsidR="00BB3A29" w:rsidRDefault="00BB3A29" w:rsidP="00BB3A29">
      <w:pPr>
        <w:pStyle w:val="a6"/>
        <w:widowControl w:val="0"/>
        <w:snapToGrid w:val="0"/>
        <w:spacing w:line="400" w:lineRule="exact"/>
        <w:ind w:left="1" w:firstLine="480"/>
        <w:rPr>
          <w:rFonts w:ascii="黑体" w:eastAsia="黑体" w:hAnsi="宋体"/>
          <w:color w:val="FF0000"/>
          <w:spacing w:val="0"/>
        </w:rPr>
      </w:pPr>
      <w:r>
        <w:rPr>
          <w:rFonts w:ascii="黑体" w:eastAsia="黑体" w:hAnsi="宋体" w:hint="eastAsia"/>
          <w:color w:val="FF0000"/>
          <w:spacing w:val="0"/>
        </w:rPr>
        <w:t> </w:t>
      </w:r>
    </w:p>
    <w:p w:rsidR="00BB3A29" w:rsidRDefault="00BB3A29" w:rsidP="00BB3A29">
      <w:pPr>
        <w:pStyle w:val="a4"/>
        <w:spacing w:line="400" w:lineRule="exact"/>
      </w:pPr>
      <w:r>
        <w:rPr>
          <w:rFonts w:hint="eastAsia"/>
        </w:rPr>
        <w:t> </w:t>
      </w:r>
    </w:p>
    <w:p w:rsidR="00BB3A29" w:rsidRDefault="00BB3A29" w:rsidP="00BB3A29">
      <w:pPr>
        <w:pStyle w:val="a4"/>
        <w:spacing w:line="400" w:lineRule="exact"/>
      </w:pPr>
      <w:r>
        <w:rPr>
          <w:rFonts w:hint="eastAsia"/>
        </w:rPr>
        <w:t xml:space="preserve">例如：图3.2 非线性构形状态转移过程示意图  </w:t>
      </w:r>
    </w:p>
    <w:p w:rsidR="00BB3A29" w:rsidRDefault="00BB3A29" w:rsidP="00BB3A29">
      <w:pPr>
        <w:pStyle w:val="a6"/>
        <w:widowControl w:val="0"/>
        <w:snapToGrid w:val="0"/>
        <w:spacing w:line="400" w:lineRule="exact"/>
        <w:ind w:left="482" w:firstLineChars="0" w:firstLine="0"/>
        <w:rPr>
          <w:rFonts w:ascii="黑体" w:eastAsia="黑体"/>
          <w:spacing w:val="0"/>
        </w:rPr>
      </w:pPr>
      <w:r>
        <w:rPr>
          <w:rFonts w:ascii="黑体" w:eastAsia="黑体"/>
          <w:spacing w:val="0"/>
        </w:rPr>
        <w:t> </w:t>
      </w:r>
    </w:p>
    <w:p w:rsidR="00BB3A29" w:rsidRDefault="00BB3A29" w:rsidP="00BB3A29">
      <w:pPr>
        <w:pStyle w:val="3"/>
      </w:pPr>
      <w:bookmarkStart w:id="32" w:name="_Toc232439141"/>
      <w:bookmarkStart w:id="33" w:name="_Toc93723272"/>
      <w:r>
        <w:t xml:space="preserve">3.4.2 </w:t>
      </w:r>
      <w:r>
        <w:rPr>
          <w:rFonts w:hint="eastAsia"/>
        </w:rPr>
        <w:t>表</w:t>
      </w:r>
      <w:bookmarkEnd w:id="32"/>
      <w:bookmarkEnd w:id="33"/>
    </w:p>
    <w:p w:rsidR="00BB3A29" w:rsidRDefault="00BB3A29" w:rsidP="00BB3A29">
      <w:pPr>
        <w:pStyle w:val="a6"/>
        <w:widowControl w:val="0"/>
        <w:snapToGrid w:val="0"/>
        <w:spacing w:line="400" w:lineRule="exact"/>
        <w:ind w:firstLine="480"/>
        <w:rPr>
          <w:spacing w:val="0"/>
        </w:rPr>
      </w:pPr>
      <w:r>
        <w:rPr>
          <w:rFonts w:hint="eastAsia"/>
          <w:spacing w:val="0"/>
        </w:rPr>
        <w:t>表中参数应标明量和单位的符号。表一般随文排，先见相应文字后见表。</w:t>
      </w:r>
    </w:p>
    <w:p w:rsidR="00BB3A29" w:rsidRDefault="00BB3A29" w:rsidP="00BB3A29">
      <w:pPr>
        <w:pStyle w:val="a6"/>
        <w:widowControl w:val="0"/>
        <w:snapToGrid w:val="0"/>
        <w:spacing w:line="400" w:lineRule="exact"/>
        <w:ind w:firstLine="480"/>
        <w:rPr>
          <w:spacing w:val="0"/>
        </w:rPr>
      </w:pPr>
      <w:proofErr w:type="gramStart"/>
      <w:r>
        <w:rPr>
          <w:rFonts w:hint="eastAsia"/>
          <w:spacing w:val="0"/>
        </w:rPr>
        <w:t>表序与</w:t>
      </w:r>
      <w:proofErr w:type="gramEnd"/>
      <w:r>
        <w:rPr>
          <w:rFonts w:hint="eastAsia"/>
          <w:spacing w:val="0"/>
        </w:rPr>
        <w:t>表题：</w:t>
      </w:r>
      <w:proofErr w:type="gramStart"/>
      <w:r>
        <w:rPr>
          <w:rFonts w:hint="eastAsia"/>
          <w:spacing w:val="0"/>
        </w:rPr>
        <w:t>表序一律</w:t>
      </w:r>
      <w:proofErr w:type="gramEnd"/>
      <w:r>
        <w:rPr>
          <w:rFonts w:hint="eastAsia"/>
          <w:spacing w:val="0"/>
        </w:rPr>
        <w:t>采用阿拉伯数字分章编号，如第</w:t>
      </w:r>
      <w:r>
        <w:rPr>
          <w:spacing w:val="0"/>
        </w:rPr>
        <w:t>3</w:t>
      </w:r>
      <w:r>
        <w:rPr>
          <w:rFonts w:hint="eastAsia"/>
          <w:spacing w:val="0"/>
        </w:rPr>
        <w:t>章第</w:t>
      </w:r>
      <w:r>
        <w:rPr>
          <w:spacing w:val="0"/>
        </w:rPr>
        <w:t>1</w:t>
      </w:r>
      <w:r>
        <w:rPr>
          <w:rFonts w:hint="eastAsia"/>
          <w:spacing w:val="0"/>
        </w:rPr>
        <w:t>个表</w:t>
      </w:r>
      <w:proofErr w:type="gramStart"/>
      <w:r>
        <w:rPr>
          <w:rFonts w:hint="eastAsia"/>
          <w:spacing w:val="0"/>
        </w:rPr>
        <w:t>的表序表</w:t>
      </w:r>
      <w:proofErr w:type="gramEnd"/>
      <w:r>
        <w:rPr>
          <w:rFonts w:hint="eastAsia"/>
          <w:spacing w:val="0"/>
        </w:rPr>
        <w:t>示为“表</w:t>
      </w:r>
      <w:r>
        <w:rPr>
          <w:spacing w:val="0"/>
        </w:rPr>
        <w:t>3.1</w:t>
      </w:r>
      <w:r>
        <w:rPr>
          <w:rFonts w:hint="eastAsia"/>
          <w:spacing w:val="0"/>
        </w:rPr>
        <w:t>”；</w:t>
      </w:r>
      <w:proofErr w:type="gramStart"/>
      <w:r>
        <w:rPr>
          <w:rFonts w:hint="eastAsia"/>
          <w:spacing w:val="0"/>
        </w:rPr>
        <w:t>表题应</w:t>
      </w:r>
      <w:proofErr w:type="gramEnd"/>
      <w:r>
        <w:rPr>
          <w:rFonts w:hint="eastAsia"/>
          <w:spacing w:val="0"/>
        </w:rPr>
        <w:t>简明。</w:t>
      </w:r>
      <w:proofErr w:type="gramStart"/>
      <w:r>
        <w:rPr>
          <w:rFonts w:hint="eastAsia"/>
          <w:spacing w:val="0"/>
        </w:rPr>
        <w:t>表序和表题间空</w:t>
      </w:r>
      <w:proofErr w:type="gramEnd"/>
      <w:r>
        <w:rPr>
          <w:spacing w:val="0"/>
        </w:rPr>
        <w:t>1</w:t>
      </w:r>
      <w:r>
        <w:rPr>
          <w:rFonts w:hint="eastAsia"/>
          <w:spacing w:val="0"/>
        </w:rPr>
        <w:t>个字距，居中排于表的上方。例如：</w:t>
      </w:r>
    </w:p>
    <w:p w:rsidR="00BB3A29" w:rsidRDefault="00BB3A29" w:rsidP="00BB3A29">
      <w:pPr>
        <w:pStyle w:val="a6"/>
        <w:widowControl w:val="0"/>
        <w:snapToGrid w:val="0"/>
        <w:spacing w:line="400" w:lineRule="exact"/>
        <w:ind w:firstLine="480"/>
        <w:rPr>
          <w:spacing w:val="0"/>
        </w:rPr>
      </w:pPr>
      <w:r>
        <w:rPr>
          <w:noProof/>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30480</wp:posOffset>
                </wp:positionV>
                <wp:extent cx="5600700" cy="1783080"/>
                <wp:effectExtent l="9525" t="11430" r="9525" b="571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1783080"/>
                        </a:xfrm>
                        <a:prstGeom prst="rect">
                          <a:avLst/>
                        </a:prstGeom>
                        <a:solidFill>
                          <a:srgbClr val="EAEAEA"/>
                        </a:solidFill>
                        <a:ln w="9525">
                          <a:solidFill>
                            <a:srgbClr val="C0C0C0"/>
                          </a:solidFill>
                          <a:miter lim="800000"/>
                          <a:headEnd/>
                          <a:tailEnd/>
                        </a:ln>
                      </wps:spPr>
                      <wps:txbx>
                        <w:txbxContent>
                          <w:p w:rsidR="00BB3A29" w:rsidRDefault="00BB3A29" w:rsidP="00BB3A29">
                            <w:pPr>
                              <w:spacing w:line="300" w:lineRule="auto"/>
                              <w:jc w:val="center"/>
                              <w:rPr>
                                <w:sz w:val="18"/>
                              </w:rPr>
                            </w:pPr>
                            <w:r>
                              <w:rPr>
                                <w:rFonts w:hint="eastAsia"/>
                                <w:sz w:val="18"/>
                              </w:rPr>
                              <w:t>表</w:t>
                            </w:r>
                            <w:r>
                              <w:rPr>
                                <w:sz w:val="18"/>
                              </w:rPr>
                              <w:t>3.1</w:t>
                            </w:r>
                            <w:r>
                              <w:rPr>
                                <w:rFonts w:hint="eastAsia"/>
                                <w:sz w:val="18"/>
                              </w:rPr>
                              <w:t>线性五杆结构各自由度随机反应数值特征</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91"/>
                              <w:gridCol w:w="1141"/>
                              <w:gridCol w:w="1158"/>
                              <w:gridCol w:w="947"/>
                              <w:gridCol w:w="966"/>
                              <w:gridCol w:w="1086"/>
                              <w:gridCol w:w="927"/>
                            </w:tblGrid>
                            <w:tr w:rsidR="00BB3A29">
                              <w:trPr>
                                <w:trHeight w:val="197"/>
                                <w:jc w:val="center"/>
                              </w:trPr>
                              <w:tc>
                                <w:tcPr>
                                  <w:tcW w:w="891" w:type="dxa"/>
                                  <w:vMerge w:val="restart"/>
                                  <w:tcBorders>
                                    <w:top w:val="single" w:sz="12" w:space="0" w:color="auto"/>
                                    <w:left w:val="single" w:sz="12" w:space="0" w:color="auto"/>
                                    <w:bottom w:val="single" w:sz="4" w:space="0" w:color="auto"/>
                                    <w:right w:val="single" w:sz="4" w:space="0" w:color="auto"/>
                                  </w:tcBorders>
                                  <w:vAlign w:val="center"/>
                                  <w:hideMark/>
                                </w:tcPr>
                                <w:p w:rsidR="00BB3A29" w:rsidRDefault="00BB3A29">
                                  <w:pPr>
                                    <w:jc w:val="center"/>
                                  </w:pPr>
                                  <w:r>
                                    <w:rPr>
                                      <w:noProof/>
                                      <w:sz w:val="20"/>
                                    </w:rPr>
                                    <mc:AlternateContent>
                                      <mc:Choice Requires="wps">
                                        <w:drawing>
                                          <wp:inline distT="0" distB="0" distL="0" distR="0">
                                            <wp:extent cx="142875" cy="190500"/>
                                            <wp:effectExtent l="0" t="0" r="0" b="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3FCFC" id="矩形 5" o:spid="_x0000_s1026" style="width:11.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" filled="f" stroked="f">
                                            <o:lock v:ext="edit" aspectratio="t"/>
                                            <w10:anchorlock/>
                                          </v:rect>
                                        </w:pict>
                                      </mc:Fallback>
                                    </mc:AlternateContent>
                                  </w:r>
                                  <w:r>
                                    <w:rPr>
                                      <w:rFonts w:hint="eastAsia"/>
                                      <w:sz w:val="18"/>
                                    </w:rPr>
                                    <w:t>（</w:t>
                                  </w:r>
                                  <w:r>
                                    <w:rPr>
                                      <w:sz w:val="18"/>
                                    </w:rPr>
                                    <w:t>m</w:t>
                                  </w:r>
                                  <w:r>
                                    <w:rPr>
                                      <w:rFonts w:hint="eastAsia"/>
                                      <w:sz w:val="18"/>
                                    </w:rPr>
                                    <w:t>）</w:t>
                                  </w:r>
                                </w:p>
                              </w:tc>
                              <w:tc>
                                <w:tcPr>
                                  <w:tcW w:w="3246" w:type="dxa"/>
                                  <w:gridSpan w:val="3"/>
                                  <w:tcBorders>
                                    <w:top w:val="single" w:sz="12" w:space="0" w:color="auto"/>
                                    <w:left w:val="single" w:sz="4" w:space="0" w:color="auto"/>
                                    <w:bottom w:val="single" w:sz="4" w:space="0" w:color="auto"/>
                                    <w:right w:val="single" w:sz="4" w:space="0" w:color="auto"/>
                                  </w:tcBorders>
                                  <w:hideMark/>
                                </w:tcPr>
                                <w:p w:rsidR="00BB3A29" w:rsidRDefault="00BB3A29">
                                  <w:pPr>
                                    <w:jc w:val="center"/>
                                  </w:pPr>
                                  <w:r>
                                    <w:rPr>
                                      <w:noProof/>
                                      <w:sz w:val="20"/>
                                    </w:rPr>
                                    <mc:AlternateContent>
                                      <mc:Choice Requires="wps">
                                        <w:drawing>
                                          <wp:inline distT="0" distB="0" distL="0" distR="0">
                                            <wp:extent cx="161925" cy="190500"/>
                                            <wp:effectExtent l="0" t="0" r="0" b="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92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23438" id="矩形 4" o:spid="_x0000_s1026" style="width:12.7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" filled="f" stroked="f">
                                            <o:lock v:ext="edit" aspectratio="t"/>
                                            <w10:anchorlock/>
                                          </v:rect>
                                        </w:pict>
                                      </mc:Fallback>
                                    </mc:AlternateContent>
                                  </w:r>
                                </w:p>
                              </w:tc>
                              <w:tc>
                                <w:tcPr>
                                  <w:tcW w:w="2979" w:type="dxa"/>
                                  <w:gridSpan w:val="3"/>
                                  <w:tcBorders>
                                    <w:top w:val="single" w:sz="12" w:space="0" w:color="auto"/>
                                    <w:left w:val="single" w:sz="4" w:space="0" w:color="auto"/>
                                    <w:bottom w:val="single" w:sz="4" w:space="0" w:color="auto"/>
                                    <w:right w:val="single" w:sz="12" w:space="0" w:color="auto"/>
                                  </w:tcBorders>
                                  <w:hideMark/>
                                </w:tcPr>
                                <w:p w:rsidR="00BB3A29" w:rsidRDefault="00BB3A29">
                                  <w:pPr>
                                    <w:jc w:val="center"/>
                                  </w:pPr>
                                  <w:r>
                                    <w:rPr>
                                      <w:noProof/>
                                      <w:sz w:val="20"/>
                                    </w:rPr>
                                    <mc:AlternateContent>
                                      <mc:Choice Requires="wps">
                                        <w:drawing>
                                          <wp:inline distT="0" distB="0" distL="0" distR="0">
                                            <wp:extent cx="152400" cy="190500"/>
                                            <wp:effectExtent l="0" t="0" r="0" b="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EAFC7" id="矩形 3" o:spid="_x0000_s1026" style="width:1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" filled="f" stroked="f">
                                            <o:lock v:ext="edit" aspectratio="t"/>
                                            <w10:anchorlock/>
                                          </v:rect>
                                        </w:pict>
                                      </mc:Fallback>
                                    </mc:AlternateContent>
                                  </w:r>
                                </w:p>
                              </w:tc>
                            </w:tr>
                            <w:tr w:rsidR="00BB3A29">
                              <w:trPr>
                                <w:trHeight w:val="90"/>
                                <w:jc w:val="center"/>
                              </w:trPr>
                              <w:tc>
                                <w:tcPr>
                                  <w:tcW w:w="891" w:type="dxa"/>
                                  <w:vMerge/>
                                  <w:tcBorders>
                                    <w:top w:val="single" w:sz="12" w:space="0" w:color="auto"/>
                                    <w:left w:val="single" w:sz="12" w:space="0" w:color="auto"/>
                                    <w:bottom w:val="single" w:sz="4" w:space="0" w:color="auto"/>
                                    <w:right w:val="single" w:sz="4" w:space="0" w:color="auto"/>
                                  </w:tcBorders>
                                  <w:vAlign w:val="center"/>
                                  <w:hideMark/>
                                </w:tcPr>
                                <w:p w:rsidR="00BB3A29" w:rsidRDefault="00BB3A29">
                                  <w:pPr>
                                    <w:widowControl/>
                                    <w:jc w:val="left"/>
                                  </w:pPr>
                                </w:p>
                              </w:tc>
                              <w:tc>
                                <w:tcPr>
                                  <w:tcW w:w="1141"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均值（</w:t>
                                  </w:r>
                                  <w:r>
                                    <w:rPr>
                                      <w:sz w:val="18"/>
                                    </w:rPr>
                                    <w:t>N</w:t>
                                  </w:r>
                                  <w:r>
                                    <w:rPr>
                                      <w:rFonts w:hint="eastAsia"/>
                                      <w:sz w:val="18"/>
                                    </w:rPr>
                                    <w:t>）</w:t>
                                  </w:r>
                                </w:p>
                              </w:tc>
                              <w:tc>
                                <w:tcPr>
                                  <w:tcW w:w="1158"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标准差（</w:t>
                                  </w:r>
                                  <w:r>
                                    <w:rPr>
                                      <w:sz w:val="18"/>
                                    </w:rPr>
                                    <w:t>N</w:t>
                                  </w:r>
                                  <w:r>
                                    <w:rPr>
                                      <w:rFonts w:hint="eastAsia"/>
                                      <w:sz w:val="18"/>
                                    </w:rPr>
                                    <w:t>）</w:t>
                                  </w:r>
                                </w:p>
                              </w:tc>
                              <w:tc>
                                <w:tcPr>
                                  <w:tcW w:w="947"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变异系数</w:t>
                                  </w:r>
                                </w:p>
                              </w:tc>
                              <w:tc>
                                <w:tcPr>
                                  <w:tcW w:w="966"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均值（</w:t>
                                  </w:r>
                                  <w:r>
                                    <w:rPr>
                                      <w:sz w:val="18"/>
                                    </w:rPr>
                                    <w:t>m</w:t>
                                  </w:r>
                                  <w:r>
                                    <w:rPr>
                                      <w:rFonts w:hint="eastAsia"/>
                                      <w:sz w:val="18"/>
                                    </w:rPr>
                                    <w:t>）</w:t>
                                  </w:r>
                                </w:p>
                              </w:tc>
                              <w:tc>
                                <w:tcPr>
                                  <w:tcW w:w="1086"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标准差（</w:t>
                                  </w:r>
                                  <w:r>
                                    <w:rPr>
                                      <w:sz w:val="18"/>
                                    </w:rPr>
                                    <w:t>m</w:t>
                                  </w:r>
                                  <w:r>
                                    <w:rPr>
                                      <w:rFonts w:hint="eastAsia"/>
                                      <w:sz w:val="18"/>
                                    </w:rPr>
                                    <w:t>）</w:t>
                                  </w:r>
                                </w:p>
                              </w:tc>
                              <w:tc>
                                <w:tcPr>
                                  <w:tcW w:w="927" w:type="dxa"/>
                                  <w:tcBorders>
                                    <w:top w:val="single" w:sz="4" w:space="0" w:color="auto"/>
                                    <w:left w:val="single" w:sz="4" w:space="0" w:color="auto"/>
                                    <w:bottom w:val="single" w:sz="4" w:space="0" w:color="auto"/>
                                    <w:right w:val="single" w:sz="12" w:space="0" w:color="auto"/>
                                  </w:tcBorders>
                                  <w:hideMark/>
                                </w:tcPr>
                                <w:p w:rsidR="00BB3A29" w:rsidRDefault="00BB3A29">
                                  <w:pPr>
                                    <w:jc w:val="center"/>
                                    <w:rPr>
                                      <w:sz w:val="18"/>
                                    </w:rPr>
                                  </w:pPr>
                                  <w:r>
                                    <w:rPr>
                                      <w:rFonts w:hint="eastAsia"/>
                                      <w:sz w:val="18"/>
                                    </w:rPr>
                                    <w:t>变异系数</w:t>
                                  </w:r>
                                </w:p>
                              </w:tc>
                            </w:tr>
                            <w:tr w:rsidR="00BB3A29">
                              <w:trPr>
                                <w:trHeight w:val="767"/>
                                <w:jc w:val="center"/>
                              </w:trPr>
                              <w:tc>
                                <w:tcPr>
                                  <w:tcW w:w="891" w:type="dxa"/>
                                  <w:tcBorders>
                                    <w:top w:val="single" w:sz="4" w:space="0" w:color="auto"/>
                                    <w:left w:val="single" w:sz="12"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0.000100</w:t>
                                  </w:r>
                                </w:p>
                                <w:p w:rsidR="00BB3A29" w:rsidRDefault="00BB3A29">
                                  <w:pPr>
                                    <w:rPr>
                                      <w:sz w:val="18"/>
                                    </w:rPr>
                                  </w:pPr>
                                  <w:r>
                                    <w:rPr>
                                      <w:sz w:val="18"/>
                                    </w:rPr>
                                    <w:t>0.000200</w:t>
                                  </w:r>
                                </w:p>
                                <w:p w:rsidR="00BB3A29" w:rsidRDefault="00BB3A29">
                                  <w:pPr>
                                    <w:rPr>
                                      <w:sz w:val="18"/>
                                    </w:rPr>
                                  </w:pPr>
                                  <w:r>
                                    <w:rPr>
                                      <w:sz w:val="18"/>
                                    </w:rPr>
                                    <w:t>0.000300</w:t>
                                  </w:r>
                                </w:p>
                              </w:tc>
                              <w:tc>
                                <w:tcPr>
                                  <w:tcW w:w="1141"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206.006806</w:t>
                                  </w:r>
                                </w:p>
                                <w:p w:rsidR="00BB3A29" w:rsidRDefault="00BB3A29">
                                  <w:pPr>
                                    <w:rPr>
                                      <w:sz w:val="18"/>
                                    </w:rPr>
                                  </w:pPr>
                                  <w:r>
                                    <w:rPr>
                                      <w:sz w:val="18"/>
                                    </w:rPr>
                                    <w:t>412.013613</w:t>
                                  </w:r>
                                </w:p>
                                <w:p w:rsidR="00BB3A29" w:rsidRDefault="00BB3A29">
                                  <w:pPr>
                                    <w:rPr>
                                      <w:sz w:val="18"/>
                                    </w:rPr>
                                  </w:pPr>
                                  <w:r>
                                    <w:rPr>
                                      <w:sz w:val="18"/>
                                    </w:rPr>
                                    <w:t>618.020419</w:t>
                                  </w:r>
                                </w:p>
                              </w:tc>
                              <w:tc>
                                <w:tcPr>
                                  <w:tcW w:w="1158"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150.245905</w:t>
                                  </w:r>
                                </w:p>
                                <w:p w:rsidR="00BB3A29" w:rsidRDefault="00BB3A29">
                                  <w:pPr>
                                    <w:rPr>
                                      <w:sz w:val="18"/>
                                    </w:rPr>
                                  </w:pPr>
                                  <w:r>
                                    <w:rPr>
                                      <w:sz w:val="18"/>
                                    </w:rPr>
                                    <w:t>215.100090</w:t>
                                  </w:r>
                                </w:p>
                                <w:p w:rsidR="00BB3A29" w:rsidRDefault="00BB3A29">
                                  <w:pPr>
                                    <w:rPr>
                                      <w:sz w:val="18"/>
                                    </w:rPr>
                                  </w:pPr>
                                  <w:r>
                                    <w:rPr>
                                      <w:sz w:val="18"/>
                                    </w:rPr>
                                    <w:t>266.613296</w:t>
                                  </w:r>
                                </w:p>
                              </w:tc>
                              <w:tc>
                                <w:tcPr>
                                  <w:tcW w:w="947"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0.729325</w:t>
                                  </w:r>
                                </w:p>
                                <w:p w:rsidR="00BB3A29" w:rsidRDefault="00BB3A29">
                                  <w:pPr>
                                    <w:rPr>
                                      <w:sz w:val="18"/>
                                    </w:rPr>
                                  </w:pPr>
                                  <w:r>
                                    <w:rPr>
                                      <w:sz w:val="18"/>
                                    </w:rPr>
                                    <w:t>0.522070</w:t>
                                  </w:r>
                                </w:p>
                                <w:p w:rsidR="00BB3A29" w:rsidRDefault="00BB3A29">
                                  <w:pPr>
                                    <w:rPr>
                                      <w:sz w:val="18"/>
                                    </w:rPr>
                                  </w:pPr>
                                  <w:r>
                                    <w:rPr>
                                      <w:sz w:val="18"/>
                                    </w:rPr>
                                    <w:t>0.431399</w:t>
                                  </w:r>
                                </w:p>
                              </w:tc>
                              <w:tc>
                                <w:tcPr>
                                  <w:tcW w:w="966"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0.000024</w:t>
                                  </w:r>
                                </w:p>
                                <w:p w:rsidR="00BB3A29" w:rsidRDefault="00BB3A29">
                                  <w:pPr>
                                    <w:rPr>
                                      <w:sz w:val="18"/>
                                    </w:rPr>
                                  </w:pPr>
                                  <w:r>
                                    <w:rPr>
                                      <w:sz w:val="18"/>
                                    </w:rPr>
                                    <w:t>0.000049</w:t>
                                  </w:r>
                                </w:p>
                                <w:p w:rsidR="00BB3A29" w:rsidRDefault="00BB3A29">
                                  <w:pPr>
                                    <w:rPr>
                                      <w:sz w:val="18"/>
                                    </w:rPr>
                                  </w:pPr>
                                  <w:r>
                                    <w:rPr>
                                      <w:sz w:val="18"/>
                                    </w:rPr>
                                    <w:t>0.000073</w:t>
                                  </w:r>
                                </w:p>
                              </w:tc>
                              <w:tc>
                                <w:tcPr>
                                  <w:tcW w:w="1086"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0.000013</w:t>
                                  </w:r>
                                </w:p>
                                <w:p w:rsidR="00BB3A29" w:rsidRDefault="00BB3A29">
                                  <w:pPr>
                                    <w:rPr>
                                      <w:sz w:val="18"/>
                                    </w:rPr>
                                  </w:pPr>
                                  <w:r>
                                    <w:rPr>
                                      <w:sz w:val="18"/>
                                    </w:rPr>
                                    <w:t>0.000018</w:t>
                                  </w:r>
                                </w:p>
                                <w:p w:rsidR="00BB3A29" w:rsidRDefault="00BB3A29">
                                  <w:pPr>
                                    <w:rPr>
                                      <w:sz w:val="18"/>
                                    </w:rPr>
                                  </w:pPr>
                                  <w:r>
                                    <w:rPr>
                                      <w:sz w:val="18"/>
                                    </w:rPr>
                                    <w:t>0.000022</w:t>
                                  </w:r>
                                </w:p>
                              </w:tc>
                              <w:tc>
                                <w:tcPr>
                                  <w:tcW w:w="927" w:type="dxa"/>
                                  <w:tcBorders>
                                    <w:top w:val="single" w:sz="4" w:space="0" w:color="auto"/>
                                    <w:left w:val="single" w:sz="4" w:space="0" w:color="auto"/>
                                    <w:bottom w:val="single" w:sz="12" w:space="0" w:color="auto"/>
                                    <w:right w:val="single" w:sz="12" w:space="0" w:color="auto"/>
                                  </w:tcBorders>
                                  <w:hideMark/>
                                </w:tcPr>
                                <w:p w:rsidR="00BB3A29" w:rsidRDefault="00BB3A29">
                                  <w:pPr>
                                    <w:rPr>
                                      <w:sz w:val="18"/>
                                    </w:rPr>
                                  </w:pPr>
                                  <w:r>
                                    <w:rPr>
                                      <w:sz w:val="18"/>
                                    </w:rPr>
                                    <w:t>0.000000</w:t>
                                  </w:r>
                                </w:p>
                                <w:p w:rsidR="00BB3A29" w:rsidRDefault="00BB3A29">
                                  <w:pPr>
                                    <w:rPr>
                                      <w:sz w:val="18"/>
                                    </w:rPr>
                                  </w:pPr>
                                  <w:r>
                                    <w:rPr>
                                      <w:sz w:val="18"/>
                                    </w:rPr>
                                    <w:t>0.541667</w:t>
                                  </w:r>
                                </w:p>
                                <w:p w:rsidR="00BB3A29" w:rsidRDefault="00BB3A29">
                                  <w:pPr>
                                    <w:rPr>
                                      <w:sz w:val="18"/>
                                    </w:rPr>
                                  </w:pPr>
                                  <w:r>
                                    <w:rPr>
                                      <w:sz w:val="18"/>
                                    </w:rPr>
                                    <w:t>0.367347</w:t>
                                  </w:r>
                                </w:p>
                                <w:p w:rsidR="00BB3A29" w:rsidRDefault="00BB3A29">
                                  <w:pPr>
                                    <w:rPr>
                                      <w:sz w:val="18"/>
                                    </w:rPr>
                                  </w:pPr>
                                  <w:r>
                                    <w:rPr>
                                      <w:sz w:val="18"/>
                                    </w:rPr>
                                    <w:t>0.301370</w:t>
                                  </w:r>
                                </w:p>
                              </w:tc>
                            </w:tr>
                          </w:tbl>
                          <w:p w:rsidR="00BB3A29" w:rsidRDefault="00BB3A29" w:rsidP="00BB3A29">
                            <w: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6" o:spid="_x0000_s1028" style="position:absolute;left:0;text-align:left;margin-left:-9pt;margin-top:2.4pt;width:441pt;height:14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" fillcolor="#eaeaea" strokecolor="silver">
                <v:textbox>
                  <w:txbxContent>
                    <w:p w:rsidR="00BB3A29" w:rsidRDefault="00BB3A29" w:rsidP="00BB3A29">
                      <w:pPr>
                        <w:spacing w:line="300" w:lineRule="auto"/>
                        <w:jc w:val="center"/>
                        <w:rPr>
                          <w:sz w:val="18"/>
                        </w:rPr>
                      </w:pPr>
                      <w:r>
                        <w:rPr>
                          <w:rFonts w:hint="eastAsia"/>
                          <w:sz w:val="18"/>
                        </w:rPr>
                        <w:t>表</w:t>
                      </w:r>
                      <w:r>
                        <w:rPr>
                          <w:sz w:val="18"/>
                        </w:rPr>
                        <w:t>3.1</w:t>
                      </w:r>
                      <w:r>
                        <w:rPr>
                          <w:rFonts w:hint="eastAsia"/>
                          <w:sz w:val="18"/>
                        </w:rPr>
                        <w:t>线性五杆结构各自由度随机反应数值特征</w:t>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91"/>
                        <w:gridCol w:w="1141"/>
                        <w:gridCol w:w="1158"/>
                        <w:gridCol w:w="947"/>
                        <w:gridCol w:w="966"/>
                        <w:gridCol w:w="1086"/>
                        <w:gridCol w:w="927"/>
                      </w:tblGrid>
                      <w:tr w:rsidR="00BB3A29">
                        <w:trPr>
                          <w:trHeight w:val="197"/>
                          <w:jc w:val="center"/>
                        </w:trPr>
                        <w:tc>
                          <w:tcPr>
                            <w:tcW w:w="891" w:type="dxa"/>
                            <w:vMerge w:val="restart"/>
                            <w:tcBorders>
                              <w:top w:val="single" w:sz="12" w:space="0" w:color="auto"/>
                              <w:left w:val="single" w:sz="12" w:space="0" w:color="auto"/>
                              <w:bottom w:val="single" w:sz="4" w:space="0" w:color="auto"/>
                              <w:right w:val="single" w:sz="4" w:space="0" w:color="auto"/>
                            </w:tcBorders>
                            <w:vAlign w:val="center"/>
                            <w:hideMark/>
                          </w:tcPr>
                          <w:p w:rsidR="00BB3A29" w:rsidRDefault="00BB3A29">
                            <w:pPr>
                              <w:jc w:val="center"/>
                            </w:pPr>
                            <w:r>
                              <w:rPr>
                                <w:noProof/>
                                <w:sz w:val="20"/>
                              </w:rPr>
                              <mc:AlternateContent>
                                <mc:Choice Requires="wps">
                                  <w:drawing>
                                    <wp:inline distT="0" distB="0" distL="0" distR="0">
                                      <wp:extent cx="142875" cy="190500"/>
                                      <wp:effectExtent l="0" t="0" r="0" b="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0324D" id="矩形 5" o:spid="_x0000_s1026" style="width:11.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" filled="f" stroked="f">
                                      <o:lock v:ext="edit" aspectratio="t"/>
                                      <w10:anchorlock/>
                                    </v:rect>
                                  </w:pict>
                                </mc:Fallback>
                              </mc:AlternateContent>
                            </w:r>
                            <w:r>
                              <w:rPr>
                                <w:rFonts w:hint="eastAsia"/>
                                <w:sz w:val="18"/>
                              </w:rPr>
                              <w:t>（</w:t>
                            </w:r>
                            <w:r>
                              <w:rPr>
                                <w:sz w:val="18"/>
                              </w:rPr>
                              <w:t>m</w:t>
                            </w:r>
                            <w:r>
                              <w:rPr>
                                <w:rFonts w:hint="eastAsia"/>
                                <w:sz w:val="18"/>
                              </w:rPr>
                              <w:t>）</w:t>
                            </w:r>
                          </w:p>
                        </w:tc>
                        <w:tc>
                          <w:tcPr>
                            <w:tcW w:w="3246" w:type="dxa"/>
                            <w:gridSpan w:val="3"/>
                            <w:tcBorders>
                              <w:top w:val="single" w:sz="12" w:space="0" w:color="auto"/>
                              <w:left w:val="single" w:sz="4" w:space="0" w:color="auto"/>
                              <w:bottom w:val="single" w:sz="4" w:space="0" w:color="auto"/>
                              <w:right w:val="single" w:sz="4" w:space="0" w:color="auto"/>
                            </w:tcBorders>
                            <w:hideMark/>
                          </w:tcPr>
                          <w:p w:rsidR="00BB3A29" w:rsidRDefault="00BB3A29">
                            <w:pPr>
                              <w:jc w:val="center"/>
                            </w:pPr>
                            <w:r>
                              <w:rPr>
                                <w:noProof/>
                                <w:sz w:val="20"/>
                              </w:rPr>
                              <mc:AlternateContent>
                                <mc:Choice Requires="wps">
                                  <w:drawing>
                                    <wp:inline distT="0" distB="0" distL="0" distR="0">
                                      <wp:extent cx="161925" cy="190500"/>
                                      <wp:effectExtent l="0" t="0" r="0" b="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92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D3D83" id="矩形 4" o:spid="_x0000_s1026" style="width:12.7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" filled="f" stroked="f">
                                      <o:lock v:ext="edit" aspectratio="t"/>
                                      <w10:anchorlock/>
                                    </v:rect>
                                  </w:pict>
                                </mc:Fallback>
                              </mc:AlternateContent>
                            </w:r>
                          </w:p>
                        </w:tc>
                        <w:tc>
                          <w:tcPr>
                            <w:tcW w:w="2979" w:type="dxa"/>
                            <w:gridSpan w:val="3"/>
                            <w:tcBorders>
                              <w:top w:val="single" w:sz="12" w:space="0" w:color="auto"/>
                              <w:left w:val="single" w:sz="4" w:space="0" w:color="auto"/>
                              <w:bottom w:val="single" w:sz="4" w:space="0" w:color="auto"/>
                              <w:right w:val="single" w:sz="12" w:space="0" w:color="auto"/>
                            </w:tcBorders>
                            <w:hideMark/>
                          </w:tcPr>
                          <w:p w:rsidR="00BB3A29" w:rsidRDefault="00BB3A29">
                            <w:pPr>
                              <w:jc w:val="center"/>
                            </w:pPr>
                            <w:r>
                              <w:rPr>
                                <w:noProof/>
                                <w:sz w:val="20"/>
                              </w:rPr>
                              <mc:AlternateContent>
                                <mc:Choice Requires="wps">
                                  <w:drawing>
                                    <wp:inline distT="0" distB="0" distL="0" distR="0">
                                      <wp:extent cx="152400" cy="190500"/>
                                      <wp:effectExtent l="0" t="0" r="0" b="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74E5F" id="矩形 3" o:spid="_x0000_s1026" style="width:1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" filled="f" stroked="f">
                                      <o:lock v:ext="edit" aspectratio="t"/>
                                      <w10:anchorlock/>
                                    </v:rect>
                                  </w:pict>
                                </mc:Fallback>
                              </mc:AlternateContent>
                            </w:r>
                          </w:p>
                        </w:tc>
                      </w:tr>
                      <w:tr w:rsidR="00BB3A29">
                        <w:trPr>
                          <w:trHeight w:val="90"/>
                          <w:jc w:val="center"/>
                        </w:trPr>
                        <w:tc>
                          <w:tcPr>
                            <w:tcW w:w="891" w:type="dxa"/>
                            <w:vMerge/>
                            <w:tcBorders>
                              <w:top w:val="single" w:sz="12" w:space="0" w:color="auto"/>
                              <w:left w:val="single" w:sz="12" w:space="0" w:color="auto"/>
                              <w:bottom w:val="single" w:sz="4" w:space="0" w:color="auto"/>
                              <w:right w:val="single" w:sz="4" w:space="0" w:color="auto"/>
                            </w:tcBorders>
                            <w:vAlign w:val="center"/>
                            <w:hideMark/>
                          </w:tcPr>
                          <w:p w:rsidR="00BB3A29" w:rsidRDefault="00BB3A29">
                            <w:pPr>
                              <w:widowControl/>
                              <w:jc w:val="left"/>
                            </w:pPr>
                          </w:p>
                        </w:tc>
                        <w:tc>
                          <w:tcPr>
                            <w:tcW w:w="1141"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均值（</w:t>
                            </w:r>
                            <w:r>
                              <w:rPr>
                                <w:sz w:val="18"/>
                              </w:rPr>
                              <w:t>N</w:t>
                            </w:r>
                            <w:r>
                              <w:rPr>
                                <w:rFonts w:hint="eastAsia"/>
                                <w:sz w:val="18"/>
                              </w:rPr>
                              <w:t>）</w:t>
                            </w:r>
                          </w:p>
                        </w:tc>
                        <w:tc>
                          <w:tcPr>
                            <w:tcW w:w="1158"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标准差（</w:t>
                            </w:r>
                            <w:r>
                              <w:rPr>
                                <w:sz w:val="18"/>
                              </w:rPr>
                              <w:t>N</w:t>
                            </w:r>
                            <w:r>
                              <w:rPr>
                                <w:rFonts w:hint="eastAsia"/>
                                <w:sz w:val="18"/>
                              </w:rPr>
                              <w:t>）</w:t>
                            </w:r>
                          </w:p>
                        </w:tc>
                        <w:tc>
                          <w:tcPr>
                            <w:tcW w:w="947"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变异系数</w:t>
                            </w:r>
                          </w:p>
                        </w:tc>
                        <w:tc>
                          <w:tcPr>
                            <w:tcW w:w="966"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均值（</w:t>
                            </w:r>
                            <w:r>
                              <w:rPr>
                                <w:sz w:val="18"/>
                              </w:rPr>
                              <w:t>m</w:t>
                            </w:r>
                            <w:r>
                              <w:rPr>
                                <w:rFonts w:hint="eastAsia"/>
                                <w:sz w:val="18"/>
                              </w:rPr>
                              <w:t>）</w:t>
                            </w:r>
                          </w:p>
                        </w:tc>
                        <w:tc>
                          <w:tcPr>
                            <w:tcW w:w="1086" w:type="dxa"/>
                            <w:tcBorders>
                              <w:top w:val="single" w:sz="4" w:space="0" w:color="auto"/>
                              <w:left w:val="single" w:sz="4" w:space="0" w:color="auto"/>
                              <w:bottom w:val="single" w:sz="4" w:space="0" w:color="auto"/>
                              <w:right w:val="single" w:sz="4" w:space="0" w:color="auto"/>
                            </w:tcBorders>
                            <w:hideMark/>
                          </w:tcPr>
                          <w:p w:rsidR="00BB3A29" w:rsidRDefault="00BB3A29">
                            <w:pPr>
                              <w:jc w:val="center"/>
                              <w:rPr>
                                <w:sz w:val="18"/>
                              </w:rPr>
                            </w:pPr>
                            <w:r>
                              <w:rPr>
                                <w:rFonts w:hint="eastAsia"/>
                                <w:sz w:val="18"/>
                              </w:rPr>
                              <w:t>标准差（</w:t>
                            </w:r>
                            <w:r>
                              <w:rPr>
                                <w:sz w:val="18"/>
                              </w:rPr>
                              <w:t>m</w:t>
                            </w:r>
                            <w:r>
                              <w:rPr>
                                <w:rFonts w:hint="eastAsia"/>
                                <w:sz w:val="18"/>
                              </w:rPr>
                              <w:t>）</w:t>
                            </w:r>
                          </w:p>
                        </w:tc>
                        <w:tc>
                          <w:tcPr>
                            <w:tcW w:w="927" w:type="dxa"/>
                            <w:tcBorders>
                              <w:top w:val="single" w:sz="4" w:space="0" w:color="auto"/>
                              <w:left w:val="single" w:sz="4" w:space="0" w:color="auto"/>
                              <w:bottom w:val="single" w:sz="4" w:space="0" w:color="auto"/>
                              <w:right w:val="single" w:sz="12" w:space="0" w:color="auto"/>
                            </w:tcBorders>
                            <w:hideMark/>
                          </w:tcPr>
                          <w:p w:rsidR="00BB3A29" w:rsidRDefault="00BB3A29">
                            <w:pPr>
                              <w:jc w:val="center"/>
                              <w:rPr>
                                <w:sz w:val="18"/>
                              </w:rPr>
                            </w:pPr>
                            <w:r>
                              <w:rPr>
                                <w:rFonts w:hint="eastAsia"/>
                                <w:sz w:val="18"/>
                              </w:rPr>
                              <w:t>变异系数</w:t>
                            </w:r>
                          </w:p>
                        </w:tc>
                      </w:tr>
                      <w:tr w:rsidR="00BB3A29">
                        <w:trPr>
                          <w:trHeight w:val="767"/>
                          <w:jc w:val="center"/>
                        </w:trPr>
                        <w:tc>
                          <w:tcPr>
                            <w:tcW w:w="891" w:type="dxa"/>
                            <w:tcBorders>
                              <w:top w:val="single" w:sz="4" w:space="0" w:color="auto"/>
                              <w:left w:val="single" w:sz="12"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0.000100</w:t>
                            </w:r>
                          </w:p>
                          <w:p w:rsidR="00BB3A29" w:rsidRDefault="00BB3A29">
                            <w:pPr>
                              <w:rPr>
                                <w:sz w:val="18"/>
                              </w:rPr>
                            </w:pPr>
                            <w:r>
                              <w:rPr>
                                <w:sz w:val="18"/>
                              </w:rPr>
                              <w:t>0.000200</w:t>
                            </w:r>
                          </w:p>
                          <w:p w:rsidR="00BB3A29" w:rsidRDefault="00BB3A29">
                            <w:pPr>
                              <w:rPr>
                                <w:sz w:val="18"/>
                              </w:rPr>
                            </w:pPr>
                            <w:r>
                              <w:rPr>
                                <w:sz w:val="18"/>
                              </w:rPr>
                              <w:t>0.000300</w:t>
                            </w:r>
                          </w:p>
                        </w:tc>
                        <w:tc>
                          <w:tcPr>
                            <w:tcW w:w="1141"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206.006806</w:t>
                            </w:r>
                          </w:p>
                          <w:p w:rsidR="00BB3A29" w:rsidRDefault="00BB3A29">
                            <w:pPr>
                              <w:rPr>
                                <w:sz w:val="18"/>
                              </w:rPr>
                            </w:pPr>
                            <w:r>
                              <w:rPr>
                                <w:sz w:val="18"/>
                              </w:rPr>
                              <w:t>412.013613</w:t>
                            </w:r>
                          </w:p>
                          <w:p w:rsidR="00BB3A29" w:rsidRDefault="00BB3A29">
                            <w:pPr>
                              <w:rPr>
                                <w:sz w:val="18"/>
                              </w:rPr>
                            </w:pPr>
                            <w:r>
                              <w:rPr>
                                <w:sz w:val="18"/>
                              </w:rPr>
                              <w:t>618.020419</w:t>
                            </w:r>
                          </w:p>
                        </w:tc>
                        <w:tc>
                          <w:tcPr>
                            <w:tcW w:w="1158"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150.245905</w:t>
                            </w:r>
                          </w:p>
                          <w:p w:rsidR="00BB3A29" w:rsidRDefault="00BB3A29">
                            <w:pPr>
                              <w:rPr>
                                <w:sz w:val="18"/>
                              </w:rPr>
                            </w:pPr>
                            <w:r>
                              <w:rPr>
                                <w:sz w:val="18"/>
                              </w:rPr>
                              <w:t>215.100090</w:t>
                            </w:r>
                          </w:p>
                          <w:p w:rsidR="00BB3A29" w:rsidRDefault="00BB3A29">
                            <w:pPr>
                              <w:rPr>
                                <w:sz w:val="18"/>
                              </w:rPr>
                            </w:pPr>
                            <w:r>
                              <w:rPr>
                                <w:sz w:val="18"/>
                              </w:rPr>
                              <w:t>266.613296</w:t>
                            </w:r>
                          </w:p>
                        </w:tc>
                        <w:tc>
                          <w:tcPr>
                            <w:tcW w:w="947"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0.729325</w:t>
                            </w:r>
                          </w:p>
                          <w:p w:rsidR="00BB3A29" w:rsidRDefault="00BB3A29">
                            <w:pPr>
                              <w:rPr>
                                <w:sz w:val="18"/>
                              </w:rPr>
                            </w:pPr>
                            <w:r>
                              <w:rPr>
                                <w:sz w:val="18"/>
                              </w:rPr>
                              <w:t>0.522070</w:t>
                            </w:r>
                          </w:p>
                          <w:p w:rsidR="00BB3A29" w:rsidRDefault="00BB3A29">
                            <w:pPr>
                              <w:rPr>
                                <w:sz w:val="18"/>
                              </w:rPr>
                            </w:pPr>
                            <w:r>
                              <w:rPr>
                                <w:sz w:val="18"/>
                              </w:rPr>
                              <w:t>0.431399</w:t>
                            </w:r>
                          </w:p>
                        </w:tc>
                        <w:tc>
                          <w:tcPr>
                            <w:tcW w:w="966"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0.000024</w:t>
                            </w:r>
                          </w:p>
                          <w:p w:rsidR="00BB3A29" w:rsidRDefault="00BB3A29">
                            <w:pPr>
                              <w:rPr>
                                <w:sz w:val="18"/>
                              </w:rPr>
                            </w:pPr>
                            <w:r>
                              <w:rPr>
                                <w:sz w:val="18"/>
                              </w:rPr>
                              <w:t>0.000049</w:t>
                            </w:r>
                          </w:p>
                          <w:p w:rsidR="00BB3A29" w:rsidRDefault="00BB3A29">
                            <w:pPr>
                              <w:rPr>
                                <w:sz w:val="18"/>
                              </w:rPr>
                            </w:pPr>
                            <w:r>
                              <w:rPr>
                                <w:sz w:val="18"/>
                              </w:rPr>
                              <w:t>0.000073</w:t>
                            </w:r>
                          </w:p>
                        </w:tc>
                        <w:tc>
                          <w:tcPr>
                            <w:tcW w:w="1086" w:type="dxa"/>
                            <w:tcBorders>
                              <w:top w:val="single" w:sz="4" w:space="0" w:color="auto"/>
                              <w:left w:val="single" w:sz="4" w:space="0" w:color="auto"/>
                              <w:bottom w:val="single" w:sz="12" w:space="0" w:color="auto"/>
                              <w:right w:val="single" w:sz="4" w:space="0" w:color="auto"/>
                            </w:tcBorders>
                            <w:hideMark/>
                          </w:tcPr>
                          <w:p w:rsidR="00BB3A29" w:rsidRDefault="00BB3A29">
                            <w:pPr>
                              <w:rPr>
                                <w:sz w:val="18"/>
                              </w:rPr>
                            </w:pPr>
                            <w:r>
                              <w:rPr>
                                <w:sz w:val="18"/>
                              </w:rPr>
                              <w:t>0.000000</w:t>
                            </w:r>
                          </w:p>
                          <w:p w:rsidR="00BB3A29" w:rsidRDefault="00BB3A29">
                            <w:pPr>
                              <w:rPr>
                                <w:sz w:val="18"/>
                              </w:rPr>
                            </w:pPr>
                            <w:r>
                              <w:rPr>
                                <w:sz w:val="18"/>
                              </w:rPr>
                              <w:t>0.000013</w:t>
                            </w:r>
                          </w:p>
                          <w:p w:rsidR="00BB3A29" w:rsidRDefault="00BB3A29">
                            <w:pPr>
                              <w:rPr>
                                <w:sz w:val="18"/>
                              </w:rPr>
                            </w:pPr>
                            <w:r>
                              <w:rPr>
                                <w:sz w:val="18"/>
                              </w:rPr>
                              <w:t>0.000018</w:t>
                            </w:r>
                          </w:p>
                          <w:p w:rsidR="00BB3A29" w:rsidRDefault="00BB3A29">
                            <w:pPr>
                              <w:rPr>
                                <w:sz w:val="18"/>
                              </w:rPr>
                            </w:pPr>
                            <w:r>
                              <w:rPr>
                                <w:sz w:val="18"/>
                              </w:rPr>
                              <w:t>0.000022</w:t>
                            </w:r>
                          </w:p>
                        </w:tc>
                        <w:tc>
                          <w:tcPr>
                            <w:tcW w:w="927" w:type="dxa"/>
                            <w:tcBorders>
                              <w:top w:val="single" w:sz="4" w:space="0" w:color="auto"/>
                              <w:left w:val="single" w:sz="4" w:space="0" w:color="auto"/>
                              <w:bottom w:val="single" w:sz="12" w:space="0" w:color="auto"/>
                              <w:right w:val="single" w:sz="12" w:space="0" w:color="auto"/>
                            </w:tcBorders>
                            <w:hideMark/>
                          </w:tcPr>
                          <w:p w:rsidR="00BB3A29" w:rsidRDefault="00BB3A29">
                            <w:pPr>
                              <w:rPr>
                                <w:sz w:val="18"/>
                              </w:rPr>
                            </w:pPr>
                            <w:r>
                              <w:rPr>
                                <w:sz w:val="18"/>
                              </w:rPr>
                              <w:t>0.000000</w:t>
                            </w:r>
                          </w:p>
                          <w:p w:rsidR="00BB3A29" w:rsidRDefault="00BB3A29">
                            <w:pPr>
                              <w:rPr>
                                <w:sz w:val="18"/>
                              </w:rPr>
                            </w:pPr>
                            <w:r>
                              <w:rPr>
                                <w:sz w:val="18"/>
                              </w:rPr>
                              <w:t>0.541667</w:t>
                            </w:r>
                          </w:p>
                          <w:p w:rsidR="00BB3A29" w:rsidRDefault="00BB3A29">
                            <w:pPr>
                              <w:rPr>
                                <w:sz w:val="18"/>
                              </w:rPr>
                            </w:pPr>
                            <w:r>
                              <w:rPr>
                                <w:sz w:val="18"/>
                              </w:rPr>
                              <w:t>0.367347</w:t>
                            </w:r>
                          </w:p>
                          <w:p w:rsidR="00BB3A29" w:rsidRDefault="00BB3A29">
                            <w:pPr>
                              <w:rPr>
                                <w:sz w:val="18"/>
                              </w:rPr>
                            </w:pPr>
                            <w:r>
                              <w:rPr>
                                <w:sz w:val="18"/>
                              </w:rPr>
                              <w:t>0.301370</w:t>
                            </w:r>
                          </w:p>
                        </w:tc>
                      </w:tr>
                    </w:tbl>
                    <w:p w:rsidR="00BB3A29" w:rsidRDefault="00BB3A29" w:rsidP="00BB3A29">
                      <w:r>
                        <w:t> </w:t>
                      </w:r>
                    </w:p>
                  </w:txbxContent>
                </v:textbox>
              </v:rect>
            </w:pict>
          </mc:Fallback>
        </mc:AlternateContent>
      </w:r>
    </w:p>
    <w:p w:rsidR="00BB3A29" w:rsidRDefault="00BB3A29" w:rsidP="00BB3A29">
      <w:pPr>
        <w:pStyle w:val="a6"/>
        <w:widowControl w:val="0"/>
        <w:snapToGrid w:val="0"/>
        <w:spacing w:line="400" w:lineRule="exact"/>
        <w:ind w:firstLine="480"/>
        <w:rPr>
          <w:spacing w:val="0"/>
        </w:rPr>
      </w:pPr>
      <w:r>
        <w:rPr>
          <w:spacing w:val="0"/>
        </w:rPr>
        <w:t> </w:t>
      </w:r>
    </w:p>
    <w:p w:rsidR="00BB3A29" w:rsidRDefault="00BB3A29" w:rsidP="00BB3A29">
      <w:pPr>
        <w:pStyle w:val="a6"/>
        <w:widowControl w:val="0"/>
        <w:snapToGrid w:val="0"/>
        <w:spacing w:line="400" w:lineRule="exact"/>
        <w:ind w:firstLine="480"/>
        <w:rPr>
          <w:spacing w:val="0"/>
        </w:rPr>
      </w:pPr>
      <w:r>
        <w:rPr>
          <w:spacing w:val="0"/>
        </w:rPr>
        <w:t> </w:t>
      </w:r>
    </w:p>
    <w:p w:rsidR="00BB3A29" w:rsidRDefault="00BB3A29" w:rsidP="00BB3A29">
      <w:pPr>
        <w:pStyle w:val="a6"/>
        <w:widowControl w:val="0"/>
        <w:snapToGrid w:val="0"/>
        <w:spacing w:line="400" w:lineRule="exact"/>
        <w:ind w:firstLine="480"/>
        <w:rPr>
          <w:spacing w:val="0"/>
        </w:rPr>
      </w:pPr>
      <w:r>
        <w:rPr>
          <w:spacing w:val="0"/>
        </w:rPr>
        <w:t> </w:t>
      </w:r>
    </w:p>
    <w:p w:rsidR="00BB3A29" w:rsidRDefault="00BB3A29" w:rsidP="00BB3A29">
      <w:pPr>
        <w:pStyle w:val="a6"/>
        <w:widowControl w:val="0"/>
        <w:snapToGrid w:val="0"/>
        <w:spacing w:line="400" w:lineRule="exact"/>
        <w:ind w:firstLine="480"/>
        <w:rPr>
          <w:spacing w:val="0"/>
        </w:rPr>
      </w:pPr>
      <w:r>
        <w:rPr>
          <w:spacing w:val="0"/>
        </w:rPr>
        <w:t> </w:t>
      </w:r>
    </w:p>
    <w:p w:rsidR="00BB3A29" w:rsidRDefault="00BB3A29" w:rsidP="00BB3A29">
      <w:pPr>
        <w:pStyle w:val="a6"/>
        <w:widowControl w:val="0"/>
        <w:snapToGrid w:val="0"/>
        <w:spacing w:line="400" w:lineRule="exact"/>
        <w:ind w:firstLine="480"/>
        <w:rPr>
          <w:rFonts w:ascii="黑体" w:eastAsia="黑体"/>
          <w:spacing w:val="0"/>
        </w:rPr>
      </w:pPr>
      <w:r>
        <w:rPr>
          <w:rFonts w:hint="eastAsia"/>
          <w:spacing w:val="0"/>
        </w:rPr>
        <w:t>表格较大，不能在一页打印、需要</w:t>
      </w:r>
      <w:proofErr w:type="gramStart"/>
      <w:r>
        <w:rPr>
          <w:rFonts w:hint="eastAsia"/>
          <w:spacing w:val="0"/>
        </w:rPr>
        <w:t>转页排时</w:t>
      </w:r>
      <w:proofErr w:type="gramEnd"/>
      <w:r>
        <w:rPr>
          <w:rFonts w:hint="eastAsia"/>
          <w:spacing w:val="0"/>
        </w:rPr>
        <w:t>，只需在续表上方居中注明“续表”，续表的表头应重复排出。</w:t>
      </w:r>
    </w:p>
    <w:p w:rsidR="00BB3A29" w:rsidRDefault="00BB3A29" w:rsidP="00BB3A29">
      <w:pPr>
        <w:pStyle w:val="3"/>
      </w:pPr>
      <w:bookmarkStart w:id="34" w:name="_Toc232439142"/>
      <w:bookmarkStart w:id="35" w:name="_Toc93723273"/>
      <w:r>
        <w:lastRenderedPageBreak/>
        <w:t xml:space="preserve">3.4.3 </w:t>
      </w:r>
      <w:r>
        <w:rPr>
          <w:rFonts w:hint="eastAsia"/>
        </w:rPr>
        <w:t>表达式</w:t>
      </w:r>
      <w:bookmarkEnd w:id="34"/>
      <w:bookmarkEnd w:id="35"/>
    </w:p>
    <w:p w:rsidR="00BB3A29" w:rsidRDefault="00BB3A29" w:rsidP="00BB3A29">
      <w:pPr>
        <w:pStyle w:val="a6"/>
        <w:widowControl w:val="0"/>
        <w:snapToGrid w:val="0"/>
        <w:spacing w:line="400" w:lineRule="exact"/>
        <w:ind w:firstLine="480"/>
        <w:rPr>
          <w:rFonts w:ascii="宋体" w:hAnsi="宋体"/>
          <w:spacing w:val="0"/>
        </w:rPr>
      </w:pPr>
      <w:r>
        <w:rPr>
          <w:rFonts w:ascii="宋体" w:hAnsi="宋体" w:hint="eastAsia"/>
          <w:spacing w:val="0"/>
        </w:rPr>
        <w:t>表达式主要指数字表达式，也包括文字表达式。表达式需</w:t>
      </w:r>
      <w:r>
        <w:rPr>
          <w:rFonts w:ascii="宋体" w:hAnsi="宋体" w:hint="eastAsia"/>
        </w:rPr>
        <w:t>另行起排，并用阿拉伯数字分章编号。序号加圆括号，右顶格排</w:t>
      </w:r>
      <w:r>
        <w:rPr>
          <w:rFonts w:ascii="宋体" w:hAnsi="宋体" w:hint="eastAsia"/>
          <w:spacing w:val="0"/>
        </w:rPr>
        <w:t>。例如：第3章第2个表达式</w:t>
      </w:r>
    </w:p>
    <w:p w:rsidR="00BB3A29" w:rsidRDefault="00BB3A29" w:rsidP="00BB3A29">
      <w:pPr>
        <w:pStyle w:val="a6"/>
        <w:widowControl w:val="0"/>
        <w:snapToGrid w:val="0"/>
        <w:spacing w:line="400" w:lineRule="exact"/>
        <w:ind w:firstLine="480"/>
        <w:rPr>
          <w:rFonts w:ascii="宋体" w:hAnsi="宋体"/>
          <w:spacing w:val="0"/>
        </w:rPr>
      </w:pPr>
      <w:r>
        <w:rPr>
          <w:rFonts w:hint="eastAsia"/>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66040</wp:posOffset>
                </wp:positionV>
                <wp:extent cx="5238750" cy="1196340"/>
                <wp:effectExtent l="0" t="0" r="19050" b="2286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1196340"/>
                        </a:xfrm>
                        <a:prstGeom prst="rect">
                          <a:avLst/>
                        </a:prstGeom>
                        <a:solidFill>
                          <a:srgbClr val="EAEAEA"/>
                        </a:solidFill>
                        <a:ln w="9525">
                          <a:solidFill>
                            <a:srgbClr val="C0C0C0"/>
                          </a:solidFill>
                          <a:miter lim="800000"/>
                          <a:headEnd/>
                          <a:tailEnd/>
                        </a:ln>
                      </wps:spPr>
                      <wps:txbx>
                        <w:txbxContent>
                          <w:p w:rsidR="00BB3A29" w:rsidRDefault="00BB3A29" w:rsidP="00BB3A29">
                            <w:pPr>
                              <w:spacing w:line="300" w:lineRule="auto"/>
                              <w:ind w:firstLineChars="257" w:firstLine="540"/>
                            </w:pPr>
                            <w:bookmarkStart w:id="36" w:name="_GoBack"/>
                            <w:r>
                              <w:rPr>
                                <w:rFonts w:hint="eastAsia"/>
                              </w:rPr>
                              <w:t>当广义控制截面</w:t>
                            </w:r>
                            <w:r>
                              <w:rPr>
                                <w:noProof/>
                                <w:sz w:val="20"/>
                              </w:rPr>
                              <mc:AlternateContent>
                                <mc:Choice Requires="wps">
                                  <w:drawing>
                                    <wp:inline distT="0" distB="0" distL="0" distR="0">
                                      <wp:extent cx="142875" cy="152400"/>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887C8" id="矩形 1" o:spid="_x0000_s1026" style="width:11.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" filled="f" stroked="f">
                                      <o:lock v:ext="edit" aspectratio="t"/>
                                      <w10:anchorlock/>
                                    </v:rect>
                                  </w:pict>
                                </mc:Fallback>
                              </mc:AlternateContent>
                            </w:r>
                            <w:r>
                              <w:rPr>
                                <w:rFonts w:hint="eastAsia"/>
                              </w:rPr>
                              <w:t>具有式（</w:t>
                            </w:r>
                            <w:r>
                              <w:t>3.2</w:t>
                            </w:r>
                            <w:r>
                              <w:rPr>
                                <w:rFonts w:hint="eastAsia"/>
                              </w:rPr>
                              <w:t>）的广义本构关系时，可定义如下的截面示性数</w:t>
                            </w:r>
                          </w:p>
                          <w:p w:rsidR="00BB3A29" w:rsidRDefault="00BB3A29" w:rsidP="00BB3A29">
                            <w:pPr>
                              <w:spacing w:line="300" w:lineRule="auto"/>
                              <w:ind w:firstLineChars="257" w:firstLine="514"/>
                            </w:pPr>
                            <w:r>
                              <w:rPr>
                                <w:sz w:val="20"/>
                              </w:rPr>
                              <w:object w:dxaOrig="1200" w:dyaOrig="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7" o:spid="_x0000_i1026" type="#_x0000_t75" style="width:60pt;height:34pt;mso-position-horizontal-relative:page;mso-position-vertical-relative:page"/>
                                <o:OLEObject Type="Embed" ProgID="Equation.3" ShapeID="对象 7" DrawAspect="Content" ObjectID="_1750745103" r:id="rId6">
                                  <o:FieldCodes>\* MERGEFORMAT</o:FieldCodes>
                                </o:OLEObject>
                              </w:object>
                            </w:r>
                            <w:r>
                              <w:t xml:space="preserve">   s= </w:t>
                            </w:r>
                            <w:r>
                              <w:object w:dxaOrig="1425" w:dyaOrig="675">
                                <v:shape id="对象 8" o:spid="_x0000_i1028" type="#_x0000_t75" style="width:71.5pt;height:34pt;mso-position-horizontal-relative:page;mso-position-vertical-relative:page">
                                  <v:imagedata r:id="rId7" o:title=""/>
                                </v:shape>
                                <o:OLEObject Type="Embed" ProgID="Equation.3" ShapeID="对象 8" DrawAspect="Content" ObjectID="_1750745104" r:id="rId8">
                                  <o:FieldCodes>\* MERGEFORMAT</o:FieldCodes>
                                </o:OLEObject>
                              </w:object>
                            </w:r>
                            <w:r>
                              <w:t xml:space="preserve">                </w:t>
                            </w:r>
                            <w:r>
                              <w:rPr>
                                <w:rFonts w:hint="eastAsia"/>
                              </w:rPr>
                              <w:t>（</w:t>
                            </w:r>
                            <w:r>
                              <w:t>3.2</w:t>
                            </w:r>
                            <w:r>
                              <w:rPr>
                                <w:rFonts w:hint="eastAsia"/>
                              </w:rPr>
                              <w:t>）</w:t>
                            </w:r>
                          </w:p>
                          <w:p w:rsidR="00BB3A29" w:rsidRDefault="00BB3A29" w:rsidP="00BB3A29">
                            <w:r>
                              <w:t> </w:t>
                            </w:r>
                            <w:bookmarkEnd w:id="3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2" o:spid="_x0000_s1029" style="position:absolute;left:0;text-align:left;margin-left:361.3pt;margin-top:5.2pt;width:412.5pt;height:9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" fillcolor="#eaeaea" strokecolor="silver">
                <v:textbox>
                  <w:txbxContent>
                    <w:p w:rsidR="00BB3A29" w:rsidRDefault="00BB3A29" w:rsidP="00BB3A29">
                      <w:pPr>
                        <w:spacing w:line="300" w:lineRule="auto"/>
                        <w:ind w:firstLineChars="257" w:firstLine="540"/>
                      </w:pPr>
                      <w:bookmarkStart w:id="37" w:name="_GoBack"/>
                      <w:r>
                        <w:rPr>
                          <w:rFonts w:hint="eastAsia"/>
                        </w:rPr>
                        <w:t>当广义控制截面</w:t>
                      </w:r>
                      <w:r>
                        <w:rPr>
                          <w:noProof/>
                          <w:sz w:val="20"/>
                        </w:rPr>
                        <mc:AlternateContent>
                          <mc:Choice Requires="wps">
                            <w:drawing>
                              <wp:inline distT="0" distB="0" distL="0" distR="0">
                                <wp:extent cx="142875" cy="152400"/>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C6C13" id="矩形 1" o:spid="_x0000_s1026" style="width:11.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" filled="f" stroked="f">
                                <o:lock v:ext="edit" aspectratio="t"/>
                                <w10:anchorlock/>
                              </v:rect>
                            </w:pict>
                          </mc:Fallback>
                        </mc:AlternateContent>
                      </w:r>
                      <w:r>
                        <w:rPr>
                          <w:rFonts w:hint="eastAsia"/>
                        </w:rPr>
                        <w:t>具有式（</w:t>
                      </w:r>
                      <w:r>
                        <w:t>3.2</w:t>
                      </w:r>
                      <w:r>
                        <w:rPr>
                          <w:rFonts w:hint="eastAsia"/>
                        </w:rPr>
                        <w:t>）的广义本构关系时，可定义如下的截面示性数</w:t>
                      </w:r>
                    </w:p>
                    <w:p w:rsidR="00BB3A29" w:rsidRDefault="00BB3A29" w:rsidP="00BB3A29">
                      <w:pPr>
                        <w:spacing w:line="300" w:lineRule="auto"/>
                        <w:ind w:firstLineChars="257" w:firstLine="514"/>
                      </w:pPr>
                      <w:r>
                        <w:rPr>
                          <w:sz w:val="20"/>
                        </w:rPr>
                        <w:object w:dxaOrig="1200" w:dyaOrig="675">
                          <v:shape id="对象 7" o:spid="_x0000_i1026" type="#_x0000_t75" style="width:60pt;height:34pt;mso-position-horizontal-relative:page;mso-position-vertical-relative:page"/>
                          <o:OLEObject Type="Embed" ProgID="Equation.3" ShapeID="对象 7" DrawAspect="Content" ObjectID="_1750745103" r:id="rId9">
                            <o:FieldCodes>\* MERGEFORMAT</o:FieldCodes>
                          </o:OLEObject>
                        </w:object>
                      </w:r>
                      <w:r>
                        <w:t xml:space="preserve">   s= </w:t>
                      </w:r>
                      <w:r>
                        <w:object w:dxaOrig="1425" w:dyaOrig="675">
                          <v:shape id="对象 8" o:spid="_x0000_i1028" type="#_x0000_t75" style="width:71.5pt;height:34pt;mso-position-horizontal-relative:page;mso-position-vertical-relative:page">
                            <v:imagedata r:id="rId7" o:title=""/>
                          </v:shape>
                          <o:OLEObject Type="Embed" ProgID="Equation.3" ShapeID="对象 8" DrawAspect="Content" ObjectID="_1750745104" r:id="rId10">
                            <o:FieldCodes>\* MERGEFORMAT</o:FieldCodes>
                          </o:OLEObject>
                        </w:object>
                      </w:r>
                      <w:r>
                        <w:t xml:space="preserve">                </w:t>
                      </w:r>
                      <w:r>
                        <w:rPr>
                          <w:rFonts w:hint="eastAsia"/>
                        </w:rPr>
                        <w:t>（</w:t>
                      </w:r>
                      <w:r>
                        <w:t>3.2</w:t>
                      </w:r>
                      <w:r>
                        <w:rPr>
                          <w:rFonts w:hint="eastAsia"/>
                        </w:rPr>
                        <w:t>）</w:t>
                      </w:r>
                    </w:p>
                    <w:p w:rsidR="00BB3A29" w:rsidRDefault="00BB3A29" w:rsidP="00BB3A29">
                      <w:r>
                        <w:t> </w:t>
                      </w:r>
                      <w:bookmarkEnd w:id="37"/>
                    </w:p>
                  </w:txbxContent>
                </v:textbox>
                <w10:wrap anchorx="margin"/>
              </v:rect>
            </w:pict>
          </mc:Fallback>
        </mc:AlternateContent>
      </w:r>
    </w:p>
    <w:p w:rsidR="00BB3A29" w:rsidRDefault="00BB3A29" w:rsidP="00BB3A29">
      <w:pPr>
        <w:pStyle w:val="a6"/>
        <w:widowControl w:val="0"/>
        <w:snapToGrid w:val="0"/>
        <w:spacing w:line="400" w:lineRule="exact"/>
        <w:ind w:firstLine="480"/>
        <w:rPr>
          <w:rFonts w:ascii="宋体" w:hAnsi="宋体"/>
          <w:spacing w:val="0"/>
        </w:rPr>
      </w:pPr>
    </w:p>
    <w:p w:rsidR="00BB3A29" w:rsidRDefault="00BB3A29" w:rsidP="00BB3A29">
      <w:pPr>
        <w:pStyle w:val="a6"/>
        <w:widowControl w:val="0"/>
        <w:snapToGrid w:val="0"/>
        <w:spacing w:line="400" w:lineRule="exact"/>
        <w:ind w:firstLine="480"/>
        <w:rPr>
          <w:rFonts w:ascii="宋体" w:hAnsi="宋体"/>
          <w:spacing w:val="0"/>
        </w:rPr>
      </w:pPr>
      <w:r>
        <w:rPr>
          <w:rFonts w:ascii="宋体" w:hAnsi="宋体" w:hint="eastAsia"/>
          <w:spacing w:val="0"/>
        </w:rPr>
        <w:t> </w:t>
      </w:r>
    </w:p>
    <w:p w:rsidR="00BB3A29" w:rsidRDefault="00BB3A29" w:rsidP="00BB3A29">
      <w:pPr>
        <w:pStyle w:val="a6"/>
        <w:widowControl w:val="0"/>
        <w:snapToGrid w:val="0"/>
        <w:spacing w:line="400" w:lineRule="exact"/>
        <w:rPr>
          <w:rFonts w:ascii="宋体" w:hAnsi="宋体"/>
        </w:rPr>
      </w:pPr>
      <w:r>
        <w:rPr>
          <w:rFonts w:ascii="宋体" w:hAnsi="宋体" w:hint="eastAsia"/>
        </w:rPr>
        <w:t> </w:t>
      </w:r>
    </w:p>
    <w:p w:rsidR="00BB3A29" w:rsidRDefault="00BB3A29" w:rsidP="00BB3A29">
      <w:pPr>
        <w:snapToGrid w:val="0"/>
        <w:spacing w:line="400" w:lineRule="exact"/>
        <w:ind w:firstLineChars="200" w:firstLine="480"/>
        <w:rPr>
          <w:rFonts w:ascii="宋体" w:hAnsi="宋体"/>
          <w:kern w:val="0"/>
          <w:sz w:val="24"/>
        </w:rPr>
      </w:pPr>
    </w:p>
    <w:p w:rsidR="00BB3A29" w:rsidRDefault="00BB3A29" w:rsidP="00BB3A29">
      <w:pPr>
        <w:widowControl/>
        <w:jc w:val="left"/>
        <w:rPr>
          <w:rFonts w:ascii="宋体" w:hAnsi="宋体"/>
          <w:kern w:val="0"/>
          <w:sz w:val="24"/>
        </w:rPr>
        <w:sectPr w:rsidR="00BB3A29">
          <w:pgSz w:w="11906" w:h="16838"/>
          <w:pgMar w:top="1440" w:right="1814" w:bottom="1440" w:left="1814" w:header="1758" w:footer="1701" w:gutter="0"/>
          <w:cols w:space="720"/>
          <w:docGrid w:type="lines" w:linePitch="312"/>
        </w:sectPr>
      </w:pPr>
    </w:p>
    <w:p w:rsidR="00BB3A29" w:rsidRDefault="00BB3A29" w:rsidP="00BB3A29">
      <w:pPr>
        <w:pStyle w:val="12418"/>
      </w:pPr>
      <w:bookmarkStart w:id="38" w:name="_Toc232439143"/>
      <w:bookmarkStart w:id="39" w:name="_Toc93723276"/>
      <w:r>
        <w:rPr>
          <w:rFonts w:hint="eastAsia"/>
        </w:rPr>
        <w:lastRenderedPageBreak/>
        <w:t>第</w:t>
      </w:r>
      <w:r>
        <w:t>4</w:t>
      </w:r>
      <w:r>
        <w:rPr>
          <w:rFonts w:hint="eastAsia"/>
        </w:rPr>
        <w:t>章</w:t>
      </w:r>
      <w:r>
        <w:t xml:space="preserve"> </w:t>
      </w:r>
      <w:r>
        <w:rPr>
          <w:rFonts w:hint="eastAsia"/>
        </w:rPr>
        <w:t>排版及印刷要求</w:t>
      </w:r>
      <w:bookmarkEnd w:id="38"/>
      <w:bookmarkEnd w:id="39"/>
    </w:p>
    <w:p w:rsidR="00BB3A29" w:rsidRDefault="00BB3A29" w:rsidP="00BB3A29">
      <w:pPr>
        <w:pStyle w:val="2"/>
      </w:pPr>
      <w:bookmarkStart w:id="40" w:name="_Toc232439144"/>
      <w:bookmarkStart w:id="41" w:name="_Toc93723277"/>
      <w:r>
        <w:t>4</w:t>
      </w:r>
      <w:r>
        <w:rPr>
          <w:rFonts w:hint="eastAsia"/>
        </w:rPr>
        <w:t>．</w:t>
      </w:r>
      <w:r>
        <w:t xml:space="preserve">1 </w:t>
      </w:r>
      <w:r>
        <w:rPr>
          <w:rFonts w:hint="eastAsia"/>
        </w:rPr>
        <w:t>纸张要求及页面设置</w:t>
      </w:r>
      <w:bookmarkEnd w:id="40"/>
      <w:bookmarkEnd w:id="41"/>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8"/>
        <w:gridCol w:w="6946"/>
      </w:tblGrid>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t> </w:t>
            </w:r>
          </w:p>
        </w:tc>
        <w:tc>
          <w:tcPr>
            <w:tcW w:w="69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要     求</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纸张</w:t>
            </w:r>
          </w:p>
        </w:tc>
        <w:tc>
          <w:tcPr>
            <w:tcW w:w="69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A4（210×297），幅面白色</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页面设置</w:t>
            </w:r>
          </w:p>
        </w:tc>
        <w:tc>
          <w:tcPr>
            <w:tcW w:w="69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上、下2.54cm，左、右3.17cm，页眉、页脚1.75cm，装订线0 cm</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篇眉</w:t>
            </w:r>
          </w:p>
        </w:tc>
        <w:tc>
          <w:tcPr>
            <w:tcW w:w="69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宋体5号居中，Abstract部分用Times New Roman体5号</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页码</w:t>
            </w:r>
          </w:p>
        </w:tc>
        <w:tc>
          <w:tcPr>
            <w:tcW w:w="69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宋体5号居中</w:t>
            </w:r>
          </w:p>
        </w:tc>
      </w:tr>
    </w:tbl>
    <w:p w:rsidR="00BB3A29" w:rsidRDefault="00BB3A29" w:rsidP="00BB3A29">
      <w:pPr>
        <w:pStyle w:val="2"/>
      </w:pPr>
      <w:bookmarkStart w:id="42" w:name="_Toc232439145"/>
      <w:bookmarkStart w:id="43" w:name="_Toc93723278"/>
      <w:r>
        <w:t>4</w:t>
      </w:r>
      <w:r>
        <w:rPr>
          <w:rFonts w:hint="eastAsia"/>
        </w:rPr>
        <w:t>．</w:t>
      </w:r>
      <w:r>
        <w:t xml:space="preserve">2 </w:t>
      </w:r>
      <w:r>
        <w:rPr>
          <w:rFonts w:hint="eastAsia"/>
        </w:rPr>
        <w:t>中文封面</w:t>
      </w:r>
      <w:bookmarkEnd w:id="42"/>
      <w:bookmarkEnd w:id="43"/>
    </w:p>
    <w:p w:rsidR="00BB3A29" w:rsidRDefault="00BB3A29" w:rsidP="00BB3A29">
      <w:pPr>
        <w:snapToGrid w:val="0"/>
        <w:spacing w:line="400" w:lineRule="exact"/>
        <w:ind w:firstLine="480"/>
        <w:rPr>
          <w:rFonts w:ascii="宋体" w:hAnsi="宋体"/>
          <w:sz w:val="24"/>
        </w:rPr>
      </w:pPr>
      <w:r>
        <w:rPr>
          <w:rFonts w:ascii="宋体" w:hAnsi="宋体" w:hint="eastAsia"/>
          <w:sz w:val="24"/>
        </w:rPr>
        <w:t>填写学校下发的论文封面</w:t>
      </w:r>
    </w:p>
    <w:p w:rsidR="00BB3A29" w:rsidRDefault="00BB3A29" w:rsidP="00BB3A29">
      <w:pPr>
        <w:pStyle w:val="2"/>
      </w:pPr>
      <w:bookmarkStart w:id="44" w:name="_Toc232439146"/>
      <w:bookmarkStart w:id="45" w:name="_Toc93723280"/>
      <w:r>
        <w:t>4</w:t>
      </w:r>
      <w:r>
        <w:rPr>
          <w:rFonts w:hint="eastAsia"/>
        </w:rPr>
        <w:t>．</w:t>
      </w:r>
      <w:r>
        <w:t xml:space="preserve">4 </w:t>
      </w:r>
      <w:r>
        <w:rPr>
          <w:rFonts w:hint="eastAsia"/>
        </w:rPr>
        <w:t>中、英文摘要</w:t>
      </w:r>
      <w:bookmarkEnd w:id="44"/>
      <w:bookmarkEnd w:id="45"/>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8"/>
        <w:gridCol w:w="3600"/>
        <w:gridCol w:w="3346"/>
      </w:tblGrid>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t> </w:t>
            </w:r>
          </w:p>
        </w:tc>
        <w:tc>
          <w:tcPr>
            <w:tcW w:w="360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中文摘要</w:t>
            </w:r>
          </w:p>
        </w:tc>
        <w:tc>
          <w:tcPr>
            <w:tcW w:w="33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英文摘要</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标题</w:t>
            </w:r>
          </w:p>
        </w:tc>
        <w:tc>
          <w:tcPr>
            <w:tcW w:w="360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摘要：黑体2号加粗居中，单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段前24</w:t>
            </w:r>
            <w:proofErr w:type="gramEnd"/>
            <w:r>
              <w:rPr>
                <w:rFonts w:ascii="宋体" w:hAnsi="宋体" w:hint="eastAsia"/>
                <w:sz w:val="20"/>
              </w:rPr>
              <w:t>磅，段后18磅</w:t>
            </w:r>
          </w:p>
        </w:tc>
        <w:tc>
          <w:tcPr>
            <w:tcW w:w="33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Abstract：Arial 2号加粗居中，单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段前24</w:t>
            </w:r>
            <w:proofErr w:type="gramEnd"/>
            <w:r>
              <w:rPr>
                <w:rFonts w:ascii="宋体" w:hAnsi="宋体" w:hint="eastAsia"/>
                <w:sz w:val="20"/>
              </w:rPr>
              <w:t>磅，段后18磅</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段落文字</w:t>
            </w:r>
          </w:p>
        </w:tc>
        <w:tc>
          <w:tcPr>
            <w:tcW w:w="360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宋体小4号，行距20磅，段前段后0磅</w:t>
            </w:r>
          </w:p>
        </w:tc>
        <w:tc>
          <w:tcPr>
            <w:tcW w:w="33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Times New Roman 小4号，行距20磅，段前段后0磅</w:t>
            </w:r>
          </w:p>
        </w:tc>
      </w:tr>
      <w:tr w:rsidR="00BB3A29" w:rsidTr="00BB3A29">
        <w:tc>
          <w:tcPr>
            <w:tcW w:w="154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关键词</w:t>
            </w:r>
          </w:p>
        </w:tc>
        <w:tc>
          <w:tcPr>
            <w:tcW w:w="360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同上，“关键词”三字加粗</w:t>
            </w:r>
          </w:p>
        </w:tc>
        <w:tc>
          <w:tcPr>
            <w:tcW w:w="334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同上，“Key Words”两词加粗</w:t>
            </w:r>
          </w:p>
        </w:tc>
      </w:tr>
    </w:tbl>
    <w:p w:rsidR="00BB3A29" w:rsidRDefault="00BB3A29" w:rsidP="00BB3A29">
      <w:pPr>
        <w:pStyle w:val="2"/>
      </w:pPr>
      <w:bookmarkStart w:id="46" w:name="_Toc232439147"/>
      <w:bookmarkStart w:id="47" w:name="_Toc93723281"/>
      <w:r>
        <w:t>4</w:t>
      </w:r>
      <w:r>
        <w:rPr>
          <w:rFonts w:hint="eastAsia"/>
        </w:rPr>
        <w:t>．</w:t>
      </w:r>
      <w:r>
        <w:t xml:space="preserve">5 </w:t>
      </w:r>
      <w:r>
        <w:rPr>
          <w:rFonts w:hint="eastAsia"/>
        </w:rPr>
        <w:t>目录</w:t>
      </w:r>
      <w:bookmarkEnd w:id="46"/>
      <w:bookmarkEnd w:id="47"/>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908"/>
        <w:gridCol w:w="3060"/>
        <w:gridCol w:w="3526"/>
      </w:tblGrid>
      <w:tr w:rsidR="00BB3A29" w:rsidTr="00BB3A29">
        <w:tc>
          <w:tcPr>
            <w:tcW w:w="190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t> </w:t>
            </w:r>
          </w:p>
        </w:tc>
        <w:tc>
          <w:tcPr>
            <w:tcW w:w="306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示例</w:t>
            </w:r>
          </w:p>
        </w:tc>
        <w:tc>
          <w:tcPr>
            <w:tcW w:w="352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要  求</w:t>
            </w:r>
          </w:p>
        </w:tc>
      </w:tr>
      <w:tr w:rsidR="00BB3A29" w:rsidTr="00BB3A29">
        <w:trPr>
          <w:trHeight w:val="901"/>
        </w:trPr>
        <w:tc>
          <w:tcPr>
            <w:tcW w:w="190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标题</w:t>
            </w:r>
          </w:p>
        </w:tc>
        <w:tc>
          <w:tcPr>
            <w:tcW w:w="3060" w:type="dxa"/>
            <w:tcBorders>
              <w:top w:val="single" w:sz="4" w:space="0" w:color="auto"/>
              <w:left w:val="single" w:sz="4" w:space="0" w:color="auto"/>
              <w:bottom w:val="single" w:sz="4" w:space="0" w:color="auto"/>
              <w:right w:val="single" w:sz="4" w:space="0" w:color="auto"/>
            </w:tcBorders>
            <w:hideMark/>
          </w:tcPr>
          <w:p w:rsidR="00BB3A29" w:rsidRDefault="00BB3A29">
            <w:pPr>
              <w:tabs>
                <w:tab w:val="right" w:leader="dot" w:pos="2667"/>
              </w:tabs>
              <w:spacing w:before="60" w:after="60"/>
              <w:rPr>
                <w:rFonts w:ascii="宋体" w:hAnsi="宋体"/>
                <w:sz w:val="20"/>
              </w:rPr>
            </w:pPr>
            <w:r>
              <w:rPr>
                <w:rFonts w:ascii="宋体" w:hAnsi="宋体" w:hint="eastAsia"/>
                <w:sz w:val="20"/>
              </w:rPr>
              <w:t>目录</w:t>
            </w:r>
          </w:p>
        </w:tc>
        <w:tc>
          <w:tcPr>
            <w:tcW w:w="352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黑体2号加粗居中，单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段前24</w:t>
            </w:r>
            <w:proofErr w:type="gramEnd"/>
            <w:r>
              <w:rPr>
                <w:rFonts w:ascii="宋体" w:hAnsi="宋体" w:hint="eastAsia"/>
                <w:sz w:val="20"/>
              </w:rPr>
              <w:t>磅，段后18磅</w:t>
            </w:r>
          </w:p>
        </w:tc>
      </w:tr>
      <w:tr w:rsidR="00BB3A29" w:rsidTr="00BB3A29">
        <w:tc>
          <w:tcPr>
            <w:tcW w:w="190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各章目录</w:t>
            </w:r>
          </w:p>
        </w:tc>
        <w:tc>
          <w:tcPr>
            <w:tcW w:w="3060" w:type="dxa"/>
            <w:tcBorders>
              <w:top w:val="single" w:sz="4" w:space="0" w:color="auto"/>
              <w:left w:val="single" w:sz="4" w:space="0" w:color="auto"/>
              <w:bottom w:val="single" w:sz="4" w:space="0" w:color="auto"/>
              <w:right w:val="single" w:sz="4" w:space="0" w:color="auto"/>
            </w:tcBorders>
            <w:hideMark/>
          </w:tcPr>
          <w:p w:rsidR="00BB3A29" w:rsidRDefault="00BB3A29">
            <w:pPr>
              <w:tabs>
                <w:tab w:val="right" w:leader="dot" w:pos="2667"/>
              </w:tabs>
              <w:spacing w:before="60" w:after="60"/>
              <w:rPr>
                <w:rFonts w:ascii="宋体" w:hAnsi="宋体"/>
                <w:sz w:val="20"/>
              </w:rPr>
            </w:pPr>
            <w:r>
              <w:rPr>
                <w:rFonts w:ascii="宋体" w:hAnsi="宋体" w:hint="eastAsia"/>
                <w:sz w:val="20"/>
              </w:rPr>
              <w:t>第2章 格式要求……</w:t>
            </w:r>
            <w:proofErr w:type="gramStart"/>
            <w:r>
              <w:rPr>
                <w:rFonts w:ascii="宋体" w:hAnsi="宋体" w:hint="eastAsia"/>
                <w:sz w:val="20"/>
              </w:rPr>
              <w:t>………</w:t>
            </w:r>
            <w:proofErr w:type="gramEnd"/>
            <w:r>
              <w:rPr>
                <w:rFonts w:ascii="宋体" w:hAnsi="宋体" w:hint="eastAsia"/>
                <w:sz w:val="20"/>
              </w:rPr>
              <w:t>…5</w:t>
            </w:r>
          </w:p>
        </w:tc>
        <w:tc>
          <w:tcPr>
            <w:tcW w:w="352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宋体4号,单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段前6</w:t>
            </w:r>
            <w:proofErr w:type="gramEnd"/>
            <w:r>
              <w:rPr>
                <w:rFonts w:ascii="宋体" w:hAnsi="宋体" w:hint="eastAsia"/>
                <w:sz w:val="20"/>
              </w:rPr>
              <w:t>磅，段后0磅，两端对齐，页码右对齐</w:t>
            </w:r>
          </w:p>
        </w:tc>
      </w:tr>
      <w:tr w:rsidR="00BB3A29" w:rsidTr="00BB3A29">
        <w:tc>
          <w:tcPr>
            <w:tcW w:w="190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t>一级节标题目录</w:t>
            </w:r>
          </w:p>
        </w:tc>
        <w:tc>
          <w:tcPr>
            <w:tcW w:w="306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3．5 有关图、表、表达式……10</w:t>
            </w:r>
          </w:p>
        </w:tc>
        <w:tc>
          <w:tcPr>
            <w:tcW w:w="352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宋体小4号，单</w:t>
            </w:r>
            <w:proofErr w:type="gramStart"/>
            <w:r>
              <w:rPr>
                <w:rFonts w:ascii="宋体" w:hAnsi="宋体" w:hint="eastAsia"/>
                <w:sz w:val="20"/>
              </w:rPr>
              <w:t>倍</w:t>
            </w:r>
            <w:proofErr w:type="gramEnd"/>
            <w:r>
              <w:rPr>
                <w:rFonts w:ascii="宋体" w:hAnsi="宋体" w:hint="eastAsia"/>
                <w:sz w:val="20"/>
              </w:rPr>
              <w:t xml:space="preserve">行距， </w:t>
            </w:r>
            <w:proofErr w:type="gramStart"/>
            <w:r>
              <w:rPr>
                <w:rFonts w:ascii="宋体" w:hAnsi="宋体" w:hint="eastAsia"/>
                <w:sz w:val="20"/>
              </w:rPr>
              <w:t>段前6</w:t>
            </w:r>
            <w:proofErr w:type="gramEnd"/>
            <w:r>
              <w:rPr>
                <w:rFonts w:ascii="宋体" w:hAnsi="宋体" w:hint="eastAsia"/>
                <w:sz w:val="20"/>
              </w:rPr>
              <w:t>磅，段后0磅，两端对齐，页码右对齐，左</w:t>
            </w:r>
            <w:r>
              <w:rPr>
                <w:rFonts w:ascii="宋体" w:hAnsi="宋体" w:hint="eastAsia"/>
                <w:sz w:val="20"/>
              </w:rPr>
              <w:lastRenderedPageBreak/>
              <w:t>缩进2字符</w:t>
            </w:r>
          </w:p>
        </w:tc>
      </w:tr>
      <w:tr w:rsidR="00BB3A29" w:rsidTr="00BB3A29">
        <w:tc>
          <w:tcPr>
            <w:tcW w:w="1908"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jc w:val="center"/>
              <w:rPr>
                <w:rFonts w:ascii="宋体" w:hAnsi="宋体"/>
                <w:sz w:val="20"/>
              </w:rPr>
            </w:pPr>
            <w:r>
              <w:rPr>
                <w:rFonts w:ascii="宋体" w:hAnsi="宋体" w:hint="eastAsia"/>
                <w:sz w:val="20"/>
              </w:rPr>
              <w:lastRenderedPageBreak/>
              <w:t>二级节标题目录</w:t>
            </w:r>
          </w:p>
        </w:tc>
        <w:tc>
          <w:tcPr>
            <w:tcW w:w="3060"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3.5.1 图……</w:t>
            </w:r>
            <w:proofErr w:type="gramStart"/>
            <w:r>
              <w:rPr>
                <w:rFonts w:ascii="宋体" w:hAnsi="宋体" w:hint="eastAsia"/>
                <w:sz w:val="20"/>
              </w:rPr>
              <w:t>………</w:t>
            </w:r>
            <w:proofErr w:type="gramEnd"/>
            <w:r>
              <w:rPr>
                <w:rFonts w:ascii="宋体" w:hAnsi="宋体" w:hint="eastAsia"/>
                <w:sz w:val="20"/>
              </w:rPr>
              <w:t>…</w:t>
            </w:r>
            <w:proofErr w:type="gramStart"/>
            <w:r>
              <w:rPr>
                <w:rFonts w:ascii="宋体" w:hAnsi="宋体" w:hint="eastAsia"/>
                <w:sz w:val="20"/>
              </w:rPr>
              <w:t>…</w:t>
            </w:r>
            <w:proofErr w:type="gramEnd"/>
            <w:r>
              <w:rPr>
                <w:rFonts w:ascii="宋体" w:hAnsi="宋体" w:hint="eastAsia"/>
                <w:sz w:val="20"/>
              </w:rPr>
              <w:t>……10</w:t>
            </w:r>
          </w:p>
        </w:tc>
        <w:tc>
          <w:tcPr>
            <w:tcW w:w="3526" w:type="dxa"/>
            <w:tcBorders>
              <w:top w:val="single" w:sz="4" w:space="0" w:color="auto"/>
              <w:left w:val="single" w:sz="4" w:space="0" w:color="auto"/>
              <w:bottom w:val="single" w:sz="4" w:space="0" w:color="auto"/>
              <w:right w:val="single" w:sz="4" w:space="0" w:color="auto"/>
            </w:tcBorders>
            <w:hideMark/>
          </w:tcPr>
          <w:p w:rsidR="00BB3A29" w:rsidRDefault="00BB3A29">
            <w:pPr>
              <w:spacing w:before="60" w:after="60"/>
              <w:rPr>
                <w:rFonts w:ascii="宋体" w:hAnsi="宋体"/>
                <w:sz w:val="20"/>
              </w:rPr>
            </w:pPr>
            <w:r>
              <w:rPr>
                <w:rFonts w:ascii="宋体" w:hAnsi="宋体" w:hint="eastAsia"/>
                <w:sz w:val="20"/>
              </w:rPr>
              <w:t>宋体5号,单</w:t>
            </w:r>
            <w:proofErr w:type="gramStart"/>
            <w:r>
              <w:rPr>
                <w:rFonts w:ascii="宋体" w:hAnsi="宋体" w:hint="eastAsia"/>
                <w:sz w:val="20"/>
              </w:rPr>
              <w:t>倍</w:t>
            </w:r>
            <w:proofErr w:type="gramEnd"/>
            <w:r>
              <w:rPr>
                <w:rFonts w:ascii="宋体" w:hAnsi="宋体" w:hint="eastAsia"/>
                <w:sz w:val="20"/>
              </w:rPr>
              <w:t xml:space="preserve">行距， </w:t>
            </w:r>
            <w:proofErr w:type="gramStart"/>
            <w:r>
              <w:rPr>
                <w:rFonts w:ascii="宋体" w:hAnsi="宋体" w:hint="eastAsia"/>
                <w:sz w:val="20"/>
              </w:rPr>
              <w:t>段前6</w:t>
            </w:r>
            <w:proofErr w:type="gramEnd"/>
            <w:r>
              <w:rPr>
                <w:rFonts w:ascii="宋体" w:hAnsi="宋体" w:hint="eastAsia"/>
                <w:sz w:val="20"/>
              </w:rPr>
              <w:t>磅，段后0磅，两端对齐，页码右对齐，左缩进4字符</w:t>
            </w:r>
          </w:p>
        </w:tc>
      </w:tr>
    </w:tbl>
    <w:p w:rsidR="00BB3A29" w:rsidRDefault="00BB3A29" w:rsidP="00BB3A29">
      <w:pPr>
        <w:pStyle w:val="2"/>
      </w:pPr>
      <w:bookmarkStart w:id="48" w:name="_Toc232439148"/>
      <w:bookmarkStart w:id="49" w:name="_Toc93723282"/>
      <w:r>
        <w:t>4</w:t>
      </w:r>
      <w:r>
        <w:rPr>
          <w:rFonts w:hint="eastAsia"/>
        </w:rPr>
        <w:t>．</w:t>
      </w:r>
      <w:r>
        <w:t xml:space="preserve">6 </w:t>
      </w:r>
      <w:r>
        <w:rPr>
          <w:rFonts w:hint="eastAsia"/>
        </w:rPr>
        <w:t>正文</w:t>
      </w:r>
      <w:bookmarkEnd w:id="48"/>
      <w:bookmarkEnd w:id="49"/>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1"/>
        <w:gridCol w:w="2054"/>
        <w:gridCol w:w="4933"/>
      </w:tblGrid>
      <w:tr w:rsidR="00BB3A29" w:rsidTr="00BB3A29">
        <w:trPr>
          <w:trHeight w:val="556"/>
        </w:trPr>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spacing w:line="400" w:lineRule="exact"/>
              <w:rPr>
                <w:rFonts w:ascii="宋体" w:hAnsi="宋体"/>
                <w:sz w:val="20"/>
              </w:rPr>
            </w:pPr>
            <w:r>
              <w:t> </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spacing w:line="400" w:lineRule="exact"/>
              <w:jc w:val="center"/>
              <w:rPr>
                <w:rFonts w:ascii="宋体" w:hAnsi="宋体"/>
                <w:sz w:val="20"/>
              </w:rPr>
            </w:pPr>
            <w:r>
              <w:rPr>
                <w:rFonts w:ascii="宋体" w:hAnsi="宋体" w:hint="eastAsia"/>
                <w:sz w:val="20"/>
              </w:rPr>
              <w:t>示例</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spacing w:line="400" w:lineRule="exact"/>
              <w:jc w:val="center"/>
              <w:rPr>
                <w:rFonts w:ascii="宋体" w:hAnsi="宋体"/>
                <w:sz w:val="20"/>
              </w:rPr>
            </w:pPr>
            <w:r>
              <w:rPr>
                <w:rFonts w:ascii="宋体" w:hAnsi="宋体" w:hint="eastAsia"/>
                <w:sz w:val="20"/>
              </w:rPr>
              <w:t>要求</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各章标题</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第1章 ×××</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黑体2号加粗居中，单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段前24</w:t>
            </w:r>
            <w:proofErr w:type="gramEnd"/>
            <w:r>
              <w:rPr>
                <w:rFonts w:ascii="宋体" w:hAnsi="宋体" w:hint="eastAsia"/>
                <w:sz w:val="20"/>
              </w:rPr>
              <w:t>磅，段后18磅， 章序号与</w:t>
            </w:r>
            <w:proofErr w:type="gramStart"/>
            <w:r>
              <w:rPr>
                <w:rFonts w:ascii="宋体" w:hAnsi="宋体" w:hint="eastAsia"/>
                <w:sz w:val="20"/>
              </w:rPr>
              <w:t>章名间空一</w:t>
            </w:r>
            <w:proofErr w:type="gramEnd"/>
            <w:r>
              <w:rPr>
                <w:rFonts w:ascii="宋体" w:hAnsi="宋体" w:hint="eastAsia"/>
                <w:sz w:val="20"/>
              </w:rPr>
              <w:t>个汉字符</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一级节标题</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1.3 ××××</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黑体3号顶左，单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段前24</w:t>
            </w:r>
            <w:proofErr w:type="gramEnd"/>
            <w:r>
              <w:rPr>
                <w:rFonts w:ascii="宋体" w:hAnsi="宋体" w:hint="eastAsia"/>
                <w:sz w:val="20"/>
              </w:rPr>
              <w:t>磅，段后6磅，序号与</w:t>
            </w:r>
            <w:proofErr w:type="gramStart"/>
            <w:r>
              <w:rPr>
                <w:rFonts w:ascii="宋体" w:hAnsi="宋体" w:hint="eastAsia"/>
                <w:sz w:val="20"/>
              </w:rPr>
              <w:t>题名间空一</w:t>
            </w:r>
            <w:proofErr w:type="gramEnd"/>
            <w:r>
              <w:rPr>
                <w:rFonts w:ascii="宋体" w:hAnsi="宋体" w:hint="eastAsia"/>
                <w:sz w:val="20"/>
              </w:rPr>
              <w:t>个汉字符</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二级节标题</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1.3.1 ×××</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黑体4号顶左，单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段前12</w:t>
            </w:r>
            <w:proofErr w:type="gramEnd"/>
            <w:r>
              <w:rPr>
                <w:rFonts w:ascii="宋体" w:hAnsi="宋体" w:hint="eastAsia"/>
                <w:sz w:val="20"/>
              </w:rPr>
              <w:t>磅，段后6磅，序号与</w:t>
            </w:r>
            <w:proofErr w:type="gramStart"/>
            <w:r>
              <w:rPr>
                <w:rFonts w:ascii="宋体" w:hAnsi="宋体" w:hint="eastAsia"/>
                <w:sz w:val="20"/>
              </w:rPr>
              <w:t>题名间空一</w:t>
            </w:r>
            <w:proofErr w:type="gramEnd"/>
            <w:r>
              <w:rPr>
                <w:rFonts w:ascii="宋体" w:hAnsi="宋体" w:hint="eastAsia"/>
                <w:sz w:val="20"/>
              </w:rPr>
              <w:t>个汉字符</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段落文字</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ind w:firstLine="420"/>
              <w:rPr>
                <w:rFonts w:ascii="宋体" w:hAnsi="宋体"/>
                <w:sz w:val="20"/>
              </w:rPr>
            </w:pPr>
            <w:r>
              <w:rPr>
                <w:rFonts w:ascii="宋体" w:hAnsi="宋体" w:hint="eastAsia"/>
                <w:sz w:val="20"/>
              </w:rPr>
              <w:t>××××××××××××××</w:t>
            </w:r>
          </w:p>
          <w:p w:rsidR="00BB3A29" w:rsidRDefault="00BB3A29">
            <w:pPr>
              <w:ind w:firstLine="420"/>
              <w:rPr>
                <w:rFonts w:ascii="宋体" w:hAnsi="宋体"/>
                <w:sz w:val="20"/>
              </w:rPr>
            </w:pPr>
            <w:r>
              <w:rPr>
                <w:rFonts w:ascii="宋体" w:hAnsi="宋体" w:hint="eastAsia"/>
                <w:sz w:val="20"/>
              </w:rPr>
              <w:t>×××××××××</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宋体小4号（英文用Times New Roman体小4号），两端对齐书写，段落首行左缩进2个汉字符。行距20磅 ，</w:t>
            </w:r>
            <w:proofErr w:type="gramStart"/>
            <w:r>
              <w:rPr>
                <w:rFonts w:ascii="宋体" w:hAnsi="宋体" w:hint="eastAsia"/>
                <w:sz w:val="20"/>
              </w:rPr>
              <w:t>段前0磅</w:t>
            </w:r>
            <w:proofErr w:type="gramEnd"/>
            <w:r>
              <w:rPr>
                <w:rFonts w:ascii="宋体" w:hAnsi="宋体" w:hint="eastAsia"/>
                <w:sz w:val="20"/>
              </w:rPr>
              <w:t>，段后0磅。</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图序、图名</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图2.1 ×××</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置于图的下方，宋体5号居中，单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段前6</w:t>
            </w:r>
            <w:proofErr w:type="gramEnd"/>
            <w:r>
              <w:rPr>
                <w:rFonts w:ascii="宋体" w:hAnsi="宋体" w:hint="eastAsia"/>
                <w:sz w:val="20"/>
              </w:rPr>
              <w:t>磅，段后12磅，</w:t>
            </w:r>
            <w:proofErr w:type="gramStart"/>
            <w:r>
              <w:rPr>
                <w:rFonts w:ascii="宋体" w:hAnsi="宋体" w:hint="eastAsia"/>
                <w:sz w:val="20"/>
              </w:rPr>
              <w:t>图序</w:t>
            </w:r>
            <w:proofErr w:type="gramEnd"/>
            <w:r>
              <w:rPr>
                <w:rFonts w:ascii="宋体" w:hAnsi="宋体" w:hint="eastAsia"/>
                <w:sz w:val="20"/>
              </w:rPr>
              <w:t>与图名文字之间空一个汉字符宽度</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表序、表名</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表3.1 ×××</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置于表的上方，宋体5号居中，单</w:t>
            </w:r>
            <w:proofErr w:type="gramStart"/>
            <w:r>
              <w:rPr>
                <w:rFonts w:ascii="宋体" w:hAnsi="宋体" w:hint="eastAsia"/>
                <w:sz w:val="20"/>
              </w:rPr>
              <w:t>倍</w:t>
            </w:r>
            <w:proofErr w:type="gramEnd"/>
            <w:r>
              <w:rPr>
                <w:rFonts w:ascii="宋体" w:hAnsi="宋体" w:hint="eastAsia"/>
                <w:sz w:val="20"/>
              </w:rPr>
              <w:t>行距，</w:t>
            </w:r>
            <w:proofErr w:type="gramStart"/>
            <w:r>
              <w:rPr>
                <w:rFonts w:ascii="宋体" w:hAnsi="宋体" w:hint="eastAsia"/>
                <w:sz w:val="20"/>
              </w:rPr>
              <w:t>段前6</w:t>
            </w:r>
            <w:proofErr w:type="gramEnd"/>
            <w:r>
              <w:rPr>
                <w:rFonts w:ascii="宋体" w:hAnsi="宋体" w:hint="eastAsia"/>
                <w:sz w:val="20"/>
              </w:rPr>
              <w:t>磅，段后6磅，</w:t>
            </w:r>
            <w:proofErr w:type="gramStart"/>
            <w:r>
              <w:rPr>
                <w:rFonts w:ascii="宋体" w:hAnsi="宋体" w:hint="eastAsia"/>
                <w:sz w:val="20"/>
              </w:rPr>
              <w:t>表序</w:t>
            </w:r>
            <w:proofErr w:type="gramEnd"/>
            <w:r>
              <w:rPr>
                <w:rFonts w:ascii="宋体" w:hAnsi="宋体" w:hint="eastAsia"/>
                <w:sz w:val="20"/>
              </w:rPr>
              <w:t>与表名文字之间空一个汉字符宽度</w:t>
            </w:r>
          </w:p>
        </w:tc>
      </w:tr>
      <w:tr w:rsidR="00BB3A29" w:rsidTr="00BB3A29">
        <w:tc>
          <w:tcPr>
            <w:tcW w:w="1541"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表达式</w:t>
            </w:r>
          </w:p>
        </w:tc>
        <w:tc>
          <w:tcPr>
            <w:tcW w:w="2054" w:type="dxa"/>
            <w:tcBorders>
              <w:top w:val="single" w:sz="4" w:space="0" w:color="auto"/>
              <w:left w:val="single" w:sz="4" w:space="0" w:color="auto"/>
              <w:bottom w:val="single" w:sz="4" w:space="0" w:color="auto"/>
              <w:right w:val="single" w:sz="4" w:space="0" w:color="auto"/>
            </w:tcBorders>
            <w:hideMark/>
          </w:tcPr>
          <w:p w:rsidR="00BB3A29" w:rsidRDefault="00BB3A29">
            <w:pPr>
              <w:ind w:firstLineChars="550" w:firstLine="1155"/>
              <w:rPr>
                <w:rFonts w:ascii="宋体" w:hAnsi="宋体"/>
                <w:sz w:val="20"/>
              </w:rPr>
            </w:pPr>
            <w:r>
              <w:rPr>
                <w:rFonts w:hint="eastAsia"/>
              </w:rPr>
              <w:t>（</w:t>
            </w:r>
            <w:r>
              <w:t>3.2</w:t>
            </w:r>
            <w:r>
              <w:rPr>
                <w:rFonts w:hint="eastAsia"/>
              </w:rPr>
              <w:t>）</w:t>
            </w:r>
          </w:p>
        </w:tc>
        <w:tc>
          <w:tcPr>
            <w:tcW w:w="4933" w:type="dxa"/>
            <w:tcBorders>
              <w:top w:val="single" w:sz="4" w:space="0" w:color="auto"/>
              <w:left w:val="single" w:sz="4" w:space="0" w:color="auto"/>
              <w:bottom w:val="single" w:sz="4" w:space="0" w:color="auto"/>
              <w:right w:val="single" w:sz="4" w:space="0" w:color="auto"/>
            </w:tcBorders>
            <w:hideMark/>
          </w:tcPr>
          <w:p w:rsidR="00BB3A29" w:rsidRDefault="00BB3A29">
            <w:pPr>
              <w:rPr>
                <w:rFonts w:ascii="宋体" w:hAnsi="宋体"/>
                <w:sz w:val="20"/>
              </w:rPr>
            </w:pPr>
            <w:r>
              <w:rPr>
                <w:rFonts w:ascii="宋体" w:hAnsi="宋体" w:hint="eastAsia"/>
                <w:sz w:val="20"/>
              </w:rPr>
              <w:t>序号加圆括号，右顶格排</w:t>
            </w:r>
          </w:p>
        </w:tc>
      </w:tr>
    </w:tbl>
    <w:p w:rsidR="00BB3A29" w:rsidRDefault="00BB3A29" w:rsidP="00BB3A29">
      <w:pPr>
        <w:pStyle w:val="2"/>
      </w:pPr>
      <w:bookmarkStart w:id="50" w:name="_Toc232439149"/>
      <w:bookmarkStart w:id="51" w:name="_Toc93723284"/>
      <w:r>
        <w:t>4</w:t>
      </w:r>
      <w:r>
        <w:rPr>
          <w:rFonts w:hint="eastAsia"/>
        </w:rPr>
        <w:t>．</w:t>
      </w:r>
      <w:r>
        <w:t xml:space="preserve">7 </w:t>
      </w:r>
      <w:r>
        <w:rPr>
          <w:rFonts w:hint="eastAsia"/>
        </w:rPr>
        <w:t>印刷及装订要求</w:t>
      </w:r>
      <w:bookmarkEnd w:id="50"/>
      <w:bookmarkEnd w:id="51"/>
    </w:p>
    <w:p w:rsidR="00BB3A29" w:rsidRDefault="00BB3A29" w:rsidP="00BB3A29">
      <w:pPr>
        <w:snapToGrid w:val="0"/>
        <w:spacing w:line="400" w:lineRule="exact"/>
        <w:ind w:firstLine="480"/>
        <w:rPr>
          <w:rFonts w:ascii="宋体"/>
          <w:sz w:val="24"/>
        </w:rPr>
      </w:pPr>
      <w:r>
        <w:rPr>
          <w:rFonts w:ascii="宋体" w:hAnsi="宋体" w:hint="eastAsia"/>
          <w:sz w:val="24"/>
        </w:rPr>
        <w:t>论文自中文摘要起双面印刷，之前部分单面印刷。内容部分</w:t>
      </w:r>
      <w:r>
        <w:rPr>
          <w:rFonts w:ascii="宋体" w:hint="eastAsia"/>
          <w:sz w:val="24"/>
        </w:rPr>
        <w:t>使用钉子装订，封面用胶水粘贴。</w:t>
      </w:r>
    </w:p>
    <w:p w:rsidR="00BB3A29" w:rsidRDefault="00BB3A29" w:rsidP="00BB3A29">
      <w:pPr>
        <w:snapToGrid w:val="0"/>
        <w:spacing w:line="400" w:lineRule="exact"/>
        <w:rPr>
          <w:rFonts w:ascii="宋体"/>
          <w:sz w:val="24"/>
        </w:rPr>
      </w:pPr>
    </w:p>
    <w:p w:rsidR="00BB3A29" w:rsidRDefault="00BB3A29" w:rsidP="00BB3A29">
      <w:pPr>
        <w:snapToGrid w:val="0"/>
        <w:spacing w:line="400" w:lineRule="exact"/>
      </w:pPr>
      <w:r>
        <w:rPr>
          <w:rFonts w:ascii="宋体" w:hint="eastAsia"/>
          <w:b/>
          <w:i/>
          <w:color w:val="FF0000"/>
          <w:sz w:val="32"/>
          <w:szCs w:val="32"/>
        </w:rPr>
        <w:t>具体格式应用见</w:t>
      </w:r>
      <w:r>
        <w:rPr>
          <w:rFonts w:ascii="宋体" w:hint="eastAsia"/>
          <w:b/>
          <w:i/>
          <w:color w:val="FF0000"/>
          <w:sz w:val="24"/>
        </w:rPr>
        <w:t xml:space="preserve">  </w:t>
      </w:r>
      <w:hyperlink r:id="rId11" w:history="1">
        <w:proofErr w:type="gramStart"/>
        <w:r>
          <w:rPr>
            <w:rStyle w:val="a3"/>
            <w:rFonts w:ascii="宋体" w:hint="eastAsia"/>
            <w:b/>
            <w:i/>
            <w:color w:val="FF0000"/>
            <w:sz w:val="30"/>
            <w:szCs w:val="30"/>
          </w:rPr>
          <w:t>范</w:t>
        </w:r>
        <w:bookmarkStart w:id="52" w:name="_Hlt233366484"/>
        <w:bookmarkStart w:id="53" w:name="_Hlt233366485"/>
        <w:proofErr w:type="gramEnd"/>
        <w:r>
          <w:rPr>
            <w:rStyle w:val="a3"/>
            <w:rFonts w:ascii="宋体" w:hint="eastAsia"/>
            <w:b/>
            <w:i/>
            <w:color w:val="FF0000"/>
            <w:sz w:val="30"/>
            <w:szCs w:val="30"/>
          </w:rPr>
          <w:t xml:space="preserve">  文</w:t>
        </w:r>
        <w:bookmarkEnd w:id="52"/>
        <w:bookmarkEnd w:id="53"/>
      </w:hyperlink>
    </w:p>
    <w:p w:rsidR="006F4898" w:rsidRDefault="006F4898" w:rsidP="00BB3A29"/>
    <w:sectPr w:rsidR="006F48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29"/>
    <w:rsid w:val="006F4898"/>
    <w:rsid w:val="00733715"/>
    <w:rsid w:val="00BB3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D52B32"/>
  <w15:chartTrackingRefBased/>
  <w15:docId w15:val="{68DA7704-8A1F-4B1C-BF0F-D201F8CF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B3A29"/>
    <w:pPr>
      <w:widowControl w:val="0"/>
      <w:jc w:val="both"/>
    </w:pPr>
    <w:rPr>
      <w:rFonts w:ascii="Times New Roman" w:eastAsia="宋体" w:hAnsi="Times New Roman" w:cs="Times New Roman"/>
      <w:szCs w:val="20"/>
    </w:rPr>
  </w:style>
  <w:style w:type="paragraph" w:styleId="1">
    <w:name w:val="heading 1"/>
    <w:basedOn w:val="a"/>
    <w:next w:val="a"/>
    <w:link w:val="10"/>
    <w:qFormat/>
    <w:rsid w:val="00BB3A29"/>
    <w:pPr>
      <w:keepNext/>
      <w:keepLines/>
      <w:spacing w:before="340" w:after="330" w:line="576" w:lineRule="auto"/>
      <w:outlineLvl w:val="0"/>
    </w:pPr>
    <w:rPr>
      <w:b/>
      <w:kern w:val="44"/>
      <w:sz w:val="44"/>
    </w:rPr>
  </w:style>
  <w:style w:type="paragraph" w:styleId="2">
    <w:name w:val="heading 2"/>
    <w:basedOn w:val="a"/>
    <w:next w:val="a"/>
    <w:link w:val="20"/>
    <w:semiHidden/>
    <w:unhideWhenUsed/>
    <w:qFormat/>
    <w:rsid w:val="00BB3A29"/>
    <w:pPr>
      <w:keepNext/>
      <w:keepLines/>
      <w:spacing w:before="360" w:after="240"/>
      <w:outlineLvl w:val="1"/>
    </w:pPr>
    <w:rPr>
      <w:rFonts w:ascii="Arial" w:eastAsia="黑体" w:hAnsi="Arial"/>
      <w:b/>
      <w:sz w:val="32"/>
    </w:rPr>
  </w:style>
  <w:style w:type="paragraph" w:styleId="3">
    <w:name w:val="heading 3"/>
    <w:basedOn w:val="a"/>
    <w:next w:val="a"/>
    <w:link w:val="30"/>
    <w:semiHidden/>
    <w:unhideWhenUsed/>
    <w:qFormat/>
    <w:rsid w:val="00BB3A29"/>
    <w:pPr>
      <w:keepNext/>
      <w:keepLines/>
      <w:spacing w:before="360" w:after="120"/>
      <w:outlineLvl w:val="2"/>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B3A29"/>
    <w:rPr>
      <w:rFonts w:ascii="Times New Roman" w:eastAsia="宋体" w:hAnsi="Times New Roman" w:cs="Times New Roman"/>
      <w:b/>
      <w:kern w:val="44"/>
      <w:sz w:val="44"/>
      <w:szCs w:val="20"/>
    </w:rPr>
  </w:style>
  <w:style w:type="character" w:customStyle="1" w:styleId="20">
    <w:name w:val="标题 2 字符"/>
    <w:basedOn w:val="a0"/>
    <w:link w:val="2"/>
    <w:semiHidden/>
    <w:rsid w:val="00BB3A29"/>
    <w:rPr>
      <w:rFonts w:ascii="Arial" w:eastAsia="黑体" w:hAnsi="Arial" w:cs="Times New Roman"/>
      <w:b/>
      <w:sz w:val="32"/>
      <w:szCs w:val="20"/>
    </w:rPr>
  </w:style>
  <w:style w:type="character" w:customStyle="1" w:styleId="30">
    <w:name w:val="标题 3 字符"/>
    <w:basedOn w:val="a0"/>
    <w:link w:val="3"/>
    <w:semiHidden/>
    <w:rsid w:val="00BB3A29"/>
    <w:rPr>
      <w:rFonts w:ascii="Times New Roman" w:eastAsia="宋体" w:hAnsi="Times New Roman" w:cs="Times New Roman"/>
      <w:b/>
      <w:sz w:val="28"/>
      <w:szCs w:val="28"/>
    </w:rPr>
  </w:style>
  <w:style w:type="character" w:styleId="a3">
    <w:name w:val="Hyperlink"/>
    <w:basedOn w:val="a0"/>
    <w:uiPriority w:val="99"/>
    <w:semiHidden/>
    <w:unhideWhenUsed/>
    <w:rsid w:val="00BB3A29"/>
    <w:rPr>
      <w:color w:val="0563C1" w:themeColor="hyperlink"/>
      <w:u w:val="single"/>
    </w:rPr>
  </w:style>
  <w:style w:type="paragraph" w:styleId="a4">
    <w:name w:val="Body Text Indent"/>
    <w:basedOn w:val="a"/>
    <w:link w:val="a5"/>
    <w:semiHidden/>
    <w:unhideWhenUsed/>
    <w:rsid w:val="00BB3A29"/>
    <w:pPr>
      <w:adjustRightInd w:val="0"/>
      <w:snapToGrid w:val="0"/>
      <w:spacing w:line="300" w:lineRule="auto"/>
      <w:ind w:firstLineChars="200" w:firstLine="480"/>
    </w:pPr>
    <w:rPr>
      <w:rFonts w:ascii="宋体" w:hAnsi="宋体"/>
      <w:sz w:val="24"/>
    </w:rPr>
  </w:style>
  <w:style w:type="character" w:customStyle="1" w:styleId="a5">
    <w:name w:val="正文文本缩进 字符"/>
    <w:basedOn w:val="a0"/>
    <w:link w:val="a4"/>
    <w:semiHidden/>
    <w:rsid w:val="00BB3A29"/>
    <w:rPr>
      <w:rFonts w:ascii="宋体" w:eastAsia="宋体" w:hAnsi="宋体" w:cs="Times New Roman"/>
      <w:sz w:val="24"/>
      <w:szCs w:val="20"/>
    </w:rPr>
  </w:style>
  <w:style w:type="paragraph" w:customStyle="1" w:styleId="a6">
    <w:name w:val="段落"/>
    <w:basedOn w:val="a"/>
    <w:rsid w:val="00BB3A29"/>
    <w:pPr>
      <w:widowControl/>
      <w:adjustRightInd w:val="0"/>
      <w:spacing w:line="420" w:lineRule="atLeast"/>
      <w:ind w:firstLineChars="200" w:firstLine="520"/>
    </w:pPr>
    <w:rPr>
      <w:spacing w:val="10"/>
      <w:kern w:val="0"/>
      <w:sz w:val="24"/>
    </w:rPr>
  </w:style>
  <w:style w:type="paragraph" w:customStyle="1" w:styleId="12418">
    <w:name w:val="样式 标题 1 + 居中 段前: 24 磅 段后: 18 磅"/>
    <w:basedOn w:val="1"/>
    <w:rsid w:val="00BB3A29"/>
    <w:pPr>
      <w:spacing w:before="480" w:after="240" w:line="240" w:lineRule="auto"/>
      <w:jc w:val="center"/>
    </w:pPr>
    <w:rPr>
      <w:rFonts w:cs="宋体"/>
      <w:bCs/>
    </w:rPr>
  </w:style>
  <w:style w:type="paragraph" w:customStyle="1" w:styleId="26">
    <w:name w:val="样式 目录 2 + 段前: 6 磅"/>
    <w:basedOn w:val="TOC2"/>
    <w:rsid w:val="00BB3A29"/>
    <w:pPr>
      <w:tabs>
        <w:tab w:val="right" w:leader="dot" w:pos="8268"/>
      </w:tabs>
      <w:spacing w:before="120"/>
      <w:ind w:leftChars="0" w:left="0" w:firstLineChars="150" w:firstLine="360"/>
    </w:pPr>
    <w:rPr>
      <w:rFonts w:cs="宋体"/>
      <w:sz w:val="24"/>
    </w:rPr>
  </w:style>
  <w:style w:type="paragraph" w:styleId="a7">
    <w:name w:val="Normal (Web)"/>
    <w:basedOn w:val="a"/>
    <w:uiPriority w:val="99"/>
    <w:semiHidden/>
    <w:unhideWhenUsed/>
    <w:rsid w:val="00BB3A29"/>
    <w:pPr>
      <w:widowControl/>
      <w:spacing w:before="100" w:beforeAutospacing="1" w:after="100" w:afterAutospacing="1"/>
      <w:jc w:val="left"/>
    </w:pPr>
    <w:rPr>
      <w:rFonts w:ascii="宋体" w:hAnsi="宋体" w:cs="宋体"/>
      <w:kern w:val="0"/>
      <w:sz w:val="24"/>
      <w:szCs w:val="24"/>
    </w:rPr>
  </w:style>
  <w:style w:type="paragraph" w:styleId="TOC2">
    <w:name w:val="toc 2"/>
    <w:basedOn w:val="a"/>
    <w:next w:val="a"/>
    <w:autoRedefine/>
    <w:uiPriority w:val="39"/>
    <w:semiHidden/>
    <w:unhideWhenUsed/>
    <w:rsid w:val="00BB3A2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49260">
      <w:bodyDiv w:val="1"/>
      <w:marLeft w:val="0"/>
      <w:marRight w:val="0"/>
      <w:marTop w:val="0"/>
      <w:marBottom w:val="0"/>
      <w:divBdr>
        <w:top w:val="none" w:sz="0" w:space="0" w:color="auto"/>
        <w:left w:val="none" w:sz="0" w:space="0" w:color="auto"/>
        <w:bottom w:val="none" w:sz="0" w:space="0" w:color="auto"/>
        <w:right w:val="none" w:sz="0" w:space="0" w:color="auto"/>
      </w:divBdr>
    </w:div>
    <w:div w:id="198411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hyperlink" Target="file:///D:\ShareCache%20(3)\&#26366;&#38597;&#29747;%20(&#36719;&#20214;&#23398;&#38498;)\2017&#32423;&#27605;&#19994;&#35774;&#35745;\2017&#32423;&#27605;&#19994;&#35774;&#35745;&#26448;&#26009;&#65288;&#32473;&#23398;&#29983;&#65289;\&#33539;&#25991;.doc" TargetMode="External"/><Relationship Id="rId5" Type="http://schemas.openxmlformats.org/officeDocument/2006/relationships/image" Target="media/image1.png"/><Relationship Id="rId10" Type="http://schemas.openxmlformats.org/officeDocument/2006/relationships/oleObject" Target="embeddings/oleObject4.bin"/><Relationship Id="rId4" Type="http://schemas.openxmlformats.org/officeDocument/2006/relationships/hyperlink" Target="http://ericit.org/digests/EDO-IR-" TargetMode="External"/><Relationship Id="rId9"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ZYL</dc:creator>
  <cp:keywords/>
  <dc:description/>
  <cp:lastModifiedBy>Lenovo</cp:lastModifiedBy>
  <cp:revision>2</cp:revision>
  <dcterms:created xsi:type="dcterms:W3CDTF">2020-07-28T08:27:00Z</dcterms:created>
  <dcterms:modified xsi:type="dcterms:W3CDTF">2023-07-13T01:19:00Z</dcterms:modified>
</cp:coreProperties>
</file>