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Finish your data analysis checklist</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Finish your data analysis checklist</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5: Analyze data to answer questions</w:t>
            </w:r>
          </w:p>
        </w:tc>
      </w:tr>
      <w:tr>
        <w:trPr>
          <w:trHeight w:val="42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Finish your data analysis checklist</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tl w:val="0"/>
              </w:rPr>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Complete your checklist</w:t>
            </w:r>
          </w:p>
          <w:p w:rsidR="00000000" w:rsidDel="00000000" w:rsidP="00000000" w:rsidRDefault="00000000" w:rsidRPr="00000000" w14:paraId="0000000F">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Roboto" w:cs="Roboto" w:eastAsia="Roboto" w:hAnsi="Roboto"/>
                <w:color w:val="666666"/>
              </w:rPr>
            </w:pPr>
            <w:r w:rsidDel="00000000" w:rsidR="00000000" w:rsidRPr="00000000">
              <w:rPr>
                <w:rFonts w:ascii="Roboto" w:cs="Roboto" w:eastAsia="Roboto" w:hAnsi="Roboto"/>
                <w:color w:val="666666"/>
                <w:rtl w:val="0"/>
              </w:rPr>
              <w:t xml:space="preserve">Copy and paste your original checklist and complete it with the specific steps and tasks you want to add. For example: </w:t>
            </w:r>
          </w:p>
          <w:p w:rsidR="00000000" w:rsidDel="00000000" w:rsidP="00000000" w:rsidRDefault="00000000" w:rsidRPr="00000000" w14:paraId="00000011">
            <w:pPr>
              <w:rPr>
                <w:rFonts w:ascii="Roboto" w:cs="Roboto" w:eastAsia="Roboto" w:hAnsi="Roboto"/>
                <w:color w:val="666666"/>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Process Phase</w:t>
            </w:r>
          </w:p>
          <w:p w:rsidR="00000000" w:rsidDel="00000000" w:rsidP="00000000" w:rsidRDefault="00000000" w:rsidRPr="00000000" w14:paraId="00000013">
            <w:pPr>
              <w:rPr>
                <w:rFonts w:ascii="Roboto" w:cs="Roboto" w:eastAsia="Roboto" w:hAnsi="Roboto"/>
                <w:color w:val="666666"/>
              </w:rPr>
            </w:pPr>
            <w:r w:rsidDel="00000000" w:rsidR="00000000" w:rsidRPr="00000000">
              <w:rPr>
                <w:rFonts w:ascii="Roboto" w:cs="Roboto" w:eastAsia="Roboto" w:hAnsi="Roboto"/>
                <w:color w:val="666666"/>
                <w:rtl w:val="0"/>
              </w:rPr>
              <w:t xml:space="preserve">Step X: Cleaning data</w:t>
            </w:r>
          </w:p>
          <w:p w:rsidR="00000000" w:rsidDel="00000000" w:rsidP="00000000" w:rsidRDefault="00000000" w:rsidRPr="00000000" w14:paraId="00000014">
            <w:pPr>
              <w:numPr>
                <w:ilvl w:val="0"/>
                <w:numId w:val="1"/>
              </w:numPr>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Is each variable one column?</w:t>
            </w:r>
          </w:p>
          <w:p w:rsidR="00000000" w:rsidDel="00000000" w:rsidP="00000000" w:rsidRDefault="00000000" w:rsidRPr="00000000" w14:paraId="00000015">
            <w:pPr>
              <w:numPr>
                <w:ilvl w:val="0"/>
                <w:numId w:val="1"/>
              </w:numPr>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Is each observation one row?</w:t>
            </w:r>
          </w:p>
          <w:p w:rsidR="00000000" w:rsidDel="00000000" w:rsidP="00000000" w:rsidRDefault="00000000" w:rsidRPr="00000000" w14:paraId="00000016">
            <w:pPr>
              <w:ind w:left="720" w:firstLine="0"/>
              <w:rPr>
                <w:rFonts w:ascii="Roboto" w:cs="Roboto" w:eastAsia="Roboto" w:hAnsi="Roboto"/>
                <w:color w:val="666666"/>
              </w:rPr>
            </w:pPr>
            <w:r w:rsidDel="00000000" w:rsidR="00000000" w:rsidRPr="00000000">
              <w:rPr>
                <w:rtl w:val="0"/>
              </w:rPr>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3-5 sentences (60-100 words) responding to each of the following questions: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3"/>
              </w:numPr>
              <w:ind w:left="720" w:hanging="360"/>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Review your checklist and compare it to the tasks and activities related to this course. How is your checklist similar to or different from the organization of the course? </w:t>
            </w:r>
          </w:p>
          <w:p w:rsidR="00000000" w:rsidDel="00000000" w:rsidP="00000000" w:rsidRDefault="00000000" w:rsidRPr="00000000" w14:paraId="0000001F">
            <w:pPr>
              <w:ind w:left="720" w:firstLine="0"/>
              <w:rPr>
                <w:rFonts w:ascii="Roboto" w:cs="Roboto" w:eastAsia="Roboto" w:hAnsi="Roboto"/>
                <w:i w:val="1"/>
                <w:color w:val="666666"/>
                <w:highlight w:val="white"/>
              </w:rPr>
            </w:pPr>
            <w:r w:rsidDel="00000000" w:rsidR="00000000" w:rsidRPr="00000000">
              <w:rPr>
                <w:rFonts w:ascii="Roboto" w:cs="Roboto" w:eastAsia="Roboto" w:hAnsi="Roboto"/>
                <w:i w:val="1"/>
                <w:color w:val="666666"/>
                <w:highlight w:val="white"/>
                <w:rtl w:val="0"/>
              </w:rPr>
              <w:t xml:space="preserve">Type your response here</w:t>
            </w:r>
          </w:p>
          <w:p w:rsidR="00000000" w:rsidDel="00000000" w:rsidP="00000000" w:rsidRDefault="00000000" w:rsidRPr="00000000" w14:paraId="00000020">
            <w:pPr>
              <w:ind w:left="720" w:firstLine="0"/>
              <w:rPr>
                <w:rFonts w:ascii="Roboto" w:cs="Roboto" w:eastAsia="Roboto" w:hAnsi="Roboto"/>
                <w:i w:val="1"/>
                <w:color w:val="666666"/>
                <w:highlight w:val="white"/>
              </w:rPr>
            </w:pP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How does creating a checklist help you develop your data analysis skills?</w:t>
            </w:r>
          </w:p>
          <w:p w:rsidR="00000000" w:rsidDel="00000000" w:rsidP="00000000" w:rsidRDefault="00000000" w:rsidRPr="00000000" w14:paraId="00000022">
            <w:pPr>
              <w:spacing w:line="276" w:lineRule="auto"/>
              <w:ind w:left="720" w:firstLine="0"/>
              <w:rPr>
                <w:rFonts w:ascii="Roboto" w:cs="Roboto" w:eastAsia="Roboto" w:hAnsi="Roboto"/>
                <w:i w:val="1"/>
                <w:color w:val="666666"/>
                <w:highlight w:val="white"/>
              </w:rPr>
            </w:pPr>
            <w:r w:rsidDel="00000000" w:rsidR="00000000" w:rsidRPr="00000000">
              <w:rPr>
                <w:rFonts w:ascii="Roboto" w:cs="Roboto" w:eastAsia="Roboto" w:hAnsi="Roboto"/>
                <w:i w:val="1"/>
                <w:color w:val="666666"/>
                <w:highlight w:val="white"/>
                <w:rtl w:val="0"/>
              </w:rPr>
              <w:t xml:space="preserve">Type your response here</w:t>
            </w:r>
          </w:p>
          <w:p w:rsidR="00000000" w:rsidDel="00000000" w:rsidP="00000000" w:rsidRDefault="00000000" w:rsidRPr="00000000" w14:paraId="00000023">
            <w:pPr>
              <w:spacing w:line="276" w:lineRule="auto"/>
              <w:ind w:left="720" w:firstLine="0"/>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 </w:t>
            </w:r>
          </w:p>
          <w:p w:rsidR="00000000" w:rsidDel="00000000" w:rsidP="00000000" w:rsidRDefault="00000000" w:rsidRPr="00000000" w14:paraId="00000024">
            <w:pPr>
              <w:numPr>
                <w:ilvl w:val="0"/>
                <w:numId w:val="2"/>
              </w:numPr>
              <w:spacing w:line="276" w:lineRule="auto"/>
              <w:ind w:left="720" w:hanging="360"/>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How will your checklist help you analyze your own data? </w:t>
            </w:r>
          </w:p>
          <w:p w:rsidR="00000000" w:rsidDel="00000000" w:rsidP="00000000" w:rsidRDefault="00000000" w:rsidRPr="00000000" w14:paraId="00000025">
            <w:pPr>
              <w:ind w:left="720" w:firstLine="0"/>
              <w:rPr>
                <w:rFonts w:ascii="Roboto" w:cs="Roboto" w:eastAsia="Roboto" w:hAnsi="Roboto"/>
                <w:i w:val="1"/>
                <w:color w:val="666666"/>
                <w:highlight w:val="white"/>
              </w:rPr>
            </w:pPr>
            <w:r w:rsidDel="00000000" w:rsidR="00000000" w:rsidRPr="00000000">
              <w:rPr>
                <w:rFonts w:ascii="Roboto" w:cs="Roboto" w:eastAsia="Roboto" w:hAnsi="Roboto"/>
                <w:i w:val="1"/>
                <w:color w:val="666666"/>
                <w:highlight w:val="white"/>
                <w:rtl w:val="0"/>
              </w:rPr>
              <w:t xml:space="preserve">Type your response here</w:t>
            </w:r>
          </w:p>
          <w:p w:rsidR="00000000" w:rsidDel="00000000" w:rsidP="00000000" w:rsidRDefault="00000000" w:rsidRPr="00000000" w14:paraId="00000026">
            <w:pPr>
              <w:ind w:left="720" w:firstLine="0"/>
              <w:rPr>
                <w:rFonts w:ascii="Roboto" w:cs="Roboto" w:eastAsia="Roboto" w:hAnsi="Roboto"/>
                <w:i w:val="1"/>
                <w:color w:val="666666"/>
                <w:highlight w:val="white"/>
              </w:rPr>
            </w:pPr>
            <w:r w:rsidDel="00000000" w:rsidR="00000000" w:rsidRPr="00000000">
              <w:rPr>
                <w:rtl w:val="0"/>
              </w:rPr>
            </w:r>
          </w:p>
          <w:p w:rsidR="00000000" w:rsidDel="00000000" w:rsidP="00000000" w:rsidRDefault="00000000" w:rsidRPr="00000000" w14:paraId="00000027">
            <w:pPr>
              <w:numPr>
                <w:ilvl w:val="0"/>
                <w:numId w:val="2"/>
              </w:numPr>
              <w:spacing w:line="276" w:lineRule="auto"/>
              <w:ind w:left="720" w:hanging="360"/>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What else could you use your checklist for?</w:t>
            </w:r>
          </w:p>
          <w:p w:rsidR="00000000" w:rsidDel="00000000" w:rsidP="00000000" w:rsidRDefault="00000000" w:rsidRPr="00000000" w14:paraId="00000028">
            <w:pPr>
              <w:ind w:left="720" w:firstLine="0"/>
              <w:rPr>
                <w:rFonts w:ascii="Roboto" w:cs="Roboto" w:eastAsia="Roboto" w:hAnsi="Roboto"/>
                <w:i w:val="1"/>
                <w:color w:val="666666"/>
              </w:rPr>
            </w:pPr>
            <w:r w:rsidDel="00000000" w:rsidR="00000000" w:rsidRPr="00000000">
              <w:rPr>
                <w:rFonts w:ascii="Roboto" w:cs="Roboto" w:eastAsia="Roboto" w:hAnsi="Roboto"/>
                <w:i w:val="1"/>
                <w:color w:val="666666"/>
                <w:highlight w:val="white"/>
                <w:rtl w:val="0"/>
              </w:rPr>
              <w:t xml:space="preserve">Type your response here</w:t>
            </w:r>
            <w:r w:rsidDel="00000000" w:rsidR="00000000" w:rsidRPr="00000000">
              <w:rPr>
                <w:rtl w:val="0"/>
              </w:rPr>
            </w:r>
          </w:p>
        </w:tc>
      </w:tr>
    </w:tbl>
    <w:p w:rsidR="00000000" w:rsidDel="00000000" w:rsidP="00000000" w:rsidRDefault="00000000" w:rsidRPr="00000000" w14:paraId="0000002B">
      <w:pPr>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2F">
    <w:pPr>
      <w:spacing w:line="48.00000000000001" w:lineRule="auto"/>
      <w:ind w:left="-360" w:right="-630" w:firstLine="0"/>
      <w:rPr>
        <w:rFonts w:ascii="Open Sans" w:cs="Open Sans" w:eastAsia="Open Sans" w:hAnsi="Open Sans"/>
        <w:color w:val="3c4043"/>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analyze-data/supplement/ozi7y/learning-log-finish-your-data-analysis-checklist"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