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5899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4928C950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CBFD2D6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26082E3D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22E2B37A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6E0C1693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60CAFBA3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66248E54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23751EDC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5F2D9870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733DFB91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2BE8E5AF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20C035BB" w14:textId="617F71C5" w:rsidR="00754FA2" w:rsidRPr="003B5013" w:rsidRDefault="00681C92" w:rsidP="0038576D">
      <w:pPr>
        <w:spacing w:line="360" w:lineRule="auto"/>
        <w:jc w:val="center"/>
        <w:rPr>
          <w:sz w:val="28"/>
          <w:szCs w:val="28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3B5013" w:rsidRPr="003B5013">
        <w:rPr>
          <w:sz w:val="28"/>
          <w:szCs w:val="28"/>
        </w:rPr>
        <w:t>2</w:t>
      </w:r>
    </w:p>
    <w:p w14:paraId="08DA0188" w14:textId="59BEAAD1" w:rsidR="00FE6C5C" w:rsidRPr="00B80F4E" w:rsidRDefault="00FE6C5C" w:rsidP="0038576D">
      <w:pPr>
        <w:spacing w:line="360" w:lineRule="auto"/>
        <w:jc w:val="center"/>
        <w:rPr>
          <w:sz w:val="36"/>
          <w:szCs w:val="36"/>
          <w:lang w:val="uk-UA"/>
        </w:rPr>
      </w:pPr>
      <w:r w:rsidRPr="00B80F4E">
        <w:rPr>
          <w:sz w:val="36"/>
          <w:szCs w:val="36"/>
          <w:lang w:val="uk-UA"/>
        </w:rPr>
        <w:t>“</w:t>
      </w:r>
      <w:r w:rsidR="005E06F0" w:rsidRPr="00B80F4E">
        <w:rPr>
          <w:sz w:val="36"/>
          <w:szCs w:val="36"/>
          <w:lang w:val="uk-UA"/>
        </w:rPr>
        <w:t xml:space="preserve">Засоби побудови графіків в </w:t>
      </w:r>
      <w:r w:rsidR="005E06F0" w:rsidRPr="00B80F4E">
        <w:rPr>
          <w:sz w:val="36"/>
          <w:szCs w:val="36"/>
          <w:lang w:val="en-US"/>
        </w:rPr>
        <w:t>Origin</w:t>
      </w:r>
      <w:r w:rsidR="005E06F0" w:rsidRPr="00B80F4E">
        <w:rPr>
          <w:sz w:val="36"/>
          <w:szCs w:val="36"/>
          <w:lang w:val="uk-UA"/>
        </w:rPr>
        <w:t xml:space="preserve"> </w:t>
      </w:r>
      <w:r w:rsidR="005E06F0" w:rsidRPr="00B80F4E">
        <w:rPr>
          <w:sz w:val="36"/>
          <w:szCs w:val="36"/>
          <w:lang w:val="en-US"/>
        </w:rPr>
        <w:t>Pro</w:t>
      </w:r>
      <w:r w:rsidRPr="00B80F4E">
        <w:rPr>
          <w:sz w:val="36"/>
          <w:szCs w:val="36"/>
          <w:lang w:val="uk-UA"/>
        </w:rPr>
        <w:t>”</w:t>
      </w:r>
    </w:p>
    <w:p w14:paraId="2E797388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з курсу </w:t>
      </w:r>
    </w:p>
    <w:p w14:paraId="0451F9E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</w:t>
      </w:r>
      <w:r w:rsidR="000C4878" w:rsidRPr="000C4878">
        <w:rPr>
          <w:sz w:val="28"/>
          <w:szCs w:val="28"/>
          <w:lang w:val="uk-UA"/>
        </w:rPr>
        <w:t>Алгоритми та моделі збору, аналізу та візуалізації дан</w:t>
      </w:r>
      <w:r w:rsidR="000C4878">
        <w:rPr>
          <w:sz w:val="28"/>
          <w:szCs w:val="28"/>
          <w:lang w:val="uk-UA"/>
        </w:rPr>
        <w:t>их</w:t>
      </w:r>
      <w:r w:rsidRPr="009C3AC8">
        <w:rPr>
          <w:sz w:val="28"/>
          <w:szCs w:val="28"/>
          <w:lang w:val="uk-UA"/>
        </w:rPr>
        <w:t>»</w:t>
      </w:r>
    </w:p>
    <w:p w14:paraId="57EDEAEA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D59E979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5D5EB852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15D21B2D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8694AB7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A641F41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2E0FD31C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3022B27D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</w:t>
      </w:r>
      <w:r w:rsidR="000C4878">
        <w:rPr>
          <w:sz w:val="28"/>
          <w:szCs w:val="28"/>
          <w:lang w:val="uk-UA"/>
        </w:rPr>
        <w:t>ила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0C4878">
        <w:rPr>
          <w:sz w:val="28"/>
          <w:szCs w:val="28"/>
          <w:highlight w:val="white"/>
          <w:lang w:val="uk-UA"/>
        </w:rPr>
        <w:t>аспірантка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proofErr w:type="spellStart"/>
      <w:r w:rsidR="000C4878">
        <w:rPr>
          <w:sz w:val="28"/>
          <w:szCs w:val="28"/>
          <w:highlight w:val="white"/>
          <w:u w:val="single"/>
          <w:lang w:val="uk-UA"/>
        </w:rPr>
        <w:t>Рикова</w:t>
      </w:r>
      <w:proofErr w:type="spellEnd"/>
      <w:r w:rsidR="000C4878">
        <w:rPr>
          <w:sz w:val="28"/>
          <w:szCs w:val="28"/>
          <w:highlight w:val="white"/>
          <w:u w:val="single"/>
          <w:lang w:val="uk-UA"/>
        </w:rPr>
        <w:t xml:space="preserve"> В.О.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3E262CAB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98C6BFE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7B17E13C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E28C590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D300E6F" w14:textId="1FBFDF1E" w:rsidR="00D55B45" w:rsidRDefault="0038576D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55B45" w:rsidRPr="0022132E">
        <w:rPr>
          <w:b/>
          <w:sz w:val="28"/>
          <w:szCs w:val="28"/>
          <w:lang w:val="uk-UA"/>
        </w:rPr>
        <w:lastRenderedPageBreak/>
        <w:t>В</w:t>
      </w:r>
      <w:r w:rsidR="000C4878">
        <w:rPr>
          <w:b/>
          <w:sz w:val="28"/>
          <w:szCs w:val="28"/>
          <w:lang w:val="uk-UA"/>
        </w:rPr>
        <w:t>аріант №15</w:t>
      </w:r>
    </w:p>
    <w:p w14:paraId="1EDF3D8B" w14:textId="62FBFA0B" w:rsidR="00A77CD2" w:rsidRDefault="00A77CD2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77B4714D" w14:textId="606B9A18" w:rsidR="00A77CD2" w:rsidRDefault="00A77CD2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1B038621" w14:textId="77777777" w:rsidR="00A77CD2" w:rsidRPr="0022132E" w:rsidRDefault="00A77CD2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</w:p>
    <w:p w14:paraId="17A6B276" w14:textId="4DD5F457" w:rsidR="0022132E" w:rsidRPr="000C4878" w:rsidRDefault="00B80F4E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80F4E">
        <w:rPr>
          <w:sz w:val="28"/>
          <w:szCs w:val="28"/>
          <w:lang w:val="uk-UA"/>
        </w:rPr>
        <w:t xml:space="preserve">Для виконання завдання необхідно експортувати данні з </w:t>
      </w:r>
      <w:proofErr w:type="spellStart"/>
      <w:r w:rsidRPr="00B80F4E">
        <w:rPr>
          <w:sz w:val="28"/>
          <w:szCs w:val="28"/>
          <w:lang w:val="uk-UA"/>
        </w:rPr>
        <w:t>лаб</w:t>
      </w:r>
      <w:proofErr w:type="spellEnd"/>
      <w:r w:rsidRPr="00B80F4E">
        <w:rPr>
          <w:sz w:val="28"/>
          <w:szCs w:val="28"/>
          <w:lang w:val="uk-UA"/>
        </w:rPr>
        <w:t xml:space="preserve">. 1 в </w:t>
      </w:r>
      <w:proofErr w:type="spellStart"/>
      <w:r w:rsidRPr="00B80F4E">
        <w:rPr>
          <w:sz w:val="28"/>
          <w:szCs w:val="28"/>
          <w:lang w:val="uk-UA"/>
        </w:rPr>
        <w:t>txt</w:t>
      </w:r>
      <w:proofErr w:type="spellEnd"/>
      <w:r w:rsidRPr="00B80F4E">
        <w:rPr>
          <w:sz w:val="28"/>
          <w:szCs w:val="28"/>
          <w:lang w:val="uk-UA"/>
        </w:rPr>
        <w:t xml:space="preserve"> або </w:t>
      </w:r>
      <w:proofErr w:type="spellStart"/>
      <w:r w:rsidRPr="00B80F4E">
        <w:rPr>
          <w:sz w:val="28"/>
          <w:szCs w:val="28"/>
          <w:lang w:val="uk-UA"/>
        </w:rPr>
        <w:t>csv</w:t>
      </w:r>
      <w:proofErr w:type="spellEnd"/>
      <w:r w:rsidRPr="00B80F4E">
        <w:rPr>
          <w:sz w:val="28"/>
          <w:szCs w:val="28"/>
          <w:lang w:val="uk-UA"/>
        </w:rPr>
        <w:t xml:space="preserve"> форматі. Імпортувати данні до </w:t>
      </w:r>
      <w:proofErr w:type="spellStart"/>
      <w:r w:rsidRPr="00B80F4E">
        <w:rPr>
          <w:sz w:val="28"/>
          <w:szCs w:val="28"/>
          <w:lang w:val="uk-UA"/>
        </w:rPr>
        <w:t>OriginPro</w:t>
      </w:r>
      <w:proofErr w:type="spellEnd"/>
      <w:r w:rsidRPr="00B80F4E">
        <w:rPr>
          <w:sz w:val="28"/>
          <w:szCs w:val="28"/>
          <w:lang w:val="uk-UA"/>
        </w:rPr>
        <w:t xml:space="preserve"> та побудувати відповідні графіки.</w:t>
      </w:r>
    </w:p>
    <w:p w14:paraId="71190F30" w14:textId="713D59AE" w:rsidR="0022132E" w:rsidRDefault="0022132E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9A6632B" w14:textId="77777777" w:rsidR="00A77CD2" w:rsidRDefault="00A77CD2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04186B56" w14:textId="77777777" w:rsidR="00A77CD2" w:rsidRDefault="00A77CD2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696898B9" w14:textId="77777777" w:rsidR="000C4878" w:rsidRDefault="000C4878" w:rsidP="000C48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Побудувати графіки функці</w:t>
      </w:r>
      <w:r w:rsidR="005D6121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>.</w:t>
      </w:r>
    </w:p>
    <w:p w14:paraId="6CB7EDCF" w14:textId="4DECA230" w:rsidR="005D6121" w:rsidRPr="00A77CD2" w:rsidRDefault="005D6121" w:rsidP="005D6121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(x)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,  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 xml:space="preserve">2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x≤0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&gt;0.</m:t>
                  </m:r>
                </m:e>
              </m:eqArr>
            </m:e>
          </m:d>
        </m:oMath>
      </m:oMathPara>
    </w:p>
    <w:p w14:paraId="0A16E67B" w14:textId="37DA6CBA" w:rsidR="00A77CD2" w:rsidRDefault="00A77CD2" w:rsidP="005D6121">
      <w:pPr>
        <w:spacing w:line="360" w:lineRule="auto"/>
        <w:jc w:val="both"/>
        <w:rPr>
          <w:sz w:val="28"/>
          <w:szCs w:val="28"/>
          <w:lang w:val="uk-UA"/>
        </w:rPr>
      </w:pPr>
    </w:p>
    <w:p w14:paraId="5189F509" w14:textId="77777777" w:rsidR="00A77CD2" w:rsidRPr="00A10555" w:rsidRDefault="00A77CD2" w:rsidP="005D6121">
      <w:pPr>
        <w:spacing w:line="360" w:lineRule="auto"/>
        <w:jc w:val="both"/>
        <w:rPr>
          <w:sz w:val="28"/>
          <w:szCs w:val="28"/>
          <w:lang w:val="uk-UA"/>
        </w:rPr>
      </w:pPr>
    </w:p>
    <w:p w14:paraId="4B9C6239" w14:textId="4E99880C" w:rsidR="00830175" w:rsidRDefault="0036312D" w:rsidP="00B8784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5E5ED8F" wp14:editId="2484105B">
            <wp:extent cx="2856887" cy="24612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14" cy="248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CD2">
        <w:rPr>
          <w:noProof/>
          <w:sz w:val="28"/>
          <w:szCs w:val="28"/>
          <w:lang w:val="en-US"/>
        </w:rPr>
        <w:drawing>
          <wp:inline distT="0" distB="0" distL="0" distR="0" wp14:anchorId="73050C53" wp14:editId="10B02A67">
            <wp:extent cx="2788920" cy="237670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27" cy="241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26D2" w14:textId="26615B1D" w:rsidR="00B87849" w:rsidRPr="00B87849" w:rsidRDefault="00A77CD2" w:rsidP="00A77CD2">
      <w:pPr>
        <w:tabs>
          <w:tab w:val="center" w:pos="2250"/>
          <w:tab w:val="center" w:pos="765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87849">
        <w:rPr>
          <w:sz w:val="28"/>
          <w:szCs w:val="28"/>
          <w:lang w:val="uk-UA"/>
        </w:rPr>
        <w:t xml:space="preserve">Рисунок 1 – Графік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uk-UA"/>
        </w:rPr>
        <w:t xml:space="preserve">Графік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z(x)</m:t>
        </m:r>
      </m:oMath>
    </w:p>
    <w:p w14:paraId="3EE526BE" w14:textId="66C3EF5F" w:rsidR="0036312D" w:rsidRPr="0036312D" w:rsidRDefault="0036312D" w:rsidP="0036312D">
      <w:pPr>
        <w:spacing w:line="360" w:lineRule="auto"/>
        <w:jc w:val="center"/>
        <w:rPr>
          <w:sz w:val="28"/>
          <w:szCs w:val="28"/>
          <w:lang w:val="uk-UA"/>
        </w:rPr>
      </w:pPr>
    </w:p>
    <w:p w14:paraId="6B3BE07B" w14:textId="2FDD1EBF" w:rsidR="00B87849" w:rsidRPr="005D6121" w:rsidRDefault="00A77CD2" w:rsidP="00A77CD2">
      <w:pPr>
        <w:suppressAutoHyphens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970F987" w14:textId="77777777" w:rsidR="00094DDA" w:rsidRDefault="000C4878" w:rsidP="000C48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lastRenderedPageBreak/>
        <w:t>Побудувати поверхн</w:t>
      </w:r>
      <w:r>
        <w:rPr>
          <w:sz w:val="28"/>
          <w:szCs w:val="28"/>
          <w:lang w:val="uk-UA"/>
        </w:rPr>
        <w:t>ю.</w:t>
      </w:r>
    </w:p>
    <w:p w14:paraId="0E217B33" w14:textId="77777777" w:rsidR="001B248F" w:rsidRPr="007331B2" w:rsidRDefault="007D2235" w:rsidP="001B248F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z=10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14:paraId="777B3CE2" w14:textId="5957936F" w:rsidR="007331B2" w:rsidRDefault="00B5379A" w:rsidP="007331B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7260AC" wp14:editId="311A0BFD">
            <wp:extent cx="3489960" cy="31503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04" cy="32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E351" w14:textId="0CC2F8FA" w:rsidR="00B5379A" w:rsidRPr="00A77CD2" w:rsidRDefault="00B5379A" w:rsidP="00A77CD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A77CD2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Графік поверхні</w:t>
      </w:r>
      <w:r w:rsidR="00A77CD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z=10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</w:p>
    <w:p w14:paraId="4DDB9CBE" w14:textId="77777777" w:rsidR="007331B2" w:rsidRPr="001B248F" w:rsidRDefault="007331B2" w:rsidP="001B248F">
      <w:pPr>
        <w:spacing w:line="360" w:lineRule="auto"/>
        <w:jc w:val="both"/>
        <w:rPr>
          <w:sz w:val="28"/>
          <w:szCs w:val="28"/>
          <w:lang w:val="uk-UA"/>
        </w:rPr>
      </w:pPr>
    </w:p>
    <w:p w14:paraId="7D18FB90" w14:textId="77777777" w:rsidR="00094DDA" w:rsidRDefault="000C4878" w:rsidP="000C487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C4878">
        <w:rPr>
          <w:sz w:val="28"/>
          <w:szCs w:val="28"/>
          <w:lang w:val="uk-UA"/>
        </w:rPr>
        <w:t>Побудувати графік у полярних координатах</w:t>
      </w:r>
      <w:r>
        <w:rPr>
          <w:sz w:val="28"/>
          <w:szCs w:val="28"/>
          <w:lang w:val="uk-UA"/>
        </w:rPr>
        <w:t>.</w:t>
      </w:r>
    </w:p>
    <w:p w14:paraId="4277BBA6" w14:textId="77777777" w:rsidR="00D06C22" w:rsidRPr="00D06C22" w:rsidRDefault="00D06C22" w:rsidP="00D06C2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Строфоїда</w:t>
      </w:r>
      <w:proofErr w:type="spellEnd"/>
      <w:r>
        <w:rPr>
          <w:sz w:val="28"/>
          <w:szCs w:val="28"/>
          <w:lang w:val="uk-UA"/>
        </w:rPr>
        <w:t>:</w:t>
      </w:r>
    </w:p>
    <w:p w14:paraId="06669E5C" w14:textId="77777777" w:rsidR="00C52AF3" w:rsidRPr="003E2DC5" w:rsidRDefault="00430D6F" w:rsidP="00430D6F">
      <w:pPr>
        <w:spacing w:line="360" w:lineRule="auto"/>
        <w:jc w:val="both"/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ρ=α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1±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φ</m:t>
                  </m:r>
                </m:e>
              </m:func>
            </m:den>
          </m:f>
        </m:oMath>
      </m:oMathPara>
    </w:p>
    <w:p w14:paraId="29D5D4BD" w14:textId="4B616AF5" w:rsidR="003E2DC5" w:rsidRDefault="00B36AE1" w:rsidP="00B36AE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7542131" wp14:editId="610B2FAF">
            <wp:extent cx="3276600" cy="289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79" cy="29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3A10" w14:textId="76DBA2A8" w:rsidR="00C52AF3" w:rsidRPr="00C52AF3" w:rsidRDefault="00A77CD2" w:rsidP="00A77CD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uk-UA"/>
        </w:rPr>
        <w:t xml:space="preserve">Графік </w:t>
      </w:r>
      <w:proofErr w:type="spellStart"/>
      <w:r>
        <w:rPr>
          <w:sz w:val="28"/>
          <w:szCs w:val="28"/>
          <w:lang w:val="uk-UA"/>
        </w:rPr>
        <w:t>строфоїди</w:t>
      </w:r>
      <w:proofErr w:type="spellEnd"/>
      <w:r>
        <w:rPr>
          <w:sz w:val="28"/>
          <w:szCs w:val="28"/>
          <w:lang w:val="uk-UA"/>
        </w:rPr>
        <w:t xml:space="preserve"> в полярних координатах</w:t>
      </w:r>
    </w:p>
    <w:p w14:paraId="40F233E8" w14:textId="77777777" w:rsidR="000C4878" w:rsidRDefault="005D6121" w:rsidP="005D612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5D6121">
        <w:rPr>
          <w:sz w:val="28"/>
          <w:szCs w:val="28"/>
          <w:lang w:val="uk-UA"/>
        </w:rPr>
        <w:lastRenderedPageBreak/>
        <w:t>Побудувати поверхн</w:t>
      </w:r>
      <w:r w:rsidR="00D06C22">
        <w:rPr>
          <w:sz w:val="28"/>
          <w:szCs w:val="28"/>
          <w:lang w:val="uk-UA"/>
        </w:rPr>
        <w:t>ю</w:t>
      </w:r>
      <w:r w:rsidRPr="005D6121">
        <w:rPr>
          <w:sz w:val="28"/>
          <w:szCs w:val="28"/>
          <w:lang w:val="uk-UA"/>
        </w:rPr>
        <w:t xml:space="preserve"> 2-го порядку. a, b, c – константи</w:t>
      </w:r>
    </w:p>
    <w:p w14:paraId="26BE18AF" w14:textId="77777777" w:rsidR="00D06C22" w:rsidRDefault="00D06C22" w:rsidP="00D06C2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Гіперболічний параболоїд:</w:t>
      </w:r>
    </w:p>
    <w:p w14:paraId="65C5BD66" w14:textId="329AEBA4" w:rsidR="00D06C22" w:rsidRPr="00CE79B4" w:rsidRDefault="00663832" w:rsidP="00D06C22">
      <w:pPr>
        <w:spacing w:line="360" w:lineRule="auto"/>
        <w:jc w:val="both"/>
        <w:rPr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=2z</m:t>
          </m:r>
        </m:oMath>
      </m:oMathPara>
    </w:p>
    <w:p w14:paraId="7C4EB63C" w14:textId="77777777" w:rsidR="00CE79B4" w:rsidRPr="003B5013" w:rsidRDefault="00CE79B4" w:rsidP="00D06C22">
      <w:pPr>
        <w:spacing w:line="360" w:lineRule="auto"/>
        <w:jc w:val="both"/>
        <w:rPr>
          <w:sz w:val="28"/>
          <w:szCs w:val="28"/>
          <w:lang w:val="en-US"/>
        </w:rPr>
      </w:pPr>
    </w:p>
    <w:p w14:paraId="0E8E8DDD" w14:textId="63BD6A4A" w:rsidR="00D06C22" w:rsidRDefault="00B5379A" w:rsidP="00B5379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4CC0E00" wp14:editId="547D932E">
            <wp:extent cx="4343400" cy="393784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46" cy="394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2A79" w14:textId="0B9ED187" w:rsidR="00A77CD2" w:rsidRPr="00D546E2" w:rsidRDefault="00B5379A" w:rsidP="00A77C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D546E2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 Графік поверхні 2-го порядку</w:t>
      </w:r>
      <w:r w:rsidR="00A77CD2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=2z</m:t>
        </m:r>
      </m:oMath>
    </w:p>
    <w:p w14:paraId="74A382C1" w14:textId="59FE9C9D" w:rsidR="00B5379A" w:rsidRPr="00B5379A" w:rsidRDefault="00B5379A" w:rsidP="00B5379A">
      <w:pPr>
        <w:spacing w:line="360" w:lineRule="auto"/>
        <w:jc w:val="center"/>
        <w:rPr>
          <w:sz w:val="28"/>
          <w:szCs w:val="28"/>
          <w:lang w:val="uk-UA"/>
        </w:rPr>
      </w:pPr>
    </w:p>
    <w:p w14:paraId="5886CE40" w14:textId="77777777" w:rsidR="00B80F4E" w:rsidRPr="00B80F4E" w:rsidRDefault="00B80F4E" w:rsidP="00D06C22">
      <w:pPr>
        <w:spacing w:line="360" w:lineRule="auto"/>
        <w:jc w:val="both"/>
        <w:rPr>
          <w:sz w:val="28"/>
          <w:szCs w:val="28"/>
          <w:lang w:val="uk-UA"/>
        </w:rPr>
      </w:pPr>
    </w:p>
    <w:p w14:paraId="0DE50AEA" w14:textId="77777777" w:rsidR="005D6121" w:rsidRPr="005D6121" w:rsidRDefault="005D6121" w:rsidP="005D6121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5D6121">
        <w:rPr>
          <w:sz w:val="28"/>
          <w:szCs w:val="28"/>
          <w:lang w:val="uk-UA"/>
        </w:rPr>
        <w:t>За даними з таблиц</w:t>
      </w:r>
      <w:r>
        <w:rPr>
          <w:sz w:val="28"/>
          <w:szCs w:val="28"/>
          <w:lang w:val="uk-UA"/>
        </w:rPr>
        <w:t>і</w:t>
      </w:r>
      <w:r w:rsidRPr="005D6121">
        <w:rPr>
          <w:sz w:val="28"/>
          <w:szCs w:val="28"/>
          <w:lang w:val="uk-UA"/>
        </w:rPr>
        <w:t xml:space="preserve"> побудувати 2d та 3d стовпчикові діаграми</w:t>
      </w:r>
      <w:r>
        <w:rPr>
          <w:sz w:val="28"/>
          <w:szCs w:val="28"/>
          <w:lang w:val="uk-UA"/>
        </w:rPr>
        <w:t>.</w:t>
      </w:r>
    </w:p>
    <w:p w14:paraId="26E06C41" w14:textId="77777777" w:rsidR="005D6121" w:rsidRPr="005D6121" w:rsidRDefault="005D6121" w:rsidP="005D6121">
      <w:pPr>
        <w:shd w:val="clear" w:color="auto" w:fill="FFFFFF"/>
        <w:autoSpaceDE w:val="0"/>
        <w:autoSpaceDN w:val="0"/>
        <w:adjustRightInd w:val="0"/>
        <w:rPr>
          <w:szCs w:val="28"/>
          <w:lang w:val="uk-UA"/>
        </w:rPr>
      </w:pPr>
      <w:r w:rsidRPr="005D6121">
        <w:rPr>
          <w:color w:val="000000"/>
          <w:szCs w:val="28"/>
          <w:lang w:val="uk-UA"/>
        </w:rPr>
        <w:t xml:space="preserve">Світовий товарний експорт в цінах на 2000 р., млрд. </w:t>
      </w:r>
      <w:proofErr w:type="spellStart"/>
      <w:r w:rsidRPr="005D6121">
        <w:rPr>
          <w:color w:val="000000"/>
          <w:szCs w:val="28"/>
          <w:lang w:val="uk-UA"/>
        </w:rPr>
        <w:t>дол</w:t>
      </w:r>
      <w:proofErr w:type="spellEnd"/>
      <w:r w:rsidRPr="005D6121">
        <w:rPr>
          <w:color w:val="000000"/>
          <w:szCs w:val="28"/>
          <w:lang w:val="uk-UA"/>
        </w:rPr>
        <w:t>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35"/>
        <w:gridCol w:w="696"/>
        <w:gridCol w:w="696"/>
        <w:gridCol w:w="676"/>
        <w:gridCol w:w="669"/>
        <w:gridCol w:w="688"/>
        <w:gridCol w:w="715"/>
        <w:gridCol w:w="652"/>
        <w:gridCol w:w="715"/>
        <w:gridCol w:w="633"/>
        <w:gridCol w:w="735"/>
      </w:tblGrid>
      <w:tr w:rsidR="005D6121" w:rsidRPr="003335FA" w14:paraId="252EE651" w14:textId="77777777" w:rsidTr="00C52AF3"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5CAC4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069D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83BA3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4A55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8059A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B963F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AFDCA7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0F6D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FA7FD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6CD2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1990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9CCB3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2000</w:t>
            </w:r>
          </w:p>
        </w:tc>
      </w:tr>
      <w:tr w:rsidR="005D6121" w:rsidRPr="003335FA" w14:paraId="3A9E11A8" w14:textId="77777777" w:rsidTr="00C52AF3"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66B80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proofErr w:type="spellStart"/>
            <w:r w:rsidRPr="003335FA">
              <w:rPr>
                <w:color w:val="000000"/>
                <w:szCs w:val="28"/>
                <w:lang w:val="uk-UA"/>
              </w:rPr>
              <w:t>Германія</w:t>
            </w:r>
            <w:proofErr w:type="spellEnd"/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6B83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25B7A0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023DF4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0FA8C3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A02A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3A06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D2E9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11FE9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220B4E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600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88B20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710</w:t>
            </w:r>
          </w:p>
        </w:tc>
      </w:tr>
      <w:tr w:rsidR="005D6121" w:rsidRPr="003335FA" w14:paraId="74D46A8B" w14:textId="77777777" w:rsidTr="00C52AF3"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183B5D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Франція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A36C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34707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C8CB3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981A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5FE11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B587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8DCC1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B2F5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B359FF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330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0533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420</w:t>
            </w:r>
          </w:p>
        </w:tc>
      </w:tr>
      <w:tr w:rsidR="005D6121" w:rsidRPr="003335FA" w14:paraId="76516062" w14:textId="77777777" w:rsidTr="00C52AF3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85E5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Великобританія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18159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0D72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A23AB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473BA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C92C8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BEC276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70D4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4F93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8A0A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320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97BD99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400</w:t>
            </w:r>
          </w:p>
        </w:tc>
      </w:tr>
      <w:tr w:rsidR="005D6121" w:rsidRPr="003335FA" w14:paraId="7EC89C6B" w14:textId="77777777" w:rsidTr="00C52AF3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EB8C95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Бельгія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D091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D1C251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1881E7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C6B04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E221BC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52CB8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17FC2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8F2B7E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43779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176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0E75D" w14:textId="77777777" w:rsidR="005D6121" w:rsidRPr="003335FA" w:rsidRDefault="005D6121" w:rsidP="00C52AF3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 w:rsidRPr="003335FA">
              <w:rPr>
                <w:color w:val="000000"/>
                <w:szCs w:val="28"/>
                <w:lang w:val="uk-UA"/>
              </w:rPr>
              <w:t>214</w:t>
            </w:r>
          </w:p>
        </w:tc>
      </w:tr>
    </w:tbl>
    <w:p w14:paraId="0EA752EC" w14:textId="46A35540" w:rsidR="00CD6105" w:rsidRDefault="00CD6105" w:rsidP="00B80F4E">
      <w:pPr>
        <w:spacing w:line="360" w:lineRule="auto"/>
        <w:ind w:firstLine="720"/>
        <w:rPr>
          <w:sz w:val="28"/>
          <w:szCs w:val="28"/>
          <w:lang w:val="uk-UA"/>
        </w:rPr>
      </w:pPr>
    </w:p>
    <w:p w14:paraId="6223D7C8" w14:textId="4A78FD7C" w:rsidR="0038297F" w:rsidRDefault="00FA40AB" w:rsidP="00FA40AB">
      <w:pPr>
        <w:spacing w:line="360" w:lineRule="auto"/>
        <w:jc w:val="center"/>
        <w:rPr>
          <w:sz w:val="28"/>
          <w:szCs w:val="28"/>
          <w:lang w:val="uk-UA"/>
        </w:rPr>
      </w:pPr>
      <w:r w:rsidRPr="00FA40AB">
        <w:rPr>
          <w:sz w:val="28"/>
          <w:szCs w:val="28"/>
          <w:lang w:val="uk-UA"/>
        </w:rPr>
        <w:lastRenderedPageBreak/>
        <w:drawing>
          <wp:inline distT="0" distB="0" distL="0" distR="0" wp14:anchorId="1EA1684C" wp14:editId="544686A4">
            <wp:extent cx="4348305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257" cy="36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11A8" w14:textId="6C414119" w:rsidR="00D546E2" w:rsidRDefault="00D546E2" w:rsidP="0038297F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6 – </w:t>
      </w:r>
      <w:r w:rsidRPr="005D6121">
        <w:rPr>
          <w:sz w:val="28"/>
          <w:szCs w:val="28"/>
          <w:lang w:val="uk-UA"/>
        </w:rPr>
        <w:t>2d</w:t>
      </w:r>
      <w:r>
        <w:rPr>
          <w:sz w:val="28"/>
          <w:szCs w:val="28"/>
          <w:lang w:val="uk-UA"/>
        </w:rPr>
        <w:t xml:space="preserve"> стовпчикова діаграма</w:t>
      </w:r>
    </w:p>
    <w:p w14:paraId="1E6B58D7" w14:textId="22EA7516" w:rsidR="00D546E2" w:rsidRDefault="00D546E2" w:rsidP="0038297F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</w:p>
    <w:p w14:paraId="179A8F28" w14:textId="3EC6AD4F" w:rsidR="00D546E2" w:rsidRDefault="00823890" w:rsidP="0038297F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 w:rsidRPr="00823890">
        <w:rPr>
          <w:sz w:val="28"/>
          <w:szCs w:val="28"/>
          <w:lang w:val="uk-UA"/>
        </w:rPr>
        <w:drawing>
          <wp:inline distT="0" distB="0" distL="0" distR="0" wp14:anchorId="66F396CC" wp14:editId="29ED0DEA">
            <wp:extent cx="4755292" cy="4084674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EB2F" w14:textId="4690250E" w:rsidR="00B80F4E" w:rsidRDefault="00D546E2" w:rsidP="00D546E2">
      <w:pPr>
        <w:suppressAutoHyphens w:val="0"/>
        <w:jc w:val="center"/>
        <w:rPr>
          <w:b/>
          <w:sz w:val="28"/>
          <w:szCs w:val="28"/>
          <w:lang w:val="uk-UA"/>
        </w:rPr>
      </w:pPr>
      <w:r w:rsidRPr="00AE6DC1">
        <w:rPr>
          <w:sz w:val="28"/>
          <w:szCs w:val="28"/>
          <w:lang w:val="uk-UA"/>
        </w:rPr>
        <w:t>Рисунок 6</w:t>
      </w:r>
      <w:r w:rsidRPr="004743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3</w:t>
      </w:r>
      <w:r w:rsidRPr="005D6121">
        <w:rPr>
          <w:sz w:val="28"/>
          <w:szCs w:val="28"/>
          <w:lang w:val="uk-UA"/>
        </w:rPr>
        <w:t>d</w:t>
      </w:r>
      <w:r>
        <w:rPr>
          <w:sz w:val="28"/>
          <w:szCs w:val="28"/>
          <w:lang w:val="uk-UA"/>
        </w:rPr>
        <w:t xml:space="preserve"> стовпчикова діаграма</w:t>
      </w:r>
      <w:r w:rsidR="00B80F4E">
        <w:rPr>
          <w:b/>
          <w:sz w:val="28"/>
          <w:szCs w:val="28"/>
          <w:lang w:val="uk-UA"/>
        </w:rPr>
        <w:br w:type="page"/>
      </w:r>
    </w:p>
    <w:p w14:paraId="141A0D45" w14:textId="17A7FC1F" w:rsidR="00AD6213" w:rsidRDefault="0022132E" w:rsidP="001741DB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094DDA">
        <w:rPr>
          <w:b/>
          <w:sz w:val="28"/>
          <w:szCs w:val="28"/>
          <w:lang w:val="uk-UA"/>
        </w:rPr>
        <w:lastRenderedPageBreak/>
        <w:t>Висновок</w:t>
      </w:r>
    </w:p>
    <w:p w14:paraId="467BBBF9" w14:textId="77777777" w:rsidR="001741DB" w:rsidRDefault="001741DB" w:rsidP="000C487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13E72A3C" w14:textId="69C804D9" w:rsidR="001741DB" w:rsidRPr="00663832" w:rsidRDefault="001741DB" w:rsidP="001741D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ми дослідили можливості </w:t>
      </w:r>
      <w:r w:rsidR="00663832" w:rsidRPr="00663832">
        <w:rPr>
          <w:sz w:val="28"/>
          <w:szCs w:val="28"/>
          <w:lang w:val="uk-UA"/>
        </w:rPr>
        <w:t>се</w:t>
      </w:r>
      <w:r w:rsidR="00663832">
        <w:rPr>
          <w:sz w:val="28"/>
          <w:szCs w:val="28"/>
          <w:lang w:val="uk-UA"/>
        </w:rPr>
        <w:t xml:space="preserve">редовища </w:t>
      </w:r>
      <w:proofErr w:type="spellStart"/>
      <w:r w:rsidR="00663832" w:rsidRPr="00663832">
        <w:rPr>
          <w:sz w:val="28"/>
          <w:szCs w:val="28"/>
          <w:lang w:val="uk-UA"/>
        </w:rPr>
        <w:t>Origin</w:t>
      </w:r>
      <w:proofErr w:type="spellEnd"/>
      <w:r w:rsidR="00663832" w:rsidRPr="00663832">
        <w:rPr>
          <w:sz w:val="28"/>
          <w:szCs w:val="28"/>
          <w:lang w:val="uk-UA"/>
        </w:rPr>
        <w:t xml:space="preserve"> </w:t>
      </w:r>
      <w:proofErr w:type="spellStart"/>
      <w:r w:rsidR="00663832" w:rsidRPr="00663832">
        <w:rPr>
          <w:sz w:val="28"/>
          <w:szCs w:val="28"/>
          <w:lang w:val="uk-UA"/>
        </w:rPr>
        <w:t>Pro</w:t>
      </w:r>
      <w:proofErr w:type="spellEnd"/>
      <w:r>
        <w:rPr>
          <w:sz w:val="28"/>
          <w:szCs w:val="28"/>
          <w:lang w:val="uk-UA"/>
        </w:rPr>
        <w:t xml:space="preserve"> </w:t>
      </w:r>
      <w:r w:rsidRPr="001741DB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ри візуалізації даних. Навчилися будувати графіки 2</w:t>
      </w:r>
      <w:r>
        <w:rPr>
          <w:sz w:val="28"/>
          <w:szCs w:val="28"/>
          <w:lang w:val="en-US"/>
        </w:rPr>
        <w:t>D</w:t>
      </w:r>
      <w:r w:rsidRPr="001741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функцій, 3</w:t>
      </w:r>
      <w:r>
        <w:rPr>
          <w:sz w:val="28"/>
          <w:szCs w:val="28"/>
          <w:lang w:val="en-US"/>
        </w:rPr>
        <w:t>D</w:t>
      </w:r>
      <w:r w:rsidRPr="001741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поверхонь, функцій в полярній системі координат, 2</w:t>
      </w:r>
      <w:r>
        <w:rPr>
          <w:sz w:val="28"/>
          <w:szCs w:val="28"/>
          <w:lang w:val="en-US"/>
        </w:rPr>
        <w:t>D</w:t>
      </w:r>
      <w:r w:rsidRPr="001741D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стовпчикових діаграм. Оглянули різні можливості побудови графіків</w:t>
      </w:r>
      <w:r w:rsidR="00663832">
        <w:rPr>
          <w:sz w:val="28"/>
          <w:szCs w:val="28"/>
          <w:lang w:val="uk-UA"/>
        </w:rPr>
        <w:t xml:space="preserve"> та порівняли їх з аналогічними при використанні бібліотеки </w:t>
      </w:r>
      <w:r w:rsidR="00663832">
        <w:rPr>
          <w:sz w:val="28"/>
          <w:szCs w:val="28"/>
          <w:lang w:val="en-US"/>
        </w:rPr>
        <w:t>Matplotlib</w:t>
      </w:r>
      <w:r w:rsidR="00663832">
        <w:rPr>
          <w:sz w:val="28"/>
          <w:szCs w:val="28"/>
          <w:lang w:val="uk-UA"/>
        </w:rPr>
        <w:t xml:space="preserve"> в мові </w:t>
      </w:r>
      <w:r w:rsidR="00663832">
        <w:rPr>
          <w:sz w:val="28"/>
          <w:szCs w:val="28"/>
          <w:lang w:val="en-US"/>
        </w:rPr>
        <w:t>Python</w:t>
      </w:r>
      <w:r w:rsidR="00663832" w:rsidRPr="00663832">
        <w:rPr>
          <w:sz w:val="28"/>
          <w:szCs w:val="28"/>
          <w:lang w:val="uk-UA"/>
        </w:rPr>
        <w:t xml:space="preserve">. </w:t>
      </w:r>
      <w:r w:rsidR="00663832">
        <w:rPr>
          <w:sz w:val="28"/>
          <w:szCs w:val="28"/>
          <w:lang w:val="uk-UA"/>
        </w:rPr>
        <w:t xml:space="preserve">Побачили, що середовище </w:t>
      </w:r>
      <w:proofErr w:type="spellStart"/>
      <w:r w:rsidR="00663832" w:rsidRPr="00663832">
        <w:rPr>
          <w:sz w:val="28"/>
          <w:szCs w:val="28"/>
          <w:lang w:val="uk-UA"/>
        </w:rPr>
        <w:t>Origin</w:t>
      </w:r>
      <w:proofErr w:type="spellEnd"/>
      <w:r w:rsidR="00663832" w:rsidRPr="00663832">
        <w:rPr>
          <w:sz w:val="28"/>
          <w:szCs w:val="28"/>
          <w:lang w:val="uk-UA"/>
        </w:rPr>
        <w:t xml:space="preserve"> </w:t>
      </w:r>
      <w:proofErr w:type="spellStart"/>
      <w:r w:rsidR="00663832" w:rsidRPr="00663832">
        <w:rPr>
          <w:sz w:val="28"/>
          <w:szCs w:val="28"/>
          <w:lang w:val="uk-UA"/>
        </w:rPr>
        <w:t>Pro</w:t>
      </w:r>
      <w:proofErr w:type="spellEnd"/>
      <w:r w:rsidR="00663832">
        <w:rPr>
          <w:sz w:val="28"/>
          <w:szCs w:val="28"/>
          <w:lang w:val="uk-UA"/>
        </w:rPr>
        <w:t xml:space="preserve"> дозволяє візуалізувати дані при наявності мінімального досвіду, в той же час бібліотека </w:t>
      </w:r>
      <w:r w:rsidR="00663832">
        <w:rPr>
          <w:sz w:val="28"/>
          <w:szCs w:val="28"/>
          <w:lang w:val="en-US"/>
        </w:rPr>
        <w:t>Matplotlib</w:t>
      </w:r>
      <w:r w:rsidR="00663832">
        <w:rPr>
          <w:sz w:val="28"/>
          <w:szCs w:val="28"/>
          <w:lang w:val="uk-UA"/>
        </w:rPr>
        <w:t xml:space="preserve"> потребує навичок як в мові </w:t>
      </w:r>
      <w:r w:rsidR="00663832">
        <w:rPr>
          <w:sz w:val="28"/>
          <w:szCs w:val="28"/>
          <w:lang w:val="en-US"/>
        </w:rPr>
        <w:t>Python</w:t>
      </w:r>
      <w:r w:rsidR="00663832" w:rsidRPr="00663832">
        <w:rPr>
          <w:sz w:val="28"/>
          <w:szCs w:val="28"/>
          <w:lang w:val="uk-UA"/>
        </w:rPr>
        <w:t xml:space="preserve"> т</w:t>
      </w:r>
      <w:r w:rsidR="00663832">
        <w:rPr>
          <w:sz w:val="28"/>
          <w:szCs w:val="28"/>
          <w:lang w:val="uk-UA"/>
        </w:rPr>
        <w:t xml:space="preserve">ак і мінімальних знань документації самої бібліотеки. В цілому можна зробити висновок, що </w:t>
      </w:r>
      <w:proofErr w:type="spellStart"/>
      <w:r w:rsidR="00663832" w:rsidRPr="00663832">
        <w:rPr>
          <w:sz w:val="28"/>
          <w:szCs w:val="28"/>
          <w:lang w:val="uk-UA"/>
        </w:rPr>
        <w:t>Origin</w:t>
      </w:r>
      <w:proofErr w:type="spellEnd"/>
      <w:r w:rsidR="00663832" w:rsidRPr="00663832">
        <w:rPr>
          <w:sz w:val="28"/>
          <w:szCs w:val="28"/>
          <w:lang w:val="uk-UA"/>
        </w:rPr>
        <w:t xml:space="preserve"> </w:t>
      </w:r>
      <w:proofErr w:type="spellStart"/>
      <w:r w:rsidR="00663832" w:rsidRPr="00663832">
        <w:rPr>
          <w:sz w:val="28"/>
          <w:szCs w:val="28"/>
          <w:lang w:val="uk-UA"/>
        </w:rPr>
        <w:t>Pro</w:t>
      </w:r>
      <w:proofErr w:type="spellEnd"/>
      <w:r w:rsidR="00663832">
        <w:rPr>
          <w:sz w:val="28"/>
          <w:szCs w:val="28"/>
          <w:lang w:val="uk-UA"/>
        </w:rPr>
        <w:t xml:space="preserve"> має менший поріг входження.</w:t>
      </w:r>
      <w:bookmarkStart w:id="0" w:name="_GoBack"/>
      <w:bookmarkEnd w:id="0"/>
    </w:p>
    <w:sectPr w:rsidR="001741DB" w:rsidRPr="00663832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5CC0F93"/>
    <w:multiLevelType w:val="hybridMultilevel"/>
    <w:tmpl w:val="614E7746"/>
    <w:lvl w:ilvl="0" w:tplc="2CD434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15BF8"/>
    <w:rsid w:val="0003466B"/>
    <w:rsid w:val="00071515"/>
    <w:rsid w:val="00074650"/>
    <w:rsid w:val="000833D9"/>
    <w:rsid w:val="0009399F"/>
    <w:rsid w:val="00094DDA"/>
    <w:rsid w:val="000A74E6"/>
    <w:rsid w:val="000B45FE"/>
    <w:rsid w:val="000C4878"/>
    <w:rsid w:val="000F2440"/>
    <w:rsid w:val="00130D8A"/>
    <w:rsid w:val="001477F5"/>
    <w:rsid w:val="001741DB"/>
    <w:rsid w:val="00181379"/>
    <w:rsid w:val="001A3ED8"/>
    <w:rsid w:val="001B248F"/>
    <w:rsid w:val="001E2EDF"/>
    <w:rsid w:val="001E3BA6"/>
    <w:rsid w:val="00211166"/>
    <w:rsid w:val="002165CC"/>
    <w:rsid w:val="0022132E"/>
    <w:rsid w:val="002278BE"/>
    <w:rsid w:val="00283143"/>
    <w:rsid w:val="002A6B3E"/>
    <w:rsid w:val="002B679D"/>
    <w:rsid w:val="002E6637"/>
    <w:rsid w:val="002F4765"/>
    <w:rsid w:val="00303281"/>
    <w:rsid w:val="00330A17"/>
    <w:rsid w:val="0036312D"/>
    <w:rsid w:val="00376C06"/>
    <w:rsid w:val="003779EF"/>
    <w:rsid w:val="0038297F"/>
    <w:rsid w:val="0038576D"/>
    <w:rsid w:val="003B5013"/>
    <w:rsid w:val="003D0E18"/>
    <w:rsid w:val="003E2DC5"/>
    <w:rsid w:val="003F34F9"/>
    <w:rsid w:val="004116F6"/>
    <w:rsid w:val="00420D4E"/>
    <w:rsid w:val="00424088"/>
    <w:rsid w:val="0042491D"/>
    <w:rsid w:val="00430D6F"/>
    <w:rsid w:val="0045316A"/>
    <w:rsid w:val="00456329"/>
    <w:rsid w:val="004743C5"/>
    <w:rsid w:val="0048396D"/>
    <w:rsid w:val="004923BA"/>
    <w:rsid w:val="00493E30"/>
    <w:rsid w:val="004A3BF7"/>
    <w:rsid w:val="004A3C86"/>
    <w:rsid w:val="004A67F4"/>
    <w:rsid w:val="004C152A"/>
    <w:rsid w:val="004D111F"/>
    <w:rsid w:val="004D3863"/>
    <w:rsid w:val="004E13F8"/>
    <w:rsid w:val="00522B99"/>
    <w:rsid w:val="00525C3E"/>
    <w:rsid w:val="005A633A"/>
    <w:rsid w:val="005A6843"/>
    <w:rsid w:val="005D6121"/>
    <w:rsid w:val="005D72B0"/>
    <w:rsid w:val="005E06F0"/>
    <w:rsid w:val="00663832"/>
    <w:rsid w:val="0067233C"/>
    <w:rsid w:val="00681C92"/>
    <w:rsid w:val="00696312"/>
    <w:rsid w:val="006D2224"/>
    <w:rsid w:val="007031F0"/>
    <w:rsid w:val="007258AC"/>
    <w:rsid w:val="007331B2"/>
    <w:rsid w:val="00740B41"/>
    <w:rsid w:val="00754FA2"/>
    <w:rsid w:val="007963FB"/>
    <w:rsid w:val="007D1307"/>
    <w:rsid w:val="007D2235"/>
    <w:rsid w:val="007D6954"/>
    <w:rsid w:val="00823890"/>
    <w:rsid w:val="00826C42"/>
    <w:rsid w:val="00830175"/>
    <w:rsid w:val="00832DE0"/>
    <w:rsid w:val="0084575B"/>
    <w:rsid w:val="008543E3"/>
    <w:rsid w:val="008808A8"/>
    <w:rsid w:val="00894308"/>
    <w:rsid w:val="008C1BCB"/>
    <w:rsid w:val="008D0891"/>
    <w:rsid w:val="008F65E6"/>
    <w:rsid w:val="009028A8"/>
    <w:rsid w:val="009421F5"/>
    <w:rsid w:val="009C3AC8"/>
    <w:rsid w:val="009F2574"/>
    <w:rsid w:val="00A10555"/>
    <w:rsid w:val="00A5075E"/>
    <w:rsid w:val="00A77CD2"/>
    <w:rsid w:val="00AC345E"/>
    <w:rsid w:val="00AD6213"/>
    <w:rsid w:val="00AE6DC1"/>
    <w:rsid w:val="00B36AE1"/>
    <w:rsid w:val="00B4579D"/>
    <w:rsid w:val="00B5379A"/>
    <w:rsid w:val="00B80F4E"/>
    <w:rsid w:val="00B83068"/>
    <w:rsid w:val="00B86C15"/>
    <w:rsid w:val="00B87849"/>
    <w:rsid w:val="00BB06F2"/>
    <w:rsid w:val="00BE097A"/>
    <w:rsid w:val="00C52AF3"/>
    <w:rsid w:val="00C5458F"/>
    <w:rsid w:val="00C561A9"/>
    <w:rsid w:val="00CD6105"/>
    <w:rsid w:val="00CE79B4"/>
    <w:rsid w:val="00D02B2B"/>
    <w:rsid w:val="00D04325"/>
    <w:rsid w:val="00D06C22"/>
    <w:rsid w:val="00D22551"/>
    <w:rsid w:val="00D546E2"/>
    <w:rsid w:val="00D55B45"/>
    <w:rsid w:val="00D57383"/>
    <w:rsid w:val="00D81479"/>
    <w:rsid w:val="00D978D0"/>
    <w:rsid w:val="00DB6E3A"/>
    <w:rsid w:val="00DF5B1D"/>
    <w:rsid w:val="00E305B0"/>
    <w:rsid w:val="00E4055B"/>
    <w:rsid w:val="00E41951"/>
    <w:rsid w:val="00EB4E36"/>
    <w:rsid w:val="00EC4355"/>
    <w:rsid w:val="00F460C5"/>
    <w:rsid w:val="00F50E42"/>
    <w:rsid w:val="00F6760E"/>
    <w:rsid w:val="00F70036"/>
    <w:rsid w:val="00FA40AB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BFB3"/>
  <w15:chartTrackingRefBased/>
  <w15:docId w15:val="{2297D641-984C-40BD-91EF-A7E95C6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39F2-20FC-4641-B5A6-E11EC9F0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Cherkas</cp:lastModifiedBy>
  <cp:revision>34</cp:revision>
  <cp:lastPrinted>2023-04-17T19:21:00Z</cp:lastPrinted>
  <dcterms:created xsi:type="dcterms:W3CDTF">2022-10-07T13:30:00Z</dcterms:created>
  <dcterms:modified xsi:type="dcterms:W3CDTF">2023-04-19T18:29:00Z</dcterms:modified>
</cp:coreProperties>
</file>