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634358">
      <w:pPr>
        <w:pStyle w:val="Body"/>
        <w:ind w:firstLine="0"/>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A4DE815" w14:textId="77777777" w:rsidR="008E74B0" w:rsidRPr="00B91E1A" w:rsidRDefault="008E74B0" w:rsidP="00634358">
      <w:pPr>
        <w:pStyle w:val="Body"/>
        <w:ind w:firstLine="0"/>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71BCA41A" w14:textId="77777777" w:rsidR="00125AB2" w:rsidRDefault="00253042" w:rsidP="00125AB2">
            <w:pPr>
              <w:pStyle w:val="Body"/>
              <w:ind w:firstLine="0"/>
              <w:rPr>
                <w:b/>
              </w:rPr>
            </w:pPr>
            <w:r>
              <w:rPr>
                <w:b/>
              </w:rPr>
              <w:t>CSS</w:t>
            </w:r>
          </w:p>
          <w:p w14:paraId="38583E39" w14:textId="074D3866" w:rsidR="00871B01" w:rsidRPr="00C11902" w:rsidRDefault="00871B01" w:rsidP="00125AB2">
            <w:pPr>
              <w:pStyle w:val="Body"/>
              <w:ind w:firstLine="0"/>
              <w:rPr>
                <w:b/>
              </w:rPr>
            </w:pPr>
            <w:r>
              <w:rPr>
                <w:b/>
              </w:rPr>
              <w:t>ESL</w:t>
            </w:r>
          </w:p>
        </w:tc>
        <w:tc>
          <w:tcPr>
            <w:tcW w:w="7193" w:type="dxa"/>
          </w:tcPr>
          <w:p w14:paraId="61DB2EAC" w14:textId="77777777" w:rsidR="00125AB2" w:rsidRDefault="00253042" w:rsidP="00125AB2">
            <w:pPr>
              <w:pStyle w:val="Body"/>
              <w:ind w:firstLine="0"/>
            </w:pPr>
            <w:r>
              <w:t>Cascading Style Sheets</w:t>
            </w:r>
          </w:p>
          <w:p w14:paraId="2C57DD6F" w14:textId="460D66A1" w:rsidR="00871B01" w:rsidRPr="00C11902" w:rsidRDefault="00871B01" w:rsidP="00125AB2">
            <w:pPr>
              <w:pStyle w:val="Body"/>
              <w:ind w:firstLine="0"/>
            </w:pPr>
            <w:r w:rsidRPr="00871B01">
              <w:t>English as a Second Language</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6CFE9D50" w14:textId="49BF3247" w:rsidR="00F402BB"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F402BB">
        <w:t>Introduction</w:t>
      </w:r>
      <w:r w:rsidR="00F402BB">
        <w:tab/>
      </w:r>
      <w:r w:rsidR="00F402BB">
        <w:fldChar w:fldCharType="begin"/>
      </w:r>
      <w:r w:rsidR="00F402BB">
        <w:instrText xml:space="preserve"> PAGEREF _Toc195800831 \h </w:instrText>
      </w:r>
      <w:r w:rsidR="00F402BB">
        <w:fldChar w:fldCharType="separate"/>
      </w:r>
      <w:r w:rsidR="00F402BB">
        <w:t>1</w:t>
      </w:r>
      <w:r w:rsidR="00F402BB">
        <w:fldChar w:fldCharType="end"/>
      </w:r>
    </w:p>
    <w:p w14:paraId="7EE5F9D3" w14:textId="4B18D0F9" w:rsidR="00F402BB" w:rsidRDefault="00F402BB">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_Toc195800832 \h </w:instrText>
      </w:r>
      <w:r>
        <w:fldChar w:fldCharType="separate"/>
      </w:r>
      <w:r>
        <w:t>5</w:t>
      </w:r>
      <w:r>
        <w:fldChar w:fldCharType="end"/>
      </w:r>
    </w:p>
    <w:p w14:paraId="57AE05EB" w14:textId="67847CAD" w:rsidR="00F402BB" w:rsidRDefault="00F402BB">
      <w:pPr>
        <w:pStyle w:val="TOC2"/>
        <w:rPr>
          <w:rFonts w:asciiTheme="minorHAnsi" w:eastAsiaTheme="minorEastAsia" w:hAnsiTheme="minorHAnsi" w:cstheme="minorBidi"/>
          <w:noProof/>
          <w:kern w:val="2"/>
          <w14:ligatures w14:val="standardContextual"/>
        </w:rPr>
      </w:pPr>
      <w:r>
        <w:rPr>
          <w:noProof/>
        </w:rPr>
        <w:t>Stereotypes</w:t>
      </w:r>
      <w:r>
        <w:rPr>
          <w:noProof/>
        </w:rPr>
        <w:tab/>
      </w:r>
      <w:r>
        <w:rPr>
          <w:noProof/>
        </w:rPr>
        <w:fldChar w:fldCharType="begin"/>
      </w:r>
      <w:r>
        <w:rPr>
          <w:noProof/>
        </w:rPr>
        <w:instrText xml:space="preserve"> PAGEREF _Toc195800833 \h </w:instrText>
      </w:r>
      <w:r>
        <w:rPr>
          <w:noProof/>
        </w:rPr>
      </w:r>
      <w:r>
        <w:rPr>
          <w:noProof/>
        </w:rPr>
        <w:fldChar w:fldCharType="separate"/>
      </w:r>
      <w:r>
        <w:rPr>
          <w:noProof/>
        </w:rPr>
        <w:t>5</w:t>
      </w:r>
      <w:r>
        <w:rPr>
          <w:noProof/>
        </w:rPr>
        <w:fldChar w:fldCharType="end"/>
      </w:r>
    </w:p>
    <w:p w14:paraId="4A25E25C" w14:textId="553AEFB6" w:rsidR="00F402BB" w:rsidRDefault="00F402BB">
      <w:pPr>
        <w:pStyle w:val="TOC2"/>
        <w:rPr>
          <w:rFonts w:asciiTheme="minorHAnsi" w:eastAsiaTheme="minorEastAsia" w:hAnsiTheme="minorHAnsi" w:cstheme="minorBidi"/>
          <w:noProof/>
          <w:kern w:val="2"/>
          <w14:ligatures w14:val="standardContextual"/>
        </w:rPr>
      </w:pPr>
      <w:r>
        <w:rPr>
          <w:noProof/>
        </w:rPr>
        <w:t>History of Stereotype</w:t>
      </w:r>
      <w:r>
        <w:rPr>
          <w:noProof/>
        </w:rPr>
        <w:tab/>
      </w:r>
      <w:r>
        <w:rPr>
          <w:noProof/>
        </w:rPr>
        <w:fldChar w:fldCharType="begin"/>
      </w:r>
      <w:r>
        <w:rPr>
          <w:noProof/>
        </w:rPr>
        <w:instrText xml:space="preserve"> PAGEREF _Toc195800834 \h </w:instrText>
      </w:r>
      <w:r>
        <w:rPr>
          <w:noProof/>
        </w:rPr>
      </w:r>
      <w:r>
        <w:rPr>
          <w:noProof/>
        </w:rPr>
        <w:fldChar w:fldCharType="separate"/>
      </w:r>
      <w:r>
        <w:rPr>
          <w:noProof/>
        </w:rPr>
        <w:t>6</w:t>
      </w:r>
      <w:r>
        <w:rPr>
          <w:noProof/>
        </w:rPr>
        <w:fldChar w:fldCharType="end"/>
      </w:r>
    </w:p>
    <w:p w14:paraId="2A69C308" w14:textId="2CB2ABB2" w:rsidR="00F402BB" w:rsidRDefault="00F402BB">
      <w:pPr>
        <w:pStyle w:val="TOC2"/>
        <w:rPr>
          <w:rFonts w:asciiTheme="minorHAnsi" w:eastAsiaTheme="minorEastAsia" w:hAnsiTheme="minorHAnsi" w:cstheme="minorBidi"/>
          <w:noProof/>
          <w:kern w:val="2"/>
          <w14:ligatures w14:val="standardContextual"/>
        </w:rPr>
      </w:pPr>
      <w:r w:rsidRPr="009C7CB2">
        <w:rPr>
          <w:noProof/>
          <w:u w:val="single"/>
        </w:rPr>
        <w:t>Present Day Stereotypes</w:t>
      </w:r>
      <w:r>
        <w:rPr>
          <w:noProof/>
        </w:rPr>
        <w:tab/>
      </w:r>
      <w:r>
        <w:rPr>
          <w:noProof/>
        </w:rPr>
        <w:fldChar w:fldCharType="begin"/>
      </w:r>
      <w:r>
        <w:rPr>
          <w:noProof/>
        </w:rPr>
        <w:instrText xml:space="preserve"> PAGEREF _Toc195800835 \h </w:instrText>
      </w:r>
      <w:r>
        <w:rPr>
          <w:noProof/>
        </w:rPr>
      </w:r>
      <w:r>
        <w:rPr>
          <w:noProof/>
        </w:rPr>
        <w:fldChar w:fldCharType="separate"/>
      </w:r>
      <w:r>
        <w:rPr>
          <w:noProof/>
        </w:rPr>
        <w:t>8</w:t>
      </w:r>
      <w:r>
        <w:rPr>
          <w:noProof/>
        </w:rPr>
        <w:fldChar w:fldCharType="end"/>
      </w:r>
    </w:p>
    <w:p w14:paraId="366BDB0E" w14:textId="673B4D55" w:rsidR="00F402BB" w:rsidRDefault="00F402BB">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_Toc195800836 \h </w:instrText>
      </w:r>
      <w:r>
        <w:fldChar w:fldCharType="separate"/>
      </w:r>
      <w:r>
        <w:t>11</w:t>
      </w:r>
      <w:r>
        <w:fldChar w:fldCharType="end"/>
      </w:r>
    </w:p>
    <w:p w14:paraId="62BF770F" w14:textId="0C02EAC6" w:rsidR="00F402BB" w:rsidRDefault="00F402BB">
      <w:pPr>
        <w:pStyle w:val="TOC2"/>
        <w:rPr>
          <w:rFonts w:asciiTheme="minorHAnsi" w:eastAsiaTheme="minorEastAsia" w:hAnsiTheme="minorHAnsi" w:cstheme="minorBidi"/>
          <w:noProof/>
          <w:kern w:val="2"/>
          <w14:ligatures w14:val="standardContextual"/>
        </w:rPr>
      </w:pPr>
      <w:r>
        <w:rPr>
          <w:noProof/>
        </w:rPr>
        <w:t>My Birthplace</w:t>
      </w:r>
      <w:r>
        <w:rPr>
          <w:noProof/>
        </w:rPr>
        <w:tab/>
      </w:r>
      <w:r>
        <w:rPr>
          <w:noProof/>
        </w:rPr>
        <w:fldChar w:fldCharType="begin"/>
      </w:r>
      <w:r>
        <w:rPr>
          <w:noProof/>
        </w:rPr>
        <w:instrText xml:space="preserve"> PAGEREF _Toc195800837 \h </w:instrText>
      </w:r>
      <w:r>
        <w:rPr>
          <w:noProof/>
        </w:rPr>
      </w:r>
      <w:r>
        <w:rPr>
          <w:noProof/>
        </w:rPr>
        <w:fldChar w:fldCharType="separate"/>
      </w:r>
      <w:r>
        <w:rPr>
          <w:noProof/>
        </w:rPr>
        <w:t>11</w:t>
      </w:r>
      <w:r>
        <w:rPr>
          <w:noProof/>
        </w:rPr>
        <w:fldChar w:fldCharType="end"/>
      </w:r>
    </w:p>
    <w:p w14:paraId="66476585" w14:textId="6D9E3059" w:rsidR="00F402BB" w:rsidRDefault="00F402BB">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_Toc195800838 \h </w:instrText>
      </w:r>
      <w:r>
        <w:rPr>
          <w:noProof/>
        </w:rPr>
      </w:r>
      <w:r>
        <w:rPr>
          <w:noProof/>
        </w:rPr>
        <w:fldChar w:fldCharType="separate"/>
      </w:r>
      <w:r>
        <w:rPr>
          <w:noProof/>
        </w:rPr>
        <w:t>12</w:t>
      </w:r>
      <w:r>
        <w:rPr>
          <w:noProof/>
        </w:rPr>
        <w:fldChar w:fldCharType="end"/>
      </w:r>
    </w:p>
    <w:p w14:paraId="5C0E8ECF" w14:textId="065C900E" w:rsidR="00F402BB" w:rsidRDefault="00F402BB">
      <w:pPr>
        <w:pStyle w:val="TOC2"/>
        <w:rPr>
          <w:rFonts w:asciiTheme="minorHAnsi" w:eastAsiaTheme="minorEastAsia" w:hAnsiTheme="minorHAnsi" w:cstheme="minorBidi"/>
          <w:noProof/>
          <w:kern w:val="2"/>
          <w14:ligatures w14:val="standardContextual"/>
        </w:rPr>
      </w:pPr>
      <w:r>
        <w:rPr>
          <w:noProof/>
        </w:rPr>
        <w:t>Elementary School</w:t>
      </w:r>
      <w:r>
        <w:rPr>
          <w:noProof/>
        </w:rPr>
        <w:tab/>
      </w:r>
      <w:r>
        <w:rPr>
          <w:noProof/>
        </w:rPr>
        <w:fldChar w:fldCharType="begin"/>
      </w:r>
      <w:r>
        <w:rPr>
          <w:noProof/>
        </w:rPr>
        <w:instrText xml:space="preserve"> PAGEREF _Toc195800839 \h </w:instrText>
      </w:r>
      <w:r>
        <w:rPr>
          <w:noProof/>
        </w:rPr>
      </w:r>
      <w:r>
        <w:rPr>
          <w:noProof/>
        </w:rPr>
        <w:fldChar w:fldCharType="separate"/>
      </w:r>
      <w:r>
        <w:rPr>
          <w:noProof/>
        </w:rPr>
        <w:t>14</w:t>
      </w:r>
      <w:r>
        <w:rPr>
          <w:noProof/>
        </w:rPr>
        <w:fldChar w:fldCharType="end"/>
      </w:r>
    </w:p>
    <w:p w14:paraId="35897FD4" w14:textId="6845E0C8" w:rsidR="00F402BB" w:rsidRDefault="00F402BB">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_Toc195800840 \h </w:instrText>
      </w:r>
      <w:r>
        <w:rPr>
          <w:noProof/>
        </w:rPr>
      </w:r>
      <w:r>
        <w:rPr>
          <w:noProof/>
        </w:rPr>
        <w:fldChar w:fldCharType="separate"/>
      </w:r>
      <w:r>
        <w:rPr>
          <w:noProof/>
        </w:rPr>
        <w:t>15</w:t>
      </w:r>
      <w:r>
        <w:rPr>
          <w:noProof/>
        </w:rPr>
        <w:fldChar w:fldCharType="end"/>
      </w:r>
    </w:p>
    <w:p w14:paraId="76F9BFAE" w14:textId="6E1EF561" w:rsidR="00F402BB" w:rsidRDefault="00F402BB">
      <w:pPr>
        <w:pStyle w:val="TOC2"/>
        <w:rPr>
          <w:rFonts w:asciiTheme="minorHAnsi" w:eastAsiaTheme="minorEastAsia" w:hAnsiTheme="minorHAnsi" w:cstheme="minorBidi"/>
          <w:noProof/>
          <w:kern w:val="2"/>
          <w14:ligatures w14:val="standardContextual"/>
        </w:rPr>
      </w:pPr>
      <w:r>
        <w:rPr>
          <w:noProof/>
        </w:rPr>
        <w:t>My Online Persona</w:t>
      </w:r>
      <w:r>
        <w:rPr>
          <w:noProof/>
        </w:rPr>
        <w:tab/>
      </w:r>
      <w:r>
        <w:rPr>
          <w:noProof/>
        </w:rPr>
        <w:fldChar w:fldCharType="begin"/>
      </w:r>
      <w:r>
        <w:rPr>
          <w:noProof/>
        </w:rPr>
        <w:instrText xml:space="preserve"> PAGEREF _Toc195800841 \h </w:instrText>
      </w:r>
      <w:r>
        <w:rPr>
          <w:noProof/>
        </w:rPr>
      </w:r>
      <w:r>
        <w:rPr>
          <w:noProof/>
        </w:rPr>
        <w:fldChar w:fldCharType="separate"/>
      </w:r>
      <w:r>
        <w:rPr>
          <w:noProof/>
        </w:rPr>
        <w:t>18</w:t>
      </w:r>
      <w:r>
        <w:rPr>
          <w:noProof/>
        </w:rPr>
        <w:fldChar w:fldCharType="end"/>
      </w:r>
    </w:p>
    <w:p w14:paraId="663B63FB" w14:textId="2353E8E0" w:rsidR="00F402BB" w:rsidRDefault="00F402BB">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_Toc195800842 \h </w:instrText>
      </w:r>
      <w:r>
        <w:rPr>
          <w:noProof/>
        </w:rPr>
      </w:r>
      <w:r>
        <w:rPr>
          <w:noProof/>
        </w:rPr>
        <w:fldChar w:fldCharType="separate"/>
      </w:r>
      <w:r>
        <w:rPr>
          <w:noProof/>
        </w:rPr>
        <w:t>19</w:t>
      </w:r>
      <w:r>
        <w:rPr>
          <w:noProof/>
        </w:rPr>
        <w:fldChar w:fldCharType="end"/>
      </w:r>
    </w:p>
    <w:p w14:paraId="0F777212" w14:textId="2422CBFE" w:rsidR="00F402BB" w:rsidRDefault="00F402BB">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_Toc195800843 \h </w:instrText>
      </w:r>
      <w:r>
        <w:rPr>
          <w:noProof/>
        </w:rPr>
      </w:r>
      <w:r>
        <w:rPr>
          <w:noProof/>
        </w:rPr>
        <w:fldChar w:fldCharType="separate"/>
      </w:r>
      <w:r>
        <w:rPr>
          <w:noProof/>
        </w:rPr>
        <w:t>20</w:t>
      </w:r>
      <w:r>
        <w:rPr>
          <w:noProof/>
        </w:rPr>
        <w:fldChar w:fldCharType="end"/>
      </w:r>
    </w:p>
    <w:p w14:paraId="745FE6DD" w14:textId="0DD60239" w:rsidR="00F402BB" w:rsidRDefault="00F402BB">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_Toc195800844 \h </w:instrText>
      </w:r>
      <w:r>
        <w:fldChar w:fldCharType="separate"/>
      </w:r>
      <w:r>
        <w:t>25</w:t>
      </w:r>
      <w:r>
        <w:fldChar w:fldCharType="end"/>
      </w:r>
    </w:p>
    <w:p w14:paraId="1E28B3AF" w14:textId="723C235B" w:rsidR="00F402BB" w:rsidRDefault="00F402BB">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_Toc195800845 \h </w:instrText>
      </w:r>
      <w:r>
        <w:rPr>
          <w:noProof/>
        </w:rPr>
      </w:r>
      <w:r>
        <w:rPr>
          <w:noProof/>
        </w:rPr>
        <w:fldChar w:fldCharType="separate"/>
      </w:r>
      <w:r>
        <w:rPr>
          <w:noProof/>
        </w:rPr>
        <w:t>25</w:t>
      </w:r>
      <w:r>
        <w:rPr>
          <w:noProof/>
        </w:rPr>
        <w:fldChar w:fldCharType="end"/>
      </w:r>
    </w:p>
    <w:p w14:paraId="1A81FCBF" w14:textId="1CBF659C" w:rsidR="00F402BB" w:rsidRDefault="00F402BB">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_Toc195800846 \h </w:instrText>
      </w:r>
      <w:r>
        <w:rPr>
          <w:noProof/>
        </w:rPr>
      </w:r>
      <w:r>
        <w:rPr>
          <w:noProof/>
        </w:rPr>
        <w:fldChar w:fldCharType="separate"/>
      </w:r>
      <w:r>
        <w:rPr>
          <w:noProof/>
        </w:rPr>
        <w:t>26</w:t>
      </w:r>
      <w:r>
        <w:rPr>
          <w:noProof/>
        </w:rPr>
        <w:fldChar w:fldCharType="end"/>
      </w:r>
    </w:p>
    <w:p w14:paraId="07C9D965" w14:textId="0D05B418"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_Toc195800847 \h </w:instrText>
      </w:r>
      <w:r>
        <w:rPr>
          <w:noProof/>
        </w:rPr>
      </w:r>
      <w:r>
        <w:rPr>
          <w:noProof/>
        </w:rPr>
        <w:fldChar w:fldCharType="separate"/>
      </w:r>
      <w:r>
        <w:rPr>
          <w:noProof/>
        </w:rPr>
        <w:t>26</w:t>
      </w:r>
      <w:r>
        <w:rPr>
          <w:noProof/>
        </w:rPr>
        <w:fldChar w:fldCharType="end"/>
      </w:r>
    </w:p>
    <w:p w14:paraId="65A5BF65" w14:textId="14BD95D3"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_Toc195800848 \h </w:instrText>
      </w:r>
      <w:r>
        <w:rPr>
          <w:noProof/>
        </w:rPr>
      </w:r>
      <w:r>
        <w:rPr>
          <w:noProof/>
        </w:rPr>
        <w:fldChar w:fldCharType="separate"/>
      </w:r>
      <w:r>
        <w:rPr>
          <w:noProof/>
        </w:rPr>
        <w:t>27</w:t>
      </w:r>
      <w:r>
        <w:rPr>
          <w:noProof/>
        </w:rPr>
        <w:fldChar w:fldCharType="end"/>
      </w:r>
    </w:p>
    <w:p w14:paraId="22AC7F61" w14:textId="7AA27A1A"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_Toc195800849 \h </w:instrText>
      </w:r>
      <w:r>
        <w:rPr>
          <w:noProof/>
        </w:rPr>
      </w:r>
      <w:r>
        <w:rPr>
          <w:noProof/>
        </w:rPr>
        <w:fldChar w:fldCharType="separate"/>
      </w:r>
      <w:r>
        <w:rPr>
          <w:noProof/>
        </w:rPr>
        <w:t>29</w:t>
      </w:r>
      <w:r>
        <w:rPr>
          <w:noProof/>
        </w:rPr>
        <w:fldChar w:fldCharType="end"/>
      </w:r>
    </w:p>
    <w:p w14:paraId="4E9F5F1D" w14:textId="37495D46"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_Toc195800850 \h </w:instrText>
      </w:r>
      <w:r>
        <w:rPr>
          <w:noProof/>
        </w:rPr>
      </w:r>
      <w:r>
        <w:rPr>
          <w:noProof/>
        </w:rPr>
        <w:fldChar w:fldCharType="separate"/>
      </w:r>
      <w:r>
        <w:rPr>
          <w:noProof/>
        </w:rPr>
        <w:t>29</w:t>
      </w:r>
      <w:r>
        <w:rPr>
          <w:noProof/>
        </w:rPr>
        <w:fldChar w:fldCharType="end"/>
      </w:r>
    </w:p>
    <w:p w14:paraId="5310C230" w14:textId="5F1DA478" w:rsidR="00F402BB" w:rsidRDefault="00F402BB">
      <w:pPr>
        <w:pStyle w:val="TOC2"/>
        <w:rPr>
          <w:rFonts w:asciiTheme="minorHAnsi" w:eastAsiaTheme="minorEastAsia" w:hAnsiTheme="minorHAnsi" w:cstheme="minorBidi"/>
          <w:noProof/>
          <w:kern w:val="2"/>
          <w14:ligatures w14:val="standardContextual"/>
        </w:rPr>
      </w:pPr>
      <w:r>
        <w:rPr>
          <w:noProof/>
        </w:rPr>
        <w:t>ANSI Art</w:t>
      </w:r>
      <w:r>
        <w:rPr>
          <w:noProof/>
        </w:rPr>
        <w:tab/>
      </w:r>
      <w:r>
        <w:rPr>
          <w:noProof/>
        </w:rPr>
        <w:fldChar w:fldCharType="begin"/>
      </w:r>
      <w:r>
        <w:rPr>
          <w:noProof/>
        </w:rPr>
        <w:instrText xml:space="preserve"> PAGEREF _Toc195800851 \h </w:instrText>
      </w:r>
      <w:r>
        <w:rPr>
          <w:noProof/>
        </w:rPr>
      </w:r>
      <w:r>
        <w:rPr>
          <w:noProof/>
        </w:rPr>
        <w:fldChar w:fldCharType="separate"/>
      </w:r>
      <w:r>
        <w:rPr>
          <w:noProof/>
        </w:rPr>
        <w:t>31</w:t>
      </w:r>
      <w:r>
        <w:rPr>
          <w:noProof/>
        </w:rPr>
        <w:fldChar w:fldCharType="end"/>
      </w:r>
    </w:p>
    <w:p w14:paraId="44F67F6F" w14:textId="77D51BA3" w:rsidR="00F402BB" w:rsidRDefault="00F402BB">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_Toc195800852 \h </w:instrText>
      </w:r>
      <w:r>
        <w:rPr>
          <w:noProof/>
        </w:rPr>
      </w:r>
      <w:r>
        <w:rPr>
          <w:noProof/>
        </w:rPr>
        <w:fldChar w:fldCharType="separate"/>
      </w:r>
      <w:r>
        <w:rPr>
          <w:noProof/>
        </w:rPr>
        <w:t>32</w:t>
      </w:r>
      <w:r>
        <w:rPr>
          <w:noProof/>
        </w:rPr>
        <w:fldChar w:fldCharType="end"/>
      </w:r>
    </w:p>
    <w:p w14:paraId="3F83908D" w14:textId="13DD20CD"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_Toc195800853 \h </w:instrText>
      </w:r>
      <w:r>
        <w:rPr>
          <w:noProof/>
        </w:rPr>
      </w:r>
      <w:r>
        <w:rPr>
          <w:noProof/>
        </w:rPr>
        <w:fldChar w:fldCharType="separate"/>
      </w:r>
      <w:r>
        <w:rPr>
          <w:noProof/>
        </w:rPr>
        <w:t>32</w:t>
      </w:r>
      <w:r>
        <w:rPr>
          <w:noProof/>
        </w:rPr>
        <w:fldChar w:fldCharType="end"/>
      </w:r>
    </w:p>
    <w:p w14:paraId="354D5926" w14:textId="23E96888"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_Toc195800854 \h </w:instrText>
      </w:r>
      <w:r>
        <w:rPr>
          <w:noProof/>
        </w:rPr>
      </w:r>
      <w:r>
        <w:rPr>
          <w:noProof/>
        </w:rPr>
        <w:fldChar w:fldCharType="separate"/>
      </w:r>
      <w:r>
        <w:rPr>
          <w:noProof/>
        </w:rPr>
        <w:t>33</w:t>
      </w:r>
      <w:r>
        <w:rPr>
          <w:noProof/>
        </w:rPr>
        <w:fldChar w:fldCharType="end"/>
      </w:r>
    </w:p>
    <w:p w14:paraId="7361DE2B" w14:textId="7CBF6A0D" w:rsidR="00F402BB" w:rsidRDefault="00F402BB">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_Toc195800855 \h </w:instrText>
      </w:r>
      <w:r>
        <w:rPr>
          <w:noProof/>
        </w:rPr>
      </w:r>
      <w:r>
        <w:rPr>
          <w:noProof/>
        </w:rPr>
        <w:fldChar w:fldCharType="separate"/>
      </w:r>
      <w:r>
        <w:rPr>
          <w:noProof/>
        </w:rPr>
        <w:t>34</w:t>
      </w:r>
      <w:r>
        <w:rPr>
          <w:noProof/>
        </w:rPr>
        <w:fldChar w:fldCharType="end"/>
      </w:r>
    </w:p>
    <w:p w14:paraId="0C950FE2" w14:textId="02A607CC"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_Toc195800856 \h </w:instrText>
      </w:r>
      <w:r>
        <w:rPr>
          <w:noProof/>
        </w:rPr>
      </w:r>
      <w:r>
        <w:rPr>
          <w:noProof/>
        </w:rPr>
        <w:fldChar w:fldCharType="separate"/>
      </w:r>
      <w:r>
        <w:rPr>
          <w:noProof/>
        </w:rPr>
        <w:t>34</w:t>
      </w:r>
      <w:r>
        <w:rPr>
          <w:noProof/>
        </w:rPr>
        <w:fldChar w:fldCharType="end"/>
      </w:r>
    </w:p>
    <w:p w14:paraId="4D8F191B" w14:textId="46F3386A" w:rsidR="00F402BB" w:rsidRDefault="00F402BB">
      <w:pPr>
        <w:pStyle w:val="TOC3"/>
        <w:tabs>
          <w:tab w:val="right" w:leader="dot" w:pos="8630"/>
        </w:tabs>
        <w:rPr>
          <w:rFonts w:asciiTheme="minorHAnsi" w:eastAsiaTheme="minorEastAsia" w:hAnsiTheme="minorHAnsi" w:cstheme="minorBidi"/>
          <w:noProof/>
          <w:kern w:val="2"/>
          <w14:ligatures w14:val="standardContextual"/>
        </w:rPr>
      </w:pPr>
      <w:r>
        <w:rPr>
          <w:noProof/>
        </w:rPr>
        <w:t>Try It Yourself: Typing Unicode on Mac</w:t>
      </w:r>
      <w:r>
        <w:rPr>
          <w:noProof/>
        </w:rPr>
        <w:tab/>
      </w:r>
      <w:r>
        <w:rPr>
          <w:noProof/>
        </w:rPr>
        <w:fldChar w:fldCharType="begin"/>
      </w:r>
      <w:r>
        <w:rPr>
          <w:noProof/>
        </w:rPr>
        <w:instrText xml:space="preserve"> PAGEREF _Toc195800857 \h </w:instrText>
      </w:r>
      <w:r>
        <w:rPr>
          <w:noProof/>
        </w:rPr>
      </w:r>
      <w:r>
        <w:rPr>
          <w:noProof/>
        </w:rPr>
        <w:fldChar w:fldCharType="separate"/>
      </w:r>
      <w:r>
        <w:rPr>
          <w:noProof/>
        </w:rPr>
        <w:t>35</w:t>
      </w:r>
      <w:r>
        <w:rPr>
          <w:noProof/>
        </w:rPr>
        <w:fldChar w:fldCharType="end"/>
      </w:r>
    </w:p>
    <w:p w14:paraId="05C31002" w14:textId="48790CB5" w:rsidR="00F402BB" w:rsidRDefault="00F402BB">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_Toc195800858 \h </w:instrText>
      </w:r>
      <w:r>
        <w:fldChar w:fldCharType="separate"/>
      </w:r>
      <w:r>
        <w:t>37</w:t>
      </w:r>
      <w:r>
        <w:fldChar w:fldCharType="end"/>
      </w:r>
    </w:p>
    <w:p w14:paraId="2749BF1F" w14:textId="2079FA69" w:rsidR="00F402BB" w:rsidRDefault="00F402BB">
      <w:pPr>
        <w:pStyle w:val="TOC2"/>
        <w:rPr>
          <w:rFonts w:asciiTheme="minorHAnsi" w:eastAsiaTheme="minorEastAsia" w:hAnsiTheme="minorHAnsi" w:cstheme="minorBidi"/>
          <w:noProof/>
          <w:kern w:val="2"/>
          <w14:ligatures w14:val="standardContextual"/>
        </w:rPr>
      </w:pPr>
      <w:r>
        <w:rPr>
          <w:noProof/>
        </w:rPr>
        <w:lastRenderedPageBreak/>
        <w:t>Inspiration</w:t>
      </w:r>
      <w:r>
        <w:rPr>
          <w:noProof/>
        </w:rPr>
        <w:tab/>
      </w:r>
      <w:r>
        <w:rPr>
          <w:noProof/>
        </w:rPr>
        <w:fldChar w:fldCharType="begin"/>
      </w:r>
      <w:r>
        <w:rPr>
          <w:noProof/>
        </w:rPr>
        <w:instrText xml:space="preserve"> PAGEREF _Toc195800859 \h </w:instrText>
      </w:r>
      <w:r>
        <w:rPr>
          <w:noProof/>
        </w:rPr>
      </w:r>
      <w:r>
        <w:rPr>
          <w:noProof/>
        </w:rPr>
        <w:fldChar w:fldCharType="separate"/>
      </w:r>
      <w:r>
        <w:rPr>
          <w:noProof/>
        </w:rPr>
        <w:t>37</w:t>
      </w:r>
      <w:r>
        <w:rPr>
          <w:noProof/>
        </w:rPr>
        <w:fldChar w:fldCharType="end"/>
      </w:r>
    </w:p>
    <w:p w14:paraId="5335CA0C" w14:textId="42B166C2"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Childhood.html</w:t>
      </w:r>
      <w:r>
        <w:rPr>
          <w:noProof/>
        </w:rPr>
        <w:tab/>
      </w:r>
      <w:r>
        <w:rPr>
          <w:noProof/>
        </w:rPr>
        <w:fldChar w:fldCharType="begin"/>
      </w:r>
      <w:r>
        <w:rPr>
          <w:noProof/>
        </w:rPr>
        <w:instrText xml:space="preserve"> PAGEREF _Toc195800860 \h </w:instrText>
      </w:r>
      <w:r>
        <w:rPr>
          <w:noProof/>
        </w:rPr>
      </w:r>
      <w:r>
        <w:rPr>
          <w:noProof/>
        </w:rPr>
        <w:fldChar w:fldCharType="separate"/>
      </w:r>
      <w:r>
        <w:rPr>
          <w:noProof/>
        </w:rPr>
        <w:t>39</w:t>
      </w:r>
      <w:r>
        <w:rPr>
          <w:noProof/>
        </w:rPr>
        <w:fldChar w:fldCharType="end"/>
      </w:r>
    </w:p>
    <w:p w14:paraId="51951AA1" w14:textId="21F2DE1A"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Morning.html</w:t>
      </w:r>
      <w:r>
        <w:rPr>
          <w:noProof/>
        </w:rPr>
        <w:t xml:space="preserve"> and </w:t>
      </w:r>
      <w:r w:rsidRPr="009C7CB2">
        <w:rPr>
          <w:noProof/>
          <w:color w:val="000000" w:themeColor="text1"/>
          <w:u w:val="single"/>
        </w:rPr>
        <w:t>Mirror.html</w:t>
      </w:r>
      <w:r>
        <w:rPr>
          <w:noProof/>
        </w:rPr>
        <w:tab/>
      </w:r>
      <w:r>
        <w:rPr>
          <w:noProof/>
        </w:rPr>
        <w:fldChar w:fldCharType="begin"/>
      </w:r>
      <w:r>
        <w:rPr>
          <w:noProof/>
        </w:rPr>
        <w:instrText xml:space="preserve"> PAGEREF _Toc195800861 \h </w:instrText>
      </w:r>
      <w:r>
        <w:rPr>
          <w:noProof/>
        </w:rPr>
      </w:r>
      <w:r>
        <w:rPr>
          <w:noProof/>
        </w:rPr>
        <w:fldChar w:fldCharType="separate"/>
      </w:r>
      <w:r>
        <w:rPr>
          <w:noProof/>
        </w:rPr>
        <w:t>39</w:t>
      </w:r>
      <w:r>
        <w:rPr>
          <w:noProof/>
        </w:rPr>
        <w:fldChar w:fldCharType="end"/>
      </w:r>
    </w:p>
    <w:p w14:paraId="602B7E62" w14:textId="02B0639F"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Hallway.html</w:t>
      </w:r>
      <w:r>
        <w:rPr>
          <w:noProof/>
        </w:rPr>
        <w:tab/>
      </w:r>
      <w:r>
        <w:rPr>
          <w:noProof/>
        </w:rPr>
        <w:fldChar w:fldCharType="begin"/>
      </w:r>
      <w:r>
        <w:rPr>
          <w:noProof/>
        </w:rPr>
        <w:instrText xml:space="preserve"> PAGEREF _Toc195800862 \h </w:instrText>
      </w:r>
      <w:r>
        <w:rPr>
          <w:noProof/>
        </w:rPr>
      </w:r>
      <w:r>
        <w:rPr>
          <w:noProof/>
        </w:rPr>
        <w:fldChar w:fldCharType="separate"/>
      </w:r>
      <w:r>
        <w:rPr>
          <w:noProof/>
        </w:rPr>
        <w:t>41</w:t>
      </w:r>
      <w:r>
        <w:rPr>
          <w:noProof/>
        </w:rPr>
        <w:fldChar w:fldCharType="end"/>
      </w:r>
    </w:p>
    <w:p w14:paraId="7F9C6504" w14:textId="13DD5427"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Kitchen.html</w:t>
      </w:r>
      <w:r>
        <w:rPr>
          <w:noProof/>
        </w:rPr>
        <w:t xml:space="preserve"> and </w:t>
      </w:r>
      <w:r w:rsidRPr="009C7CB2">
        <w:rPr>
          <w:noProof/>
          <w:color w:val="000000" w:themeColor="text1"/>
          <w:u w:val="single"/>
        </w:rPr>
        <w:t>Dining.html</w:t>
      </w:r>
      <w:r>
        <w:rPr>
          <w:noProof/>
        </w:rPr>
        <w:tab/>
      </w:r>
      <w:r>
        <w:rPr>
          <w:noProof/>
        </w:rPr>
        <w:fldChar w:fldCharType="begin"/>
      </w:r>
      <w:r>
        <w:rPr>
          <w:noProof/>
        </w:rPr>
        <w:instrText xml:space="preserve"> PAGEREF _Toc195800863 \h </w:instrText>
      </w:r>
      <w:r>
        <w:rPr>
          <w:noProof/>
        </w:rPr>
      </w:r>
      <w:r>
        <w:rPr>
          <w:noProof/>
        </w:rPr>
        <w:fldChar w:fldCharType="separate"/>
      </w:r>
      <w:r>
        <w:rPr>
          <w:noProof/>
        </w:rPr>
        <w:t>42</w:t>
      </w:r>
      <w:r>
        <w:rPr>
          <w:noProof/>
        </w:rPr>
        <w:fldChar w:fldCharType="end"/>
      </w:r>
    </w:p>
    <w:p w14:paraId="2DDC4E7A" w14:textId="5C0FECF8"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Street.html</w:t>
      </w:r>
      <w:r>
        <w:rPr>
          <w:noProof/>
        </w:rPr>
        <w:tab/>
      </w:r>
      <w:r>
        <w:rPr>
          <w:noProof/>
        </w:rPr>
        <w:fldChar w:fldCharType="begin"/>
      </w:r>
      <w:r>
        <w:rPr>
          <w:noProof/>
        </w:rPr>
        <w:instrText xml:space="preserve"> PAGEREF _Toc195800864 \h </w:instrText>
      </w:r>
      <w:r>
        <w:rPr>
          <w:noProof/>
        </w:rPr>
      </w:r>
      <w:r>
        <w:rPr>
          <w:noProof/>
        </w:rPr>
        <w:fldChar w:fldCharType="separate"/>
      </w:r>
      <w:r>
        <w:rPr>
          <w:noProof/>
        </w:rPr>
        <w:t>43</w:t>
      </w:r>
      <w:r>
        <w:rPr>
          <w:noProof/>
        </w:rPr>
        <w:fldChar w:fldCharType="end"/>
      </w:r>
    </w:p>
    <w:p w14:paraId="77BB7A1B" w14:textId="0608AB52"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Crossing.html</w:t>
      </w:r>
      <w:r>
        <w:rPr>
          <w:noProof/>
        </w:rPr>
        <w:tab/>
      </w:r>
      <w:r>
        <w:rPr>
          <w:noProof/>
        </w:rPr>
        <w:fldChar w:fldCharType="begin"/>
      </w:r>
      <w:r>
        <w:rPr>
          <w:noProof/>
        </w:rPr>
        <w:instrText xml:space="preserve"> PAGEREF _Toc195800865 \h </w:instrText>
      </w:r>
      <w:r>
        <w:rPr>
          <w:noProof/>
        </w:rPr>
      </w:r>
      <w:r>
        <w:rPr>
          <w:noProof/>
        </w:rPr>
        <w:fldChar w:fldCharType="separate"/>
      </w:r>
      <w:r>
        <w:rPr>
          <w:noProof/>
        </w:rPr>
        <w:t>44</w:t>
      </w:r>
      <w:r>
        <w:rPr>
          <w:noProof/>
        </w:rPr>
        <w:fldChar w:fldCharType="end"/>
      </w:r>
    </w:p>
    <w:p w14:paraId="6E484B34" w14:textId="5FC09A24"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Classroom.html</w:t>
      </w:r>
      <w:r>
        <w:rPr>
          <w:noProof/>
        </w:rPr>
        <w:tab/>
      </w:r>
      <w:r>
        <w:rPr>
          <w:noProof/>
        </w:rPr>
        <w:fldChar w:fldCharType="begin"/>
      </w:r>
      <w:r>
        <w:rPr>
          <w:noProof/>
        </w:rPr>
        <w:instrText xml:space="preserve"> PAGEREF _Toc195800866 \h </w:instrText>
      </w:r>
      <w:r>
        <w:rPr>
          <w:noProof/>
        </w:rPr>
      </w:r>
      <w:r>
        <w:rPr>
          <w:noProof/>
        </w:rPr>
        <w:fldChar w:fldCharType="separate"/>
      </w:r>
      <w:r>
        <w:rPr>
          <w:noProof/>
        </w:rPr>
        <w:t>44</w:t>
      </w:r>
      <w:r>
        <w:rPr>
          <w:noProof/>
        </w:rPr>
        <w:fldChar w:fldCharType="end"/>
      </w:r>
    </w:p>
    <w:p w14:paraId="6679EB38" w14:textId="70536679" w:rsidR="00F402BB" w:rsidRDefault="00F402BB">
      <w:pPr>
        <w:pStyle w:val="TOC2"/>
        <w:rPr>
          <w:rFonts w:asciiTheme="minorHAnsi" w:eastAsiaTheme="minorEastAsia" w:hAnsiTheme="minorHAnsi" w:cstheme="minorBidi"/>
          <w:noProof/>
          <w:kern w:val="2"/>
          <w14:ligatures w14:val="standardContextual"/>
        </w:rPr>
      </w:pPr>
      <w:r w:rsidRPr="009C7CB2">
        <w:rPr>
          <w:noProof/>
          <w:color w:val="000000" w:themeColor="text1"/>
          <w:u w:val="single"/>
        </w:rPr>
        <w:t>Cafeteria.html</w:t>
      </w:r>
      <w:r>
        <w:rPr>
          <w:noProof/>
        </w:rPr>
        <w:tab/>
      </w:r>
      <w:r>
        <w:rPr>
          <w:noProof/>
        </w:rPr>
        <w:fldChar w:fldCharType="begin"/>
      </w:r>
      <w:r>
        <w:rPr>
          <w:noProof/>
        </w:rPr>
        <w:instrText xml:space="preserve"> PAGEREF _Toc195800867 \h </w:instrText>
      </w:r>
      <w:r>
        <w:rPr>
          <w:noProof/>
        </w:rPr>
      </w:r>
      <w:r>
        <w:rPr>
          <w:noProof/>
        </w:rPr>
        <w:fldChar w:fldCharType="separate"/>
      </w:r>
      <w:r>
        <w:rPr>
          <w:noProof/>
        </w:rPr>
        <w:t>45</w:t>
      </w:r>
      <w:r>
        <w:rPr>
          <w:noProof/>
        </w:rPr>
        <w:fldChar w:fldCharType="end"/>
      </w:r>
    </w:p>
    <w:p w14:paraId="6E41C1BF" w14:textId="7226276A" w:rsidR="00F402BB" w:rsidRDefault="00F402BB">
      <w:pPr>
        <w:pStyle w:val="TOC2"/>
        <w:rPr>
          <w:rFonts w:asciiTheme="minorHAnsi" w:eastAsiaTheme="minorEastAsia" w:hAnsiTheme="minorHAnsi" w:cstheme="minorBidi"/>
          <w:noProof/>
          <w:kern w:val="2"/>
          <w14:ligatures w14:val="standardContextual"/>
        </w:rPr>
      </w:pPr>
      <w:r>
        <w:rPr>
          <w:noProof/>
        </w:rPr>
        <w:t>Conclusion</w:t>
      </w:r>
      <w:r>
        <w:rPr>
          <w:noProof/>
        </w:rPr>
        <w:tab/>
      </w:r>
      <w:r>
        <w:rPr>
          <w:noProof/>
        </w:rPr>
        <w:fldChar w:fldCharType="begin"/>
      </w:r>
      <w:r>
        <w:rPr>
          <w:noProof/>
        </w:rPr>
        <w:instrText xml:space="preserve"> PAGEREF _Toc195800868 \h </w:instrText>
      </w:r>
      <w:r>
        <w:rPr>
          <w:noProof/>
        </w:rPr>
      </w:r>
      <w:r>
        <w:rPr>
          <w:noProof/>
        </w:rPr>
        <w:fldChar w:fldCharType="separate"/>
      </w:r>
      <w:r>
        <w:rPr>
          <w:noProof/>
        </w:rPr>
        <w:t>45</w:t>
      </w:r>
      <w:r>
        <w:rPr>
          <w:noProof/>
        </w:rPr>
        <w:fldChar w:fldCharType="end"/>
      </w:r>
    </w:p>
    <w:p w14:paraId="6BB2A6A2" w14:textId="20E0BD14" w:rsidR="00F402BB" w:rsidRDefault="00F402BB">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_Toc195800869 \h </w:instrText>
      </w:r>
      <w:r>
        <w:fldChar w:fldCharType="separate"/>
      </w:r>
      <w:r>
        <w:t>49</w:t>
      </w:r>
      <w:r>
        <w:fldChar w:fldCharType="end"/>
      </w:r>
    </w:p>
    <w:p w14:paraId="273D00E5" w14:textId="3FAF846C"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6226CE3A"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fldChar w:fldCharType="separate"/>
      </w:r>
      <w:r w:rsidR="00F402BB">
        <w:rPr>
          <w:b/>
          <w:bCs/>
          <w:noProof/>
        </w:rPr>
        <w:t>Error! Bookmark not defined.</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1DFFF5AD" w14:textId="2C445ECC" w:rsidR="008E74B0" w:rsidRPr="00E97332" w:rsidRDefault="00C96336" w:rsidP="008E74B0">
      <w:pPr>
        <w:pStyle w:val="Body"/>
        <w:rPr>
          <w:rFonts w:ascii="Palatino Linotype" w:hAnsi="Palatino Linotype"/>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F402BB">
        <w:rPr>
          <w:rFonts w:ascii="Palatino Linotype" w:hAnsi="Palatino Linotype"/>
          <w:b/>
          <w:bCs/>
          <w:noProof/>
        </w:rPr>
        <w:t>No table of figures entries found.</w:t>
      </w: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commentRangeStart w:id="1"/>
      <w:r w:rsidRPr="00B91E1A">
        <w:lastRenderedPageBreak/>
        <w:t>Abstract</w:t>
      </w:r>
      <w:commentRangeEnd w:id="1"/>
      <w:r w:rsidR="00202555">
        <w:rPr>
          <w:rStyle w:val="CommentReference"/>
          <w:rFonts w:eastAsia="Batang"/>
          <w:b w:val="0"/>
          <w:bCs w:val="0"/>
        </w:rPr>
        <w:commentReference w:id="1"/>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5"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58D3AF33" w:rsidR="008E74B0" w:rsidRPr="00E97332" w:rsidRDefault="00765E51" w:rsidP="00B91E1A">
      <w:pPr>
        <w:pStyle w:val="Body"/>
      </w:pPr>
      <w:r>
        <w:lastRenderedPageBreak/>
        <w:t xml:space="preserve">This thesis is dedicated to my past self, to my family, my friends, and to the world. </w:t>
      </w:r>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Default="008E74B0" w:rsidP="00B91E1A">
      <w:pPr>
        <w:pStyle w:val="Heading1"/>
      </w:pPr>
      <w:bookmarkStart w:id="2" w:name="_Toc195800831"/>
      <w:r w:rsidRPr="00B91E1A">
        <w:lastRenderedPageBreak/>
        <w:t>Introduction</w:t>
      </w:r>
      <w:bookmarkEnd w:id="2"/>
    </w:p>
    <w:p w14:paraId="62643EB1" w14:textId="115049B3" w:rsidR="00837D1C" w:rsidRDefault="00202555" w:rsidP="00837D1C">
      <w:pPr>
        <w:pStyle w:val="Body"/>
      </w:pPr>
      <w:r>
        <w:t xml:space="preserve">My thesis, </w:t>
      </w:r>
      <w:r w:rsidRPr="00EC77DC">
        <w:rPr>
          <w:i/>
          <w:iCs/>
        </w:rPr>
        <w:t>My Life in U+2588</w:t>
      </w:r>
      <w:r>
        <w:t>,</w:t>
      </w:r>
      <w:r w:rsidR="00DA67DE" w:rsidRPr="00DA67DE">
        <w:t xml:space="preserve"> explores how cultural stereotypes and racism shaped not only my childhood, but the way I understand myself today. Through this project, I revisit memories I had long </w:t>
      </w:r>
      <w:r w:rsidR="00A56260" w:rsidRPr="00DA67DE">
        <w:t>forgotten and</w:t>
      </w:r>
      <w:r w:rsidR="00DA67DE" w:rsidRPr="00DA67DE">
        <w:t xml:space="preserve"> reflect on how even the smallest incidents and events left a lasting effect on who I've become today.</w:t>
      </w:r>
      <w:r w:rsidR="00837D1C">
        <w:t xml:space="preserve"> </w:t>
      </w:r>
      <w:r w:rsidR="00837D1C" w:rsidRPr="00837D1C">
        <w:t>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w:t>
      </w:r>
      <w:r w:rsidR="00837D1C">
        <w:t xml:space="preserve"> </w:t>
      </w:r>
      <w:r w:rsidR="007C60FB">
        <w:t xml:space="preserve">were </w:t>
      </w:r>
      <w:r w:rsidR="00837D1C">
        <w:t>very common</w:t>
      </w:r>
      <w:r w:rsidR="00837D1C" w:rsidRPr="00837D1C">
        <w:t>: a straight-A student, naturally gifted at math, and</w:t>
      </w:r>
      <w:r w:rsidR="00837D1C">
        <w:t xml:space="preserve"> eating cats and dogs for dinner</w:t>
      </w:r>
      <w:r w:rsidR="00837D1C" w:rsidRPr="00837D1C">
        <w:t>. Whether intentional or not, these comments reinforced the idea into my childhood that I was different, that I somehow didn’t belong</w:t>
      </w:r>
      <w:r w:rsidR="0094198F">
        <w:t xml:space="preserve"> to the world</w:t>
      </w:r>
      <w:r w:rsidR="00837D1C" w:rsidRPr="00837D1C">
        <w:t xml:space="preserve">. </w:t>
      </w:r>
      <w:r w:rsidR="00837D1C" w:rsidRPr="005C2DF1">
        <w:t>At the time, my younger self didn't fully comprehend what I was feeling, barely having knowledge of culture and race, but in my heart, I always knew something felt off. The embarrassment</w:t>
      </w:r>
      <w:r w:rsidR="0094198F">
        <w:t>, t</w:t>
      </w:r>
      <w:r w:rsidR="00837D1C" w:rsidRPr="005C2DF1">
        <w:t>he shame</w:t>
      </w:r>
      <w:r w:rsidR="000B3042">
        <w:t>, t</w:t>
      </w:r>
      <w:r w:rsidR="00837D1C" w:rsidRPr="005C2DF1">
        <w:t>he feeling of being hyper-visible and invisible all at the same time.</w:t>
      </w:r>
      <w:r w:rsidR="00837D1C">
        <w:t xml:space="preserve"> </w:t>
      </w:r>
      <w:r w:rsidR="003F56D9" w:rsidRPr="003F56D9">
        <w:t xml:space="preserve">These assumptions led to a lot of pressure </w:t>
      </w:r>
      <w:r w:rsidR="003F56D9">
        <w:t>and negative thoughts that loom over me</w:t>
      </w:r>
      <w:r w:rsidR="003F56D9" w:rsidRPr="003F56D9">
        <w:t xml:space="preserve">, which eventually led </w:t>
      </w:r>
      <w:r w:rsidR="00EB7D1F">
        <w:t xml:space="preserve">to </w:t>
      </w:r>
      <w:r w:rsidR="003F56D9" w:rsidRPr="003F56D9">
        <w:t xml:space="preserve">social anxiety. So much so that I considered the isolations </w:t>
      </w:r>
      <w:r w:rsidR="002F3220">
        <w:t>during the</w:t>
      </w:r>
      <w:r w:rsidR="003F56D9" w:rsidRPr="003F56D9">
        <w:t xml:space="preserve"> COVID-19 </w:t>
      </w:r>
      <w:r w:rsidR="002F3220">
        <w:t xml:space="preserve">pandemic </w:t>
      </w:r>
      <w:r w:rsidR="003F56D9" w:rsidRPr="003F56D9">
        <w:t xml:space="preserve">to be one of the best </w:t>
      </w:r>
      <w:r w:rsidR="00167A8E">
        <w:t xml:space="preserve">and peaceful </w:t>
      </w:r>
      <w:r w:rsidR="003F56D9" w:rsidRPr="003F56D9">
        <w:t xml:space="preserve">years of my life prior to starting college, </w:t>
      </w:r>
      <w:r w:rsidR="00167A8E">
        <w:t>solely</w:t>
      </w:r>
      <w:r w:rsidR="003F56D9" w:rsidRPr="003F56D9">
        <w:t xml:space="preserve"> because of the fact I did not have to see any</w:t>
      </w:r>
      <w:r w:rsidR="003F56D9">
        <w:t xml:space="preserve">one and </w:t>
      </w:r>
      <w:r w:rsidR="003F56D9" w:rsidRPr="003F56D9">
        <w:t xml:space="preserve">could remain in the solitude and peace that I have </w:t>
      </w:r>
      <w:r w:rsidR="00167A8E">
        <w:t>found</w:t>
      </w:r>
      <w:r w:rsidR="003F56D9" w:rsidRPr="003F56D9">
        <w:t xml:space="preserve"> in my house and </w:t>
      </w:r>
      <w:r w:rsidR="00167A8E">
        <w:t xml:space="preserve">space </w:t>
      </w:r>
      <w:r w:rsidR="003F56D9">
        <w:t xml:space="preserve">with my </w:t>
      </w:r>
      <w:r w:rsidR="00167A8E">
        <w:t xml:space="preserve">beloved </w:t>
      </w:r>
      <w:r w:rsidR="003F56D9">
        <w:t>parents</w:t>
      </w:r>
      <w:r w:rsidR="003F56D9" w:rsidRPr="003F56D9">
        <w:t>.</w:t>
      </w:r>
    </w:p>
    <w:p w14:paraId="35787499" w14:textId="3AC5F49A" w:rsidR="00837D1C" w:rsidRDefault="00837D1C" w:rsidP="00E61B97">
      <w:pPr>
        <w:pStyle w:val="Body"/>
      </w:pPr>
    </w:p>
    <w:p w14:paraId="31903325" w14:textId="7D00763A" w:rsidR="00B95835" w:rsidRDefault="00A56260" w:rsidP="00A56260">
      <w:pPr>
        <w:pStyle w:val="Body"/>
      </w:pPr>
      <w:r w:rsidRPr="00A56260">
        <w:t xml:space="preserve">To tell my story, I created an interactive website built using ASCII (American Standard Code for Information Interchange) and Unicode, </w:t>
      </w:r>
      <w:r w:rsidR="00167A8E" w:rsidRPr="00A56260">
        <w:t>two</w:t>
      </w:r>
      <w:r w:rsidR="00167A8E">
        <w:t xml:space="preserve"> text encoding</w:t>
      </w:r>
      <w:r w:rsidRPr="00A56260">
        <w:t xml:space="preserve"> </w:t>
      </w:r>
      <w:r w:rsidR="00167A8E">
        <w:t>standards</w:t>
      </w:r>
      <w:r w:rsidRPr="00A56260">
        <w:t xml:space="preserve"> that unknowingly </w:t>
      </w:r>
      <w:r w:rsidR="00167A8E">
        <w:t>played a part</w:t>
      </w:r>
      <w:r w:rsidRPr="00A56260">
        <w:t xml:space="preserve"> in my childhood happiness. I hadn't realized until working on this thesis just how much </w:t>
      </w:r>
      <w:r w:rsidR="003E58E1">
        <w:t>these two standards</w:t>
      </w:r>
      <w:r w:rsidRPr="00A56260">
        <w:t xml:space="preserve"> had shaped the way I found comfort and creativity in the digital world. By allowing users to interact with my story, I hope to encourage reflection, allowing </w:t>
      </w:r>
      <w:r w:rsidRPr="00A56260">
        <w:lastRenderedPageBreak/>
        <w:t>individuals to consider how cultural assumptions and stereotypes</w:t>
      </w:r>
      <w:r w:rsidR="00EA5CD7">
        <w:t>, how the smallest events can</w:t>
      </w:r>
      <w:r w:rsidRPr="00A56260">
        <w:t xml:space="preserve"> shape the way </w:t>
      </w:r>
      <w:r w:rsidRPr="00A56260">
        <w:t>others</w:t>
      </w:r>
      <w:r w:rsidRPr="00A56260">
        <w:t xml:space="preserve"> think, and how those thoughts can leave a last</w:t>
      </w:r>
      <w:r w:rsidR="00F96DFA">
        <w:t>ing</w:t>
      </w:r>
      <w:r w:rsidRPr="00A56260">
        <w:t xml:space="preserve"> impact on our adult lives. Through this experience, users are given the chance to navigate moments of isolation, cultural stereotypes, and racism.</w:t>
      </w:r>
      <w:r>
        <w:t xml:space="preserve"> Sharing</w:t>
      </w:r>
      <w:r w:rsidRPr="00A56260">
        <w:t xml:space="preserve"> these memories, including the ups and downs, is not only a message to my younger self to hold on and</w:t>
      </w:r>
      <w:r w:rsidR="003332B8">
        <w:t xml:space="preserve"> stay strong</w:t>
      </w:r>
      <w:r w:rsidRPr="00A56260">
        <w:t xml:space="preserve">, but to others who may feel alone or unseen in the world. For a long time, I never believed I would ever find a place where I would truly belong. I had come to accept the idea of staying peacefully in my own </w:t>
      </w:r>
      <w:r w:rsidR="00291CC4">
        <w:t>little world forever</w:t>
      </w:r>
      <w:r w:rsidRPr="00A56260">
        <w:t>, interacting with no one outside of my family. But with the right people, the right place, and the right moment, my life took a turn I would've never expected. One that was filled with much more warmth, connection, and hope for the future.</w:t>
      </w:r>
    </w:p>
    <w:p w14:paraId="5979B28D" w14:textId="77777777" w:rsidR="00A56260" w:rsidRDefault="00A56260" w:rsidP="00A56260">
      <w:pPr>
        <w:pStyle w:val="Body"/>
      </w:pPr>
    </w:p>
    <w:p w14:paraId="18A9FE0C" w14:textId="1E088A9F" w:rsidR="00B41F0F" w:rsidRDefault="00B95835" w:rsidP="00837D1C">
      <w:pPr>
        <w:pStyle w:val="Body"/>
      </w:pPr>
      <w:r w:rsidRPr="00B95835">
        <w:t>Stereotypes</w:t>
      </w:r>
      <w:r>
        <w:t xml:space="preserve"> and racism</w:t>
      </w:r>
      <w:r w:rsidRPr="00B95835">
        <w:t xml:space="preserve"> are deeply embedded in media, history, and storytelling, shaping how entire cultures and communities are perceived. They have the power to influence</w:t>
      </w:r>
      <w:r w:rsidR="00661E9E">
        <w:t xml:space="preserve"> friendships, </w:t>
      </w:r>
      <w:r w:rsidR="001C4F1A">
        <w:t xml:space="preserve">individual </w:t>
      </w:r>
      <w:r w:rsidR="00661E9E">
        <w:t>li</w:t>
      </w:r>
      <w:r w:rsidR="001C4F1A">
        <w:t>ves</w:t>
      </w:r>
      <w:r w:rsidR="00661E9E">
        <w:t>,</w:t>
      </w:r>
      <w:r w:rsidRPr="00B95835">
        <w:t xml:space="preserve"> </w:t>
      </w:r>
      <w:r w:rsidR="009A5F1C">
        <w:t xml:space="preserve">how </w:t>
      </w:r>
      <w:r w:rsidRPr="00B95835">
        <w:t xml:space="preserve">people are treated in everyday </w:t>
      </w:r>
      <w:r w:rsidR="009A5F1C">
        <w:t>lives</w:t>
      </w:r>
      <w:r w:rsidR="00661E9E">
        <w:t>, and how others might perceive someone</w:t>
      </w:r>
      <w:r w:rsidR="009A5F1C">
        <w:t xml:space="preserve"> or a whole community</w:t>
      </w:r>
      <w:r w:rsidRPr="00B95835">
        <w:t xml:space="preserve">. </w:t>
      </w:r>
      <w:r w:rsidR="009A5F1C" w:rsidRPr="009A5F1C">
        <w:t xml:space="preserve">In chapter 1, I will outline the effects of </w:t>
      </w:r>
      <w:r w:rsidR="009A5F1C" w:rsidRPr="009A5F1C">
        <w:t>cultural</w:t>
      </w:r>
      <w:r w:rsidR="009A5F1C" w:rsidRPr="009A5F1C">
        <w:t xml:space="preserve"> stereotypes, particularly how they shape perceptions from a young age and to adulthood. I explore how these stereotypes influence not only how others see us, but how we eventually come to see ourselves as well.</w:t>
      </w:r>
      <w:r w:rsidR="00837D1C">
        <w:t xml:space="preserve"> </w:t>
      </w:r>
      <w:r w:rsidR="009A5F1C" w:rsidRPr="009A5F1C">
        <w:t>Because this thesis is centered around my personal experience and self-exploration, I focus specifically on stereotypes related to Chinese identity.</w:t>
      </w:r>
    </w:p>
    <w:p w14:paraId="5AA6D955" w14:textId="77777777" w:rsidR="00B41F0F" w:rsidRDefault="00B41F0F" w:rsidP="00B41F0F">
      <w:pPr>
        <w:pStyle w:val="Body"/>
      </w:pPr>
    </w:p>
    <w:p w14:paraId="061A9369" w14:textId="232CDCD6" w:rsidR="00B41F0F" w:rsidRPr="00A56260" w:rsidRDefault="005C2DF1" w:rsidP="00B41F0F">
      <w:pPr>
        <w:pStyle w:val="Body"/>
      </w:pPr>
      <w:r w:rsidRPr="00A56260">
        <w:t xml:space="preserve">I reflect on key moments from my childhood through my college life today in chapter 2, including vivid memories that ultimately shape who I am today, how I understand myself, my culture, my community, and my relationship to the past and present world. </w:t>
      </w:r>
      <w:r w:rsidR="00A56260" w:rsidRPr="00A56260">
        <w:t>Many of these recollections are small, almost trivia</w:t>
      </w:r>
      <w:r w:rsidR="00ED34F2">
        <w:t>l</w:t>
      </w:r>
      <w:r w:rsidR="00A56260" w:rsidRPr="00A56260">
        <w:t xml:space="preserve"> that others might not even remember or think twice about. And yet, they continue to live on in my mind, sometimes resurfacing without warning and stirring up feelings of embarrassment, shame, or even self-doubt.</w:t>
      </w:r>
      <w:r w:rsidR="00A56260">
        <w:t xml:space="preserve"> </w:t>
      </w:r>
      <w:r w:rsidR="00A56260" w:rsidRPr="00A56260">
        <w:t xml:space="preserve">While some of these stories may have been difficult for me to revisit, they are essential to understanding the emotional foundation of the project, and the personal </w:t>
      </w:r>
      <w:r w:rsidR="00A56260" w:rsidRPr="00A56260">
        <w:lastRenderedPageBreak/>
        <w:t>journey that led me here.</w:t>
      </w:r>
      <w:r w:rsidR="00ED34F2">
        <w:t xml:space="preserve"> </w:t>
      </w:r>
      <w:r w:rsidR="00ED34F2" w:rsidRPr="00ED34F2">
        <w:t>Now, as a college student, I've started to make sense of how those early experiences affected me both in and outside of the classroom. Whether it was feeling hesitant to speak in certain spaces, second-guessing my ideas, or struggling to feel like I truly belonged, the experiences of childhood racism and stereotyping lingered. At the same time, coming to college also became a place of healing. Through friendships, cultural affinity groups, classes, and finally this thesis project, I began to understand my story not as a burden, but also as a source of strength. A source I can look back upon to remind myself how much I have grown.</w:t>
      </w:r>
      <w:r w:rsidR="00ED34F2">
        <w:t xml:space="preserve"> </w:t>
      </w:r>
      <w:r w:rsidR="006F438C" w:rsidRPr="006F438C">
        <w:t>Healing didn't happen all at once, and obviously, I'm still in the process. But being able to revisit these memories, acknowledge their impacts, and to share them has helped me understand myself. I've learned that healing can come in many forms: community, solitude, creativity, time, and most importantly, learning to forgive my past self for the parts I always felt ashamed of.</w:t>
      </w:r>
      <w:r w:rsidR="00ED34F2">
        <w:t xml:space="preserve">   </w:t>
      </w:r>
    </w:p>
    <w:p w14:paraId="58809244" w14:textId="77777777" w:rsidR="00B41F0F" w:rsidRDefault="00B41F0F" w:rsidP="00B41F0F">
      <w:pPr>
        <w:pStyle w:val="Body"/>
      </w:pPr>
    </w:p>
    <w:p w14:paraId="3822C2DB" w14:textId="3FCE7B0E" w:rsidR="00B41F0F" w:rsidRDefault="00B41F0F" w:rsidP="00B41F0F">
      <w:pPr>
        <w:pStyle w:val="Body"/>
      </w:pPr>
      <w:r w:rsidRPr="00B41F0F">
        <w:t xml:space="preserve">In chapter 3, I will explore the world of text-based art, including its definitions, history, and evolution throughout the years. Since the core of my website revolves around ASCII and Unicode art, this chapter will </w:t>
      </w:r>
      <w:r w:rsidR="00837D1C">
        <w:t xml:space="preserve">also </w:t>
      </w:r>
      <w:r w:rsidRPr="00B41F0F">
        <w:t>talk about what these forms of digital expression are, their purpose, how they work, and how they are used today. I will trace back to their origins, from early computer systems that relied on ASCII characters, to the more recent years where Unicode's vast range of symbols and scripts exist. This chapter will also touch on how people create and input these symbols themselves, explaining the process behind something that might seem so technical.</w:t>
      </w:r>
      <w:r>
        <w:t xml:space="preserve"> </w:t>
      </w:r>
    </w:p>
    <w:p w14:paraId="7E799714" w14:textId="77777777" w:rsidR="00B41F0F" w:rsidRDefault="00B41F0F" w:rsidP="00B41F0F">
      <w:pPr>
        <w:pStyle w:val="Body"/>
      </w:pPr>
    </w:p>
    <w:p w14:paraId="0CE8A641" w14:textId="04835BD8" w:rsidR="00B41F0F" w:rsidRDefault="00B41F0F" w:rsidP="00B41F0F">
      <w:pPr>
        <w:pStyle w:val="Body"/>
      </w:pPr>
      <w:r w:rsidRPr="00B41F0F">
        <w:t>Chapter 4 will focus on the heart of the thesis: the interactive website that invites users to experience a digital recreation of my high school life. This website is a narrative experience designed to reflect my emotions, habits, and internal dialogues that defined my daily routine. Built using a combination of ASCII and Unicode art, interactive elements, and narrative storytelling, the website allows users to move through a fictionalized "day in the life."</w:t>
      </w:r>
      <w:r>
        <w:t xml:space="preserve"> </w:t>
      </w:r>
      <w:r w:rsidRPr="00B41F0F">
        <w:t>In this chapter, I will walk through the website page by page, explaining the choices behind each scene and interaction</w:t>
      </w:r>
      <w:r w:rsidR="00BB09B6">
        <w:t xml:space="preserve">, along with </w:t>
      </w:r>
      <w:r w:rsidRPr="00B41F0F">
        <w:t xml:space="preserve">the emotions tied to each moment. </w:t>
      </w:r>
      <w:r w:rsidRPr="00B41F0F">
        <w:lastRenderedPageBreak/>
        <w:t>Each page, no matter how small or insignificant it might seem to others, contain a deep meaning to me that seem to still linger in my mind to this day. Whether it's the anxious quiet of morning alarms, the isolation of classroom seating, or even simply crossing the road, each page reflected a complex emotion. This chapter not only serves as a guide for the website I've created, but also as a deeper personal reflection on the memories that I still remember, including the broader cultural and artistic elements that connect them.</w:t>
      </w:r>
      <w:r>
        <w:t xml:space="preserve"> </w:t>
      </w:r>
    </w:p>
    <w:p w14:paraId="2C45A134" w14:textId="680DC5E6" w:rsidR="0059395A" w:rsidRPr="007C3032" w:rsidRDefault="0059395A" w:rsidP="008F5FC0">
      <w:pPr>
        <w:pStyle w:val="Body"/>
        <w:ind w:firstLine="0"/>
        <w:sectPr w:rsidR="0059395A" w:rsidRPr="007C3032">
          <w:headerReference w:type="even" r:id="rId16"/>
          <w:headerReference w:type="default" r:id="rId17"/>
          <w:footerReference w:type="even" r:id="rId18"/>
          <w:footerReference w:type="default" r:id="rId19"/>
          <w:headerReference w:type="first" r:id="rId20"/>
          <w:footerReference w:type="first" r:id="rId21"/>
          <w:type w:val="oddPage"/>
          <w:pgSz w:w="12240" w:h="15840"/>
          <w:pgMar w:top="1440" w:right="1440" w:bottom="1440" w:left="2160" w:header="720" w:footer="720" w:gutter="0"/>
          <w:pgNumType w:start="1"/>
          <w:cols w:space="720"/>
          <w:titlePg/>
        </w:sectPr>
      </w:pPr>
    </w:p>
    <w:p w14:paraId="7FB0164C" w14:textId="6FF9EB75" w:rsidR="00431FD8" w:rsidRDefault="00431FD8" w:rsidP="0059395A">
      <w:pPr>
        <w:pStyle w:val="Heading1"/>
      </w:pPr>
      <w:bookmarkStart w:id="3" w:name="_Toc195800832"/>
      <w:r>
        <w:lastRenderedPageBreak/>
        <w:t>Chapter 1</w:t>
      </w:r>
      <w:bookmarkEnd w:id="3"/>
    </w:p>
    <w:p w14:paraId="76A4785B" w14:textId="03A2C81B" w:rsidR="00431FD8" w:rsidRDefault="00431FD8" w:rsidP="00431FD8">
      <w:pPr>
        <w:pStyle w:val="Heading2"/>
      </w:pPr>
      <w:bookmarkStart w:id="4" w:name="_Toc195800833"/>
      <w:r>
        <w:t>Stereotypes</w:t>
      </w:r>
      <w:bookmarkEnd w:id="4"/>
    </w:p>
    <w:p w14:paraId="609E3F62" w14:textId="78BB6753"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w:t>
      </w:r>
      <w:r w:rsidR="00334009">
        <w:t xml:space="preserve"> is</w:t>
      </w:r>
      <w:r w:rsidRPr="00431FD8">
        <w:t xml:space="preserve"> based on race, gender, culture, or personality, stereotypes simplify individuals into vague categories, </w:t>
      </w:r>
      <w:r w:rsidR="005A2FC6" w:rsidRPr="005A2FC6">
        <w:t xml:space="preserve">which can lead to misrepresentation, prejudice, and </w:t>
      </w:r>
      <w:r w:rsidR="007C60FB" w:rsidRPr="005A2FC6">
        <w:t>discrimination.</w:t>
      </w:r>
      <w:r w:rsidR="00A23966">
        <w:rPr>
          <w:rStyle w:val="FootnoteReference"/>
        </w:rPr>
        <w:footnoteReference w:id="1"/>
      </w:r>
    </w:p>
    <w:p w14:paraId="31F2895D" w14:textId="77777777" w:rsidR="00431FD8" w:rsidRPr="00431FD8" w:rsidRDefault="00431FD8" w:rsidP="00431FD8">
      <w:pPr>
        <w:pStyle w:val="Body"/>
      </w:pPr>
    </w:p>
    <w:p w14:paraId="4606D044" w14:textId="16AFAACF" w:rsidR="00431FD8" w:rsidRPr="00431FD8" w:rsidRDefault="00431FD8" w:rsidP="00431FD8">
      <w:pPr>
        <w:pStyle w:val="Body"/>
      </w:pPr>
      <w:r w:rsidRPr="00431FD8">
        <w:t>Some stereotypes may look completely harmless at first glance, maybe even considered compliments. "Asians are smart,"</w:t>
      </w:r>
      <w:r w:rsidR="00102A9A">
        <w:rPr>
          <w:rStyle w:val="FootnoteReference"/>
        </w:rPr>
        <w:footnoteReference w:id="2"/>
      </w:r>
      <w:r w:rsidRPr="00431FD8">
        <w:t xml:space="preserve"> "women are nurturing," "men are natural leaders." But beneath these </w:t>
      </w:r>
      <w:r w:rsidR="0059182E">
        <w:t xml:space="preserve">seemingly </w:t>
      </w:r>
      <w:r w:rsidRPr="00431FD8">
        <w:t xml:space="preserve">positive assumptions can be something far more </w:t>
      </w:r>
      <w:r w:rsidR="0059182E">
        <w:t>harmful</w:t>
      </w:r>
      <w:r w:rsidRPr="00431FD8">
        <w:t xml:space="preserve"> to individuals, which can also result in pressure to comply with those assumptions. </w:t>
      </w:r>
      <w:r w:rsidR="00334009">
        <w:t>For example, a</w:t>
      </w:r>
      <w:r w:rsidRPr="00431FD8">
        <w:t xml:space="preserve"> child who loves art </w:t>
      </w:r>
      <w:r w:rsidR="00334009">
        <w:t>but</w:t>
      </w:r>
      <w:r w:rsidRPr="00431FD8">
        <w:t xml:space="preserve">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w:t>
      </w:r>
      <w:r w:rsidR="00334009">
        <w:t>maintain</w:t>
      </w:r>
      <w:r w:rsidRPr="00431FD8">
        <w:t xml:space="preserve"> </w:t>
      </w:r>
      <w:r w:rsidR="00334009">
        <w:t>his</w:t>
      </w:r>
      <w:r w:rsidRPr="00431FD8">
        <w:t xml:space="preserve"> masculin</w:t>
      </w:r>
      <w:r w:rsidR="00334009">
        <w:t xml:space="preserve">ity. </w:t>
      </w:r>
      <w:r w:rsidRPr="00431FD8">
        <w:t xml:space="preserve">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w:t>
      </w:r>
      <w:r w:rsidR="008A4C97">
        <w:t>might</w:t>
      </w:r>
      <w:r w:rsidRPr="00431FD8">
        <w:t xml:space="preserve"> align with </w:t>
      </w:r>
      <w:r w:rsidR="008A4C97">
        <w:t>some of these</w:t>
      </w:r>
      <w:r w:rsidRPr="00431FD8">
        <w:t xml:space="preserve"> stereotypes are not free from the long-last</w:t>
      </w:r>
      <w:r w:rsidR="008A4C97">
        <w:t>ing</w:t>
      </w:r>
      <w:r w:rsidRPr="00431FD8">
        <w:t xml:space="preserve"> effects. They may feel like their worth lies on how well they uphold these assumptions.</w:t>
      </w:r>
    </w:p>
    <w:p w14:paraId="0E709959" w14:textId="77777777" w:rsidR="00431FD8" w:rsidRPr="00431FD8" w:rsidRDefault="00431FD8" w:rsidP="00431FD8">
      <w:pPr>
        <w:pStyle w:val="Body"/>
      </w:pPr>
    </w:p>
    <w:p w14:paraId="6EA4E4C2" w14:textId="68E37DE1" w:rsidR="00431FD8" w:rsidRPr="002D6E26" w:rsidRDefault="00431FD8" w:rsidP="009054E7">
      <w:pPr>
        <w:pStyle w:val="Body"/>
      </w:pPr>
      <w:r w:rsidRPr="002D6E26">
        <w:t xml:space="preserve">More dangerously, stereotypes don't just shape individuals' identities, but they can also influence how society treats people. </w:t>
      </w:r>
      <w:r w:rsidR="002D6E26" w:rsidRPr="002D6E26">
        <w:t>This was evident during the COVID-19 pandemic, when hatred toward Chinese people along with those perceived to be of East or Southeast Asian descent, increased worldwide.</w:t>
      </w:r>
      <w:r w:rsidR="00DA67DE">
        <w:rPr>
          <w:rStyle w:val="FootnoteReference"/>
        </w:rPr>
        <w:footnoteReference w:id="3"/>
      </w:r>
      <w:r w:rsidR="00DA67DE">
        <w:t xml:space="preserve"> </w:t>
      </w:r>
    </w:p>
    <w:p w14:paraId="26FA04CF" w14:textId="32B52476" w:rsidR="00431FD8" w:rsidRDefault="00431FD8" w:rsidP="00431FD8">
      <w:pPr>
        <w:pStyle w:val="Heading2"/>
      </w:pPr>
      <w:bookmarkStart w:id="5" w:name="_Toc195800834"/>
      <w:r w:rsidRPr="00431FD8">
        <w:t>History of Stereotype</w:t>
      </w:r>
      <w:bookmarkEnd w:id="5"/>
    </w:p>
    <w:p w14:paraId="21507CDA" w14:textId="090B1C55" w:rsidR="00431FD8" w:rsidRPr="00431FD8" w:rsidRDefault="005A2FC6" w:rsidP="00431FD8">
      <w:pPr>
        <w:pStyle w:val="Body"/>
      </w:pPr>
      <w:r w:rsidRPr="00431FD8">
        <w:t xml:space="preserve"> </w:t>
      </w:r>
      <w:r w:rsidR="00431FD8" w:rsidRPr="00431FD8">
        <w:t>“Stereotype” as a word, like many other</w:t>
      </w:r>
      <w:r w:rsidR="008C44C1">
        <w:t>s</w:t>
      </w:r>
      <w:r w:rsidR="00431FD8" w:rsidRPr="00431FD8">
        <w:t>, originally meant something quite different. It was a method in which metal plates were used to transfer text and images to a page consistently back in 1798 from the French language.</w:t>
      </w:r>
      <w:r w:rsidR="0056590E">
        <w:rPr>
          <w:rStyle w:val="FootnoteReference"/>
        </w:rPr>
        <w:footnoteReference w:id="4"/>
      </w:r>
      <w:r w:rsidR="00431FD8" w:rsidRPr="00431FD8">
        <w:t xml:space="preserve"> But outside of printing, the word “stereotype,” by 1819, had begun to take on a more figurative sense, referring to ideas that are "fixed firmly, continued, or constantly repeated unchangeably,"</w:t>
      </w:r>
      <w:r w:rsidR="009768DF">
        <w:rPr>
          <w:rStyle w:val="FootnoteReference"/>
        </w:rPr>
        <w:footnoteReference w:id="5"/>
      </w:r>
      <w:r w:rsidR="00431FD8" w:rsidRPr="00431FD8">
        <w:t xml:space="preserve">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 xml:space="preserve">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w:t>
      </w:r>
      <w:r w:rsidRPr="00431FD8">
        <w:lastRenderedPageBreak/>
        <w:t>cultural myths, folklore, religious beliefs, and societal systems that shaped these broad ideas and expectations. </w:t>
      </w:r>
    </w:p>
    <w:p w14:paraId="185B87AB" w14:textId="77777777" w:rsidR="00431FD8" w:rsidRPr="00431FD8" w:rsidRDefault="00431FD8" w:rsidP="004E6D61">
      <w:pPr>
        <w:pStyle w:val="Body"/>
        <w:ind w:firstLine="0"/>
      </w:pPr>
    </w:p>
    <w:p w14:paraId="0A70633F" w14:textId="0B110C3F" w:rsid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w:t>
      </w:r>
      <w:r w:rsidR="008B144F" w:rsidRPr="00431FD8">
        <w:t>mines and</w:t>
      </w:r>
      <w:r w:rsidRPr="00431FD8">
        <w:t xml:space="preserve"> later worked on building railroads in the west.</w:t>
      </w:r>
      <w:r w:rsidR="003F6C66">
        <w:rPr>
          <w:rStyle w:val="FootnoteReference"/>
        </w:rPr>
        <w:footnoteReference w:id="6"/>
      </w:r>
      <w:r w:rsidRPr="00431FD8">
        <w:t xml:space="preserve"> As Chinese workers increased and grew more and more successful in the United States, so did the strength of anti-Chinese sentiment among other workers in the American economy. Chinese workers were often depicted as cheap laborers with no personality, ambition, or family life</w:t>
      </w:r>
      <w:r w:rsidR="00EA2709">
        <w:rPr>
          <w:rStyle w:val="FootnoteReference"/>
        </w:rPr>
        <w:footnoteReference w:id="7"/>
      </w:r>
      <w:r w:rsidRPr="00431FD8">
        <w:t xml:space="preserve">, shaping this idea that Chinese immigrants were not fully human, while also being a threat to Americans that the Chinese were taking away their jobs and land, deeming them to be unfit into American society. </w:t>
      </w:r>
      <w:r w:rsidR="00646C7C" w:rsidRPr="00646C7C">
        <w:t>This caused the rise of the ",model minority myth" in the 1950s and 1960s, a sociological phenomenon that refers to a stereotype of Asian Americans as inherently successful, often portrayed as math whizzes, musical geniuses, or quiet, hardworking overachievers.</w:t>
      </w:r>
      <w:r w:rsidR="00C63EF8">
        <w:rPr>
          <w:rStyle w:val="FootnoteReference"/>
        </w:rPr>
        <w:footnoteReference w:id="8"/>
      </w:r>
      <w:r w:rsidRPr="00431FD8">
        <w:t xml:space="preserve"> This </w:t>
      </w:r>
      <w:r w:rsidR="00B210B8">
        <w:t>then</w:t>
      </w:r>
      <w:r w:rsidRPr="00431FD8">
        <w:t xml:space="preserve"> resulted in the Chinese Exclusion Act of 1882, which prohibited Chinese workers from entering the United States, and placing heavy restrictions on those already living in the country.</w:t>
      </w:r>
      <w:r w:rsidR="00A23966">
        <w:rPr>
          <w:rStyle w:val="FootnoteReference"/>
        </w:rPr>
        <w:footnoteReference w:id="9"/>
      </w:r>
      <w:r w:rsidRPr="00431FD8">
        <w:t xml:space="preserve"> This law was a result of racist stereotypes that portrayed Chinese immigrants and workers as a threat to American jobs and culture, which also eventually led to growing anti-immigration as well, a justification for discrimination that still persists today. The anti-Chinese labor sentiment became so popular that in 1862, Abraham Lincoln </w:t>
      </w:r>
      <w:r w:rsidRPr="00431FD8">
        <w:lastRenderedPageBreak/>
        <w:t>signed an "anti-coolie" bill that banned transportation of 'coolies,' a derogatory code word for low-wage and unskilled laborers, typically those of Chinese or Indian descent.</w:t>
      </w:r>
      <w:r w:rsidR="00B210B8">
        <w:rPr>
          <w:rStyle w:val="FootnoteReference"/>
        </w:rPr>
        <w:footnoteReference w:id="10"/>
      </w:r>
    </w:p>
    <w:p w14:paraId="44DD0929" w14:textId="0F777C79" w:rsidR="00431FD8" w:rsidRPr="002479E7" w:rsidRDefault="000A7CF3" w:rsidP="000A7CF3">
      <w:pPr>
        <w:pStyle w:val="Heading2"/>
      </w:pPr>
      <w:bookmarkStart w:id="6" w:name="_Toc195800835"/>
      <w:commentRangeStart w:id="7"/>
      <w:r w:rsidRPr="002479E7">
        <w:t xml:space="preserve">Present Day </w:t>
      </w:r>
      <w:r w:rsidR="006707E3">
        <w:t>Chinese</w:t>
      </w:r>
      <w:r w:rsidR="00333367">
        <w:t xml:space="preserve"> </w:t>
      </w:r>
      <w:r w:rsidRPr="002479E7">
        <w:t>Stereotypes</w:t>
      </w:r>
      <w:commentRangeEnd w:id="7"/>
      <w:r w:rsidR="0056635F" w:rsidRPr="002479E7">
        <w:rPr>
          <w:rStyle w:val="CommentReference"/>
          <w:rFonts w:eastAsia="Batang"/>
          <w:b w:val="0"/>
          <w:bCs w:val="0"/>
          <w:iCs w:val="0"/>
        </w:rPr>
        <w:commentReference w:id="7"/>
      </w:r>
      <w:bookmarkEnd w:id="6"/>
    </w:p>
    <w:p w14:paraId="026AB09A" w14:textId="62904AE0" w:rsidR="00D755F4" w:rsidRDefault="00D755F4" w:rsidP="000A7CF3">
      <w:pPr>
        <w:pStyle w:val="Body"/>
      </w:pPr>
      <w:r w:rsidRPr="00D755F4">
        <w:t>Even after many years of progress and civil rights movements, harmful stereotypes and racial biases</w:t>
      </w:r>
      <w:r w:rsidR="00333367">
        <w:t xml:space="preserve"> towards </w:t>
      </w:r>
      <w:r w:rsidR="006707E3">
        <w:t>Chinese</w:t>
      </w:r>
      <w:r w:rsidR="00333367">
        <w:t xml:space="preserve"> communities</w:t>
      </w:r>
      <w:r w:rsidRPr="00D755F4">
        <w:t xml:space="preserve"> </w:t>
      </w:r>
      <w:r w:rsidR="00333367" w:rsidRPr="00D755F4">
        <w:t>persist</w:t>
      </w:r>
      <w:r w:rsidRPr="00D755F4">
        <w:t xml:space="preserve"> </w:t>
      </w:r>
      <w:r w:rsidR="00744C7C">
        <w:t>today</w:t>
      </w:r>
      <w:r w:rsidRPr="00D755F4">
        <w:t>. While many of these prejudices have become more subtle</w:t>
      </w:r>
      <w:r w:rsidR="004C44C4">
        <w:t xml:space="preserve"> compared to the past</w:t>
      </w:r>
      <w:r w:rsidRPr="00D755F4">
        <w:t>, their impact remains. These stereotypes often hide behind jokes, backhanded compliments, or casual assumptions, and they're predominant everywhere, from the media to school classro</w:t>
      </w:r>
      <w:r>
        <w:t>o</w:t>
      </w:r>
      <w:r w:rsidRPr="00D755F4">
        <w:t>ms.</w:t>
      </w:r>
      <w:r w:rsidR="00FA2708">
        <w:t xml:space="preserve"> </w:t>
      </w:r>
      <w:r w:rsidR="00FA2708" w:rsidRPr="00FA2708">
        <w:t>Some of the same stereotypes that were once used to marginalize Chinese individuals decades ago continue to exist in new forms today.</w:t>
      </w:r>
    </w:p>
    <w:p w14:paraId="700895ED" w14:textId="77777777" w:rsidR="00FA2708" w:rsidRDefault="00FA2708" w:rsidP="000A7CF3">
      <w:pPr>
        <w:pStyle w:val="Body"/>
      </w:pPr>
    </w:p>
    <w:p w14:paraId="425FE4A1" w14:textId="16B990CE" w:rsidR="00D755F4" w:rsidRDefault="00C44C8F" w:rsidP="000A7CF3">
      <w:pPr>
        <w:pStyle w:val="Body"/>
      </w:pPr>
      <w:r w:rsidRPr="00C44C8F">
        <w:t>Media play</w:t>
      </w:r>
      <w:r w:rsidR="000B3D91">
        <w:t>ed</w:t>
      </w:r>
      <w:r w:rsidRPr="00C44C8F">
        <w:t xml:space="preserve"> a vital role in shaping how we perceive groups of people, especially those we have little direct exposure to in our everyday lives. For many Americans, portrayals of Chinese individuals in film and television may have been their first, and sometimes, only point of reference. In the 1970s, the global rise of Hong Kong action cinema, along with iconic figures like Bruce Lee, helped popularize the image of the Chinese "Kung Fu master." Because these martial arts films made up a large portion of Western media representations of Chinese people at the time, this stereotype quickly became widespread until present day. This representation was later reinforced by other famous actors like Jackie Chan, who continued to shape public imagination through martial artis-centered films. Though these movies brought pride and visibility to Chinese culture, they also </w:t>
      </w:r>
      <w:r w:rsidR="00E34119" w:rsidRPr="00C44C8F">
        <w:t>contributed</w:t>
      </w:r>
      <w:r w:rsidRPr="00C44C8F">
        <w:t>, intentionally or not, to a narrow and repetitive portrayal of the overall Chinese community in Western media today.</w:t>
      </w:r>
      <w:r w:rsidR="00E34119">
        <w:rPr>
          <w:rStyle w:val="FootnoteReference"/>
        </w:rPr>
        <w:footnoteReference w:id="11"/>
      </w:r>
      <w:r>
        <w:t xml:space="preserve"> </w:t>
      </w:r>
    </w:p>
    <w:p w14:paraId="0359D449" w14:textId="77777777" w:rsidR="003B4C99" w:rsidRDefault="003B4C99" w:rsidP="000A7CF3">
      <w:pPr>
        <w:pStyle w:val="Body"/>
      </w:pPr>
    </w:p>
    <w:p w14:paraId="1681F6BB" w14:textId="5F487B4A" w:rsidR="003B4C99" w:rsidRDefault="003B4C99" w:rsidP="000A7CF3">
      <w:pPr>
        <w:pStyle w:val="Body"/>
      </w:pPr>
      <w:r w:rsidRPr="003B4C99">
        <w:lastRenderedPageBreak/>
        <w:t xml:space="preserve">Beyond the martial arts trope, there are several other common stereotypes about Chinese individuals that remain in Western society. One of the most common ones is the belief that all Chinese people, along with the broader Asian American community, are exceptionally intelligent, especially in math and science, or naturally gifted in areas like music. These ideas are rooted in the "model </w:t>
      </w:r>
      <w:r w:rsidR="004E24A2" w:rsidRPr="003B4C99">
        <w:t>minority</w:t>
      </w:r>
      <w:r w:rsidRPr="003B4C99">
        <w:t xml:space="preserve">" myth. Though this stereotype might seem harmless at first glance, some Asian Americans feel the right to uphold this "model" of being obedient, hardworking, and </w:t>
      </w:r>
      <w:r w:rsidR="004E24A2" w:rsidRPr="003B4C99">
        <w:t>academically</w:t>
      </w:r>
      <w:r w:rsidRPr="003B4C99">
        <w:t xml:space="preserve"> successful. This places an immense pressure on individuals to meet unrealistic expectations, especially to those that might struggle to conform to these narrow ideals, which can eventually contribute to shame, isolation, and the silencing of real issues such as mental health challenges.</w:t>
      </w:r>
    </w:p>
    <w:p w14:paraId="3C13825B" w14:textId="77777777" w:rsidR="00C44C8F" w:rsidRDefault="00C44C8F" w:rsidP="000A7CF3">
      <w:pPr>
        <w:pStyle w:val="Body"/>
      </w:pPr>
    </w:p>
    <w:p w14:paraId="2FF96BAE" w14:textId="5205C4E8" w:rsidR="000A7CF3" w:rsidRPr="00D755F4" w:rsidRDefault="00FF11A5" w:rsidP="000A7CF3">
      <w:pPr>
        <w:pStyle w:val="Body"/>
      </w:pPr>
      <w:r w:rsidRPr="00D755F4">
        <w:t>When the COVID-19 pandemic emerged</w:t>
      </w:r>
      <w:r w:rsidR="000A7CF3" w:rsidRPr="00D755F4">
        <w:t>, Chinese individuals and the broader Asian descent found themselves at the center of hostility, discrimination and violence. The virus was frequently referred to in politics and media with terms like the “Chinese virus” or the “Kung flu,”</w:t>
      </w:r>
      <w:r w:rsidR="00FA563A" w:rsidRPr="00D755F4">
        <w:rPr>
          <w:rStyle w:val="FootnoteReference"/>
        </w:rPr>
        <w:footnoteReference w:id="12"/>
      </w:r>
      <w:r w:rsidR="000A7CF3" w:rsidRPr="00D755F4">
        <w:t xml:space="preserve"> reinforcing the generalization that all Chinese people, or even all East Asians, were somehow responsible for the pandemic. This narrative led to a surge in xenophobia, hate crimes, and acts of aggression against Asian communities worldwide. </w:t>
      </w:r>
      <w:r w:rsidRPr="00D755F4">
        <w:t>In the United States, several instances of verbal harassment, physical assault, and hate-fueled attacks emerged. They were randomly yelled at on the streets, shoved in subways, punched in broad daylight, and blamed for the virus. One example occurred on March 14, 2020, in Midland, Texas, where a man stabbed a family from Myanmar, injuring three people, including a 2-year-old girl and a 6-year-old boy. When questioned by police, the attacker admitted that he believed the family was Chinese and was trying to spread the coronavirus.</w:t>
      </w:r>
      <w:r w:rsidRPr="00D755F4">
        <w:rPr>
          <w:rStyle w:val="FootnoteReference"/>
        </w:rPr>
        <w:footnoteReference w:id="13"/>
      </w:r>
      <w:r w:rsidRPr="00D755F4">
        <w:t xml:space="preserve"> On another instance, on </w:t>
      </w:r>
      <w:r w:rsidRPr="00D755F4">
        <w:lastRenderedPageBreak/>
        <w:t>March 10th in Manhattan, a Korean American woman was assaulted by a man who grabbed her hair, shoved her, and punched her in the face, ultimately causing her to be hospitalized with a dislocated jaw. He shouted slurs such as "You've got coronavirus, you Asian (expletive)" and "Where's your (expletive) mask?"</w:t>
      </w:r>
      <w:r w:rsidRPr="00D755F4">
        <w:rPr>
          <w:rStyle w:val="FootnoteReference"/>
        </w:rPr>
        <w:footnoteReference w:id="14"/>
      </w:r>
    </w:p>
    <w:p w14:paraId="611E3873" w14:textId="77777777" w:rsidR="000A7CF3" w:rsidRPr="00041D6A" w:rsidRDefault="000A7CF3" w:rsidP="000A7CF3">
      <w:pPr>
        <w:pStyle w:val="Body"/>
        <w:rPr>
          <w:u w:val="single"/>
        </w:rPr>
      </w:pPr>
    </w:p>
    <w:p w14:paraId="40D6A019" w14:textId="0EA4BE1E" w:rsidR="0059395A" w:rsidRPr="000A7CF3" w:rsidRDefault="00431FD8" w:rsidP="000A7CF3">
      <w:pPr>
        <w:pStyle w:val="Body"/>
        <w:sectPr w:rsidR="0059395A" w:rsidRPr="000A7CF3" w:rsidSect="0059395A">
          <w:type w:val="oddPage"/>
          <w:pgSz w:w="12240" w:h="15840"/>
          <w:pgMar w:top="1440" w:right="1440" w:bottom="1440" w:left="2160" w:header="720" w:footer="720" w:gutter="0"/>
          <w:cols w:space="720"/>
          <w:titlePg/>
        </w:sectPr>
      </w:pPr>
      <w:r w:rsidRPr="00041D6A">
        <w:rPr>
          <w:u w:val="single"/>
        </w:rPr>
        <w:t>Although, stereotypes are not only set by individuals outside a culture, but can also be reinforced from within a culture as well. These internal stereotypes stem from long-standing traditions and beliefs, historical biases, and societal expectations that still hold strong today in our society.</w:t>
      </w:r>
      <w:r w:rsidRPr="00431FD8">
        <w:t> </w:t>
      </w:r>
    </w:p>
    <w:p w14:paraId="78286F5F" w14:textId="78F096D0" w:rsidR="0053246C" w:rsidRDefault="0053246C">
      <w:pPr>
        <w:spacing w:before="0" w:line="240" w:lineRule="auto"/>
        <w:rPr>
          <w:b/>
          <w:bCs/>
        </w:rPr>
      </w:pPr>
    </w:p>
    <w:p w14:paraId="165750B0" w14:textId="5B1CF097" w:rsidR="00431FD8" w:rsidRDefault="0053246C" w:rsidP="0053246C">
      <w:pPr>
        <w:pStyle w:val="Heading1"/>
      </w:pPr>
      <w:bookmarkStart w:id="8" w:name="_Toc195800836"/>
      <w:r>
        <w:t>Chapter 2</w:t>
      </w:r>
      <w:bookmarkEnd w:id="8"/>
    </w:p>
    <w:p w14:paraId="0627A99E" w14:textId="2D9D9E7E" w:rsidR="0053246C" w:rsidRPr="0053246C" w:rsidRDefault="0030156F" w:rsidP="0053246C">
      <w:pPr>
        <w:pStyle w:val="Heading2"/>
      </w:pPr>
      <w:bookmarkStart w:id="9" w:name="_Toc195800837"/>
      <w:r>
        <w:t xml:space="preserve">My </w:t>
      </w:r>
      <w:r w:rsidR="00B5492E">
        <w:t>Birthplace</w:t>
      </w:r>
      <w:bookmarkEnd w:id="9"/>
    </w:p>
    <w:p w14:paraId="31722DB3" w14:textId="4BFB9AC3" w:rsidR="0056635F" w:rsidRDefault="0056635F" w:rsidP="0053246C">
      <w:pPr>
        <w:pStyle w:val="Body"/>
      </w:pPr>
      <w:r w:rsidRPr="0056635F">
        <w:t>I often wonder how different my life would be if I had been born in Hong Kong instead of the United States. Would I still be here, writing this? Would I have grown up in the same schools, spoken the same way, or even held the same citizenship?</w:t>
      </w:r>
    </w:p>
    <w:p w14:paraId="063CC5B1" w14:textId="77777777" w:rsidR="0056635F" w:rsidRDefault="0056635F" w:rsidP="0053246C">
      <w:pPr>
        <w:pStyle w:val="Body"/>
      </w:pPr>
    </w:p>
    <w:p w14:paraId="3AA2D2C3" w14:textId="70C2BD67" w:rsidR="0053246C" w:rsidRPr="0053246C" w:rsidRDefault="0056635F" w:rsidP="0056635F">
      <w:pPr>
        <w:pStyle w:val="Body"/>
      </w:pPr>
      <w:r>
        <w:t xml:space="preserve">The outbreak of </w:t>
      </w:r>
      <w:r w:rsidRPr="0056635F">
        <w:t>severe acute respiratory syndrome</w:t>
      </w:r>
      <w:r w:rsidRPr="0056635F">
        <w:t xml:space="preserve">, or SARS, </w:t>
      </w:r>
      <w:r w:rsidR="0053246C" w:rsidRPr="0053246C">
        <w:t>first emerged in November 2002 in Guangdong, China, before it rapidly spread to Hong Kong, turning the place into one of the largest infected areas. Hospitals were overflowed</w:t>
      </w:r>
      <w:r>
        <w:t xml:space="preserve"> and </w:t>
      </w:r>
      <w:r w:rsidR="0053246C" w:rsidRPr="0053246C">
        <w:t xml:space="preserve">the </w:t>
      </w:r>
      <w:r>
        <w:t xml:space="preserve">crowded </w:t>
      </w:r>
      <w:r w:rsidR="0053246C" w:rsidRPr="0053246C">
        <w:t>streets</w:t>
      </w:r>
      <w:r>
        <w:t xml:space="preserve"> now</w:t>
      </w:r>
      <w:r w:rsidR="0053246C" w:rsidRPr="0053246C">
        <w:t xml:space="preserve"> empty. </w:t>
      </w:r>
      <w:r w:rsidRPr="0056635F">
        <w:t xml:space="preserve">It was </w:t>
      </w:r>
      <w:r w:rsidRPr="0056635F">
        <w:t>during</w:t>
      </w:r>
      <w:r w:rsidRPr="0056635F">
        <w:t xml:space="preserve"> this uncertainty that my mother </w:t>
      </w:r>
      <w:r w:rsidRPr="0056635F">
        <w:t>decided</w:t>
      </w:r>
      <w:r w:rsidRPr="0056635F">
        <w:t xml:space="preserve"> to travel to New York City, where some of our relatives lived, to find a safer place to give birth to me.</w:t>
      </w:r>
      <w:r>
        <w:t xml:space="preserve"> </w:t>
      </w:r>
      <w:r w:rsidRPr="0056635F">
        <w:t>Because of that single decision, I was born in the United States, not Hong Kong. And though it didn't seem like a significant event</w:t>
      </w:r>
      <w:r>
        <w:t xml:space="preserve"> to me at first</w:t>
      </w:r>
      <w:r w:rsidRPr="0056635F">
        <w:t xml:space="preserve">, I sometimes find myself wondering how much of my life was quietly shaped by that one choice. Would I have grown up with a different sense of identity? Would I have ever come to America, or gone to college here? </w:t>
      </w:r>
      <w:r>
        <w:t xml:space="preserve">Would I still eventually hold the same citizenship? </w:t>
      </w:r>
      <w:r w:rsidRPr="0056635F">
        <w:t>Would I still carry the same questions about belonging?</w:t>
      </w:r>
      <w:r w:rsidR="0053246C" w:rsidRPr="0053246C">
        <w:t> </w:t>
      </w:r>
      <w:r>
        <w:t>Or perhaps I would be living and studying in Hong Kong?</w:t>
      </w:r>
    </w:p>
    <w:p w14:paraId="137C5DCE" w14:textId="77777777" w:rsidR="0053246C" w:rsidRPr="0053246C" w:rsidRDefault="0053246C" w:rsidP="0053246C">
      <w:pPr>
        <w:pStyle w:val="Body"/>
      </w:pPr>
    </w:p>
    <w:p w14:paraId="25276EF2" w14:textId="02F6FD19"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w:t>
      </w:r>
      <w:r w:rsidR="000C5A0B">
        <w:t>dinner meal</w:t>
      </w:r>
      <w:r w:rsidRPr="0053246C">
        <w:t xml:space="preserve"> stuck with me far longer than </w:t>
      </w:r>
      <w:r w:rsidR="000C5A0B">
        <w:t>any</w:t>
      </w:r>
      <w:r w:rsidRPr="0053246C">
        <w:t xml:space="preserve"> </w:t>
      </w:r>
      <w:r w:rsidRPr="0053246C">
        <w:lastRenderedPageBreak/>
        <w:t>other. And, of course, I remember the mischievous adventures led by my older brother, like how the two of us giggled menacingly as we sent pieces of gum out our high-up apartment window to the city below. </w:t>
      </w:r>
    </w:p>
    <w:p w14:paraId="3252995D" w14:textId="77777777" w:rsidR="0053246C" w:rsidRPr="0053246C" w:rsidRDefault="0053246C" w:rsidP="00BC3A1B">
      <w:pPr>
        <w:pStyle w:val="Body"/>
        <w:ind w:firstLine="0"/>
      </w:pPr>
    </w:p>
    <w:p w14:paraId="54ADC454" w14:textId="649A6346" w:rsidR="001815BB" w:rsidRDefault="0053246C" w:rsidP="001815BB">
      <w:pPr>
        <w:pStyle w:val="Body"/>
      </w:pPr>
      <w:r w:rsidRPr="0053246C">
        <w:t xml:space="preserve">Aside from those mischievous and somewhat </w:t>
      </w:r>
      <w:r w:rsidR="00834A53" w:rsidRPr="0053246C">
        <w:t>strangely detailed</w:t>
      </w:r>
      <w:r w:rsidRPr="0053246C">
        <w:t xml:space="preserve"> memories, I also recount</w:t>
      </w:r>
      <w:r w:rsidR="000C5A0B">
        <w:t xml:space="preserve"> the first of many endless strict lessons by my </w:t>
      </w:r>
      <w:commentRangeStart w:id="10"/>
      <w:r w:rsidR="000C5A0B">
        <w:t>father</w:t>
      </w:r>
      <w:commentRangeEnd w:id="10"/>
      <w:r w:rsidR="001815BB">
        <w:rPr>
          <w:rStyle w:val="CommentReference"/>
        </w:rPr>
        <w:commentReference w:id="10"/>
      </w:r>
      <w:r w:rsidRPr="0053246C">
        <w:t xml:space="preserve">. </w:t>
      </w:r>
      <w:r w:rsidR="000C5A0B">
        <w:t>He</w:t>
      </w:r>
      <w:r w:rsidR="00834A53" w:rsidRPr="0053246C">
        <w:t xml:space="preserve"> was</w:t>
      </w:r>
      <w:r w:rsidR="00BC3A1B">
        <w:t xml:space="preserve"> always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Around the age of two, he decided it was time for me to learn how to swim. At our apartment complex’s 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1" w:name="_Toc195800838"/>
      <w:commentRangeStart w:id="12"/>
      <w:r>
        <w:t>Poise and Respect</w:t>
      </w:r>
      <w:commentRangeEnd w:id="12"/>
      <w:r w:rsidR="000F6F4F">
        <w:rPr>
          <w:rStyle w:val="CommentReference"/>
          <w:rFonts w:eastAsia="Batang"/>
          <w:b w:val="0"/>
          <w:bCs w:val="0"/>
          <w:iCs w:val="0"/>
        </w:rPr>
        <w:commentReference w:id="12"/>
      </w:r>
      <w:bookmarkEnd w:id="11"/>
    </w:p>
    <w:p w14:paraId="643660B3" w14:textId="77777777" w:rsidR="00BC3A1B"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if I was getting bullied or picked on, he taught me to mask my sadness or hurt behind a smile and ignore them.</w:t>
      </w:r>
      <w:r w:rsidR="00203232">
        <w:rPr>
          <w:u w:val="single"/>
        </w:rPr>
        <w:t xml:space="preserve"> </w:t>
      </w:r>
    </w:p>
    <w:p w14:paraId="500CEE2E" w14:textId="77777777" w:rsidR="00BC3A1B" w:rsidRDefault="00BC3A1B" w:rsidP="00203232">
      <w:pPr>
        <w:pStyle w:val="Body"/>
        <w:rPr>
          <w:u w:val="single"/>
        </w:rPr>
      </w:pPr>
    </w:p>
    <w:p w14:paraId="3D680A08" w14:textId="44F88E8F" w:rsidR="00203232" w:rsidRDefault="00203232" w:rsidP="00203232">
      <w:pPr>
        <w:pStyle w:val="Body"/>
        <w:rPr>
          <w:u w:val="single"/>
        </w:rPr>
      </w:pPr>
      <w:r>
        <w:rPr>
          <w:u w:val="single"/>
        </w:rPr>
        <w:t>Though I definitely don’t</w:t>
      </w:r>
      <w:r w:rsidR="00BC3A1B">
        <w:rPr>
          <w:u w:val="single"/>
        </w:rPr>
        <w:t xml:space="preserve"> really</w:t>
      </w:r>
      <w:r>
        <w:rPr>
          <w:u w:val="single"/>
        </w:rPr>
        <w:t xml:space="preserve"> regret </w:t>
      </w:r>
      <w:r w:rsidR="00BC3A1B">
        <w:rPr>
          <w:u w:val="single"/>
        </w:rPr>
        <w:t>anything</w:t>
      </w:r>
      <w:r>
        <w:rPr>
          <w:u w:val="single"/>
        </w:rPr>
        <w:t xml:space="preserve"> he taught me about being poised and respectful, being taught to try and ignore and smile my way through it made me into an overly sensitive and emotional person to the tiniest things. One time in class, when I got up to go to the teacher’s desk to drop off my </w:t>
      </w:r>
      <w:r>
        <w:rPr>
          <w:u w:val="single"/>
        </w:rPr>
        <w:lastRenderedPageBreak/>
        <w:t xml:space="preserve">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Pr>
          <w:u w:val="single"/>
        </w:rPr>
        <w:t>abvout</w:t>
      </w:r>
      <w:proofErr w:type="spellEnd"/>
      <w:r>
        <w:rPr>
          <w:u w:val="single"/>
        </w:rPr>
        <w:t xml:space="preserve"> it, they shrugged and said they didn’t know what I was talking about. I remember going into my next chemistry class incredibly sad, on the verge of tears, not because of the fact that they stole it, but because of the fact that my brother had given me that pencil. Even though the pencil was just another plain pencil I could’ve gotten in my local </w:t>
      </w:r>
      <w:proofErr w:type="spellStart"/>
      <w:r>
        <w:rPr>
          <w:u w:val="single"/>
        </w:rPr>
        <w:t>WalMart</w:t>
      </w:r>
      <w:proofErr w:type="spellEnd"/>
      <w:r>
        <w:rPr>
          <w:u w:val="single"/>
        </w:rPr>
        <w:t xml:space="preserve">, the thought of losing the pencil my </w:t>
      </w:r>
      <w:proofErr w:type="spellStart"/>
      <w:r>
        <w:rPr>
          <w:u w:val="single"/>
        </w:rPr>
        <w:t>broher</w:t>
      </w:r>
      <w:proofErr w:type="spellEnd"/>
      <w:r>
        <w:rPr>
          <w:u w:val="single"/>
        </w:rPr>
        <w:t xml:space="preserve"> given to me broke my heart for some reason. That I would have to ask my brother for another pencil. Even if the pencils were less 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5A89726C" w14:textId="77777777" w:rsidR="00BC3A1B" w:rsidRDefault="00BC3A1B" w:rsidP="00203232">
      <w:pPr>
        <w:pStyle w:val="Body"/>
        <w:rPr>
          <w:u w:val="single"/>
        </w:rPr>
      </w:pPr>
    </w:p>
    <w:p w14:paraId="5A316592" w14:textId="68C2249F" w:rsidR="00BC3A1B" w:rsidRDefault="00BC3A1B" w:rsidP="00203232">
      <w:pPr>
        <w:pStyle w:val="Body"/>
        <w:rPr>
          <w:u w:val="single"/>
        </w:rPr>
      </w:pPr>
      <w:r>
        <w:rPr>
          <w:u w:val="single"/>
        </w:rPr>
        <w:t xml:space="preserve">Another very short memory was the time my father and I were at the car dealership. Being a child with immigrant parents who doesn’t speak English, I was a constant translator for everywhere they went. I would translate each mail they received, be the translator between them and someone else, writing their emails and letters for them, and even translating important documents for them. While we waited in the lobby as our car was being fixed, the worker entered the lobby through the door, informing us that the car was finished and that we could go to the front desk and pay, where I, said thank you. Just that short interaction between me and the worker, after we left the car dealership, I vividly remember my father lecturing me for the rest of the carried home that whenever someone was talking to me to greet me, I had to make sure to stand as a respect of acknowledgement, telling me that my manners was incredibly disrespectful when I continued to sit and listen to the worker talk to me. </w:t>
      </w:r>
    </w:p>
    <w:p w14:paraId="1AC8C278" w14:textId="77777777" w:rsidR="004E63EF" w:rsidRDefault="004E63EF" w:rsidP="00203232">
      <w:pPr>
        <w:pStyle w:val="Body"/>
        <w:rPr>
          <w:u w:val="single"/>
        </w:rPr>
      </w:pPr>
    </w:p>
    <w:p w14:paraId="032B6522" w14:textId="6C300DE5" w:rsidR="004E63EF" w:rsidRDefault="004E63EF" w:rsidP="004E63EF">
      <w:pPr>
        <w:pStyle w:val="Heading2"/>
      </w:pPr>
      <w:bookmarkStart w:id="13" w:name="_Toc195800839"/>
      <w:r>
        <w:lastRenderedPageBreak/>
        <w:t>Elementary School</w:t>
      </w:r>
      <w:bookmarkEnd w:id="13"/>
    </w:p>
    <w:p w14:paraId="44445D4B" w14:textId="5C12F6E1" w:rsidR="00834144" w:rsidRDefault="00834144" w:rsidP="00834144">
      <w:pPr>
        <w:pStyle w:val="Body"/>
      </w:pPr>
      <w:r>
        <w:t>Entering elementary school in the United States knowing no English whatsoever was difficult. I had my own ESL</w:t>
      </w:r>
      <w:r w:rsidR="00540AEA">
        <w:t xml:space="preserve"> (</w:t>
      </w:r>
      <w:r w:rsidR="00540AEA" w:rsidRPr="00540AEA">
        <w:t>English as a Second Language</w:t>
      </w:r>
      <w:r w:rsidR="00540AEA">
        <w:t>)</w:t>
      </w:r>
      <w:r>
        <w:t xml:space="preserve"> teacher to teach me the beginnings of English, and because she didn’t know Chinese, it was difficult to sometimes communicate between us. She would use pictures to get the point across and would do mini lessons in the tiny private room that we had. </w:t>
      </w:r>
    </w:p>
    <w:p w14:paraId="79EFB06A" w14:textId="77777777" w:rsidR="00834144" w:rsidRDefault="00834144" w:rsidP="00834144">
      <w:pPr>
        <w:pStyle w:val="Body"/>
      </w:pPr>
    </w:p>
    <w:p w14:paraId="1B13AB00" w14:textId="2156108E" w:rsidR="004E63EF" w:rsidRDefault="00834144" w:rsidP="00834144">
      <w:pPr>
        <w:pStyle w:val="Body"/>
      </w:pPr>
      <w:r>
        <w:t xml:space="preserve">Even though learning a new language and attended school at the same time was difficult for my younger self, when I think of my elementary school days, all the memories were all very positive. I recall the same classmates I saw all the time, and looking back, I would label them as my first friends ever in life. </w:t>
      </w:r>
      <w:r w:rsidR="008E45F2">
        <w:t>I recall even having a “best friend.” Though she lived in the next town over, we hung out frequently at my house or at school. I even recall the time when I threw a childish tantrum when my father didn’t allow her to come over due to snow, ice, and safety reasons.</w:t>
      </w:r>
      <w:r w:rsidR="00C400DF">
        <w:t xml:space="preserve"> </w:t>
      </w:r>
      <w:r w:rsidR="002538DA">
        <w:t xml:space="preserve">We did many endless things together during school, laughing, and we always sat together during lunch time. I would even accompany her before the school bus arrived to pick her up. </w:t>
      </w:r>
    </w:p>
    <w:p w14:paraId="24083777" w14:textId="77777777" w:rsidR="00834144" w:rsidRDefault="00834144" w:rsidP="00834144">
      <w:pPr>
        <w:pStyle w:val="Body"/>
      </w:pPr>
    </w:p>
    <w:p w14:paraId="65E455BA" w14:textId="1F4909B4" w:rsidR="00834144" w:rsidRDefault="00834144" w:rsidP="00834144">
      <w:pPr>
        <w:pStyle w:val="Body"/>
      </w:pPr>
      <w:r>
        <w:t xml:space="preserve">Because I knew violin and piano, that was what I was known for throughout most of my elementary school life. My father liked to push and challenge myself, because that was how I learned and grew the fastest. He encouraged me to sign up for the school talent shows to perform the piano and violin for multiple years. I remember at around the age of 7, I performed an accompaniment </w:t>
      </w:r>
      <w:r w:rsidR="00D52E5F">
        <w:t>piece,</w:t>
      </w:r>
      <w:r>
        <w:t xml:space="preserve"> and my best friend sang on stage. </w:t>
      </w:r>
    </w:p>
    <w:p w14:paraId="03BEB83C" w14:textId="333C386D" w:rsidR="002538DA" w:rsidRDefault="002538DA" w:rsidP="004E63EF">
      <w:pPr>
        <w:pStyle w:val="Body"/>
      </w:pPr>
    </w:p>
    <w:p w14:paraId="4151A55C" w14:textId="5B527F21" w:rsidR="002538DA" w:rsidRPr="004E63EF" w:rsidRDefault="002538DA" w:rsidP="004E63EF">
      <w:pPr>
        <w:pStyle w:val="Body"/>
      </w:pPr>
      <w:r>
        <w:t>Elementary school felt so at peace, and I always recalled being so welcomed by the staff</w:t>
      </w:r>
      <w:r w:rsidR="00834144">
        <w:t xml:space="preserve"> and teachers as well</w:t>
      </w:r>
      <w:r w:rsidR="00D52E5F">
        <w:t xml:space="preserve">. I don’t recall a single moment where my race and identity affected me during the young days, and </w:t>
      </w:r>
      <w:r w:rsidR="00834144">
        <w:t xml:space="preserve">I never felt like my race, culture, and what I looked like ever mattered, because no one did care. Whether it was because I was surrounded by children who didn’t know the </w:t>
      </w:r>
      <w:r w:rsidR="00834144">
        <w:lastRenderedPageBreak/>
        <w:t xml:space="preserve">concept of race or culture, or [something else], I never felt unwelcome from the world due to my race. </w:t>
      </w:r>
      <w:r>
        <w:t xml:space="preserve"> </w:t>
      </w:r>
    </w:p>
    <w:p w14:paraId="56FAE613" w14:textId="784F255C" w:rsidR="00E0515D" w:rsidRDefault="0030156F" w:rsidP="0030156F">
      <w:pPr>
        <w:pStyle w:val="Heading2"/>
      </w:pPr>
      <w:bookmarkStart w:id="14" w:name="_Toc195800840"/>
      <w:r>
        <w:t xml:space="preserve">Middle </w:t>
      </w:r>
      <w:r w:rsidR="003E1354">
        <w:t xml:space="preserve">and </w:t>
      </w:r>
      <w:commentRangeStart w:id="15"/>
      <w:r w:rsidR="003E1354">
        <w:t xml:space="preserve">High </w:t>
      </w:r>
      <w:r>
        <w:t>School</w:t>
      </w:r>
      <w:commentRangeEnd w:id="15"/>
      <w:r w:rsidR="00834144">
        <w:rPr>
          <w:rStyle w:val="CommentReference"/>
          <w:rFonts w:eastAsia="Batang"/>
          <w:b w:val="0"/>
          <w:bCs w:val="0"/>
          <w:iCs w:val="0"/>
        </w:rPr>
        <w:commentReference w:id="15"/>
      </w:r>
      <w:bookmarkEnd w:id="14"/>
    </w:p>
    <w:p w14:paraId="6B8A1A2A" w14:textId="120410E1" w:rsidR="00E0515D" w:rsidRDefault="003F4503" w:rsidP="00834A53">
      <w:pPr>
        <w:pStyle w:val="Body"/>
      </w:pPr>
      <w:r w:rsidRPr="003F4503">
        <w:t xml:space="preserve">My social life crumbled </w:t>
      </w:r>
      <w:r w:rsidR="00CD7CD7">
        <w:t>t</w:t>
      </w:r>
      <w:r w:rsidRPr="003F4503">
        <w:t>he moment I transferred to a new school at the start of my sixth grade. Everything I had known—</w:t>
      </w:r>
      <w:r w:rsidR="00F43BC4">
        <w:t>t</w:t>
      </w:r>
      <w:r w:rsidRPr="003F4503">
        <w: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w:t>
      </w:r>
      <w:r w:rsidR="00F43BC4">
        <w:t>r</w:t>
      </w:r>
      <w:r w:rsidRPr="003F4503">
        <w:t xml:space="preserve"> in every sense of the word. Though I had always been one of the few Asian students in my previous school, it never felt as isolating as it did here. For the first time</w:t>
      </w:r>
      <w:r w:rsidR="00F43BC4">
        <w:t xml:space="preserve"> ever</w:t>
      </w:r>
      <w:r w:rsidRPr="003F4503">
        <w:t>, I became painfully aware of how different I looked, how out of place I felt. I had no one I felt confident enough to talk to, and no one seemed particularly interested in the new Asian kid who had just arrived either.</w:t>
      </w:r>
    </w:p>
    <w:p w14:paraId="5BF71E14" w14:textId="77777777" w:rsidR="003F4503" w:rsidRDefault="003F4503" w:rsidP="00834A53">
      <w:pPr>
        <w:pStyle w:val="Body"/>
      </w:pPr>
    </w:p>
    <w:p w14:paraId="16C6C1EE" w14:textId="643B21C6" w:rsidR="00E0515D" w:rsidRDefault="003F4503" w:rsidP="00834A53">
      <w:pPr>
        <w:pStyle w:val="Body"/>
      </w:pPr>
      <w:commentRangeStart w:id="16"/>
      <w:r w:rsidRPr="003F4503">
        <w:t>Though</w:t>
      </w:r>
      <w:commentRangeEnd w:id="16"/>
      <w:r w:rsidR="00A576C6">
        <w:rPr>
          <w:rStyle w:val="CommentReference"/>
        </w:rPr>
        <w:commentReference w:id="16"/>
      </w:r>
      <w:r w:rsidRPr="003F4503">
        <w:t>, at first, there was one person. One student who, for a brief moment, made me feel like I was</w:t>
      </w:r>
      <w:r w:rsidR="0065388C">
        <w:t xml:space="preserve"> not</w:t>
      </w:r>
      <w:r w:rsidRPr="003F4503">
        <w:t xml:space="preserve">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r w:rsidRPr="003F4503">
        <w:t xml:space="preserve">"Can you help me with my homework?" turned into "Can you do my homework?"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attempted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lastRenderedPageBreak/>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34AA5495" w:rsidR="002A3AC4" w:rsidRDefault="008F16EE" w:rsidP="00834A53">
      <w:pPr>
        <w:pStyle w:val="Body"/>
      </w:pPr>
      <w:r>
        <w:t>Simply e</w:t>
      </w:r>
      <w:r w:rsidR="002A3AC4" w:rsidRPr="002A3AC4">
        <w:t>nter</w:t>
      </w:r>
      <w:r w:rsidR="0030156F">
        <w:t>ing</w:t>
      </w:r>
      <w:r w:rsidR="002A3AC4" w:rsidRPr="002A3AC4">
        <w:t xml:space="preserve"> the school was no easier. If someone was in front of me, I made sure to keep my distance, carefully calculating my steps to avoid drawing attention. The idea of even a brief interaction, a passing </w:t>
      </w:r>
      <w:r w:rsidR="00076EDA" w:rsidRPr="002A3AC4">
        <w:t>glance</w:t>
      </w:r>
      <w:r>
        <w:t>,</w:t>
      </w:r>
      <w:r w:rsidR="00076EDA" w:rsidRPr="002A3AC4">
        <w:t xml:space="preserve"> or</w:t>
      </w:r>
      <w:r w:rsidR="002A3AC4"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002A3AC4" w:rsidRPr="002A3AC4">
        <w:t xml:space="preserve"> to make me try and avoid interaction.</w:t>
      </w:r>
    </w:p>
    <w:p w14:paraId="53F067EB" w14:textId="77777777" w:rsidR="00235BD1" w:rsidRDefault="00235BD1" w:rsidP="00834A53">
      <w:pPr>
        <w:pStyle w:val="Body"/>
      </w:pPr>
    </w:p>
    <w:p w14:paraId="2AD32A2C" w14:textId="625D3404" w:rsidR="00235BD1" w:rsidRDefault="00235BD1" w:rsidP="00235BD1">
      <w:pPr>
        <w:pStyle w:val="Body"/>
      </w:pPr>
      <w:r w:rsidRPr="00235BD1">
        <w:t xml:space="preserve">Then there was the cafeteria. The moment I stepped through those doors, I was immediately confronted with a question in my mind: Where do I sit? Who do I sit with? The fear of having no place to go, of wandering aimlessly with a tray in my hands as I searched for a seat that didn't exist, made my stomach twist. </w:t>
      </w:r>
      <w:r w:rsidR="009B42F6">
        <w:t>At the same time</w:t>
      </w:r>
      <w:r w:rsidRPr="00235BD1">
        <w:t xml:space="preserve"> when my usual familiar classmates </w:t>
      </w:r>
      <w:r w:rsidR="009B42F6">
        <w:t xml:space="preserve">that I sat around </w:t>
      </w:r>
      <w:r w:rsidRPr="00235BD1">
        <w:t>were absent, walking into a classroom only to find that I would be sitting alon</w:t>
      </w:r>
      <w:r w:rsidR="009B42F6">
        <w:t>e</w:t>
      </w:r>
      <w:r w:rsidRPr="00235BD1">
        <w:t xml:space="preserve"> in a group of desks, the loneliness felt unbearable</w:t>
      </w:r>
      <w:r w:rsidR="00ED68F1">
        <w:t>, as if there was a spotlight on me</w:t>
      </w:r>
      <w:r w:rsidRPr="00235BD1">
        <w:t>.</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A9E78DD" w:rsidR="00203232" w:rsidRDefault="0048690D" w:rsidP="00203232">
      <w:pPr>
        <w:pStyle w:val="Body"/>
      </w:pPr>
      <w:r w:rsidRPr="0048690D">
        <w:t xml:space="preserve">All these experiences eventually shaped me into someone who overthinks even the smallest things, someone who feels emotions deeply and is easily affected by the actions and words of others. I became hyper-aware of how I </w:t>
      </w:r>
      <w:r w:rsidRPr="0048690D">
        <w:lastRenderedPageBreak/>
        <w:t>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rsidR="0015061D">
        <w:t xml:space="preserve"> to someone I cared about, and someone who cared for me as well</w:t>
      </w:r>
      <w:r w:rsidRPr="0048690D">
        <w:t>.</w:t>
      </w:r>
      <w:r>
        <w:t xml:space="preserve"> </w:t>
      </w:r>
      <w:r w:rsidRPr="0048690D">
        <w:t>Even though I knew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r w:rsidR="00BC3A1B" w:rsidRPr="0048690D">
        <w:t>things and</w:t>
      </w:r>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14C300C2" w:rsidR="00591B8A" w:rsidRPr="002D7C86" w:rsidRDefault="002D7C86" w:rsidP="00591B8A">
      <w:pPr>
        <w:pStyle w:val="Body"/>
      </w:pPr>
      <w:r w:rsidRPr="002D7C86">
        <w:t xml:space="preserve">Due to the wave of anxiety and stress I usually endured in the mornings, I rarely had an appetite. Sometimes, I'd be reminded by something small I said or did the day before, feeling a sense of embarrassment and shame. Each morning, I mentally prepared myself for every possible interaction and try to </w:t>
      </w:r>
      <w:r w:rsidRPr="002D7C86">
        <w:t>imagine</w:t>
      </w:r>
      <w:r w:rsidRPr="002D7C86">
        <w:t xml:space="preserve"> what I should and shouldn't do. </w:t>
      </w:r>
      <w:r>
        <w:t>There were days when I told myself I would stay quiet the whole day, not speaking a single world unless the teacher talks to me. Al</w:t>
      </w:r>
      <w:r w:rsidRPr="002D7C86">
        <w:t>l</w:t>
      </w:r>
      <w:r w:rsidRPr="002D7C86">
        <w:t xml:space="preserve"> that constant overthinking made breakfast unbearable. I couldn't </w:t>
      </w:r>
      <w:r w:rsidRPr="002D7C86">
        <w:t>stomach</w:t>
      </w:r>
      <w:r w:rsidRPr="002D7C86">
        <w:t xml:space="preserve"> anything, and food in the mornings made me incredibly nauseous. </w:t>
      </w:r>
      <w:r w:rsidR="00C129E8">
        <w:t xml:space="preserve">On the days I would try and eat something, I would always eat just a few spoonfuls of cereal to satisfy my stomach until lunch hour arrived. </w:t>
      </w:r>
      <w:r w:rsidRPr="002D7C86">
        <w:t xml:space="preserve">Eventually, my body had gotten </w:t>
      </w:r>
      <w:r w:rsidRPr="002D7C86">
        <w:lastRenderedPageBreak/>
        <w:t xml:space="preserve">used to rejecting the idea of eating in the mornings entirely, and breakfast soon disappeared from my routine. </w:t>
      </w:r>
      <w:r w:rsidR="00591B8A" w:rsidRPr="002D7C86">
        <w:t xml:space="preserve">  </w:t>
      </w:r>
    </w:p>
    <w:p w14:paraId="513A9D99" w14:textId="77777777" w:rsidR="00235BD1" w:rsidRDefault="00235BD1" w:rsidP="00235BD1">
      <w:pPr>
        <w:pStyle w:val="Body"/>
      </w:pPr>
    </w:p>
    <w:p w14:paraId="57F6D03D" w14:textId="105EF623" w:rsidR="002875EA" w:rsidRDefault="00235BD1" w:rsidP="002875EA">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Not even my parents, </w:t>
      </w:r>
      <w:r w:rsidR="00D1624C">
        <w:t xml:space="preserve">because I was </w:t>
      </w:r>
      <w:r w:rsidRPr="00203232">
        <w:t xml:space="preserve">too afraid that they would see me as </w:t>
      </w:r>
      <w:r w:rsidR="006119A6">
        <w:t xml:space="preserve">someone </w:t>
      </w:r>
      <w:r w:rsidRPr="00203232">
        <w:t>weak</w:t>
      </w:r>
      <w:r w:rsidR="005A5CA7">
        <w:t xml:space="preserve"> or incapable of being independent</w:t>
      </w:r>
      <w:r w:rsidRPr="00203232">
        <w:t xml:space="preserve">. </w:t>
      </w:r>
      <w:r w:rsidR="00A73AAB">
        <w:t>To everyone else around me</w:t>
      </w:r>
      <w:r w:rsidRPr="00203232">
        <w:t xml:space="preserve">, I was just another </w:t>
      </w:r>
      <w:r w:rsidR="00A73AAB">
        <w:t xml:space="preserve">Asian </w:t>
      </w:r>
      <w:r w:rsidRPr="00203232">
        <w:t xml:space="preserve">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r w:rsidR="00A73AAB">
        <w:t xml:space="preserve"> and move on.</w:t>
      </w:r>
    </w:p>
    <w:p w14:paraId="739D3B09" w14:textId="5E854D15" w:rsidR="000F6C82" w:rsidRDefault="002875EA" w:rsidP="002875EA">
      <w:pPr>
        <w:pStyle w:val="Heading2"/>
      </w:pPr>
      <w:bookmarkStart w:id="17" w:name="_Toc195800841"/>
      <w:r>
        <w:t>My Online Persona</w:t>
      </w:r>
      <w:bookmarkEnd w:id="17"/>
    </w:p>
    <w:p w14:paraId="27BCAC13" w14:textId="20F43AD5" w:rsidR="002C46F3" w:rsidRDefault="002C46F3" w:rsidP="00EE1E22">
      <w:pPr>
        <w:pStyle w:val="Body"/>
      </w:pPr>
      <w:r w:rsidRPr="002C46F3">
        <w:t>Around the age of 11, I had discovered a source of happiness that would carry me through some of my loneliest years. My brother introduced me to Steam, an online platform where users could purchase, download, and play video games, both solo and multiplayer. But it was also more than just an online video game store. It also contained a large community where strangers could come together, game, and connect.</w:t>
      </w:r>
    </w:p>
    <w:p w14:paraId="11952EC4" w14:textId="77777777" w:rsidR="002C46F3" w:rsidRDefault="002C46F3" w:rsidP="00EE1E22">
      <w:pPr>
        <w:pStyle w:val="Body"/>
      </w:pPr>
    </w:p>
    <w:p w14:paraId="3829AEAD" w14:textId="64717B14" w:rsidR="001B55AB" w:rsidRDefault="002C46F3" w:rsidP="002C46F3">
      <w:pPr>
        <w:pStyle w:val="Body"/>
      </w:pPr>
      <w:r w:rsidRPr="002C46F3">
        <w:t>The first multiplayer game I ever played was Counter-Strike: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either. As I eventually became an admin on one of the servers, I soon made a very close group of players who had become some of my closest friends in general. While others would find talking to strangers on the internet risky and dangerous, I found it to be a source of social happiness.</w:t>
      </w:r>
      <w:r w:rsidR="00EA31D3">
        <w:t xml:space="preserve"> </w:t>
      </w:r>
      <w:r w:rsidR="00EA31D3" w:rsidRPr="00EA31D3">
        <w:t xml:space="preserve">While most adults </w:t>
      </w:r>
      <w:r w:rsidR="00EA31D3" w:rsidRPr="00EA31D3">
        <w:lastRenderedPageBreak/>
        <w:t>ar</w:t>
      </w:r>
      <w:r w:rsidR="00EA31D3">
        <w:t>o</w:t>
      </w:r>
      <w:r w:rsidR="00EA31D3" w:rsidRPr="00EA31D3">
        <w:t>und me warned me of the dangers of talking to strangers online, I found comfort in it.</w:t>
      </w:r>
    </w:p>
    <w:p w14:paraId="3444A1BB" w14:textId="77777777" w:rsidR="00EA31D3" w:rsidRDefault="00EA31D3" w:rsidP="002C46F3">
      <w:pPr>
        <w:pStyle w:val="Body"/>
      </w:pPr>
    </w:p>
    <w:p w14:paraId="5D24F1E0" w14:textId="1717D9BB" w:rsidR="00EA31D3" w:rsidRDefault="00EA31D3" w:rsidP="002C46F3">
      <w:pPr>
        <w:pStyle w:val="Body"/>
      </w:pPr>
      <w:r w:rsidRPr="00EA31D3">
        <w:t>Over time, I grew close to many of the people I met online. There was something incredibly comforting about being able to hide who I really was. Online, no one saw me as the quiet and smart Asian kid. No one asked where I was from, what language I spoke at home, or made assumptions before properly meeting me. I could just be, without the weight of racism and stereotypes.</w:t>
      </w:r>
      <w:r>
        <w:t xml:space="preserve"> </w:t>
      </w:r>
      <w:r w:rsidRPr="00EA31D3">
        <w:t xml:space="preserve">Though I was always too shy to use voice chat or hop on calls, I always felt at home in messaging and texting. Whether it was in-game chat or messages through Steam, typing became my main form of connecting with online friends. Eventually, we moved to Discord in January of 2017, a platform designed for more in-depth communication, </w:t>
      </w:r>
      <w:r w:rsidRPr="00EA31D3">
        <w:t>from</w:t>
      </w:r>
      <w:r w:rsidRPr="00EA31D3">
        <w:t xml:space="preserve"> messages to voice and video </w:t>
      </w:r>
      <w:r w:rsidRPr="00EA31D3">
        <w:t>calls</w:t>
      </w:r>
      <w:r w:rsidRPr="00EA31D3">
        <w:t>. We built a server together, and over time, it became its own little world where we'd log on just to chat, laugh, or vent after a long day.</w:t>
      </w:r>
      <w:r>
        <w:t xml:space="preserve"> </w:t>
      </w:r>
      <w:r w:rsidRPr="00EA31D3">
        <w:t xml:space="preserve">I ended up forming strong friendships with people I genuinely enjoyed being around. Of course, I never revealed my real identity, and instead, went by my online persona name, Anastasiya, a name I had chosen purely because I thought it sounded cool. According to the backstory I made up, Anastasiya was from Brisbane, Australia, because again, I thought it sounded cool. It felt like living in my own little fantasy world where I got to create my character's story from </w:t>
      </w:r>
      <w:r w:rsidRPr="00EA31D3">
        <w:t>scratch and</w:t>
      </w:r>
      <w:r w:rsidRPr="00EA31D3">
        <w:t xml:space="preserve"> getting to live as that person. No one questioned it. No one cared. And that's what made it feel so safe to me.</w:t>
      </w:r>
    </w:p>
    <w:p w14:paraId="3B028406" w14:textId="77777777" w:rsidR="00EA31D3" w:rsidRDefault="00EA31D3" w:rsidP="002C46F3">
      <w:pPr>
        <w:pStyle w:val="Body"/>
      </w:pPr>
    </w:p>
    <w:p w14:paraId="56466BD2" w14:textId="5C9AD72F" w:rsidR="009C229C" w:rsidRPr="008E1307" w:rsidRDefault="00EA31D3" w:rsidP="008E1307">
      <w:pPr>
        <w:pStyle w:val="Body"/>
      </w:pPr>
      <w:r w:rsidRPr="00EA31D3">
        <w:t xml:space="preserve">Discovering that space of comfort, meeting </w:t>
      </w:r>
      <w:r w:rsidRPr="00EA31D3">
        <w:t>all</w:t>
      </w:r>
      <w:r w:rsidRPr="00EA31D3">
        <w:t xml:space="preserve"> those wonderful people, even if they were online, quickly became one of the few things I truly looked forward to each day. During a time when everything else </w:t>
      </w:r>
      <w:r>
        <w:t>felt</w:t>
      </w:r>
      <w:r w:rsidRPr="00EA31D3">
        <w:t xml:space="preserve"> heavy, logging on felt like freedom, joy, and my version of coming home. With my parents constantly working </w:t>
      </w:r>
      <w:r w:rsidRPr="00EA31D3">
        <w:t>12-hour</w:t>
      </w:r>
      <w:r w:rsidRPr="00EA31D3">
        <w:t xml:space="preserve"> shifts, six days a week, from 9am to 9pm, they were </w:t>
      </w:r>
      <w:r w:rsidRPr="00EA31D3">
        <w:t>rarely</w:t>
      </w:r>
      <w:r w:rsidRPr="00EA31D3">
        <w:t xml:space="preserve"> home. I never dared talk to them about my problems and internal struggles, having believed that I would be a burden and wasting their rare hours of rest. Most mornings, I'd wake up before they did, and most nights, I'd go to bed before they returned.</w:t>
      </w:r>
      <w:r>
        <w:t xml:space="preserve"> </w:t>
      </w:r>
      <w:r w:rsidR="008E1307" w:rsidRPr="008E1307">
        <w:t>So,</w:t>
      </w:r>
      <w:r w:rsidR="008E1307" w:rsidRPr="008E1307">
        <w:t xml:space="preserve"> when the final bell rang at school, I didn't walk </w:t>
      </w:r>
      <w:r w:rsidR="008E1307" w:rsidRPr="008E1307">
        <w:lastRenderedPageBreak/>
        <w:t xml:space="preserve">home just to relax and reflect on my stressful and isolated day. I rushed back to something that </w:t>
      </w:r>
      <w:r w:rsidR="008E1307" w:rsidRPr="008E1307">
        <w:t>made</w:t>
      </w:r>
      <w:r w:rsidR="008E1307" w:rsidRPr="008E1307">
        <w:t xml:space="preserve"> me feel happy. I'd hurry back to my room, hop onto my computer, and reconnect with the people who were waiting for me, who made me laugh, </w:t>
      </w:r>
      <w:r w:rsidR="008E1307">
        <w:t xml:space="preserve">and </w:t>
      </w:r>
      <w:r w:rsidR="008E1307" w:rsidRPr="008E1307">
        <w:t>made me feel seen, even without ever seeing me. They felt like a lifeline during a time when I didn't really feel like I had one anywhere else.</w:t>
      </w:r>
    </w:p>
    <w:p w14:paraId="31F21BD8" w14:textId="46B92DFC" w:rsidR="00834A53" w:rsidRDefault="00EE1E22" w:rsidP="00EE1E22">
      <w:pPr>
        <w:pStyle w:val="Heading2"/>
      </w:pPr>
      <w:bookmarkStart w:id="18" w:name="_Toc195800842"/>
      <w:r>
        <w:t>The COVID-19 Pandemic</w:t>
      </w:r>
      <w:bookmarkEnd w:id="18"/>
    </w:p>
    <w:p w14:paraId="2E4A65AD" w14:textId="13D963FD"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00B547EA" w:rsidRPr="00834A53">
        <w:t>m</w:t>
      </w:r>
      <w:r w:rsidR="00B547EA">
        <w:t>e</w:t>
      </w:r>
      <w:r>
        <w:t>.</w:t>
      </w:r>
      <w:r w:rsidRPr="00834A53">
        <w:t xml:space="preserve"> </w:t>
      </w:r>
      <w:r w:rsidR="00B547EA">
        <w:t>Whenever</w:t>
      </w:r>
      <w:r w:rsidRPr="00834A53">
        <w:t xml:space="preserve"> people ask </w:t>
      </w:r>
      <w:r w:rsidR="00B547EA">
        <w:t>the highlights of my high school life</w:t>
      </w:r>
      <w:r w:rsidRPr="00834A53">
        <w:t xml:space="preserve">, I would always say without hesitation that </w:t>
      </w:r>
      <w:r w:rsidR="00B547EA">
        <w:t>my late junior and senior year</w:t>
      </w:r>
      <w:r w:rsidRPr="00834A53">
        <w:t xml:space="preserve"> was</w:t>
      </w:r>
      <w:r w:rsidR="00B547EA">
        <w:t xml:space="preserve"> the best time</w:t>
      </w:r>
      <w:r w:rsidRPr="00834A53">
        <w:t xml:space="preserve">, because it was </w:t>
      </w:r>
      <w:r w:rsidR="004E055D">
        <w:t>the</w:t>
      </w:r>
      <w:r w:rsidRPr="00834A53">
        <w:t xml:space="preserve"> </w:t>
      </w:r>
      <w:r w:rsidR="004E055D">
        <w:t>times</w:t>
      </w:r>
      <w:r w:rsidRPr="00834A53">
        <w:t xml:space="preserve"> I felt like I could breathe.</w:t>
      </w:r>
      <w:r>
        <w:br/>
      </w:r>
    </w:p>
    <w:p w14:paraId="7B7F2FEE" w14:textId="55E0287B" w:rsidR="00812337" w:rsidRDefault="00834A53" w:rsidP="00812337">
      <w:pPr>
        <w:pStyle w:val="Body"/>
      </w:pPr>
      <w:r w:rsidRPr="00834A53">
        <w:t xml:space="preserve">I didn't have to force smiles in the hallways, fill conversations with empty words, endure the harsh expectations and words from my classmates, or push myself to be an overachieving Asian student that I was expected to be. The exhausting interactions, </w:t>
      </w:r>
      <w:r w:rsidR="00AD30AC">
        <w:t xml:space="preserve">the endless isolations, </w:t>
      </w:r>
      <w:r w:rsidRPr="00834A53">
        <w:t>the endless need to perform, to be someone I wasn't</w:t>
      </w:r>
      <w:r w:rsidR="00202555">
        <w:t>. I</w:t>
      </w:r>
      <w:r w:rsidRPr="00834A53">
        <w:t>t was all gone</w:t>
      </w:r>
      <w:r w:rsidR="001A0EF0">
        <w:t xml:space="preserve"> in an instant</w:t>
      </w:r>
      <w:r w:rsidRPr="00834A53">
        <w:t>.</w:t>
      </w:r>
      <w:r>
        <w:t xml:space="preserve"> </w:t>
      </w:r>
      <w:r w:rsidRPr="00834A53">
        <w:t xml:space="preserve">Instead, I spent my days in the comfort in my house, in my room, </w:t>
      </w:r>
      <w:r w:rsidR="00F07E6F">
        <w:t>with my online friends, and</w:t>
      </w:r>
      <w:r w:rsidRPr="00834A53">
        <w:t xml:space="preserve"> with my parents. Even now, the memories of that time are wrapped in a deep sense of nostalgia. The scent of freshly brewed coffee, the quiet rustling of my mother stepping into my room mid-class, placing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w:t>
      </w:r>
      <w:r w:rsidR="00091C71">
        <w:t xml:space="preserve"> any type of breakfast sandwich</w:t>
      </w:r>
      <w:r w:rsidRPr="00834A53">
        <w:t>, I am</w:t>
      </w:r>
      <w:r>
        <w:t xml:space="preserve"> immediately</w:t>
      </w:r>
      <w:r w:rsidRPr="00834A53">
        <w:t xml:space="preserve"> brought back to those </w:t>
      </w:r>
      <w:r w:rsidRPr="00834A53">
        <w:lastRenderedPageBreak/>
        <w:t>peaceful days. It was also a reminder that, even in the middle of a global chaos, there was warmth and care around.</w:t>
      </w:r>
      <w:r w:rsidR="00510603">
        <w:t xml:space="preserve"> </w:t>
      </w:r>
      <w:r w:rsidR="00510603" w:rsidRPr="00510603">
        <w:t xml:space="preserve">Even now, simply waking up very early in the morning </w:t>
      </w:r>
      <w:r w:rsidR="00B1428F">
        <w:t xml:space="preserve">in my own room back home </w:t>
      </w:r>
      <w:r w:rsidR="00510603" w:rsidRPr="00510603">
        <w:t xml:space="preserve">brings me back to those mornings as well: the slight glow of the sun in the morning hours </w:t>
      </w:r>
      <w:r w:rsidR="00DC44D6" w:rsidRPr="00510603">
        <w:t>peeking</w:t>
      </w:r>
      <w:r w:rsidR="00510603" w:rsidRPr="00510603">
        <w:t xml:space="preserve"> through the curtains, the feeling of being wrapped in </w:t>
      </w:r>
      <w:r w:rsidR="008073E9">
        <w:t>the</w:t>
      </w:r>
      <w:r w:rsidR="00510603" w:rsidRPr="00510603">
        <w:t xml:space="preserve"> cozy warm blanket </w:t>
      </w:r>
      <w:r w:rsidR="008073E9">
        <w:t xml:space="preserve">that always smelled like the detergent we used, </w:t>
      </w:r>
      <w:r w:rsidR="00510603" w:rsidRPr="00510603">
        <w:t xml:space="preserve">as I listened to my teachers teach, all of it is imprinted into my memory like an old, nostalgic song. </w:t>
      </w:r>
    </w:p>
    <w:p w14:paraId="064E9FA6" w14:textId="3E5DD04C" w:rsidR="00600832" w:rsidRDefault="00812337" w:rsidP="00812337">
      <w:pPr>
        <w:pStyle w:val="Heading2"/>
      </w:pPr>
      <w:bookmarkStart w:id="19" w:name="_Toc195800843"/>
      <w:r>
        <w:t>College</w:t>
      </w:r>
      <w:bookmarkEnd w:id="19"/>
    </w:p>
    <w:p w14:paraId="0D2E7666" w14:textId="22D273A9" w:rsidR="00600832" w:rsidRPr="00203232" w:rsidRDefault="00F81517" w:rsidP="00834A53">
      <w:pPr>
        <w:pStyle w:val="Body"/>
      </w:pPr>
      <w:r w:rsidRPr="00203232">
        <w:t>Upon entering</w:t>
      </w:r>
      <w:r w:rsidR="00D75278">
        <w:t xml:space="preserve"> college</w:t>
      </w:r>
      <w:r w:rsidRPr="00203232">
        <w:t>, I carried a lot of anxiety, nervous about stepping into yet another unfamiliar social environment, fear that it would just be a repeat of my four years of high school</w:t>
      </w:r>
      <w:r w:rsidR="00832F5E">
        <w:t xml:space="preserve">, and the </w:t>
      </w:r>
      <w:r w:rsidRPr="00203232">
        <w:t xml:space="preserve">fear of isolation loomed over me like a grey cloud. But to my relief, </w:t>
      </w:r>
      <w:r w:rsidR="00832F5E">
        <w:t>I quickly discovered</w:t>
      </w:r>
      <w:r w:rsidRPr="00203232">
        <w:t xml:space="preserve">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6B7E23F3"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8E1307" w:rsidRPr="00F81517">
        <w:t>circles,</w:t>
      </w:r>
      <w:r w:rsidRPr="00F81517">
        <w:t xml:space="preserve"> and I was left hesitating on the outside. It wasn't easy, of course. I had always been shy, and social anxiety made every introduction felt like an uphill battle, but I had </w:t>
      </w:r>
      <w:r w:rsidR="00D0440D">
        <w:t xml:space="preserve">tried my best to push </w:t>
      </w:r>
      <w:r w:rsidRPr="00F81517">
        <w:t xml:space="preserve">past my fears and gained just enough confidence to sought out students I felt drawn to, people I instinctively knew I wanted to befriend. I forced myself to start conversations, to step out of my comfort zone, even if my </w:t>
      </w:r>
      <w:r w:rsidRPr="00F81517">
        <w:lastRenderedPageBreak/>
        <w:t>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728FF5CC"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w:t>
      </w:r>
      <w:r w:rsidR="00D0440D">
        <w:t>m</w:t>
      </w:r>
      <w:r w:rsidRPr="00110495">
        <w:t xml:space="preserve">e comfort, who make me feel seen and understood in ways I would've never expected. I have a friend I'd wholeheartedly consider my closest and best </w:t>
      </w:r>
      <w:r w:rsidR="008E1307" w:rsidRPr="00110495">
        <w:t>friend;</w:t>
      </w:r>
      <w:r w:rsidRPr="00110495">
        <w:t xml:space="preserve"> someone I can confide in without fear or judgement. I have friends who I would consider family, whose presence makes Reed feel less like a college and more like a home.</w:t>
      </w:r>
      <w:r w:rsidR="0073780D">
        <w:t xml:space="preserve"> </w:t>
      </w:r>
    </w:p>
    <w:p w14:paraId="77B68360" w14:textId="77777777" w:rsidR="000B51B7" w:rsidRDefault="000B51B7" w:rsidP="00D96C9E">
      <w:pPr>
        <w:pStyle w:val="Body"/>
      </w:pPr>
    </w:p>
    <w:p w14:paraId="7D76B17E" w14:textId="755C631A" w:rsidR="000B51B7" w:rsidRPr="008E1307" w:rsidRDefault="008E1307" w:rsidP="008E1307">
      <w:pPr>
        <w:pStyle w:val="Body"/>
      </w:pPr>
      <w:r w:rsidRPr="008E1307">
        <w:t xml:space="preserve">There have been many moments during college that steadily built up my </w:t>
      </w:r>
      <w:r w:rsidRPr="008E1307">
        <w:t>self-confidence</w:t>
      </w:r>
      <w:r w:rsidRPr="008E1307">
        <w:t xml:space="preserve"> piece by piece. One of the first moments I was very proud of was when I got hired as a Paideia Czar. It was the first real position I ever held, and it felt huge. As a </w:t>
      </w:r>
      <w:r w:rsidRPr="008E1307">
        <w:t>Paideia</w:t>
      </w:r>
      <w:r w:rsidRPr="008E1307">
        <w:t xml:space="preserve"> Czar, I was responsible for helping organize one of Reed's biggest events of the year: an entire week of workshops and </w:t>
      </w:r>
      <w:r>
        <w:t>activities</w:t>
      </w:r>
      <w:r w:rsidRPr="008E1307">
        <w:t xml:space="preserve"> taught by students, staff, and alumni to celebrate curiosity, creativity, and learning just for fun! At the time, my resume was practically blank. I had no work experience, and definitely nothing that really stood out. But thanks to the encourage and slight push I received from friends, I applied anyways, even though I was fully convinced I'd be rejected. Even after the interview, I remember closing my Zoom call and thinking, "Well, at least I tried my best." </w:t>
      </w:r>
      <w:r w:rsidRPr="008E1307">
        <w:t>So,</w:t>
      </w:r>
      <w:r w:rsidRPr="008E1307">
        <w:t xml:space="preserve"> when I got the acceptance email, I genuinely couldn't </w:t>
      </w:r>
      <w:r w:rsidRPr="008E1307">
        <w:t>believe</w:t>
      </w:r>
      <w:r w:rsidRPr="008E1307">
        <w:t xml:space="preserve"> it. For a </w:t>
      </w:r>
      <w:r w:rsidRPr="008E1307">
        <w:t>split</w:t>
      </w:r>
      <w:r w:rsidRPr="008E1307">
        <w:t xml:space="preserve"> second, I wondered if maybe they sent the email to the wrong person. But it wasn't. It was real. That moment became what I now see as my first major achievement at Reed. It was proof that even though I was a student who stuttered on their worlds constantly, held very little self-confidence, and had no optimism whatsoever, people </w:t>
      </w:r>
      <w:r w:rsidRPr="008E1307">
        <w:t>saw potential</w:t>
      </w:r>
      <w:r w:rsidRPr="008E1307">
        <w:t xml:space="preserve"> in me I didn't yet see in myself.</w:t>
      </w:r>
      <w:r w:rsidR="000B51B7" w:rsidRPr="008E1307">
        <w:t xml:space="preserve"> </w:t>
      </w:r>
      <w:r w:rsidRPr="008E1307">
        <w:t xml:space="preserve">And from there, everything began to shift. That one "yes" gave me the courage to try for more. Slowly, I landed job after job across </w:t>
      </w:r>
      <w:r w:rsidRPr="008E1307">
        <w:lastRenderedPageBreak/>
        <w:t xml:space="preserve">campus, each one incredibly different from the last, and each one helping me develop new skills, meet new people, and step a little further out of my shell. </w:t>
      </w:r>
      <w:r w:rsidR="001932B8" w:rsidRPr="008E1307">
        <w:t xml:space="preserve"> </w:t>
      </w:r>
    </w:p>
    <w:p w14:paraId="3C00869C" w14:textId="77777777" w:rsidR="00D0440D" w:rsidRDefault="00D0440D" w:rsidP="00D96C9E">
      <w:pPr>
        <w:pStyle w:val="Body"/>
      </w:pPr>
    </w:p>
    <w:p w14:paraId="52704D6C" w14:textId="408B4702" w:rsidR="00D0440D" w:rsidRPr="003E7E14" w:rsidRDefault="003E7E14" w:rsidP="00D96C9E">
      <w:pPr>
        <w:pStyle w:val="Body"/>
      </w:pPr>
      <w:r w:rsidRPr="003E7E14">
        <w:t xml:space="preserve">Of course, even as I've grown and gained confidence in many areas of my life, anxiety and my habit of overthinking even the smallest, most insignificant things, never truly left me. I still have many issues when it comes to speaking with others and in public spaces, especially in the classroom. The words, "let's go around the room," always makes my heart race immediately. It was the dread of having to speak publicly without a script, without notes, without proper time to prepare and calculate my every word and hand movement. Even when I have something I </w:t>
      </w:r>
      <w:r w:rsidRPr="003E7E14">
        <w:t>genuinely</w:t>
      </w:r>
      <w:r w:rsidRPr="003E7E14">
        <w:t xml:space="preserve"> want to contribute to a discussion, my brain starts racing: What if what I say is completely wrong? What if it's not just wrong, but somehow offensive or inappropriate? What if people judge me? What if they look at me funny? By the time I start to sort through my thoughts and build up the courage to speak, the moment has usually passed. The class has already moved on to another topic, and my words stay trapped in my throat before the regret of not having spoken hits me. It's frustrating, especially since in my head, I have so much to say, but I so rarely actually say it, unless I'm directly called upon. And even then, even when I am called on and I've rehearsed my thoughts a thousand times in my head, the same thing would happen. I begin to speak, only for anxiety to creep in mid-sentence, scrambling everything I had planned to say. I stutter, lose my train of thought, forget basic vocabulary, and end up blurting out a response that sounds nothing like what I had originally intended. In those moments, I sometimes feel like a broken robot with a few gears loose, or maybe even a third grader trying to string together a sentence in a language I barely know, even though I do know it. This is something I've carried with </w:t>
      </w:r>
      <w:r w:rsidRPr="003E7E14">
        <w:t>me</w:t>
      </w:r>
      <w:r w:rsidRPr="003E7E14">
        <w:t xml:space="preserve"> through all four years at Reed. No matter how much I've grown, this part of me still exists. But I'm learning to be more patient with myself, to try and see these struggles not as failures, but possible moments of a long journey toward better communicating.</w:t>
      </w:r>
      <w:r w:rsidR="001C10CA" w:rsidRPr="003E7E14">
        <w:t xml:space="preserve"> </w:t>
      </w:r>
    </w:p>
    <w:p w14:paraId="5AB08EEC" w14:textId="77777777" w:rsidR="00D0440D" w:rsidRDefault="00D0440D" w:rsidP="00D96C9E">
      <w:pPr>
        <w:pStyle w:val="Body"/>
        <w:rPr>
          <w:u w:val="single"/>
        </w:rPr>
      </w:pPr>
    </w:p>
    <w:p w14:paraId="256599A2" w14:textId="5444308A" w:rsidR="00D0440D" w:rsidRPr="00D0440D" w:rsidRDefault="00D0440D" w:rsidP="00D96C9E">
      <w:pPr>
        <w:pStyle w:val="Body"/>
        <w:rPr>
          <w:u w:val="single"/>
        </w:rPr>
      </w:pPr>
      <w:r w:rsidRPr="00203232">
        <w:rPr>
          <w:u w:val="single"/>
        </w:rPr>
        <w:t xml:space="preserve">Imposter syndrome is very common at Reed, and even after all four years at Reed, it’s still something I have and constantly eats away at my mind. I’m </w:t>
      </w:r>
      <w:r w:rsidRPr="00203232">
        <w:rPr>
          <w:u w:val="single"/>
        </w:rPr>
        <w:lastRenderedPageBreak/>
        <w:t>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w:t>
      </w:r>
      <w:r>
        <w:rPr>
          <w:u w:val="single"/>
        </w:rPr>
        <w:t xml:space="preserve">. Through my role as a Peer Career Advisor (PCA) through the Center for Life Beyond Reed (CLBR), where I advise </w:t>
      </w:r>
      <w:r w:rsidR="00FD0A78">
        <w:rPr>
          <w:u w:val="single"/>
        </w:rPr>
        <w:t>students on anything career-related, helping them with resumes, cover letters, preparing for interviews, or similar, I constantly encounter students that, in my eyes, look very successful</w:t>
      </w:r>
      <w:r w:rsidR="000B51B7">
        <w:rPr>
          <w:u w:val="single"/>
        </w:rPr>
        <w:t xml:space="preserve">. I have met many students that know their passions, their dreams, and seem to have their life figured out, knowing what kind of jobs they want. Some of these encounters definitely made me wonder why I was the one advising them. Shouldn’t you advise me instead? I always lost a little self-confidence sometimes whenever I am surrounded by those people, but I always do remember to remind myself that I am only seeing these people on the outside. I don’t know their internal thoughts, and I certainly don’t know their internal struggles.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22F8038" w14:textId="3BDF31D5" w:rsidR="002F34C5" w:rsidRPr="000B51B7" w:rsidRDefault="00A46F3A" w:rsidP="000B51B7">
      <w:pPr>
        <w:pStyle w:val="Body"/>
      </w:pPr>
      <w:r w:rsidRPr="00A46F3A">
        <w:t>If my high school self could see the life I've built here, she wou</w:t>
      </w:r>
      <w:r>
        <w:t>l</w:t>
      </w:r>
      <w:r w:rsidRPr="00A46F3A">
        <w:t>dn’t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r w:rsidR="002F34C5" w:rsidRPr="00203232">
        <w:rPr>
          <w:u w:val="single"/>
        </w:rPr>
        <w:t xml:space="preserve"> </w:t>
      </w:r>
    </w:p>
    <w:p w14:paraId="5831D3DD" w14:textId="77777777" w:rsidR="002F34C5" w:rsidRDefault="002F34C5" w:rsidP="00D96C9E">
      <w:pPr>
        <w:pStyle w:val="Body"/>
      </w:pPr>
    </w:p>
    <w:p w14:paraId="291CBCB6" w14:textId="35EC5761" w:rsidR="00D96C9E" w:rsidRDefault="002F34C5" w:rsidP="00D0440D">
      <w:pPr>
        <w:pStyle w:val="Body"/>
        <w:rPr>
          <w:u w:val="single"/>
        </w:rPr>
      </w:pPr>
      <w:r w:rsidRPr="00203232">
        <w:rPr>
          <w:u w:val="single"/>
        </w:rPr>
        <w:t xml:space="preserve">Although, college wasn’t the only thing after high school that changed my life. My trip to Hong Kong and Japan during the summer of 2024, as cliché as it </w:t>
      </w:r>
      <w:r w:rsidRPr="00203232">
        <w:rPr>
          <w:u w:val="single"/>
        </w:rPr>
        <w:lastRenderedPageBreak/>
        <w:t xml:space="preserve">sounds, changed my personal life. I’ve learned so much about the lifestyle around both cultures, and it felt like I discovered a part of myself that I never existed, an inner Asian part of me I </w:t>
      </w:r>
      <w:r w:rsidR="000B51B7" w:rsidRPr="00203232">
        <w:rPr>
          <w:u w:val="single"/>
        </w:rPr>
        <w:t>never</w:t>
      </w:r>
      <w:r w:rsidRPr="00203232">
        <w:rPr>
          <w:u w:val="single"/>
        </w:rPr>
        <w:t xml:space="preserve"> knew </w:t>
      </w:r>
      <w:r w:rsidR="000B51B7" w:rsidRPr="00203232">
        <w:rPr>
          <w:u w:val="single"/>
        </w:rPr>
        <w:t>existed and</w:t>
      </w:r>
      <w:r w:rsidRPr="00203232">
        <w:rPr>
          <w:u w:val="single"/>
        </w:rPr>
        <w:t xml:space="preserve"> finally opened that door of self-(word?). After that </w:t>
      </w:r>
      <w:r w:rsidR="000B51B7" w:rsidRPr="00203232">
        <w:rPr>
          <w:u w:val="single"/>
        </w:rPr>
        <w:t>one-month</w:t>
      </w:r>
      <w:r w:rsidRPr="00203232">
        <w:rPr>
          <w:u w:val="single"/>
        </w:rPr>
        <w:t xml:space="preserve"> trip, I felt like I totally changed as a person. My whole fashion sense changed, I started taking care of myself more, and (more things). Where I was </w:t>
      </w:r>
      <w:r w:rsidR="000B51B7" w:rsidRPr="00203232">
        <w:rPr>
          <w:u w:val="single"/>
        </w:rPr>
        <w:t>once I</w:t>
      </w:r>
      <w:r w:rsidRPr="00203232">
        <w:rPr>
          <w:u w:val="single"/>
        </w:rPr>
        <w:t xml:space="preserve"> felt like a totally different person starting my senior year. I have never </w:t>
      </w:r>
      <w:r w:rsidR="00F81517" w:rsidRPr="00203232">
        <w:rPr>
          <w:u w:val="single"/>
        </w:rPr>
        <w:t xml:space="preserve">felt more confident in myself than now. </w:t>
      </w:r>
      <w:r w:rsidR="00D96C9E" w:rsidRPr="00203232">
        <w:rPr>
          <w:u w:val="single"/>
        </w:rPr>
        <w:t xml:space="preserve"> </w:t>
      </w:r>
    </w:p>
    <w:p w14:paraId="5C9DE621" w14:textId="14846406" w:rsidR="0059395A" w:rsidRDefault="0059395A" w:rsidP="00D0440D">
      <w:pPr>
        <w:pStyle w:val="Body"/>
        <w:ind w:firstLine="0"/>
        <w:rPr>
          <w:u w:val="single"/>
        </w:rPr>
        <w:sectPr w:rsidR="0059395A" w:rsidSect="0059395A">
          <w:type w:val="oddPage"/>
          <w:pgSz w:w="12240" w:h="15840"/>
          <w:pgMar w:top="1440" w:right="1440" w:bottom="1440" w:left="2160" w:header="720" w:footer="720" w:gutter="0"/>
          <w:cols w:space="720"/>
          <w:titlePg/>
        </w:sectPr>
      </w:pPr>
    </w:p>
    <w:p w14:paraId="046837B6" w14:textId="36EF8ED2" w:rsidR="008F4720" w:rsidRDefault="008F4720" w:rsidP="0059395A">
      <w:pPr>
        <w:pStyle w:val="Heading1"/>
      </w:pPr>
      <w:bookmarkStart w:id="20" w:name="_Toc195800844"/>
      <w:r w:rsidRPr="008F4720">
        <w:lastRenderedPageBreak/>
        <w:t xml:space="preserve">Chapter </w:t>
      </w:r>
      <w:r w:rsidR="00076131">
        <w:t>3</w:t>
      </w:r>
      <w:bookmarkEnd w:id="20"/>
    </w:p>
    <w:p w14:paraId="283AD2AD" w14:textId="71234F26" w:rsidR="00C57D52" w:rsidRDefault="00C57D52" w:rsidP="008F4720">
      <w:pPr>
        <w:pStyle w:val="Heading2"/>
      </w:pPr>
      <w:bookmarkStart w:id="21" w:name="_Toc195800845"/>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characters to form images, which can range from simple faces to complex designs. For example, a basic smiley face ":)" is a minimalist form of ASCII art.</w:t>
      </w:r>
    </w:p>
    <w:p w14:paraId="70EAC0EB" w14:textId="77777777" w:rsidR="00742A44" w:rsidRDefault="00742A44" w:rsidP="00C57D52">
      <w:pPr>
        <w:pStyle w:val="Body"/>
      </w:pPr>
    </w:p>
    <w:p w14:paraId="257DAB23" w14:textId="008B5820" w:rsidR="00AF12B2" w:rsidRDefault="00C4310B" w:rsidP="00E4021B">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use the </w:t>
      </w:r>
      <w:proofErr w:type="spellStart"/>
      <w:r w:rsidRPr="00C4310B">
        <w:t>Shift</w:t>
      </w:r>
      <w:r w:rsidR="005A7653">
        <w:t>_</w:t>
      </w:r>
      <w:r w:rsidRPr="00C4310B">
        <w:t>JIS</w:t>
      </w:r>
      <w:proofErr w:type="spellEnd"/>
      <w:r w:rsidRPr="00C4310B">
        <w:t xml:space="preserve">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r w:rsidR="00E4021B">
        <w:t xml:space="preserve"> </w:t>
      </w:r>
      <w:r w:rsidR="005A7653">
        <w:t>While some e</w:t>
      </w:r>
      <w:r w:rsidRPr="00C4310B">
        <w:t xml:space="preserve">moticons are read sideways ":)", </w:t>
      </w:r>
      <w:proofErr w:type="spellStart"/>
      <w:r w:rsidRPr="00C4310B">
        <w:t>Kaomojis</w:t>
      </w:r>
      <w:proofErr w:type="spellEnd"/>
      <w:r w:rsidRPr="00C4310B">
        <w:t xml:space="preserve"> are oriented upright, which makes them more recognizable. 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represents a smiley face.</w:t>
      </w:r>
      <w:r w:rsidR="00F74581">
        <w:rPr>
          <w:rStyle w:val="FootnoteReference"/>
        </w:rPr>
        <w:footnoteReference w:id="15"/>
      </w:r>
      <w:r w:rsidR="00EA7CBB">
        <w:t xml:space="preserve"> </w:t>
      </w:r>
    </w:p>
    <w:p w14:paraId="422D6755" w14:textId="77777777" w:rsidR="00742A44" w:rsidRDefault="00742A44" w:rsidP="00AF12B2">
      <w:pPr>
        <w:pStyle w:val="Body"/>
      </w:pPr>
    </w:p>
    <w:p w14:paraId="4F69DADD" w14:textId="07109EEC" w:rsidR="00EA7CBB" w:rsidRPr="00AF12B2" w:rsidRDefault="00EA7CBB" w:rsidP="00AF12B2">
      <w:pPr>
        <w:pStyle w:val="Body"/>
      </w:pPr>
      <w:r w:rsidRPr="00EA7CBB">
        <w:lastRenderedPageBreak/>
        <w:t xml:space="preserve">Another foundation of text-based art is Unicode, which as of version 16.0 consists of </w:t>
      </w:r>
      <w:r w:rsidRPr="00AF12B2">
        <w:t>154,998 characters</w:t>
      </w:r>
      <w:r w:rsidR="00374826">
        <w:rPr>
          <w:rStyle w:val="FootnoteReference"/>
        </w:rPr>
        <w:footnoteReference w:id="16"/>
      </w:r>
      <w:r w:rsidRPr="00AF12B2">
        <w:t xml:space="preserve"> and 168 scripts</w:t>
      </w:r>
      <w:r w:rsidR="00683832">
        <w:t>.</w:t>
      </w:r>
      <w:r w:rsidR="00374826">
        <w:rPr>
          <w:rStyle w:val="FootnoteReference"/>
        </w:rPr>
        <w:footnoteReference w:id="17"/>
      </w:r>
    </w:p>
    <w:p w14:paraId="434118BB" w14:textId="1F86C47E" w:rsidR="0077527B" w:rsidRDefault="008F4720" w:rsidP="0077527B">
      <w:pPr>
        <w:pStyle w:val="Heading2"/>
      </w:pPr>
      <w:bookmarkStart w:id="22" w:name="_Toc195800846"/>
      <w:r>
        <w:t>ASCII</w:t>
      </w:r>
      <w:bookmarkEnd w:id="22"/>
    </w:p>
    <w:p w14:paraId="2C32F9E0" w14:textId="55CAD975" w:rsidR="00947612" w:rsidRPr="00947612" w:rsidRDefault="00AB71B7" w:rsidP="00AB71B7">
      <w:pPr>
        <w:pStyle w:val="Body"/>
      </w:pPr>
      <w:r w:rsidRPr="00AB71B7">
        <w:t xml:space="preserve">ASCII, which stands for American Standard Code for Information Interchange, is one of the earliest </w:t>
      </w:r>
      <w:r w:rsidRPr="00AB71B7">
        <w:t>computers</w:t>
      </w:r>
      <w:r w:rsidRPr="00AB71B7">
        <w:t xml:space="preserve"> writing systems developed to help computers understand and represent text. Before computers could easily display words and sentences like they can today, they needed a way to turn letters, numbers, and symbols into something computers could process and store.</w:t>
      </w:r>
      <w:r>
        <w:t xml:space="preserve"> </w:t>
      </w:r>
      <w:r w:rsidRPr="00AB71B7">
        <w:t>ASCII does this by assigning a unique number to each character. Currently, the ASCII system has 128 code points, and out of those 128, 95 are printable characters, like letters, numbers, and symbols. The remaining 33 are non-printable control characters, which were meant to manage how text is displayed or transmitted.</w:t>
      </w:r>
    </w:p>
    <w:p w14:paraId="73CCC830" w14:textId="3AEAEDEA" w:rsidR="0077527B" w:rsidRPr="00EE7459" w:rsidRDefault="0077527B" w:rsidP="00EE7459">
      <w:pPr>
        <w:pStyle w:val="Heading3"/>
      </w:pPr>
      <w:bookmarkStart w:id="23" w:name="_Toc195800847"/>
      <w:r w:rsidRPr="00EE7459">
        <w:t>History of ASCII</w:t>
      </w:r>
      <w:bookmarkEnd w:id="23"/>
    </w:p>
    <w:p w14:paraId="0AAE86BB" w14:textId="1A44BA7E"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w:t>
      </w:r>
      <w:r w:rsidR="00B7235A">
        <w:t xml:space="preserve">ASCII </w:t>
      </w:r>
      <w:r w:rsidRPr="008739B2">
        <w:t xml:space="preserve">was developed in the early 1960s by the American </w:t>
      </w:r>
      <w:r w:rsidR="002A38D2">
        <w:t>N</w:t>
      </w:r>
      <w:r w:rsidRPr="008739B2">
        <w:t>ational Standards Institute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 xml:space="preserve">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w:t>
      </w:r>
      <w:r w:rsidRPr="00610FC2">
        <w:lastRenderedPageBreak/>
        <w:t>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A4A7A3E"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w:t>
      </w:r>
      <w:r w:rsidR="002C0FFF">
        <w:t xml:space="preserve">across computers </w:t>
      </w:r>
      <w:r w:rsidRPr="0077527B">
        <w:t xml:space="preserve">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5800848"/>
      <w:r>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95 of these characters are printable, which include the digits 0 to 9, lowercase letters from a to z, uppercase letters from A to Z, and punctuation marks like !@#$%^&amp;*().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w:t>
      </w:r>
      <w:r w:rsidR="00E20741" w:rsidRPr="00E20741">
        <w:lastRenderedPageBreak/>
        <w:t xml:space="preserve">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7A193664" w14:textId="7E6C7DD3" w:rsidR="00936DA0" w:rsidRDefault="00195CF5" w:rsidP="00EE7459">
      <w:pPr>
        <w:pStyle w:val="Body"/>
      </w:pPr>
      <w:r w:rsidRPr="00195CF5">
        <w:t>Each ASCII character is assigned a unique numerical code that allows computers to store and understand text. These codes are typically represented in both decimal (base 10) and hexadecimal (base 16) formats. While we use decimals in the numbering system in our everyday life, hexadecimals are most commonly used in computing because [</w:t>
      </w:r>
      <w:proofErr w:type="spellStart"/>
      <w:r w:rsidRPr="00195CF5">
        <w:t>becauase</w:t>
      </w:r>
      <w:proofErr w:type="spellEnd"/>
      <w:r w:rsidRPr="00195CF5">
        <w:t xml:space="preserve">...]. Hexadecimal uses the digits 0 through 9, followed by the letters A through F to represent values. </w:t>
      </w:r>
      <w:r w:rsidRPr="00195CF5">
        <w:t>So</w:t>
      </w:r>
      <w:r w:rsidRPr="00195CF5">
        <w:t xml:space="preserve"> 0, 1, 2, ..., 9, A (which equals 10), B (11), and so on up until the letter F (which represents 15).</w:t>
      </w:r>
    </w:p>
    <w:p w14:paraId="39FA7AF6" w14:textId="77777777" w:rsidR="00195CF5" w:rsidRDefault="00195CF5" w:rsidP="00EE7459">
      <w:pPr>
        <w:pStyle w:val="Body"/>
      </w:pPr>
    </w:p>
    <w:p w14:paraId="54F02917" w14:textId="7348F248" w:rsidR="00195CF5" w:rsidRDefault="00195CF5" w:rsidP="00EE7459">
      <w:pPr>
        <w:pStyle w:val="Body"/>
      </w:pPr>
      <w:r w:rsidRPr="00195CF5">
        <w:t>To take an example, the letter "A" in ASCII has a decimal value of 65</w:t>
      </w:r>
      <w:r>
        <w:t xml:space="preserve"> and a hexadecimal of 0x41. To break down “0x41”, the “4” represents 4 times 16 (since hexadecimal is base 16), which is 64. The “1” in “0x41” represents 1 times 1, which is 1. Adding them together, 64 + 1 = 65. </w:t>
      </w:r>
      <w:r w:rsidR="00B96BB5" w:rsidRPr="00B96BB5">
        <w:t>Hexadecimal format is also written with the prefix "0x"</w:t>
      </w:r>
      <w:r w:rsidR="00B96BB5">
        <w:t xml:space="preserve">, so that’s </w:t>
      </w:r>
      <w:r>
        <w:t xml:space="preserve">how the decimal value of 65 also equal the hexadecimal value of 0x41. </w:t>
      </w:r>
    </w:p>
    <w:p w14:paraId="652FBBAC" w14:textId="77777777" w:rsidR="00B96BB5" w:rsidRDefault="00B96BB5"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lastRenderedPageBreak/>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5" w:name="_Toc195800849"/>
      <w:r>
        <w:t>ASCII Art</w:t>
      </w:r>
      <w:bookmarkEnd w:id="25"/>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6" w:name="_Toc195800850"/>
      <w:r>
        <w:t>History of ASCII Art</w:t>
      </w:r>
      <w:bookmarkEnd w:id="26"/>
    </w:p>
    <w:p w14:paraId="2ACC3841" w14:textId="7AA61CBF" w:rsidR="00636E0B" w:rsidRDefault="00922DEA" w:rsidP="00636E0B">
      <w:pPr>
        <w:pStyle w:val="Body"/>
      </w:pPr>
      <w:r w:rsidRPr="00922DEA">
        <w:t>Before computers had visual graphic representations like the modern-day screens or projectors, text-based art was used instead. This form, which is now known as ASCII art, involves using characters from the ASCII to represent images, much like how each little pixel on modern screens create an image.</w:t>
      </w:r>
      <w:r>
        <w:t xml:space="preserve"> </w:t>
      </w:r>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p>
    <w:p w14:paraId="0D4480EF" w14:textId="4D6E2338" w:rsidR="00D50C16" w:rsidRDefault="00D50C16" w:rsidP="00636E0B">
      <w:pPr>
        <w:pStyle w:val="Body"/>
      </w:pPr>
      <w:r w:rsidRPr="00D50C16">
        <w:t>Before ASCII art became the widely recognized form of text-based art, typewriter art was one of the first forms of text-based art that used characters and symbols.</w:t>
      </w:r>
      <w:r w:rsidR="002E4065">
        <w:rPr>
          <w:rStyle w:val="FootnoteReference"/>
        </w:rPr>
        <w:footnoteReference w:id="18"/>
      </w:r>
      <w:r w:rsidRPr="00D50C16">
        <w:t xml:space="preserve">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 1</w:t>
      </w:r>
      <w:r w:rsidR="00051DD0">
        <w:t>8</w:t>
      </w:r>
      <w:r w:rsidR="00D62DF8" w:rsidRPr="00D62DF8">
        <w:t>89 when a woman named Flora Stacey created a framed picture of a butterfly.</w:t>
      </w:r>
      <w:r w:rsidR="002E4065">
        <w:rPr>
          <w:rStyle w:val="FootnoteReference"/>
        </w:rPr>
        <w:footnoteReference w:id="19"/>
      </w:r>
      <w:r w:rsidR="00D62DF8" w:rsidRPr="00D62DF8">
        <w:t xml:space="preserve">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 xml:space="preserve">ne wrong keystroke meant starting over </w:t>
      </w:r>
      <w:r w:rsidR="00D62DF8" w:rsidRPr="00D62DF8">
        <w:lastRenderedPageBreak/>
        <w:t>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maneuvering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This form of text-based art gained popularity since then on but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 xml:space="preserve">H             </w:t>
      </w:r>
      <w:proofErr w:type="spellStart"/>
      <w:r>
        <w:t>H</w:t>
      </w:r>
      <w:proofErr w:type="spellEnd"/>
      <w:r>
        <w:tab/>
        <w:t xml:space="preserve">  EEEEEE</w:t>
      </w:r>
      <w:r>
        <w:tab/>
        <w:t xml:space="preserve">L       </w:t>
      </w:r>
      <w:r>
        <w:tab/>
      </w:r>
      <w:r>
        <w:tab/>
      </w:r>
      <w:proofErr w:type="spellStart"/>
      <w:r>
        <w:t>L</w:t>
      </w:r>
      <w:proofErr w:type="spellEnd"/>
      <w:r>
        <w:t xml:space="preserve">       </w:t>
      </w:r>
      <w:r>
        <w:tab/>
      </w:r>
      <w:r>
        <w:tab/>
        <w:t>OOOOOO</w:t>
      </w:r>
    </w:p>
    <w:p w14:paraId="2D089286" w14:textId="793DD862" w:rsidR="00673FEE" w:rsidRDefault="00673FEE" w:rsidP="00636E0B">
      <w:pPr>
        <w:pStyle w:val="Body"/>
      </w:pPr>
      <w:r>
        <w:t xml:space="preserve">H             </w:t>
      </w:r>
      <w:proofErr w:type="spellStart"/>
      <w:r>
        <w:t>H</w:t>
      </w:r>
      <w:proofErr w:type="spellEnd"/>
      <w:r>
        <w:tab/>
        <w:t xml:space="preserve">  E            </w:t>
      </w:r>
      <w:r>
        <w:tab/>
        <w:t xml:space="preserve">L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r>
        <w:tab/>
        <w:t xml:space="preserve">  EEEEEE</w:t>
      </w:r>
      <w:r>
        <w:tab/>
        <w:t xml:space="preserve">L           </w:t>
      </w:r>
      <w:r>
        <w:tab/>
        <w:t xml:space="preserve">L      </w:t>
      </w:r>
      <w:r>
        <w:tab/>
      </w:r>
      <w:r>
        <w:tab/>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r>
        <w:tab/>
        <w:t xml:space="preserve">  E              </w:t>
      </w:r>
      <w:r>
        <w:tab/>
        <w:t xml:space="preserve">L          </w:t>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 xml:space="preserve">H             </w:t>
      </w:r>
      <w:proofErr w:type="spellStart"/>
      <w:r>
        <w:t>H</w:t>
      </w:r>
      <w:proofErr w:type="spellEnd"/>
      <w:r>
        <w:tab/>
        <w:t xml:space="preserve">  EEEEEE</w:t>
      </w:r>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RTTY, similar to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 xml:space="preserve">Users decorated their </w:t>
      </w:r>
      <w:r w:rsidRPr="00984864">
        <w:lastRenderedPageBreak/>
        <w:t>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rsidR="00673FEE">
        <w:t xml:space="preserve"> </w:t>
      </w:r>
      <w:r>
        <w:t xml:space="preserve">  *******************************</w:t>
      </w:r>
    </w:p>
    <w:p w14:paraId="283BDCE1" w14:textId="184C80F5" w:rsidR="00193AAA" w:rsidRDefault="00193AAA" w:rsidP="00636E0B">
      <w:pPr>
        <w:pStyle w:val="Body"/>
      </w:pPr>
      <w:r w:rsidRPr="00193AAA">
        <w:t>(\_/)</w:t>
      </w:r>
      <w:r>
        <w:t xml:space="preserve">          </w:t>
      </w:r>
      <w:r w:rsidR="00673FEE">
        <w:t xml:space="preserve"> </w:t>
      </w:r>
      <w:r>
        <w:t>*          Yik Yin Cheuk          *</w:t>
      </w:r>
    </w:p>
    <w:p w14:paraId="42EC8429" w14:textId="686E7F1C" w:rsidR="00193AAA" w:rsidRDefault="00193AAA" w:rsidP="00636E0B">
      <w:pPr>
        <w:pStyle w:val="Body"/>
      </w:pPr>
      <w:r w:rsidRPr="00193AAA">
        <w:t>(='.'=)</w:t>
      </w:r>
      <w:r>
        <w:t xml:space="preserve">          *       ycheuk@reed.edu        *</w:t>
      </w:r>
    </w:p>
    <w:p w14:paraId="328F8FBE" w14:textId="59B33602" w:rsidR="00742A44" w:rsidRDefault="00742D7F" w:rsidP="002A38D2">
      <w:pPr>
        <w:pStyle w:val="Body"/>
      </w:pPr>
      <w:r>
        <w:t xml:space="preserve">          </w:t>
      </w:r>
      <w:r w:rsidR="00193AAA">
        <w:t xml:space="preserve">          *******************************</w:t>
      </w:r>
    </w:p>
    <w:p w14:paraId="6C681A95" w14:textId="77777777" w:rsidR="002A38D2" w:rsidRDefault="002A38D2" w:rsidP="002A38D2">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405DDCC" w14:textId="5E3F053D" w:rsidR="002A38D2" w:rsidRDefault="002A38D2" w:rsidP="002A38D2">
      <w:pPr>
        <w:pStyle w:val="Heading2"/>
      </w:pPr>
      <w:bookmarkStart w:id="27" w:name="_Toc195800851"/>
      <w:r>
        <w:t>ANSI Art</w:t>
      </w:r>
      <w:bookmarkEnd w:id="27"/>
    </w:p>
    <w:p w14:paraId="78E6CDC7" w14:textId="7149C9C6" w:rsidR="002A38D2" w:rsidRDefault="002A38D2" w:rsidP="002A38D2">
      <w:pPr>
        <w:pStyle w:val="Body"/>
        <w:rPr>
          <w:rFonts w:cs="Segoe UI Symbol"/>
        </w:rPr>
      </w:pPr>
      <w:r w:rsidRPr="002A38D2">
        <w:t>While ASCII art uses the 128 standard characters from the ASCII set, ANSI (American National Standards Institute) art extends that further by using color and more characters. ANSI art uses 256 total characters, including line-drawing symbols, boxes, and shapes, such as</w:t>
      </w:r>
      <w:r w:rsidRPr="002A38D2">
        <w:t xml:space="preserve"> </w:t>
      </w:r>
      <w:r w:rsidRPr="002A38D2">
        <w:rPr>
          <w:rFonts w:ascii="Times New Roman" w:hAnsi="Times New Roman"/>
        </w:rPr>
        <w:t>╚</w:t>
      </w:r>
      <w:r w:rsidRPr="002A38D2">
        <w:t xml:space="preserve">, </w:t>
      </w:r>
      <w:r w:rsidRPr="002A38D2">
        <w:rPr>
          <w:rFonts w:ascii="MS Mincho" w:eastAsia="MS Mincho" w:hAnsi="MS Mincho" w:cs="MS Mincho" w:hint="eastAsia"/>
        </w:rPr>
        <w:t>┌</w:t>
      </w:r>
      <w:r w:rsidRPr="002A38D2">
        <w:t xml:space="preserve">, and </w:t>
      </w:r>
      <w:r w:rsidRPr="002A38D2">
        <w:rPr>
          <w:rFonts w:ascii="Segoe UI Symbol" w:hAnsi="Segoe UI Symbol" w:cs="Segoe UI Symbol"/>
        </w:rPr>
        <w:t>╳</w:t>
      </w:r>
      <w:r w:rsidRPr="002A38D2">
        <w:rPr>
          <w:rFonts w:cs="Segoe UI Symbol"/>
        </w:rPr>
        <w:t xml:space="preserve">. While ASCII </w:t>
      </w:r>
      <w:r>
        <w:rPr>
          <w:rFonts w:cs="Segoe UI Symbol"/>
        </w:rPr>
        <w:t xml:space="preserve">is limited to just black and white characters, ANSI art also incorporates colors by telling the computer to simply change the color of the text’s foreground and background, even adding effects such as blinking. </w:t>
      </w:r>
    </w:p>
    <w:p w14:paraId="65D9A1BA" w14:textId="01C1B0EF" w:rsidR="009F76D5" w:rsidRDefault="009F76D5" w:rsidP="009F76D5">
      <w:pPr>
        <w:pStyle w:val="Heading2"/>
      </w:pPr>
      <w:bookmarkStart w:id="28" w:name="_Toc195800852"/>
      <w:r>
        <w:lastRenderedPageBreak/>
        <w:t>Kaomoji</w:t>
      </w:r>
      <w:bookmarkEnd w:id="28"/>
    </w:p>
    <w:p w14:paraId="742489BF" w14:textId="086C4185"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emerged in Japan in the 1980s as a way to express emotions and facial expressions by using text characters. Unlike Western emoticons where they are usually read sideways, like ":)" for a smile or ":(" for a frown, Kaomoji are typically read upright.</w:t>
      </w:r>
      <w:r w:rsidR="00004DAB">
        <w:rPr>
          <w:rStyle w:val="FootnoteReference"/>
        </w:rPr>
        <w:footnoteReference w:id="20"/>
      </w:r>
      <w:r w:rsidR="00BC0268" w:rsidRPr="00BC0268">
        <w:t xml:space="preserve">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r w:rsidR="00BC0268" w:rsidRPr="00BC0268">
        <w:t xml:space="preserve">( </w:t>
      </w:r>
      <w:r w:rsidR="00BC0268" w:rsidRPr="00BC0268">
        <w:rPr>
          <w:rFonts w:ascii="Times New Roman" w:hAnsi="Times New Roman"/>
        </w:rPr>
        <w:t>˶</w:t>
      </w:r>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29" w:name="_Toc195800853"/>
      <w:r>
        <w:t>History of Kaomoji</w:t>
      </w:r>
      <w:bookmarkEnd w:id="29"/>
    </w:p>
    <w:p w14:paraId="38B96514" w14:textId="201AB18A" w:rsidR="002C0991" w:rsidRDefault="002C0991" w:rsidP="00076131">
      <w:pPr>
        <w:pStyle w:val="Body"/>
        <w:rPr>
          <w:b/>
          <w:bCs/>
        </w:rPr>
      </w:pPr>
      <w:r w:rsidRPr="002C0991">
        <w:t>On June 20, 1986, at exactly 0:28 am, the oldest recorded instance of the first kaomoji was posted by Yasushi Wakabayashi</w:t>
      </w:r>
      <w:r w:rsidR="00756D43">
        <w:rPr>
          <w:rStyle w:val="FootnoteReference"/>
        </w:rPr>
        <w:footnoteReference w:id="21"/>
      </w:r>
      <w:r w:rsidRPr="002C0991">
        <w:t>, the administrator of an online bulletin board related to people with disabilities, on ASCII NET, which is 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5453F05E"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00756D43">
        <w:t xml:space="preserve"> at first</w:t>
      </w:r>
      <w:r w:rsidRPr="002C0991">
        <w:t xml:space="preserve">, </w:t>
      </w:r>
      <w:r w:rsidR="00756D43" w:rsidRPr="00756D43">
        <w:t>kaomoji served as an online signature of sorts, usually being placed after the sender's name in their online messages.</w:t>
      </w:r>
      <w:r w:rsidR="00756D43">
        <w:rPr>
          <w:rStyle w:val="FootnoteReference"/>
        </w:rPr>
        <w:footnoteReference w:id="22"/>
      </w:r>
    </w:p>
    <w:p w14:paraId="039EAD2D" w14:textId="38B4362D" w:rsidR="0075261A" w:rsidRDefault="0075261A" w:rsidP="002C0991">
      <w:pPr>
        <w:pStyle w:val="Heading3"/>
      </w:pPr>
      <w:bookmarkStart w:id="30" w:name="_Toc195800854"/>
      <w:r>
        <w:lastRenderedPageBreak/>
        <w:t>Understanding Kaomoji</w:t>
      </w:r>
      <w:bookmarkEnd w:id="30"/>
    </w:p>
    <w:p w14:paraId="7E38381B" w14:textId="4B793CF8" w:rsidR="0075261A" w:rsidRDefault="00DA2921" w:rsidP="0075261A">
      <w:pPr>
        <w:pStyle w:val="Body"/>
      </w:pPr>
      <w:r w:rsidRPr="00DA2921">
        <w:t>Unlike ASCII emoticons, kaomoji are not limited to characters found in the basic ASCII set, but instead, also incorporating Japanese kana, kanji, and special symbols from Unicode to create a wider variety of expressions.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For example, the character "T" is often used to represent tears, like (T_T). Similarly, stress or exhaustion can be expression through faces like (</w:t>
      </w:r>
      <w:proofErr w:type="spellStart"/>
      <w:r w:rsidRPr="003F7A8D">
        <w:t>x_x</w:t>
      </w:r>
      <w:proofErr w:type="spellEnd"/>
      <w:r w:rsidRPr="003F7A8D">
        <w:t>). The semicolon ";" can be used as a sweat drop, like "(-_-;)", which is a very popular element in manga and anime to indicate unease.</w:t>
      </w:r>
      <w:r>
        <w:t xml:space="preserve"> </w:t>
      </w:r>
      <w:r w:rsidRPr="003F7A8D">
        <w:t>Blushing or embarrassment can be shown using slashes and backslashes "/ \," which mimics shading on an emoticons cheeks "(// V //)".</w:t>
      </w:r>
      <w:r w:rsidR="00134ED7">
        <w:t xml:space="preserve"> </w:t>
      </w:r>
      <w:r w:rsidR="00134ED7" w:rsidRPr="00134ED7">
        <w:t>The great than "&gt;" and less than "&lt;" signs can also be used as eyes or facial expressions to convey various emotions. For example, "(&gt;_&lt;)" can express discomfort, frustration, or an exaggerated cringe, which is often used in response to something embarrassing today. A slight alter to the emoticon, "(&gt;_&gt;)" and "(&lt;_&lt;)" can express a suspicious or skeptical look, since the emoticons' eyes look like they are darting away or around. The use of "(&gt;w&lt;)" is very popular today in Japanese cultures, representing excitement or playful energy, with the "w" resembling a scrunched-up, happy mouth, a very popular expression in anime and manga.</w:t>
      </w:r>
    </w:p>
    <w:p w14:paraId="66D0E82A" w14:textId="77777777" w:rsidR="003F7A8D" w:rsidRDefault="003F7A8D" w:rsidP="0075261A">
      <w:pPr>
        <w:pStyle w:val="Body"/>
      </w:pPr>
    </w:p>
    <w:p w14:paraId="0FF4CE6F" w14:textId="1FFDED2B" w:rsidR="008665A0" w:rsidRPr="0075261A" w:rsidRDefault="003F7A8D" w:rsidP="002A38D2">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691E4CD0" w14:textId="0A43BE1B" w:rsidR="009F76D5" w:rsidRDefault="009F76D5" w:rsidP="009F76D5">
      <w:pPr>
        <w:pStyle w:val="Heading2"/>
      </w:pPr>
      <w:bookmarkStart w:id="31" w:name="_Toc195800855"/>
      <w:r>
        <w:lastRenderedPageBreak/>
        <w:t>Unicode</w:t>
      </w:r>
      <w:bookmarkEnd w:id="31"/>
    </w:p>
    <w:p w14:paraId="4AA14B4F" w14:textId="7F234AFD" w:rsidR="009679FC" w:rsidRDefault="00437B4D" w:rsidP="009679FC">
      <w:pPr>
        <w:pStyle w:val="Body"/>
      </w:pPr>
      <w:r w:rsidRPr="00437B4D">
        <w:t>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systems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bookmarkStart w:id="32" w:name="_Toc195800856"/>
      <w:r>
        <w:t>Understanding Unicode</w:t>
      </w:r>
      <w:bookmarkEnd w:id="32"/>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42FA0E6" w14:textId="4359BC51" w:rsidR="004677EA" w:rsidRDefault="00DB14B8" w:rsidP="004677EA">
      <w:pPr>
        <w:pStyle w:val="Body"/>
      </w:pPr>
      <w:r w:rsidRPr="00DB14B8">
        <w:t xml:space="preserve">Another complication could arise when it comes to fonts and rendering. Because each operating system and device have their own unique type of fonts </w:t>
      </w:r>
      <w:r w:rsidRPr="00DB14B8">
        <w:lastRenderedPageBreak/>
        <w:t xml:space="preserve">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w:t>
      </w:r>
      <w:r w:rsidR="0076042C">
        <w:t>, and some characters might simply not exist in the operating system.</w:t>
      </w:r>
    </w:p>
    <w:p w14:paraId="56D114A1" w14:textId="7D1BC654" w:rsidR="004677EA" w:rsidRDefault="004677EA" w:rsidP="004677EA">
      <w:pPr>
        <w:pStyle w:val="Heading3"/>
      </w:pPr>
      <w:bookmarkStart w:id="33" w:name="_Toc195800857"/>
      <w:r>
        <w:t>Try It Yourself: Typing Unicode on Mac</w:t>
      </w:r>
      <w:bookmarkEnd w:id="33"/>
    </w:p>
    <w:p w14:paraId="5C8BAE4A" w14:textId="77777777" w:rsidR="004677EA" w:rsidRDefault="004677EA" w:rsidP="004677EA">
      <w:pPr>
        <w:pStyle w:val="Body"/>
      </w:pPr>
      <w:r w:rsidRPr="004677EA">
        <w:t>To type Unicode characters on Mac, you first need to enable to Unicode Hex Input keyboard through your Mac settings.</w:t>
      </w:r>
      <w:r>
        <w:t xml:space="preserve"> Here are the steps:</w:t>
      </w:r>
    </w:p>
    <w:p w14:paraId="61C77EE8" w14:textId="77777777" w:rsidR="004677EA" w:rsidRDefault="004677EA" w:rsidP="004677EA">
      <w:pPr>
        <w:pStyle w:val="Body"/>
      </w:pPr>
    </w:p>
    <w:p w14:paraId="1CC1A7B4" w14:textId="2BE26ED1" w:rsidR="004677EA" w:rsidRPr="004677EA" w:rsidRDefault="004677EA" w:rsidP="004677EA">
      <w:pPr>
        <w:pStyle w:val="Body"/>
        <w:rPr>
          <w:b/>
          <w:bCs/>
          <w:u w:val="single"/>
        </w:rPr>
      </w:pPr>
      <w:r w:rsidRPr="004677EA">
        <w:rPr>
          <w:b/>
          <w:bCs/>
          <w:u w:val="single"/>
        </w:rPr>
        <w:t>Adding the Unicode Keyboard</w:t>
      </w:r>
    </w:p>
    <w:p w14:paraId="1C8F2B77" w14:textId="77777777" w:rsidR="004677EA" w:rsidRDefault="004677EA" w:rsidP="004677EA">
      <w:pPr>
        <w:pStyle w:val="Body"/>
        <w:numPr>
          <w:ilvl w:val="0"/>
          <w:numId w:val="48"/>
        </w:numPr>
      </w:pPr>
      <w:r>
        <w:t xml:space="preserve">Open your </w:t>
      </w:r>
      <w:r w:rsidRPr="004677EA">
        <w:rPr>
          <w:b/>
          <w:bCs/>
        </w:rPr>
        <w:t>System</w:t>
      </w:r>
      <w:r>
        <w:t xml:space="preserve"> </w:t>
      </w:r>
      <w:r w:rsidRPr="004677EA">
        <w:rPr>
          <w:b/>
          <w:bCs/>
        </w:rPr>
        <w:t>Settings</w:t>
      </w:r>
      <w:r>
        <w:t xml:space="preserve"> / </w:t>
      </w:r>
      <w:r w:rsidRPr="004677EA">
        <w:rPr>
          <w:b/>
          <w:bCs/>
        </w:rPr>
        <w:t>System</w:t>
      </w:r>
      <w:r>
        <w:t xml:space="preserve"> </w:t>
      </w:r>
      <w:r w:rsidRPr="004677EA">
        <w:rPr>
          <w:b/>
          <w:bCs/>
        </w:rPr>
        <w:t>Preferences</w:t>
      </w:r>
      <w:r>
        <w:t>.</w:t>
      </w:r>
    </w:p>
    <w:p w14:paraId="18E7F0AF" w14:textId="77777777" w:rsidR="004677EA" w:rsidRDefault="004677EA" w:rsidP="004677EA">
      <w:pPr>
        <w:pStyle w:val="Body"/>
        <w:numPr>
          <w:ilvl w:val="0"/>
          <w:numId w:val="48"/>
        </w:numPr>
      </w:pPr>
      <w:r>
        <w:t xml:space="preserve">Navigate to </w:t>
      </w:r>
      <w:r w:rsidRPr="004677EA">
        <w:rPr>
          <w:b/>
          <w:bCs/>
        </w:rPr>
        <w:t>Keyboard</w:t>
      </w:r>
      <w:r>
        <w:t xml:space="preserve">, then </w:t>
      </w:r>
      <w:r w:rsidRPr="004677EA">
        <w:rPr>
          <w:b/>
          <w:bCs/>
        </w:rPr>
        <w:t>Input</w:t>
      </w:r>
      <w:r>
        <w:t xml:space="preserve"> </w:t>
      </w:r>
      <w:r w:rsidRPr="004677EA">
        <w:rPr>
          <w:b/>
          <w:bCs/>
        </w:rPr>
        <w:t>Sources</w:t>
      </w:r>
      <w:r>
        <w:t>.</w:t>
      </w:r>
    </w:p>
    <w:p w14:paraId="6D8CA3C7" w14:textId="77777777" w:rsidR="004677EA" w:rsidRDefault="004677EA" w:rsidP="004677EA">
      <w:pPr>
        <w:pStyle w:val="Body"/>
        <w:numPr>
          <w:ilvl w:val="0"/>
          <w:numId w:val="48"/>
        </w:numPr>
      </w:pPr>
      <w:r>
        <w:t xml:space="preserve">Click on </w:t>
      </w:r>
      <w:r w:rsidRPr="004677EA">
        <w:rPr>
          <w:b/>
          <w:bCs/>
        </w:rPr>
        <w:t>Edit</w:t>
      </w:r>
      <w:r>
        <w:t xml:space="preserve"> and the </w:t>
      </w:r>
      <w:r w:rsidRPr="004677EA">
        <w:t>“</w:t>
      </w:r>
      <w:r w:rsidRPr="004677EA">
        <w:rPr>
          <w:b/>
          <w:bCs/>
        </w:rPr>
        <w:t>+</w:t>
      </w:r>
      <w:r w:rsidRPr="004677EA">
        <w:t>”</w:t>
      </w:r>
      <w:r>
        <w:t xml:space="preserve"> button to add a new keyboard.</w:t>
      </w:r>
    </w:p>
    <w:p w14:paraId="2800778C" w14:textId="77777777" w:rsidR="004677EA" w:rsidRDefault="004677EA" w:rsidP="004677EA">
      <w:pPr>
        <w:pStyle w:val="Body"/>
        <w:numPr>
          <w:ilvl w:val="0"/>
          <w:numId w:val="48"/>
        </w:numPr>
      </w:pPr>
      <w:r>
        <w:t>In the search bar, search for “</w:t>
      </w:r>
      <w:r w:rsidRPr="004677EA">
        <w:rPr>
          <w:b/>
          <w:bCs/>
        </w:rPr>
        <w:t>Unicode</w:t>
      </w:r>
      <w:r>
        <w:t xml:space="preserve"> </w:t>
      </w:r>
      <w:r w:rsidRPr="004677EA">
        <w:rPr>
          <w:b/>
          <w:bCs/>
        </w:rPr>
        <w:t>Hex</w:t>
      </w:r>
      <w:r>
        <w:t xml:space="preserve"> </w:t>
      </w:r>
      <w:r w:rsidRPr="004677EA">
        <w:rPr>
          <w:b/>
          <w:bCs/>
        </w:rPr>
        <w:t>Input</w:t>
      </w:r>
      <w:r>
        <w:t xml:space="preserve">”, select it, and then click </w:t>
      </w:r>
      <w:r w:rsidRPr="004677EA">
        <w:rPr>
          <w:b/>
          <w:bCs/>
        </w:rPr>
        <w:t>Add</w:t>
      </w:r>
      <w:r>
        <w:t>.</w:t>
      </w:r>
    </w:p>
    <w:p w14:paraId="4184990B" w14:textId="77777777" w:rsidR="004677EA" w:rsidRDefault="004677EA" w:rsidP="004677EA">
      <w:pPr>
        <w:pStyle w:val="Body"/>
        <w:numPr>
          <w:ilvl w:val="0"/>
          <w:numId w:val="48"/>
        </w:numPr>
      </w:pPr>
      <w:r>
        <w:t xml:space="preserve">Click </w:t>
      </w:r>
      <w:r w:rsidRPr="004677EA">
        <w:rPr>
          <w:b/>
          <w:bCs/>
        </w:rPr>
        <w:t>Done</w:t>
      </w:r>
      <w:r>
        <w:t>.</w:t>
      </w:r>
    </w:p>
    <w:p w14:paraId="1E8BAEDB" w14:textId="77777777" w:rsidR="004677EA" w:rsidRDefault="004677EA" w:rsidP="004677EA">
      <w:pPr>
        <w:pStyle w:val="Body"/>
      </w:pPr>
    </w:p>
    <w:p w14:paraId="6860E939" w14:textId="77777777" w:rsidR="004677EA" w:rsidRDefault="004677EA" w:rsidP="004677EA">
      <w:pPr>
        <w:pStyle w:val="Body"/>
        <w:rPr>
          <w:b/>
          <w:bCs/>
          <w:u w:val="single"/>
        </w:rPr>
      </w:pPr>
      <w:r w:rsidRPr="004677EA">
        <w:rPr>
          <w:b/>
          <w:bCs/>
          <w:u w:val="single"/>
        </w:rPr>
        <w:t>Switching to the Unicode Keyboard</w:t>
      </w:r>
    </w:p>
    <w:p w14:paraId="02874156" w14:textId="77777777" w:rsidR="004677EA" w:rsidRDefault="004677EA" w:rsidP="004677EA">
      <w:pPr>
        <w:pStyle w:val="Body"/>
        <w:numPr>
          <w:ilvl w:val="0"/>
          <w:numId w:val="49"/>
        </w:numPr>
      </w:pPr>
      <w:r>
        <w:t>In the top menu bar</w:t>
      </w:r>
      <w:r w:rsidR="004E593D">
        <w:t xml:space="preserve"> </w:t>
      </w:r>
      <w:r w:rsidR="004E593D" w:rsidRPr="004E593D">
        <w:t xml:space="preserve">click the keyboard/input icon and switch to Unicode </w:t>
      </w:r>
      <w:r w:rsidR="004E593D">
        <w:t>H</w:t>
      </w:r>
      <w:r w:rsidR="004E593D" w:rsidRPr="004E593D">
        <w:t>ex Input from the list.</w:t>
      </w:r>
    </w:p>
    <w:p w14:paraId="541F472A" w14:textId="77777777" w:rsidR="004E593D" w:rsidRDefault="004E593D" w:rsidP="004E593D">
      <w:pPr>
        <w:pStyle w:val="Body"/>
      </w:pPr>
    </w:p>
    <w:p w14:paraId="5385CCD0" w14:textId="0A58DD3C" w:rsidR="004E593D" w:rsidRPr="004E593D" w:rsidRDefault="004E593D" w:rsidP="004E593D">
      <w:pPr>
        <w:pStyle w:val="Body"/>
        <w:rPr>
          <w:b/>
          <w:bCs/>
        </w:rPr>
      </w:pPr>
      <w:r>
        <w:t xml:space="preserve">Now you can start inputting Unicode characters! To do that, simply hold down the </w:t>
      </w:r>
      <w:r>
        <w:rPr>
          <w:b/>
          <w:bCs/>
        </w:rPr>
        <w:t>Option</w:t>
      </w:r>
      <w:r>
        <w:t xml:space="preserve"> key, and while holding the key, </w:t>
      </w:r>
      <w:r w:rsidRPr="004E593D">
        <w:t xml:space="preserve">type the 4-digit hexadecimal code for </w:t>
      </w:r>
      <w:r>
        <w:t>the character</w:t>
      </w:r>
      <w:r w:rsidRPr="004E593D">
        <w:t>.</w:t>
      </w:r>
      <w:r>
        <w:t xml:space="preserve"> </w:t>
      </w:r>
      <w:r w:rsidR="0076042C">
        <w:t xml:space="preserve">For example, if you try </w:t>
      </w:r>
      <w:r w:rsidR="0076042C">
        <w:rPr>
          <w:b/>
          <w:bCs/>
        </w:rPr>
        <w:t xml:space="preserve">Option + </w:t>
      </w:r>
      <w:r w:rsidR="0076042C" w:rsidRPr="0076042C">
        <w:rPr>
          <w:b/>
          <w:bCs/>
        </w:rPr>
        <w:t>2665</w:t>
      </w:r>
      <w:r w:rsidR="0076042C">
        <w:t xml:space="preserve">, you get </w:t>
      </w:r>
      <w:r w:rsidR="0076042C" w:rsidRPr="0076042C">
        <w:rPr>
          <w:rFonts w:hint="eastAsia"/>
        </w:rPr>
        <w:t>♥</w:t>
      </w:r>
      <w:r w:rsidR="0076042C">
        <w:t xml:space="preserve">. </w:t>
      </w:r>
      <w:r w:rsidRPr="0076042C">
        <w:t>You</w:t>
      </w:r>
      <w:r>
        <w:t xml:space="preserve"> can even try and input random letters and numbers and see what surprise character you may get. </w:t>
      </w:r>
    </w:p>
    <w:p w14:paraId="5F9ECF77" w14:textId="4337FE53" w:rsidR="004E593D" w:rsidRPr="004E593D" w:rsidRDefault="004E593D" w:rsidP="004E593D">
      <w:pPr>
        <w:pStyle w:val="Body"/>
        <w:rPr>
          <w:b/>
          <w:bCs/>
          <w:u w:val="single"/>
        </w:rPr>
        <w:sectPr w:rsidR="004E593D" w:rsidRPr="004E593D" w:rsidSect="0059395A">
          <w:type w:val="oddPage"/>
          <w:pgSz w:w="12240" w:h="15840"/>
          <w:pgMar w:top="1440" w:right="1440" w:bottom="1440" w:left="2160" w:header="720" w:footer="720" w:gutter="0"/>
          <w:cols w:space="720"/>
          <w:titlePg/>
        </w:sectPr>
      </w:pPr>
    </w:p>
    <w:p w14:paraId="0A6E5083" w14:textId="2AC97804" w:rsidR="0053246C" w:rsidRDefault="00D40EF2" w:rsidP="0059395A">
      <w:pPr>
        <w:pStyle w:val="Heading1"/>
      </w:pPr>
      <w:bookmarkStart w:id="34" w:name="_Toc195800858"/>
      <w:r>
        <w:lastRenderedPageBreak/>
        <w:t xml:space="preserve">Chapter </w:t>
      </w:r>
      <w:r w:rsidR="00076131">
        <w:t>4</w:t>
      </w:r>
      <w:bookmarkEnd w:id="34"/>
    </w:p>
    <w:p w14:paraId="56CE8FFB" w14:textId="5F426A78" w:rsidR="00D40EF2" w:rsidRDefault="00EC413D" w:rsidP="00D40EF2">
      <w:pPr>
        <w:pStyle w:val="Heading2"/>
      </w:pPr>
      <w:bookmarkStart w:id="35" w:name="_Toc195800859"/>
      <w:r>
        <w:t>Inspiration</w:t>
      </w:r>
      <w:bookmarkEnd w:id="35"/>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F15B353" w14:textId="77777777" w:rsidR="0056109A" w:rsidRDefault="0056109A" w:rsidP="00D40EF2">
      <w:pPr>
        <w:pStyle w:val="Body"/>
      </w:pPr>
    </w:p>
    <w:p w14:paraId="504CFC38" w14:textId="7C6FC38D" w:rsidR="0056109A" w:rsidRDefault="0056109A" w:rsidP="00D40EF2">
      <w:pPr>
        <w:pStyle w:val="Body"/>
      </w:pPr>
      <w:r w:rsidRPr="0056109A">
        <w:t>ASCII art takes me way back to when I was around eleven years old. That was when I first started playing video games, not just for entertainment, but also as a way to cope with the loneliness during my middle and high school years. While many kids seemed to move effortlessly through social circles and making new friends in real life, my social life was on the screen and towards a space that felt ironically and surprisingly safer, more welcoming, and more social in its own way.</w:t>
      </w:r>
      <w:r>
        <w:t xml:space="preserve"> </w:t>
      </w:r>
      <w:commentRangeStart w:id="36"/>
      <w:r w:rsidRPr="0056109A">
        <w:t xml:space="preserve">The first multiplayer game I ever played was Counter-Strike: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w:t>
      </w:r>
      <w:r w:rsidRPr="0056109A">
        <w:lastRenderedPageBreak/>
        <w:t>either. As I eventually became an admin on one of the servers, I soon made a very close group of players who had become some of my closest friends in general.</w:t>
      </w:r>
      <w:r>
        <w:t xml:space="preserve"> While others would find talking to strangers on the internet risky and dangerous, I found it to be a source of social happiness.</w:t>
      </w:r>
      <w:commentRangeEnd w:id="36"/>
      <w:r w:rsidR="001B55AB">
        <w:rPr>
          <w:rStyle w:val="CommentReference"/>
        </w:rPr>
        <w:commentReference w:id="36"/>
      </w:r>
    </w:p>
    <w:p w14:paraId="3A542874" w14:textId="77777777" w:rsidR="0056109A" w:rsidRDefault="0056109A" w:rsidP="00D40EF2">
      <w:pPr>
        <w:pStyle w:val="Body"/>
      </w:pPr>
    </w:p>
    <w:p w14:paraId="051D45B2" w14:textId="77777777" w:rsidR="0056109A" w:rsidRDefault="0056109A" w:rsidP="00D40EF2">
      <w:pPr>
        <w:pStyle w:val="Body"/>
      </w:pPr>
      <w:r w:rsidRPr="0056109A">
        <w:t>One of the earliest memories I have from that time is of a strange little text-based symbol that kept popping up in the chats often: the "</w:t>
      </w:r>
      <w:proofErr w:type="spellStart"/>
      <w:r w:rsidRPr="0056109A">
        <w:t>lenny</w:t>
      </w:r>
      <w:proofErr w:type="spellEnd"/>
      <w:r w:rsidRPr="0056109A">
        <w:t xml:space="preserve"> face"</w:t>
      </w:r>
      <w:r>
        <w:t xml:space="preserve"> emoticon,</w:t>
      </w:r>
      <w:r w:rsidRPr="0056109A">
        <w:t xml:space="preserve"> ( </w:t>
      </w:r>
      <w:r w:rsidRPr="0056109A">
        <w:rPr>
          <w:rFonts w:ascii="Times New Roman" w:hAnsi="Times New Roman"/>
        </w:rPr>
        <w:t>͡</w:t>
      </w:r>
      <w:r w:rsidRPr="0056109A">
        <w:t xml:space="preserve">° </w:t>
      </w:r>
      <w:r w:rsidRPr="0056109A">
        <w:rPr>
          <w:rFonts w:ascii="Times New Roman" w:hAnsi="Times New Roman"/>
        </w:rPr>
        <w:t>͜ʖ</w:t>
      </w:r>
      <w:r w:rsidRPr="0056109A">
        <w:t xml:space="preserve"> </w:t>
      </w:r>
      <w:r w:rsidRPr="0056109A">
        <w:rPr>
          <w:rFonts w:ascii="Times New Roman" w:hAnsi="Times New Roman"/>
        </w:rPr>
        <w:t>͡</w:t>
      </w:r>
      <w:r w:rsidRPr="0056109A">
        <w:t>° )</w:t>
      </w:r>
      <w:r>
        <w:t xml:space="preserve">, </w:t>
      </w:r>
      <w:r w:rsidRPr="0056109A">
        <w:t>which symbolized mischievous and suggestive undertone.</w:t>
      </w:r>
      <w:r>
        <w:t xml:space="preserve"> </w:t>
      </w:r>
      <w:r w:rsidRPr="0056109A">
        <w:t>I didn't really understand the meaning of it at the time, but I had found humor and fascination in seeing it, so I started using it as well.</w:t>
      </w:r>
      <w:r>
        <w:t xml:space="preserve"> </w:t>
      </w:r>
      <w:r w:rsidRPr="0056109A">
        <w:t>That one emoticon opened the door to a whole new world of other emoticons for me</w:t>
      </w:r>
      <w:r>
        <w:t xml:space="preserve"> </w:t>
      </w:r>
      <w:r w:rsidRPr="0056109A">
        <w:t xml:space="preserve">and </w:t>
      </w:r>
      <w:r>
        <w:t>absolutely loved</w:t>
      </w:r>
      <w:r w:rsidRPr="0056109A">
        <w:t xml:space="preserve"> with how expressive some of them could be.</w:t>
      </w:r>
      <w:r>
        <w:t xml:space="preserve"> </w:t>
      </w:r>
      <w:r w:rsidRPr="0056109A">
        <w:t>Instead of using simple emoticons like ":(" or ":)", or even emojis in general, I found myself typing out faces like</w:t>
      </w:r>
      <w:r>
        <w:t xml:space="preserve"> </w:t>
      </w:r>
      <w:r w:rsidRPr="0056109A">
        <w:rPr>
          <w:rFonts w:hint="eastAsia"/>
        </w:rPr>
        <w:t>“¯</w:t>
      </w:r>
      <w:r w:rsidRPr="0056109A">
        <w:rPr>
          <w:rFonts w:hint="eastAsia"/>
        </w:rPr>
        <w:t>\_(</w:t>
      </w:r>
      <w:r w:rsidRPr="0056109A">
        <w:rPr>
          <w:rFonts w:hint="eastAsia"/>
        </w:rPr>
        <w:t>ツ</w:t>
      </w:r>
      <w:r w:rsidRPr="0056109A">
        <w:rPr>
          <w:rFonts w:hint="eastAsia"/>
        </w:rPr>
        <w:t>)_/</w:t>
      </w:r>
      <w:r w:rsidRPr="0056109A">
        <w:rPr>
          <w:rFonts w:hint="eastAsia"/>
        </w:rPr>
        <w:t>¯”</w:t>
      </w:r>
      <w:r>
        <w:t xml:space="preserve"> </w:t>
      </w:r>
      <w:r w:rsidRPr="0056109A">
        <w:t>when I wanted to seem indifferent, or “(</w:t>
      </w:r>
      <w:proofErr w:type="spellStart"/>
      <w:r w:rsidRPr="0056109A">
        <w:rPr>
          <w:rFonts w:hint="eastAsia"/>
        </w:rPr>
        <w:t>ノ</w:t>
      </w:r>
      <w:r w:rsidRPr="0056109A">
        <w:rPr>
          <w:rFonts w:ascii="Tunga" w:hAnsi="Tunga" w:cs="Tunga"/>
        </w:rPr>
        <w:t>ಠ</w:t>
      </w:r>
      <w:r w:rsidRPr="0056109A">
        <w:rPr>
          <w:rFonts w:hint="eastAsia"/>
        </w:rPr>
        <w:t>益</w:t>
      </w:r>
      <w:r w:rsidRPr="0056109A">
        <w:rPr>
          <w:rFonts w:ascii="Tunga" w:hAnsi="Tunga" w:cs="Tunga"/>
        </w:rPr>
        <w:t>ಠ</w:t>
      </w:r>
      <w:proofErr w:type="spellEnd"/>
      <w:r w:rsidRPr="0056109A">
        <w:t>)</w:t>
      </w:r>
      <w:proofErr w:type="spellStart"/>
      <w:r w:rsidRPr="0056109A">
        <w:rPr>
          <w:rFonts w:hint="eastAsia"/>
        </w:rPr>
        <w:t>ノ</w:t>
      </w:r>
      <w:r w:rsidRPr="0056109A">
        <w:rPr>
          <w:rFonts w:ascii="MS Mincho" w:eastAsia="MS Mincho" w:hAnsi="MS Mincho" w:cs="MS Mincho" w:hint="eastAsia"/>
        </w:rPr>
        <w:t>彡</w:t>
      </w:r>
      <w:proofErr w:type="spellEnd"/>
      <w:r w:rsidRPr="0056109A">
        <w:rPr>
          <w:rFonts w:hint="eastAsia"/>
        </w:rPr>
        <w:t>┻━┻”</w:t>
      </w:r>
      <w:r w:rsidRPr="0056109A">
        <w:t xml:space="preserve"> when I was frustrated or angry. “(</w:t>
      </w:r>
      <w:r w:rsidRPr="0056109A">
        <w:rPr>
          <w:rFonts w:ascii="Segoe UI Symbol" w:hAnsi="Segoe UI Symbol" w:cs="Segoe UI Symbol"/>
        </w:rPr>
        <w:t>◕‿◕✿</w:t>
      </w:r>
      <w:r w:rsidRPr="0056109A">
        <w:t>)” became my go-to for simply existing in a chat, a kind of presence that didn't demand too much. And I still remember the exact website I used to copy and paste these emoticons from:</w:t>
      </w:r>
      <w:r>
        <w:t xml:space="preserve"> </w:t>
      </w:r>
      <w:hyperlink r:id="rId22" w:history="1">
        <w:r w:rsidRPr="003E72D0">
          <w:rPr>
            <w:rStyle w:val="Hyperlink"/>
          </w:rPr>
          <w:t>https://textfac.es</w:t>
        </w:r>
      </w:hyperlink>
      <w:r w:rsidRPr="0056109A">
        <w:t>.</w:t>
      </w:r>
    </w:p>
    <w:p w14:paraId="6B4D0698" w14:textId="77777777" w:rsidR="0056109A" w:rsidRDefault="0056109A" w:rsidP="00D40EF2">
      <w:pPr>
        <w:pStyle w:val="Body"/>
      </w:pPr>
    </w:p>
    <w:p w14:paraId="56F05F17" w14:textId="33B02B57" w:rsidR="0012048B" w:rsidRDefault="0056109A" w:rsidP="0056109A">
      <w:pPr>
        <w:pStyle w:val="Body"/>
      </w:pPr>
      <w:r w:rsidRPr="0056109A">
        <w:t>I used them so much that eventually, I started binding these emoticons directly into the CS:S console. Each emoticon had its own hotkey. For example, pressing "2" on the numpad would instant send “¯\_(</w:t>
      </w:r>
      <w:r w:rsidRPr="0056109A">
        <w:rPr>
          <w:rFonts w:hint="eastAsia"/>
        </w:rPr>
        <w:t>ツ</w:t>
      </w:r>
      <w:r w:rsidRPr="0056109A">
        <w:t>)_/¯” into the chat, while another might send “(</w:t>
      </w:r>
      <w:proofErr w:type="spellStart"/>
      <w:r w:rsidRPr="0056109A">
        <w:rPr>
          <w:rFonts w:ascii="MS Mincho" w:eastAsia="MS Mincho" w:hAnsi="MS Mincho" w:cs="MS Mincho" w:hint="eastAsia"/>
        </w:rPr>
        <w:t>ﾉ</w:t>
      </w:r>
      <w:r w:rsidRPr="0056109A">
        <w:rPr>
          <w:rFonts w:ascii="Segoe UI Symbol" w:hAnsi="Segoe UI Symbol" w:cs="Segoe UI Symbol"/>
        </w:rPr>
        <w:t>◕</w:t>
      </w:r>
      <w:r w:rsidRPr="0056109A">
        <w:rPr>
          <w:rFonts w:hint="eastAsia"/>
        </w:rPr>
        <w:t>ヮ</w:t>
      </w:r>
      <w:proofErr w:type="spellEnd"/>
      <w:r w:rsidRPr="0056109A">
        <w:rPr>
          <w:rFonts w:ascii="Segoe UI Symbol" w:hAnsi="Segoe UI Symbol" w:cs="Segoe UI Symbol"/>
        </w:rPr>
        <w:t>◕</w:t>
      </w:r>
      <w:r w:rsidRPr="0056109A">
        <w:t>)</w:t>
      </w:r>
      <w:r w:rsidRPr="0056109A">
        <w:rPr>
          <w:rFonts w:ascii="MS Mincho" w:eastAsia="MS Mincho" w:hAnsi="MS Mincho" w:cs="MS Mincho" w:hint="eastAsia"/>
        </w:rPr>
        <w:t>ﾉ</w:t>
      </w:r>
      <w:r w:rsidRPr="0056109A">
        <w:t>*:</w:t>
      </w:r>
      <w:r w:rsidRPr="0056109A">
        <w:rPr>
          <w:rFonts w:ascii="MS Mincho" w:eastAsia="MS Mincho" w:hAnsi="MS Mincho" w:cs="MS Mincho" w:hint="eastAsia"/>
        </w:rPr>
        <w:t>･ﾟ</w:t>
      </w:r>
      <w:r w:rsidRPr="0056109A">
        <w:rPr>
          <w:rFonts w:ascii="Segoe UI Symbol" w:hAnsi="Segoe UI Symbol" w:cs="Segoe UI Symbol"/>
        </w:rPr>
        <w:t>✧</w:t>
      </w:r>
      <w:r w:rsidRPr="0056109A">
        <w:t xml:space="preserve">”. I eventually had </w:t>
      </w:r>
      <w:proofErr w:type="spellStart"/>
      <w:r>
        <w:t>binded</w:t>
      </w:r>
      <w:proofErr w:type="spellEnd"/>
      <w:r w:rsidRPr="0056109A">
        <w:t xml:space="preserve"> it </w:t>
      </w:r>
      <w:r>
        <w:t xml:space="preserve">even </w:t>
      </w:r>
      <w:r w:rsidRPr="0056109A">
        <w:t>into my phone</w:t>
      </w:r>
      <w:r>
        <w:t xml:space="preserve"> keyboard</w:t>
      </w:r>
      <w:r w:rsidRPr="0056109A">
        <w:t xml:space="preserve"> as well to use during text</w:t>
      </w:r>
      <w:r>
        <w:t>ing</w:t>
      </w:r>
      <w:r w:rsidRPr="0056109A">
        <w:t>. It had begun to be a huge part of how I communicated in the online community for many years</w:t>
      </w:r>
      <w:r>
        <w:t xml:space="preserve">, up until the start of my college years when my presence in the online community began to decrease. </w:t>
      </w:r>
    </w:p>
    <w:p w14:paraId="03E690FF" w14:textId="77777777" w:rsidR="0056109A" w:rsidRDefault="0056109A" w:rsidP="0056109A">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not just because of its aesthetic appeal, but because it felt like the perfect bridge between simplicity and creativity for me between the digital and the personal.</w:t>
      </w:r>
      <w:r>
        <w:t xml:space="preserve"> So,</w:t>
      </w:r>
      <w:r w:rsidRPr="0012048B">
        <w:t xml:space="preserve"> for this </w:t>
      </w:r>
      <w:r w:rsidRPr="0012048B">
        <w:lastRenderedPageBreak/>
        <w:t xml:space="preserve">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7"/>
      <w:r w:rsidRPr="0012048B">
        <w:t>a way to tell my own personal story</w:t>
      </w:r>
      <w:r>
        <w:t xml:space="preserve"> and journey</w:t>
      </w:r>
      <w:commentRangeEnd w:id="37"/>
      <w:r w:rsidR="00A576C6">
        <w:rPr>
          <w:rStyle w:val="CommentReference"/>
        </w:rPr>
        <w:commentReference w:id="37"/>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68A6264E" w:rsidR="00155100" w:rsidRDefault="0056109A" w:rsidP="00155100">
      <w:pPr>
        <w:pStyle w:val="Heading2"/>
      </w:pPr>
      <w:hyperlink r:id="rId23" w:history="1">
        <w:bookmarkStart w:id="38" w:name="_Toc195800860"/>
        <w:r w:rsidR="00155100" w:rsidRPr="0056109A">
          <w:rPr>
            <w:rStyle w:val="Hyperlink"/>
          </w:rPr>
          <w:t>Childhood.html</w:t>
        </w:r>
        <w:bookmarkEnd w:id="38"/>
      </w:hyperlink>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23E278A5" w:rsidR="00684C1D" w:rsidRDefault="0056109A" w:rsidP="00684C1D">
      <w:pPr>
        <w:pStyle w:val="Heading2"/>
      </w:pPr>
      <w:hyperlink r:id="rId24" w:history="1">
        <w:bookmarkStart w:id="39" w:name="_Toc195800861"/>
        <w:r w:rsidRPr="0056109A">
          <w:rPr>
            <w:rStyle w:val="Hyperlink"/>
          </w:rPr>
          <w:t>Morning</w:t>
        </w:r>
        <w:r w:rsidR="00684C1D" w:rsidRPr="0056109A">
          <w:rPr>
            <w:rStyle w:val="Hyperlink"/>
          </w:rPr>
          <w:t>.html</w:t>
        </w:r>
      </w:hyperlink>
      <w:r w:rsidR="00684C1D">
        <w:t xml:space="preserve"> and </w:t>
      </w:r>
      <w:hyperlink r:id="rId25" w:history="1">
        <w:r w:rsidR="00684C1D" w:rsidRPr="0056109A">
          <w:rPr>
            <w:rStyle w:val="Hyperlink"/>
          </w:rPr>
          <w:t>Mirror.html</w:t>
        </w:r>
        <w:bookmarkEnd w:id="39"/>
      </w:hyperlink>
    </w:p>
    <w:p w14:paraId="119C2920" w14:textId="1FA4713B" w:rsidR="00062716" w:rsidRDefault="00062716" w:rsidP="00062716">
      <w:pPr>
        <w:pStyle w:val="Body"/>
      </w:pPr>
      <w:r w:rsidRPr="00062716">
        <w:t xml:space="preserve">Even to this day, I still set at least five alarms every morning to make sure I wake up on time. For example, if I need to be up by 8 AM, my phone will go off at 7:45, 7:50, 7:55, 8:00, and then at 8:10, just in case I somehow managed to sleep </w:t>
      </w:r>
      <w:r w:rsidRPr="00062716">
        <w:lastRenderedPageBreak/>
        <w:t>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didn’t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over and over again, making sure it was perfectly symmetrical, making sure there were no loose strands, no misplaced hairs, and most importantly, no imperfections that someone could latch onto. Some days, this process took fifteen </w:t>
      </w:r>
      <w:r w:rsidRPr="00237C48">
        <w:lastRenderedPageBreak/>
        <w:t>minutes, or even half an hour, when it could easily be done within a minute or so since it involved just a simple hair tie.</w:t>
      </w:r>
      <w:r w:rsidR="00062716">
        <w:t xml:space="preserve"> </w:t>
      </w:r>
    </w:p>
    <w:p w14:paraId="2FB8BFB9" w14:textId="0A598F37" w:rsidR="00F229A8" w:rsidRDefault="0056109A" w:rsidP="00F229A8">
      <w:pPr>
        <w:pStyle w:val="Heading2"/>
      </w:pPr>
      <w:hyperlink r:id="rId26" w:history="1">
        <w:bookmarkStart w:id="40" w:name="_Toc195800862"/>
        <w:r w:rsidR="00F229A8" w:rsidRPr="0056109A">
          <w:rPr>
            <w:rStyle w:val="Hyperlink"/>
          </w:rPr>
          <w:t>Hallway.html</w:t>
        </w:r>
        <w:bookmarkEnd w:id="40"/>
      </w:hyperlink>
    </w:p>
    <w:p w14:paraId="7BC26BC2" w14:textId="2DB264BF" w:rsidR="00F229A8" w:rsidRDefault="00F229A8" w:rsidP="00F229A8">
      <w:pPr>
        <w:pStyle w:val="Body"/>
      </w:pPr>
      <w:r w:rsidRPr="00F229A8">
        <w:t xml:space="preserve">I have always had, and still have, incredibly loving parents. In our family, openly saying "I love you" is rare, and expressions </w:t>
      </w:r>
      <w:r>
        <w:t>o</w:t>
      </w:r>
      <w:r w:rsidRPr="00F229A8">
        <w:t>f affection are often unspoken rather than verbalized, which is very common in Chinese culture. My father had his own metho</w:t>
      </w:r>
      <w:r>
        <w:t>d</w:t>
      </w:r>
      <w:r w:rsidRPr="00F229A8">
        <w:t>s of raising me, ones that, as a child, I often resented. He wanted me to be "perfect." To be "respectful" and "poised." To be the kind of daughter who always upheld the family's values. Back then, I had always labeled him as "strict," even "cruel." I thought of him as someone with a short temper, someone impossible to please. But with time, I came to really appreciate the lessons he instilled in me, even if others, especially those from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of course</w:t>
      </w:r>
      <w:r>
        <w:t xml:space="preserve"> </w:t>
      </w:r>
      <w:r w:rsidRPr="00F229A8">
        <w:t xml:space="preserve">he wouldn’t. He had never given me a reason to believe he would be angry at such small reasons. But that small, nagging fear never left me. It was the guilt of disturbing him when I knew how hard he worked. My parents </w:t>
      </w:r>
      <w:r w:rsidRPr="00F229A8">
        <w:lastRenderedPageBreak/>
        <w:t>both works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p w14:paraId="07930945" w14:textId="59ECBF8E" w:rsidR="0095644D" w:rsidRDefault="0056109A" w:rsidP="0095644D">
      <w:pPr>
        <w:pStyle w:val="Heading2"/>
      </w:pPr>
      <w:hyperlink r:id="rId27" w:history="1">
        <w:bookmarkStart w:id="41" w:name="_Toc195800863"/>
        <w:r w:rsidR="0095644D" w:rsidRPr="0056109A">
          <w:rPr>
            <w:rStyle w:val="Hyperlink"/>
          </w:rPr>
          <w:t>Kitchen.html</w:t>
        </w:r>
      </w:hyperlink>
      <w:r w:rsidR="0095644D">
        <w:t xml:space="preserve"> and </w:t>
      </w:r>
      <w:hyperlink r:id="rId28" w:history="1">
        <w:r w:rsidR="0095644D" w:rsidRPr="0056109A">
          <w:rPr>
            <w:rStyle w:val="Hyperlink"/>
          </w:rPr>
          <w:t>Dining.html</w:t>
        </w:r>
        <w:bookmarkEnd w:id="41"/>
      </w:hyperlink>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5F238AFE" w14:textId="77777777" w:rsidR="002D7C86" w:rsidRDefault="002D7C86" w:rsidP="0095644D">
      <w:pPr>
        <w:pStyle w:val="Body"/>
      </w:pPr>
    </w:p>
    <w:p w14:paraId="6C8AB303" w14:textId="32FDDCC4" w:rsidR="0095644D" w:rsidRPr="0095644D" w:rsidRDefault="0095644D" w:rsidP="0095644D">
      <w:pPr>
        <w:pStyle w:val="Body"/>
      </w:pPr>
      <w:r w:rsidRPr="0095644D">
        <w:t>To this day, I still don't know the real reason behind it. Maybe it was something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make me feel sick and settled for the simplest option: a small bowl of cereal. At the time, I was convinced that I was eating enough, but looking back now, I wonder how I ever thought that three spoonfuls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 xml:space="preserve">As I sat at the dining table and ate the cereal half-heartedly, my mind was always elsewhere. I wasn't just dreading breakfast, but rather the day ahead. Every possible interaction, every unknown </w:t>
      </w:r>
      <w:r w:rsidR="004D7771" w:rsidRPr="004D7771">
        <w:lastRenderedPageBreak/>
        <w:t>moment that could possibly happen between now and the time I returned home. Breakfast wasn't just a meal I had disliked, but a quiet, uneasy start to another day of trying to navigate everything that came after.</w:t>
      </w:r>
    </w:p>
    <w:p w14:paraId="5FDBB748" w14:textId="71F72750" w:rsidR="00076131" w:rsidRDefault="0056109A" w:rsidP="00076131">
      <w:pPr>
        <w:pStyle w:val="Heading2"/>
      </w:pPr>
      <w:hyperlink r:id="rId29" w:history="1">
        <w:bookmarkStart w:id="42" w:name="_Toc195800864"/>
        <w:r w:rsidR="00076131" w:rsidRPr="0056109A">
          <w:rPr>
            <w:rStyle w:val="Hyperlink"/>
          </w:rPr>
          <w:t>Street.html</w:t>
        </w:r>
        <w:bookmarkEnd w:id="42"/>
      </w:hyperlink>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404ED586" w:rsidR="007C625F" w:rsidRDefault="0056109A" w:rsidP="007C625F">
      <w:pPr>
        <w:pStyle w:val="Heading2"/>
      </w:pPr>
      <w:hyperlink r:id="rId30" w:history="1">
        <w:bookmarkStart w:id="43" w:name="_Toc195800865"/>
        <w:r w:rsidR="0010545F" w:rsidRPr="0056109A">
          <w:rPr>
            <w:rStyle w:val="Hyperlink"/>
          </w:rPr>
          <w:t>Crossing.html</w:t>
        </w:r>
        <w:bookmarkEnd w:id="43"/>
      </w:hyperlink>
    </w:p>
    <w:p w14:paraId="2FF39C98" w14:textId="551886F4" w:rsidR="006F134A" w:rsidRDefault="00857967" w:rsidP="0059395A">
      <w:pPr>
        <w:pStyle w:val="Body"/>
      </w:pPr>
      <w:r w:rsidRPr="00857967">
        <w:t>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stop,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408BEA1E" w14:textId="115E3FEE" w:rsidR="006F134A" w:rsidRDefault="0056109A" w:rsidP="006F134A">
      <w:pPr>
        <w:pStyle w:val="Heading2"/>
      </w:pPr>
      <w:hyperlink r:id="rId31" w:history="1">
        <w:bookmarkStart w:id="44" w:name="_Toc195800866"/>
        <w:r w:rsidR="006F134A" w:rsidRPr="0056109A">
          <w:rPr>
            <w:rStyle w:val="Hyperlink"/>
          </w:rPr>
          <w:t>Classroom.html</w:t>
        </w:r>
        <w:bookmarkEnd w:id="44"/>
      </w:hyperlink>
    </w:p>
    <w:p w14:paraId="4552928A" w14:textId="77777777" w:rsidR="00DF4639" w:rsidRDefault="006F134A" w:rsidP="00DF4639">
      <w:pPr>
        <w:pStyle w:val="Body"/>
      </w:pPr>
      <w:r w:rsidRPr="006F134A">
        <w:t xml:space="preserve">Nine different classes a day, five days a week. Though the subjects were all different in different classrooms with somewhat different classmates, it all felt the same. Each class seemed to blur into the next almost in a monotonous rhythm, and I felt like I would move mechanically, doing the minimal amount to get through the day. Because seating was assigned alphabetically based off our surnames, I always ended up sitting in the first or second front rows. I hated it. Sitting in the front made me feel exposed and vulnerable, especially knowing there were many others behind me. Even if no one was really paying attention to me, it was impossible to shake the feeling that there was at least a pair of eyes on me, silently judging. I would become hyperaware of everything I was doing—how I sat, how my expression looked, how I held my pencil, and even how I breathed. I would almost always be one of the first students to show up for class, seeing the same familiar groups of friends walk in together, laughing, </w:t>
      </w:r>
      <w:r w:rsidRPr="006F134A">
        <w:lastRenderedPageBreak/>
        <w:t>exchanging welcoming and exciting greetings, and easily talking to each other. The first few minutes that began before the teacher would start the lesson always felt like the longest part of the hour. When class ended, I was always among the first to leave, never lingering or waiting for anyone while others would stick around to walk to their next class with friends. I slipped out as soon as the teacher dismissed us from class out of the desperate need to breathe again in a more open space</w:t>
      </w:r>
      <w:r>
        <w:t>.</w:t>
      </w:r>
    </w:p>
    <w:p w14:paraId="54EFE63B" w14:textId="748EF4C7" w:rsidR="00DF4639" w:rsidRDefault="004746F2" w:rsidP="00DF4639">
      <w:pPr>
        <w:pStyle w:val="Heading2"/>
      </w:pPr>
      <w:hyperlink r:id="rId32" w:history="1">
        <w:bookmarkStart w:id="45" w:name="_Toc195800867"/>
        <w:r w:rsidR="00DF4639" w:rsidRPr="004746F2">
          <w:rPr>
            <w:rStyle w:val="Hyperlink"/>
          </w:rPr>
          <w:t>Cafeteria.html</w:t>
        </w:r>
        <w:bookmarkEnd w:id="45"/>
      </w:hyperlink>
    </w:p>
    <w:p w14:paraId="22239144" w14:textId="77777777" w:rsidR="00A622AD" w:rsidRDefault="00A622AD" w:rsidP="00A622AD">
      <w:pPr>
        <w:pStyle w:val="Body"/>
      </w:pPr>
      <w:r w:rsidRPr="00A622AD">
        <w:t xml:space="preserve">Lunch always happened around noon, and while most students would look forward to it as a break or a chance to eat and chat with their friends, for me, it was the most anxious part of the school day for me. I rarely thought about what food they were serving or how hungry I was. I always felt like I was stuck in a loop, worrying about who I would sit with, or if I'd be sitting with anyone at all. Every day, as the lunch bell got closer, I would always wonder if I should sit near someone and </w:t>
      </w:r>
      <w:r w:rsidRPr="00A622AD">
        <w:t>pretend,</w:t>
      </w:r>
      <w:r w:rsidRPr="00A622AD">
        <w:t xml:space="preserve"> we're close enough to make conversation, or should I take my lunch tray and disappear to a far corner of the cafeteria, hoping to blend into the background where no one can see me. Or maybe I just avoid it altogether.</w:t>
      </w:r>
      <w:r>
        <w:t xml:space="preserve"> </w:t>
      </w:r>
      <w:r w:rsidRPr="00A622AD">
        <w:t>Some days, I would even linger in the hallways, stalling until lunch time was over. Other times, I would seriously consider hiding away in an empty classroom, or if none were available, locking myself in a bathroom stall, because it felt safer than being seen sitting alone.</w:t>
      </w:r>
    </w:p>
    <w:p w14:paraId="02C7B241" w14:textId="77777777" w:rsidR="001B659B" w:rsidRDefault="001B659B" w:rsidP="001B659B">
      <w:pPr>
        <w:pStyle w:val="Heading2"/>
      </w:pPr>
      <w:bookmarkStart w:id="46" w:name="_Toc195800868"/>
      <w:r>
        <w:t>Conclusion</w:t>
      </w:r>
      <w:bookmarkEnd w:id="46"/>
    </w:p>
    <w:p w14:paraId="31448576" w14:textId="237F01A4" w:rsidR="001B659B" w:rsidRDefault="00F51297" w:rsidP="001B659B">
      <w:pPr>
        <w:pStyle w:val="Body"/>
      </w:pPr>
      <w:r w:rsidRPr="00F51297">
        <w:t xml:space="preserve">Throughout the making of this project, I uncovered memories I didn't know were still within me, both the joyful and the painful. Revisiting my high school years was especially difficult, remembering all the </w:t>
      </w:r>
      <w:r w:rsidR="003D74C9" w:rsidRPr="00F51297">
        <w:t>time</w:t>
      </w:r>
      <w:r w:rsidRPr="00F51297">
        <w:t xml:space="preserve"> I truly felt I would never belong to the world. I found myself scrolling through my high school's Facebook page, trying to piece together fragments that I had </w:t>
      </w:r>
      <w:r w:rsidR="003D74C9" w:rsidRPr="00F51297">
        <w:t>forgotten</w:t>
      </w:r>
      <w:r w:rsidRPr="00F51297">
        <w:t xml:space="preserve"> class schedules, familiar hallways, the faces of classmates and teachers I had forgotten, </w:t>
      </w:r>
      <w:r w:rsidRPr="00F51297">
        <w:lastRenderedPageBreak/>
        <w:t>everything. Many of the memories that resurfaced were ones I had tried hard to forget, ones I never thought I would revisit again. And yet, through this process, I've come to learn so much more about myself, not just who I was, but how far I've come since coming to Reed.</w:t>
      </w:r>
      <w:r w:rsidR="001B659B">
        <w:t xml:space="preserve"> </w:t>
      </w:r>
    </w:p>
    <w:p w14:paraId="7CC8EDCB" w14:textId="77777777" w:rsidR="001B659B" w:rsidRDefault="001B659B" w:rsidP="001B659B">
      <w:pPr>
        <w:pStyle w:val="Body"/>
      </w:pPr>
    </w:p>
    <w:p w14:paraId="34183061" w14:textId="555FEA50" w:rsidR="000F6242" w:rsidRDefault="000F6242" w:rsidP="001B659B">
      <w:pPr>
        <w:pStyle w:val="Body"/>
      </w:pPr>
      <w:r w:rsidRPr="000F6242">
        <w:t>There were moments while writing and creating this project where I found myself in tears. But what came as a surprise was that the tears didn't come from my high school memories, but moments when I reflected on my family. Due to the deep language barrier between me and my parents, there's so much about me they'll never fully know, especially when it comes to the struggles I faced during high school. But even if I knew their language well, I'm not sure I would've had the courage to tell them at the time. For most of my teenage years, I believed that the anxiety and loneliness I experienced were personal failures, signs that I was weak. And weakness was something I avoided showing at all costs, especially in front of my family.</w:t>
      </w:r>
    </w:p>
    <w:p w14:paraId="138201B6" w14:textId="77777777" w:rsidR="000F6242" w:rsidRDefault="000F6242" w:rsidP="001B659B">
      <w:pPr>
        <w:pStyle w:val="Body"/>
      </w:pPr>
    </w:p>
    <w:p w14:paraId="3EBF9A5A" w14:textId="145FCC85" w:rsidR="001B659B" w:rsidRDefault="004746F2" w:rsidP="001B659B">
      <w:pPr>
        <w:pStyle w:val="Body"/>
      </w:pPr>
      <w:r w:rsidRPr="004746F2">
        <w:t>Not long ago, I had a rare and unexpected conversation with my father about high school. As we drove past the school, he had pointed out how much the school seemed to have changed, pointing to the brand new building that had been constructed next to the football field since I graduated from there. Then he asked if I ever thought about going back someday to visit my old teachers. Without hesitation or needing a moment to consider his question, I had immediately said no.</w:t>
      </w:r>
      <w:r w:rsidRPr="004746F2">
        <w:t xml:space="preserve"> </w:t>
      </w:r>
      <w:r w:rsidR="00D26210" w:rsidRPr="00D26210">
        <w:t xml:space="preserve">He didn't ask why, but I </w:t>
      </w:r>
      <w:r w:rsidR="00D26210" w:rsidRPr="00D26210">
        <w:t>saw</w:t>
      </w:r>
      <w:r w:rsidR="00D26210" w:rsidRPr="00D26210">
        <w:t xml:space="preserve"> the surprise on his face, and a little bit of confusion. </w:t>
      </w:r>
      <w:r w:rsidR="00D26210" w:rsidRPr="00D26210">
        <w:t>So,</w:t>
      </w:r>
      <w:r w:rsidR="00D26210" w:rsidRPr="00D26210">
        <w:t xml:space="preserve"> I gave him a short explanation: that I simply did not have a good time there. That the students weren't kind to me. That I was on the receiving end of racism and Chinese stereotypes very often. I simply did not ever want to see those people again.</w:t>
      </w:r>
    </w:p>
    <w:p w14:paraId="46E3DC36" w14:textId="77777777" w:rsidR="00D26210" w:rsidRDefault="00D26210" w:rsidP="001B659B">
      <w:pPr>
        <w:pStyle w:val="Body"/>
      </w:pPr>
    </w:p>
    <w:p w14:paraId="1343E9A5" w14:textId="3DD562DB" w:rsidR="00D26210" w:rsidRDefault="00D26210" w:rsidP="001B659B">
      <w:pPr>
        <w:pStyle w:val="Body"/>
      </w:pPr>
      <w:r w:rsidRPr="00D26210">
        <w:t xml:space="preserve">I didn't expect much of a response, maybe possibly a lecture on how I should just ignore those people and move on with my life. My parents and I have never really talked much about my emotional life, partly </w:t>
      </w:r>
      <w:r w:rsidRPr="00D26210">
        <w:t>because</w:t>
      </w:r>
      <w:r w:rsidRPr="00D26210">
        <w:t xml:space="preserve"> of the language barrier, but also because I've always believed that sharing my weaknesses and </w:t>
      </w:r>
      <w:r w:rsidRPr="00D26210">
        <w:lastRenderedPageBreak/>
        <w:t>problems with someone meant that it was my fault, that I should have just been stronger. But he had said something I didn't expect.</w:t>
      </w:r>
    </w:p>
    <w:p w14:paraId="72CBB053" w14:textId="77777777" w:rsidR="00D26210" w:rsidRDefault="00D26210" w:rsidP="001B659B">
      <w:pPr>
        <w:pStyle w:val="Body"/>
      </w:pPr>
    </w:p>
    <w:p w14:paraId="09519D37" w14:textId="1E58437F" w:rsidR="00D26210" w:rsidRDefault="00D26210" w:rsidP="001B659B">
      <w:pPr>
        <w:pStyle w:val="Body"/>
      </w:pPr>
      <w:r w:rsidRPr="00D26210">
        <w:t>"If you had told me, if I had known, I would've transferred you to another school, even if it meant moving to the next town over."</w:t>
      </w:r>
    </w:p>
    <w:p w14:paraId="298670CA" w14:textId="77777777" w:rsidR="00D26210" w:rsidRDefault="00D26210" w:rsidP="001B659B">
      <w:pPr>
        <w:pStyle w:val="Body"/>
      </w:pPr>
    </w:p>
    <w:p w14:paraId="48DA2EEF" w14:textId="589CE39A" w:rsidR="00D26210" w:rsidRPr="004746F2" w:rsidRDefault="00D26210" w:rsidP="001B659B">
      <w:pPr>
        <w:pStyle w:val="Body"/>
      </w:pPr>
      <w:r w:rsidRPr="00D26210">
        <w:t>I was stunned, and I couldn't respond right away. Those words hit me harder than I could have imagined. It was just one sentence, a simple one too. I realized then how wrong I was about keeping quiet, how wrong I was in believing that my weakness was my fault. After that, I continued to wonder what could've changed if I had simply said something to my parents back then. Would I have had a better high school experience? A safer and more welcoming place to learn? A friend to sit with at lunch?</w:t>
      </w:r>
    </w:p>
    <w:p w14:paraId="2DB49D4F" w14:textId="77777777" w:rsidR="004746F2" w:rsidRDefault="004746F2" w:rsidP="001B659B">
      <w:pPr>
        <w:pStyle w:val="Body"/>
      </w:pPr>
    </w:p>
    <w:p w14:paraId="29D6A2E6" w14:textId="4F9B8EB7" w:rsidR="001B659B" w:rsidRPr="001B659B" w:rsidRDefault="00D26210" w:rsidP="001B659B">
      <w:pPr>
        <w:pStyle w:val="Body"/>
        <w:sectPr w:rsidR="001B659B" w:rsidRPr="001B659B" w:rsidSect="0059395A">
          <w:headerReference w:type="first" r:id="rId33"/>
          <w:type w:val="oddPage"/>
          <w:pgSz w:w="12240" w:h="15840"/>
          <w:pgMar w:top="1440" w:right="1440" w:bottom="1440" w:left="2160" w:header="720" w:footer="720" w:gutter="0"/>
          <w:cols w:space="720"/>
          <w:titlePg/>
        </w:sectPr>
      </w:pPr>
      <w:r>
        <w:t xml:space="preserve">As </w:t>
      </w:r>
      <w:r w:rsidR="000F6242" w:rsidRPr="000F6242">
        <w:t xml:space="preserve">I look back now, I don't really see weakness anymore, but survival. I see someone who was trying their best in an environment that didn't always welcome them. I was able to survive high school and </w:t>
      </w:r>
      <w:r w:rsidR="00462010" w:rsidRPr="000F6242">
        <w:t>continue</w:t>
      </w:r>
      <w:r w:rsidR="000F6242" w:rsidRPr="000F6242">
        <w:t xml:space="preserve"> to college. And as a student who once had such intense social anxiety, I can say with confidence today that I've grown an immense amount. I've learned to trust my voice, to ask for support, and to find community. </w:t>
      </w:r>
      <w:r w:rsidR="00462010" w:rsidRPr="00462010">
        <w:t xml:space="preserve">This thesis project isn't just a reflection and message to my past self, but also a message to anyone who feels alone, unseen, or overwhelmed: </w:t>
      </w:r>
      <w:commentRangeStart w:id="47"/>
      <w:r w:rsidR="003A7D34">
        <w:t>K</w:t>
      </w:r>
      <w:r w:rsidR="00462010" w:rsidRPr="00462010">
        <w:t xml:space="preserve">eep </w:t>
      </w:r>
      <w:r w:rsidR="00462010" w:rsidRPr="00462010">
        <w:t>going</w:t>
      </w:r>
      <w:commentRangeEnd w:id="47"/>
      <w:r w:rsidR="003A7D34">
        <w:rPr>
          <w:rStyle w:val="CommentReference"/>
        </w:rPr>
        <w:commentReference w:id="47"/>
      </w:r>
      <w:r w:rsidR="00462010" w:rsidRPr="00462010">
        <w:t xml:space="preserve">. You are not weak for feeling </w:t>
      </w:r>
      <w:r w:rsidR="00462010" w:rsidRPr="00462010">
        <w:t>lost and</w:t>
      </w:r>
      <w:r w:rsidR="00462010" w:rsidRPr="00462010">
        <w:t xml:space="preserve"> not broken for struggling. Healing and growth take time, and sometimes, all it takes is finding the right people, the right place, and the right moment. I used to think that saying "it gets better" was a lie, a </w:t>
      </w:r>
      <w:r w:rsidR="00462010">
        <w:t>cliché</w:t>
      </w:r>
      <w:r w:rsidR="00462010" w:rsidRPr="00462010">
        <w:t xml:space="preserve"> statement to make you feel better. But now, I truly believe in it.</w:t>
      </w:r>
    </w:p>
    <w:p w14:paraId="5F6BD771" w14:textId="2E532E29" w:rsidR="00E16C0F" w:rsidRPr="00B70B27" w:rsidRDefault="008E74B0" w:rsidP="00B70B27">
      <w:pPr>
        <w:pStyle w:val="Heading1"/>
      </w:pPr>
      <w:bookmarkStart w:id="48" w:name="_Toc195800869"/>
      <w:r w:rsidRPr="0059395A">
        <w:lastRenderedPageBreak/>
        <w:t>Bibliography</w:t>
      </w:r>
      <w:bookmarkEnd w:id="48"/>
    </w:p>
    <w:p w14:paraId="0CA71EA1" w14:textId="5B3A1C14" w:rsidR="00B70B27" w:rsidRDefault="00B70B27" w:rsidP="00FC6B91">
      <w:pPr>
        <w:pStyle w:val="Bibliography"/>
      </w:pPr>
      <w:r w:rsidRPr="00AD37CD">
        <w:t>All Tech Asia. “The Story behind Asian Emoticons, or These Things: (“</w:t>
      </w:r>
      <w:r w:rsidRPr="00AD37CD">
        <w:rPr>
          <w:rFonts w:ascii="Segoe UI Symbol" w:hAnsi="Segoe UI Symbol" w:cs="Segoe UI Symbol"/>
        </w:rPr>
        <w:t>◉◞</w:t>
      </w:r>
      <w:r w:rsidRPr="00AD37CD">
        <w:rPr>
          <w:rFonts w:ascii="Gautami" w:hAnsi="Gautami" w:cs="Gautami"/>
        </w:rPr>
        <w:t>౪</w:t>
      </w:r>
      <w:r w:rsidRPr="00AD37CD">
        <w:rPr>
          <w:rFonts w:ascii="Segoe UI Symbol" w:hAnsi="Segoe UI Symbol" w:cs="Segoe UI Symbol"/>
        </w:rPr>
        <w:t>◟◉</w:t>
      </w:r>
      <w:r w:rsidRPr="00AD37CD">
        <w:t xml:space="preserve">”).” </w:t>
      </w:r>
      <w:r w:rsidRPr="00AD37CD">
        <w:rPr>
          <w:i/>
          <w:iCs/>
        </w:rPr>
        <w:t>Medium</w:t>
      </w:r>
      <w:r w:rsidRPr="00AD37CD">
        <w:t xml:space="preserve">, </w:t>
      </w:r>
      <w:r w:rsidRPr="00AD37CD">
        <w:rPr>
          <w:i/>
          <w:iCs/>
        </w:rPr>
        <w:t>All</w:t>
      </w:r>
      <w:r w:rsidRPr="00AD37CD">
        <w:t xml:space="preserve"> </w:t>
      </w:r>
      <w:r w:rsidRPr="00AD37CD">
        <w:rPr>
          <w:i/>
          <w:iCs/>
        </w:rPr>
        <w:t>Tech</w:t>
      </w:r>
      <w:r w:rsidRPr="00AD37CD">
        <w:t xml:space="preserve"> </w:t>
      </w:r>
      <w:r w:rsidRPr="00AD37CD">
        <w:rPr>
          <w:i/>
          <w:iCs/>
        </w:rPr>
        <w:t>Asia</w:t>
      </w:r>
      <w:r w:rsidRPr="00AD37CD">
        <w:t xml:space="preserve">, 27 Nov. 2015, medium.com/act-news/the-story-behind-asian-emoticons-or-these-things-%E0%B1%AA-31666846a246. </w:t>
      </w:r>
    </w:p>
    <w:p w14:paraId="04B9899A" w14:textId="77777777" w:rsidR="00E34119" w:rsidRDefault="00E34119" w:rsidP="00FC6B91">
      <w:pPr>
        <w:pStyle w:val="Bibliography"/>
      </w:pPr>
    </w:p>
    <w:p w14:paraId="2B7833EE" w14:textId="13D0A731" w:rsidR="00E34119" w:rsidRPr="00E34119" w:rsidRDefault="00E34119" w:rsidP="00E34119">
      <w:pPr>
        <w:pStyle w:val="Bibliography"/>
      </w:pPr>
      <w:r w:rsidRPr="00E34119">
        <w:t>Asia Society. “Episode 5: Stereotype Bingo | Asia Society.” Asiasociety.org, asiasociety.org/education/episode-5-stereotype-bingo.</w:t>
      </w:r>
    </w:p>
    <w:p w14:paraId="1BA60938" w14:textId="77777777" w:rsidR="00EA12EA" w:rsidRPr="00AD37CD" w:rsidRDefault="00EA12EA" w:rsidP="00FC6B91">
      <w:pPr>
        <w:pStyle w:val="Bibliography"/>
      </w:pPr>
    </w:p>
    <w:p w14:paraId="14E58E98" w14:textId="45AE4006" w:rsidR="00EA12EA" w:rsidRPr="00AD37CD" w:rsidRDefault="00EA12EA" w:rsidP="00FC6B91">
      <w:pPr>
        <w:pStyle w:val="Bibliography"/>
      </w:pPr>
      <w:r w:rsidRPr="00AD37CD">
        <w:t xml:space="preserve">Aziz, Sahar. “Anti-Asian Racism Must Be Stopped before It Is </w:t>
      </w:r>
      <w:proofErr w:type="spellStart"/>
      <w:r w:rsidRPr="00AD37CD">
        <w:t>Normalised</w:t>
      </w:r>
      <w:proofErr w:type="spellEnd"/>
      <w:r w:rsidRPr="00AD37CD">
        <w:t xml:space="preserve">.” Aljazeera, 16 Apr. 2020, </w:t>
      </w:r>
      <w:hyperlink r:id="rId34" w:history="1">
        <w:r w:rsidRPr="00AD37CD">
          <w:rPr>
            <w:rStyle w:val="Hyperlink"/>
            <w:u w:val="none"/>
          </w:rPr>
          <w:t>www.aljazeera.com/opinions/2020/4/16/anti-asian-racism-must-be-stopped-before-it-is-normalised/</w:t>
        </w:r>
      </w:hyperlink>
      <w:r w:rsidRPr="00AD37CD">
        <w:t>.</w:t>
      </w:r>
      <w:r w:rsidRPr="00AD37CD">
        <w:t xml:space="preserve"> </w:t>
      </w:r>
    </w:p>
    <w:p w14:paraId="244087E0" w14:textId="77777777" w:rsidR="00B70B27" w:rsidRPr="00AD37CD" w:rsidRDefault="00B70B27" w:rsidP="00FC6B91">
      <w:pPr>
        <w:pStyle w:val="Bibliography"/>
      </w:pPr>
    </w:p>
    <w:p w14:paraId="53AA0CE7" w14:textId="5486EB5B" w:rsidR="00E16C0F" w:rsidRPr="00AD37CD" w:rsidRDefault="00E16C0F" w:rsidP="00FC6B91">
      <w:pPr>
        <w:pStyle w:val="Bibliography"/>
      </w:pPr>
      <w:proofErr w:type="spellStart"/>
      <w:r w:rsidRPr="00AD37CD">
        <w:t>bjiru</w:t>
      </w:r>
      <w:proofErr w:type="spellEnd"/>
      <w:r w:rsidRPr="00AD37CD">
        <w:t xml:space="preserve">. “The History of Emoticons.” </w:t>
      </w:r>
      <w:r w:rsidRPr="00AD37CD">
        <w:rPr>
          <w:i/>
          <w:iCs/>
        </w:rPr>
        <w:t>YouTube</w:t>
      </w:r>
      <w:r w:rsidRPr="00AD37CD">
        <w:t xml:space="preserve">, 15 Nov. 2023, </w:t>
      </w:r>
      <w:hyperlink r:id="rId35" w:history="1">
        <w:r w:rsidR="00C63EF8" w:rsidRPr="00AD37CD">
          <w:rPr>
            <w:rStyle w:val="Hyperlink"/>
            <w:u w:val="none"/>
          </w:rPr>
          <w:t>www.youtube.com/watch?</w:t>
        </w:r>
        <w:r w:rsidR="00C63EF8" w:rsidRPr="00AD37CD">
          <w:rPr>
            <w:rStyle w:val="Hyperlink"/>
            <w:u w:val="none"/>
          </w:rPr>
          <w:t>v</w:t>
        </w:r>
        <w:r w:rsidR="00C63EF8" w:rsidRPr="00AD37CD">
          <w:rPr>
            <w:rStyle w:val="Hyperlink"/>
            <w:u w:val="none"/>
          </w:rPr>
          <w:t>=tf-YVA_Ta68</w:t>
        </w:r>
      </w:hyperlink>
      <w:r w:rsidRPr="00AD37CD">
        <w:t>.</w:t>
      </w:r>
    </w:p>
    <w:p w14:paraId="526750C5" w14:textId="77777777" w:rsidR="00C63EF8" w:rsidRPr="00AD37CD" w:rsidRDefault="00C63EF8" w:rsidP="00FC6B91">
      <w:pPr>
        <w:pStyle w:val="Bibliography"/>
      </w:pPr>
    </w:p>
    <w:p w14:paraId="34278FC0" w14:textId="3317B20B" w:rsidR="00C63EF8" w:rsidRPr="00AD37CD" w:rsidRDefault="00C63EF8" w:rsidP="00FC6B91">
      <w:pPr>
        <w:pStyle w:val="Bibliography"/>
      </w:pPr>
      <w:r w:rsidRPr="00AD37CD">
        <w:t>Blackburn, Sarah-</w:t>
      </w:r>
      <w:proofErr w:type="spellStart"/>
      <w:r w:rsidRPr="00AD37CD">
        <w:t>SoonLing</w:t>
      </w:r>
      <w:proofErr w:type="spellEnd"/>
      <w:r w:rsidRPr="00AD37CD">
        <w:t xml:space="preserve">. “What Is the Model Minority Myth?” </w:t>
      </w:r>
      <w:r w:rsidRPr="00AD37CD">
        <w:rPr>
          <w:i/>
          <w:iCs/>
        </w:rPr>
        <w:t>Learning for Justice</w:t>
      </w:r>
      <w:r w:rsidRPr="00AD37CD">
        <w:t>, Southern Poverty Law Center, 21 Mar. 2019, www.learningforjustice.org/magazine/what-is-the-model-minority-myth.</w:t>
      </w:r>
    </w:p>
    <w:p w14:paraId="178D8DDF" w14:textId="77777777" w:rsidR="00E16C0F" w:rsidRPr="00AD37CD" w:rsidRDefault="00E16C0F" w:rsidP="00FC6B91">
      <w:pPr>
        <w:pStyle w:val="Bibliography"/>
        <w:rPr>
          <w:color w:val="000000"/>
        </w:rPr>
      </w:pPr>
    </w:p>
    <w:p w14:paraId="7D5B3370" w14:textId="700554A7" w:rsidR="00634358" w:rsidRPr="00AD37CD" w:rsidRDefault="00634358" w:rsidP="00FC6B91">
      <w:pPr>
        <w:pStyle w:val="Bibliography"/>
        <w:rPr>
          <w:color w:val="000000"/>
        </w:rPr>
      </w:pPr>
      <w:r w:rsidRPr="00AD37CD">
        <w:rPr>
          <w:color w:val="000000"/>
        </w:rPr>
        <w:t xml:space="preserve">Diamond, Sarah. “The History of “Stereotype,” Written on Metal Plates.” </w:t>
      </w:r>
      <w:r w:rsidRPr="00AD37CD">
        <w:rPr>
          <w:i/>
          <w:iCs/>
          <w:color w:val="000000"/>
        </w:rPr>
        <w:t>The</w:t>
      </w:r>
      <w:r w:rsidRPr="00AD37CD">
        <w:rPr>
          <w:color w:val="000000"/>
        </w:rPr>
        <w:t xml:space="preserve"> </w:t>
      </w:r>
      <w:r w:rsidRPr="00AD37CD">
        <w:rPr>
          <w:i/>
          <w:iCs/>
          <w:color w:val="000000"/>
        </w:rPr>
        <w:t>New York Times</w:t>
      </w:r>
      <w:r w:rsidRPr="00AD37CD">
        <w:rPr>
          <w:color w:val="000000"/>
        </w:rPr>
        <w:t xml:space="preserve">, 21 Apr. 2024, </w:t>
      </w:r>
      <w:hyperlink r:id="rId36" w:history="1">
        <w:r w:rsidR="00E16C0F" w:rsidRPr="00AD37CD">
          <w:rPr>
            <w:rStyle w:val="Hyperlink"/>
            <w:u w:val="none"/>
          </w:rPr>
          <w:t>www.nytimes.com/2024/04/21/insider</w:t>
        </w:r>
        <w:r w:rsidR="00E16C0F" w:rsidRPr="00AD37CD">
          <w:rPr>
            <w:rStyle w:val="Hyperlink"/>
            <w:u w:val="none"/>
          </w:rPr>
          <w:t>/</w:t>
        </w:r>
        <w:r w:rsidR="00E16C0F" w:rsidRPr="00AD37CD">
          <w:rPr>
            <w:rStyle w:val="Hyperlink"/>
            <w:u w:val="none"/>
          </w:rPr>
          <w:t>the-history-of-stereotype-written-on-metal-plates.html</w:t>
        </w:r>
      </w:hyperlink>
      <w:r w:rsidRPr="00AD37CD">
        <w:rPr>
          <w:color w:val="000000"/>
        </w:rPr>
        <w:t>.</w:t>
      </w:r>
    </w:p>
    <w:p w14:paraId="637932AA" w14:textId="77777777" w:rsidR="009768DF" w:rsidRPr="00AD37CD" w:rsidRDefault="009768DF" w:rsidP="00FC6B91">
      <w:pPr>
        <w:pStyle w:val="Bibliography"/>
        <w:rPr>
          <w:color w:val="000000"/>
        </w:rPr>
      </w:pPr>
    </w:p>
    <w:p w14:paraId="0C069627" w14:textId="7CFC65E8" w:rsidR="009768DF" w:rsidRPr="00AD37CD" w:rsidRDefault="009768DF" w:rsidP="00FC6B91">
      <w:pPr>
        <w:pStyle w:val="Bibliography"/>
        <w:rPr>
          <w:color w:val="000000"/>
        </w:rPr>
      </w:pPr>
      <w:proofErr w:type="spellStart"/>
      <w:r w:rsidRPr="00AD37CD">
        <w:rPr>
          <w:color w:val="000000"/>
        </w:rPr>
        <w:lastRenderedPageBreak/>
        <w:t>Etymonline</w:t>
      </w:r>
      <w:proofErr w:type="spellEnd"/>
      <w:r w:rsidRPr="00AD37CD">
        <w:rPr>
          <w:color w:val="000000"/>
        </w:rPr>
        <w:t xml:space="preserve">. “Stereotype | Origin and Meaning of Stereotype by Online Etymology Dictionary.” </w:t>
      </w:r>
      <w:proofErr w:type="spellStart"/>
      <w:r w:rsidRPr="00AD37CD">
        <w:rPr>
          <w:i/>
          <w:iCs/>
          <w:color w:val="000000"/>
        </w:rPr>
        <w:t>Etymonline</w:t>
      </w:r>
      <w:proofErr w:type="spellEnd"/>
      <w:r w:rsidRPr="00AD37CD">
        <w:rPr>
          <w:color w:val="000000"/>
        </w:rPr>
        <w:t>, 2019, www.etymonline.com/word/stereotype.</w:t>
      </w:r>
    </w:p>
    <w:p w14:paraId="2DD8AC15" w14:textId="77777777" w:rsidR="003D2FDB" w:rsidRPr="00AD37CD" w:rsidRDefault="003D2FDB" w:rsidP="00FC6B91">
      <w:pPr>
        <w:pStyle w:val="Bibliography"/>
        <w:rPr>
          <w:color w:val="000000"/>
        </w:rPr>
      </w:pPr>
    </w:p>
    <w:p w14:paraId="16FAFDC4" w14:textId="14D9C08E" w:rsidR="003D2FDB" w:rsidRPr="00AD37CD" w:rsidRDefault="003D2FDB" w:rsidP="00FC6B91">
      <w:pPr>
        <w:pStyle w:val="Bibliography"/>
        <w:rPr>
          <w:color w:val="000000"/>
        </w:rPr>
      </w:pPr>
      <w:r w:rsidRPr="00AD37CD">
        <w:rPr>
          <w:color w:val="000000"/>
        </w:rPr>
        <w:t xml:space="preserve">Gover, Angela R., et al. “Anti-Asian Hate Crime during the COVID-19 Pandemic: Exploring the Reproduction of Inequality.” </w:t>
      </w:r>
      <w:r w:rsidRPr="00AD37CD">
        <w:rPr>
          <w:i/>
          <w:iCs/>
          <w:color w:val="000000"/>
        </w:rPr>
        <w:t>American Journal of Criminal Justice</w:t>
      </w:r>
      <w:r w:rsidRPr="00AD37CD">
        <w:rPr>
          <w:color w:val="000000"/>
        </w:rPr>
        <w:t xml:space="preserve">, vol. 45, no. 4, 7 July 2020, pp. 647–667, pmc.ncbi.nlm.nih.gov/articles/PMC7364747/, </w:t>
      </w:r>
      <w:hyperlink r:id="rId37" w:history="1">
        <w:r w:rsidRPr="00AD37CD">
          <w:rPr>
            <w:rStyle w:val="Hyperlink"/>
            <w:u w:val="none"/>
          </w:rPr>
          <w:t>https://doi.org/10.1007/s12103-020-09545-1</w:t>
        </w:r>
      </w:hyperlink>
      <w:r w:rsidRPr="00AD37CD">
        <w:rPr>
          <w:color w:val="000000"/>
        </w:rPr>
        <w:t>.</w:t>
      </w:r>
      <w:r w:rsidRPr="00AD37CD">
        <w:rPr>
          <w:color w:val="000000"/>
        </w:rPr>
        <w:t xml:space="preserve"> </w:t>
      </w:r>
    </w:p>
    <w:p w14:paraId="486C705D" w14:textId="77777777" w:rsidR="00E16C0F" w:rsidRPr="00AD37CD" w:rsidRDefault="00E16C0F" w:rsidP="00FC6B91">
      <w:pPr>
        <w:pStyle w:val="Bibliography"/>
        <w:rPr>
          <w:color w:val="000000"/>
        </w:rPr>
      </w:pPr>
    </w:p>
    <w:p w14:paraId="6AF6D05F" w14:textId="6476D1CA" w:rsidR="00E16C0F" w:rsidRPr="00AD37CD" w:rsidRDefault="00E16C0F" w:rsidP="00FC6B91">
      <w:pPr>
        <w:pStyle w:val="Bibliography"/>
        <w:rPr>
          <w:color w:val="000000"/>
        </w:rPr>
      </w:pPr>
      <w:r w:rsidRPr="00AD37CD">
        <w:rPr>
          <w:color w:val="000000"/>
        </w:rPr>
        <w:t xml:space="preserve">Jobs in Japan. “(@_@) the Origin of Kaomoji.” </w:t>
      </w:r>
      <w:r w:rsidRPr="00AD37CD">
        <w:rPr>
          <w:i/>
          <w:iCs/>
          <w:color w:val="000000"/>
        </w:rPr>
        <w:t>Jobs</w:t>
      </w:r>
      <w:r w:rsidRPr="00AD37CD">
        <w:rPr>
          <w:color w:val="000000"/>
        </w:rPr>
        <w:t xml:space="preserve"> </w:t>
      </w:r>
      <w:r w:rsidRPr="00AD37CD">
        <w:rPr>
          <w:i/>
          <w:iCs/>
          <w:color w:val="000000"/>
        </w:rPr>
        <w:t>in</w:t>
      </w:r>
      <w:r w:rsidRPr="00AD37CD">
        <w:rPr>
          <w:color w:val="000000"/>
        </w:rPr>
        <w:t xml:space="preserve"> </w:t>
      </w:r>
      <w:r w:rsidRPr="00AD37CD">
        <w:rPr>
          <w:i/>
          <w:iCs/>
          <w:color w:val="000000"/>
        </w:rPr>
        <w:t>Japan</w:t>
      </w:r>
      <w:r w:rsidRPr="00AD37CD">
        <w:rPr>
          <w:color w:val="000000"/>
        </w:rPr>
        <w:t>, 30 Aug. 2022, jobsinjapan.com/living-in-</w:t>
      </w:r>
      <w:proofErr w:type="spellStart"/>
      <w:r w:rsidRPr="00AD37CD">
        <w:rPr>
          <w:color w:val="000000"/>
        </w:rPr>
        <w:t>japan</w:t>
      </w:r>
      <w:proofErr w:type="spellEnd"/>
      <w:r w:rsidRPr="00AD37CD">
        <w:rPr>
          <w:color w:val="000000"/>
        </w:rPr>
        <w:t>-guide/the-origin-of-kaomoji/.</w:t>
      </w:r>
    </w:p>
    <w:p w14:paraId="28479A7E" w14:textId="77777777" w:rsidR="00EA2709" w:rsidRPr="00AD37CD" w:rsidRDefault="00EA2709" w:rsidP="00FC6B91">
      <w:pPr>
        <w:pStyle w:val="Bibliography"/>
        <w:rPr>
          <w:color w:val="000000"/>
        </w:rPr>
      </w:pPr>
    </w:p>
    <w:p w14:paraId="0D713C0E" w14:textId="7CF6E95A" w:rsidR="00EA2709" w:rsidRPr="00AD37CD" w:rsidRDefault="00EA2709" w:rsidP="00FC6B91">
      <w:pPr>
        <w:pStyle w:val="Bibliography"/>
        <w:rPr>
          <w:color w:val="000000"/>
        </w:rPr>
      </w:pPr>
      <w:r w:rsidRPr="00AD37CD">
        <w:rPr>
          <w:color w:val="000000"/>
        </w:rPr>
        <w:t xml:space="preserve">Kanazawa, Mark. “Immigration, Exclusion, and Taxation: Anti-Chinese Legislation in Gold Rush California.” </w:t>
      </w:r>
      <w:r w:rsidRPr="00AD37CD">
        <w:rPr>
          <w:i/>
          <w:iCs/>
          <w:color w:val="000000"/>
        </w:rPr>
        <w:t>The Journal of Economic History</w:t>
      </w:r>
      <w:r w:rsidRPr="00AD37CD">
        <w:rPr>
          <w:color w:val="000000"/>
        </w:rPr>
        <w:t>, vol. 65, no. 03, 26 Aug. 2005, https://doi.org/10.1017/s0022050705000288.</w:t>
      </w:r>
    </w:p>
    <w:p w14:paraId="54945CB0" w14:textId="77777777" w:rsidR="00DA67DE" w:rsidRPr="00AD37CD" w:rsidRDefault="00DA67DE" w:rsidP="00FC6B91">
      <w:pPr>
        <w:pStyle w:val="Bibliography"/>
        <w:rPr>
          <w:color w:val="000000"/>
        </w:rPr>
      </w:pPr>
    </w:p>
    <w:p w14:paraId="60344A5C" w14:textId="1533729A" w:rsidR="00DA67DE" w:rsidRPr="00AD37CD" w:rsidRDefault="00DA67DE" w:rsidP="00FC6B91">
      <w:pPr>
        <w:pStyle w:val="Bibliography"/>
        <w:rPr>
          <w:color w:val="000000"/>
        </w:rPr>
      </w:pPr>
      <w:r w:rsidRPr="00AD37CD">
        <w:rPr>
          <w:color w:val="000000"/>
        </w:rPr>
        <w:t xml:space="preserve">Kurtzman, Laura. “Trump’s “Chinese Virus” Tweet Linked to Rise of Anti-Asian Hashtags on Twitter.” University of California San Francisco, 18 Mar. 2021, </w:t>
      </w:r>
      <w:hyperlink r:id="rId38" w:history="1">
        <w:r w:rsidRPr="00AD37CD">
          <w:rPr>
            <w:rStyle w:val="Hyperlink"/>
            <w:u w:val="none"/>
          </w:rPr>
          <w:t>www.ucsf.edu/news/2021/03/420081/trumps-chinese-virus-tweet-linked-rise-anti-asian-hashtags-twitter</w:t>
        </w:r>
      </w:hyperlink>
      <w:r w:rsidRPr="00AD37CD">
        <w:rPr>
          <w:color w:val="000000"/>
        </w:rPr>
        <w:t>.</w:t>
      </w:r>
      <w:r w:rsidRPr="00AD37CD">
        <w:rPr>
          <w:color w:val="000000"/>
        </w:rPr>
        <w:t xml:space="preserve"> </w:t>
      </w:r>
    </w:p>
    <w:p w14:paraId="11B7C86E" w14:textId="77777777" w:rsidR="00B70B27" w:rsidRPr="00AD37CD" w:rsidRDefault="00B70B27" w:rsidP="00FC6B91">
      <w:pPr>
        <w:pStyle w:val="Bibliography"/>
        <w:rPr>
          <w:color w:val="000000"/>
        </w:rPr>
      </w:pPr>
    </w:p>
    <w:p w14:paraId="19D3B34B" w14:textId="7498FC30" w:rsidR="00B70B27" w:rsidRPr="00AD37CD" w:rsidRDefault="00B70B27" w:rsidP="00FC6B91">
      <w:pPr>
        <w:pStyle w:val="Bibliography"/>
        <w:rPr>
          <w:color w:val="000000"/>
        </w:rPr>
      </w:pPr>
      <w:r w:rsidRPr="00AD37CD">
        <w:rPr>
          <w:color w:val="000000"/>
        </w:rPr>
        <w:t xml:space="preserve">Lim, Min. “Kaomoji as Expression.” </w:t>
      </w:r>
      <w:r w:rsidRPr="00AD37CD">
        <w:rPr>
          <w:i/>
          <w:iCs/>
          <w:color w:val="000000"/>
        </w:rPr>
        <w:t>Unravel</w:t>
      </w:r>
      <w:r w:rsidRPr="00AD37CD">
        <w:rPr>
          <w:color w:val="000000"/>
        </w:rPr>
        <w:t>, 15 Jan. 2017, unravellingmag.com/articles/kaomoji-as-expression/.</w:t>
      </w:r>
      <w:r w:rsidR="002E4065" w:rsidRPr="00AD37CD">
        <w:rPr>
          <w:color w:val="000000"/>
        </w:rPr>
        <w:t xml:space="preserve"> </w:t>
      </w:r>
    </w:p>
    <w:p w14:paraId="70A9483E" w14:textId="77777777" w:rsidR="002E4065" w:rsidRPr="00AD37CD" w:rsidRDefault="002E4065" w:rsidP="00FC6B91">
      <w:pPr>
        <w:pStyle w:val="Bibliography"/>
        <w:rPr>
          <w:color w:val="000000"/>
        </w:rPr>
      </w:pPr>
    </w:p>
    <w:p w14:paraId="65E5170C" w14:textId="40F3EB3F" w:rsidR="002E4065" w:rsidRPr="00AD37CD" w:rsidRDefault="002E4065" w:rsidP="00FC6B91">
      <w:pPr>
        <w:pStyle w:val="Bibliography"/>
        <w:rPr>
          <w:color w:val="000000"/>
        </w:rPr>
      </w:pPr>
      <w:r w:rsidRPr="00AD37CD">
        <w:rPr>
          <w:color w:val="000000"/>
        </w:rPr>
        <w:t>Messenger, Robert. “Flora Fanny Stacey (1845-1909): The World’s First Typewriter Artist.” Blogspot.com, 15 Apr. 2025, oztypewriter.blogspot.com/2020/02/flora-fanny-stacey-1845-1909-worlds.html</w:t>
      </w:r>
      <w:r w:rsidRPr="00AD37CD">
        <w:rPr>
          <w:color w:val="000000"/>
        </w:rPr>
        <w:t xml:space="preserve">. </w:t>
      </w:r>
      <w:r w:rsidRPr="00AD37CD">
        <w:rPr>
          <w:color w:val="000000"/>
        </w:rPr>
        <w:t xml:space="preserve"> </w:t>
      </w:r>
    </w:p>
    <w:p w14:paraId="35A10700" w14:textId="77777777" w:rsidR="003F6C66" w:rsidRPr="00AD37CD" w:rsidRDefault="003F6C66" w:rsidP="00FC6B91">
      <w:pPr>
        <w:pStyle w:val="Bibliography"/>
        <w:rPr>
          <w:color w:val="000000"/>
        </w:rPr>
      </w:pPr>
    </w:p>
    <w:p w14:paraId="09ED08B8" w14:textId="4077D4B8" w:rsidR="003F6C66" w:rsidRPr="00AD37CD" w:rsidRDefault="003F6C66" w:rsidP="00FC6B91">
      <w:pPr>
        <w:pStyle w:val="Bibliography"/>
        <w:rPr>
          <w:color w:val="000000"/>
        </w:rPr>
      </w:pPr>
      <w:r w:rsidRPr="00AD37CD">
        <w:rPr>
          <w:color w:val="000000"/>
        </w:rPr>
        <w:t xml:space="preserve">Ngai, M. M. “Chinese Gold Miners and the “Chinese Question” in Nineteenth-Century California and Victoria.” </w:t>
      </w:r>
      <w:r w:rsidRPr="00AD37CD">
        <w:rPr>
          <w:i/>
          <w:iCs/>
          <w:color w:val="000000"/>
        </w:rPr>
        <w:t>Journal of American History</w:t>
      </w:r>
      <w:r w:rsidRPr="00AD37CD">
        <w:rPr>
          <w:color w:val="000000"/>
        </w:rPr>
        <w:t>, vol. 101, no. 4, 1 Mar. 2015, pp. 1082–1105, https://doi.org/10.1093/jahist/jav112.</w:t>
      </w:r>
    </w:p>
    <w:p w14:paraId="71C3BF40" w14:textId="77777777" w:rsidR="00E16C0F" w:rsidRPr="00AD37CD" w:rsidRDefault="00E16C0F" w:rsidP="00FC6B91">
      <w:pPr>
        <w:pStyle w:val="Bibliography"/>
        <w:rPr>
          <w:color w:val="000000"/>
        </w:rPr>
      </w:pPr>
    </w:p>
    <w:p w14:paraId="1FD95AB6" w14:textId="0DEA4239" w:rsidR="00E16C0F" w:rsidRPr="00AD37CD" w:rsidRDefault="00E16C0F" w:rsidP="00FC6B91">
      <w:pPr>
        <w:pStyle w:val="Bibliography"/>
        <w:rPr>
          <w:color w:val="000000"/>
        </w:rPr>
      </w:pPr>
      <w:r w:rsidRPr="00AD37CD">
        <w:rPr>
          <w:color w:val="000000"/>
        </w:rPr>
        <w:t xml:space="preserve">Office of the Historian. “Chinese Immigration and the Chinese Exclusion Acts.” </w:t>
      </w:r>
      <w:r w:rsidRPr="00AD37CD">
        <w:rPr>
          <w:i/>
          <w:iCs/>
          <w:color w:val="000000"/>
        </w:rPr>
        <w:t>Office of the Historian</w:t>
      </w:r>
      <w:r w:rsidRPr="00AD37CD">
        <w:rPr>
          <w:color w:val="000000"/>
        </w:rPr>
        <w:t xml:space="preserve">, 2016, </w:t>
      </w:r>
      <w:hyperlink r:id="rId39" w:history="1">
        <w:r w:rsidR="00A23966" w:rsidRPr="00AD37CD">
          <w:rPr>
            <w:rStyle w:val="Hyperlink"/>
            <w:u w:val="none"/>
          </w:rPr>
          <w:t>https://history.state.gov/milestones/1866-1898/chinese-immigration</w:t>
        </w:r>
      </w:hyperlink>
      <w:r w:rsidRPr="00AD37CD">
        <w:rPr>
          <w:color w:val="000000"/>
        </w:rPr>
        <w:t>.</w:t>
      </w:r>
    </w:p>
    <w:p w14:paraId="30E11955" w14:textId="77777777" w:rsidR="00634358" w:rsidRPr="00AD37CD" w:rsidRDefault="00634358" w:rsidP="00FC6B91">
      <w:pPr>
        <w:pStyle w:val="Bibliography"/>
        <w:rPr>
          <w:color w:val="000000"/>
        </w:rPr>
      </w:pPr>
    </w:p>
    <w:p w14:paraId="1EB2A260" w14:textId="43C2B531" w:rsidR="00CA3BAE" w:rsidRPr="00AD37CD" w:rsidRDefault="00634358" w:rsidP="00FC6B91">
      <w:pPr>
        <w:pStyle w:val="Bibliography"/>
        <w:rPr>
          <w:color w:val="000000"/>
        </w:rPr>
      </w:pPr>
      <w:r w:rsidRPr="00AD37CD">
        <w:rPr>
          <w:color w:val="000000"/>
        </w:rPr>
        <w:t xml:space="preserve">Robles, Jorge. “Stereotypes: A Big Problem in Our Modern Society.” </w:t>
      </w:r>
      <w:r w:rsidRPr="00AD37CD">
        <w:rPr>
          <w:i/>
          <w:iCs/>
          <w:color w:val="000000"/>
        </w:rPr>
        <w:t>Medium</w:t>
      </w:r>
      <w:r w:rsidRPr="00AD37CD">
        <w:rPr>
          <w:color w:val="000000"/>
        </w:rPr>
        <w:t>, 15 May 2013, medium.com/collection-of-essays/stereotypes-a-big-problem-in-our-modern-society-4137a916b2c6</w:t>
      </w:r>
      <w:r w:rsidR="00E16C0F" w:rsidRPr="00AD37CD">
        <w:rPr>
          <w:color w:val="000000"/>
        </w:rPr>
        <w:t xml:space="preserve">. </w:t>
      </w:r>
    </w:p>
    <w:p w14:paraId="4B00D0C4" w14:textId="77777777" w:rsidR="00102A9A" w:rsidRPr="00AD37CD" w:rsidRDefault="00102A9A" w:rsidP="00FC6B91">
      <w:pPr>
        <w:pStyle w:val="Bibliography"/>
        <w:rPr>
          <w:color w:val="000000"/>
        </w:rPr>
      </w:pPr>
    </w:p>
    <w:p w14:paraId="6E6CD5DE" w14:textId="4DAF04B8" w:rsidR="00102A9A" w:rsidRPr="00AD37CD" w:rsidRDefault="00102A9A" w:rsidP="00FC6B91">
      <w:pPr>
        <w:pStyle w:val="Bibliography"/>
        <w:rPr>
          <w:color w:val="000000"/>
        </w:rPr>
      </w:pPr>
      <w:r w:rsidRPr="00AD37CD">
        <w:rPr>
          <w:color w:val="000000"/>
        </w:rPr>
        <w:t xml:space="preserve">Ruiz, Neil G., et al. “Asian Americans and the “Model Minority” Stereotype.” </w:t>
      </w:r>
      <w:r w:rsidRPr="00AD37CD">
        <w:rPr>
          <w:i/>
          <w:iCs/>
          <w:color w:val="000000"/>
        </w:rPr>
        <w:t>Pew Research Center</w:t>
      </w:r>
      <w:r w:rsidRPr="00AD37CD">
        <w:rPr>
          <w:color w:val="000000"/>
        </w:rPr>
        <w:t xml:space="preserve">, 30 Nov. 2023, </w:t>
      </w:r>
      <w:hyperlink r:id="rId40" w:history="1">
        <w:r w:rsidRPr="00AD37CD">
          <w:rPr>
            <w:rStyle w:val="Hyperlink"/>
            <w:u w:val="none"/>
          </w:rPr>
          <w:t>www.pewresearch.org/race-and-ethnicity/2023/11/30/asian-americans-and-the-model-minority-stereotype/</w:t>
        </w:r>
      </w:hyperlink>
      <w:r w:rsidRPr="00AD37CD">
        <w:rPr>
          <w:color w:val="000000"/>
        </w:rPr>
        <w:t>.</w:t>
      </w:r>
      <w:r w:rsidRPr="00AD37CD">
        <w:rPr>
          <w:color w:val="000000"/>
        </w:rPr>
        <w:t xml:space="preserve"> </w:t>
      </w:r>
    </w:p>
    <w:p w14:paraId="008EEBC2" w14:textId="77777777" w:rsidR="00B210B8" w:rsidRPr="00AD37CD" w:rsidRDefault="00B210B8" w:rsidP="00FC6B91">
      <w:pPr>
        <w:pStyle w:val="Bibliography"/>
        <w:rPr>
          <w:color w:val="000000"/>
        </w:rPr>
      </w:pPr>
    </w:p>
    <w:p w14:paraId="75C75102" w14:textId="16741242" w:rsidR="00B210B8" w:rsidRPr="00AD37CD" w:rsidRDefault="00B210B8" w:rsidP="00FC6B91">
      <w:pPr>
        <w:pStyle w:val="Bibliography"/>
        <w:rPr>
          <w:color w:val="000000"/>
        </w:rPr>
      </w:pPr>
      <w:r w:rsidRPr="00AD37CD">
        <w:rPr>
          <w:color w:val="000000"/>
        </w:rPr>
        <w:t xml:space="preserve">Schneider, Kate. "From “Coolies” to the “Model Minority”." </w:t>
      </w:r>
      <w:r w:rsidRPr="00AD37CD">
        <w:rPr>
          <w:i/>
          <w:iCs/>
          <w:color w:val="000000"/>
        </w:rPr>
        <w:t>The Undergraduate Journal of American Studies</w:t>
      </w:r>
      <w:r w:rsidRPr="00AD37CD">
        <w:rPr>
          <w:color w:val="000000"/>
        </w:rPr>
        <w:t>: 15.</w:t>
      </w:r>
    </w:p>
    <w:p w14:paraId="44DFD657" w14:textId="77777777" w:rsidR="00E16C0F" w:rsidRPr="00AD37CD" w:rsidRDefault="00E16C0F" w:rsidP="00FC6B91">
      <w:pPr>
        <w:pStyle w:val="Bibliography"/>
      </w:pPr>
    </w:p>
    <w:p w14:paraId="3FC23ED6" w14:textId="1C8B7988" w:rsidR="00EC413D" w:rsidRPr="00AD37CD" w:rsidRDefault="00E16C0F" w:rsidP="00FC6B91">
      <w:pPr>
        <w:pStyle w:val="Bibliography"/>
      </w:pPr>
      <w:r w:rsidRPr="00AD37CD">
        <w:t xml:space="preserve">Stark, Joan. “History of ASCII Art.” </w:t>
      </w:r>
      <w:r w:rsidRPr="00AD37CD">
        <w:rPr>
          <w:i/>
          <w:iCs/>
        </w:rPr>
        <w:t>Archive</w:t>
      </w:r>
      <w:r w:rsidRPr="00AD37CD">
        <w:t>.</w:t>
      </w:r>
      <w:r w:rsidRPr="00AD37CD">
        <w:rPr>
          <w:i/>
          <w:iCs/>
        </w:rPr>
        <w:t>org</w:t>
      </w:r>
      <w:r w:rsidRPr="00AD37CD">
        <w:t>, 2025, web.archive.org/web/20091026141759/http:/geocities.com/SoHo/7373/history.htm</w:t>
      </w:r>
      <w:r w:rsidR="00374826" w:rsidRPr="00AD37CD">
        <w:t>.</w:t>
      </w:r>
    </w:p>
    <w:p w14:paraId="316C7FEC" w14:textId="77777777" w:rsidR="00374826" w:rsidRPr="00AD37CD" w:rsidRDefault="00374826" w:rsidP="00FC6B91">
      <w:pPr>
        <w:pStyle w:val="Bibliography"/>
      </w:pPr>
    </w:p>
    <w:p w14:paraId="256CCBD9" w14:textId="14288F65" w:rsidR="00374826" w:rsidRPr="00AD37CD" w:rsidRDefault="00374826" w:rsidP="00FC6B91">
      <w:pPr>
        <w:pStyle w:val="Bibliography"/>
      </w:pPr>
      <w:r w:rsidRPr="00AD37CD">
        <w:t xml:space="preserve">Unicode. “Supported Scripts.” </w:t>
      </w:r>
      <w:r w:rsidR="00722ABB" w:rsidRPr="00AD37CD">
        <w:rPr>
          <w:i/>
          <w:iCs/>
        </w:rPr>
        <w:t>U</w:t>
      </w:r>
      <w:r w:rsidRPr="00AD37CD">
        <w:rPr>
          <w:i/>
          <w:iCs/>
        </w:rPr>
        <w:t>nicode.org</w:t>
      </w:r>
      <w:r w:rsidRPr="00AD37CD">
        <w:t xml:space="preserve">, </w:t>
      </w:r>
      <w:hyperlink r:id="rId41" w:history="1">
        <w:r w:rsidRPr="00AD37CD">
          <w:rPr>
            <w:rStyle w:val="Hyperlink"/>
            <w:u w:val="none"/>
          </w:rPr>
          <w:t>www.unicode.org/standard/supported.html</w:t>
        </w:r>
      </w:hyperlink>
      <w:r w:rsidRPr="00AD37CD">
        <w:t>.</w:t>
      </w:r>
    </w:p>
    <w:p w14:paraId="4DF42157" w14:textId="77777777" w:rsidR="00374826" w:rsidRPr="00AD37CD" w:rsidRDefault="00374826" w:rsidP="00FC6B91">
      <w:pPr>
        <w:pStyle w:val="Bibliography"/>
      </w:pPr>
    </w:p>
    <w:p w14:paraId="5C0ECD20" w14:textId="1423B2AA" w:rsidR="00374826" w:rsidRPr="00AD37CD" w:rsidRDefault="00374826" w:rsidP="00FC6B91">
      <w:pPr>
        <w:pStyle w:val="Bibliography"/>
      </w:pPr>
      <w:r w:rsidRPr="00AD37CD">
        <w:lastRenderedPageBreak/>
        <w:t xml:space="preserve">Unicode. “Unicode Character Count V16.0.” </w:t>
      </w:r>
      <w:r w:rsidRPr="00AD37CD">
        <w:rPr>
          <w:i/>
          <w:iCs/>
        </w:rPr>
        <w:t>Unicode.org</w:t>
      </w:r>
      <w:r w:rsidRPr="00AD37CD">
        <w:t>, 2024, www.unicode.org/versions/stats/charcountv16_0.html.</w:t>
      </w:r>
    </w:p>
    <w:p w14:paraId="607C5D55" w14:textId="77777777" w:rsidR="00EA12EA" w:rsidRPr="00AD37CD" w:rsidRDefault="00EA12EA" w:rsidP="00B70B27">
      <w:pPr>
        <w:pStyle w:val="NormalWeb"/>
        <w:spacing w:before="0"/>
        <w:ind w:left="720" w:hanging="720"/>
        <w:rPr>
          <w:rFonts w:ascii="Palatino" w:hAnsi="Palatino"/>
        </w:rPr>
      </w:pPr>
    </w:p>
    <w:p w14:paraId="3138C943" w14:textId="2BE0EA6B" w:rsidR="00EA12EA" w:rsidRPr="00A23966" w:rsidRDefault="00EA12EA" w:rsidP="00FC6B91">
      <w:pPr>
        <w:pStyle w:val="Bibliography"/>
        <w:sectPr w:rsidR="00EA12EA" w:rsidRPr="00A23966">
          <w:type w:val="oddPage"/>
          <w:pgSz w:w="12240" w:h="15840"/>
          <w:pgMar w:top="1440" w:right="1440" w:bottom="1440" w:left="2160" w:header="720" w:footer="720" w:gutter="0"/>
          <w:cols w:space="720"/>
          <w:titlePg/>
        </w:sectPr>
      </w:pPr>
      <w:r w:rsidRPr="00AD37CD">
        <w:t>WABC. ““Where’s Your (Expletive) Mask?”: Asian Woman Attacked in Manhattan Hate Crime.” ABC7 New York, 11 Mar. 2020, abc7ny.com/assault-hate-crime-bias-attack-coronavirus/6003396/.</w:t>
      </w:r>
      <w:r w:rsidRPr="00A23966">
        <w:t xml:space="preserve"> </w:t>
      </w:r>
    </w:p>
    <w:p w14:paraId="75D7467B" w14:textId="037147FE" w:rsidR="00B13DE3" w:rsidRPr="00E97332" w:rsidRDefault="00B13DE3" w:rsidP="00B70B27">
      <w:pPr>
        <w:pStyle w:val="Body"/>
        <w:ind w:firstLine="0"/>
        <w:rPr>
          <w:rFonts w:ascii="Palatino Linotype" w:hAnsi="Palatino Linotype"/>
        </w:rPr>
      </w:pPr>
    </w:p>
    <w:sectPr w:rsidR="00B13DE3" w:rsidRPr="00E97332" w:rsidSect="00B13DE3">
      <w:headerReference w:type="even" r:id="rId42"/>
      <w:headerReference w:type="default" r:id="rId43"/>
      <w:footerReference w:type="even" r:id="rId44"/>
      <w:footerReference w:type="default" r:id="rId45"/>
      <w:footerReference w:type="first" r:id="rId46"/>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202555" w:rsidRDefault="00431FD8" w:rsidP="00202555">
      <w:r>
        <w:rPr>
          <w:rStyle w:val="CommentReference"/>
        </w:rPr>
        <w:annotationRef/>
      </w:r>
      <w:r w:rsidR="00202555">
        <w:rPr>
          <w:sz w:val="20"/>
          <w:szCs w:val="20"/>
        </w:rPr>
        <w:t>Acknowledgements</w:t>
      </w:r>
    </w:p>
  </w:comment>
  <w:comment w:id="1" w:author="Yik Yin Cheuk" w:date="2025-04-16T16:59:00Z" w:initials="YY">
    <w:p w14:paraId="7DEC3000" w14:textId="77777777" w:rsidR="00202555" w:rsidRDefault="00202555" w:rsidP="00202555">
      <w:r>
        <w:rPr>
          <w:rStyle w:val="CommentReference"/>
        </w:rPr>
        <w:annotationRef/>
      </w:r>
      <w:r>
        <w:rPr>
          <w:sz w:val="20"/>
          <w:szCs w:val="20"/>
        </w:rPr>
        <w:t>Abstract</w:t>
      </w:r>
    </w:p>
  </w:comment>
  <w:comment w:id="7" w:author="Yik Yin Cheuk" w:date="2025-04-16T17:45:00Z" w:initials="YY">
    <w:p w14:paraId="6EFDEBAA" w14:textId="77777777" w:rsidR="0056635F" w:rsidRDefault="0056635F" w:rsidP="0056635F">
      <w:r>
        <w:rPr>
          <w:rStyle w:val="CommentReference"/>
        </w:rPr>
        <w:annotationRef/>
      </w:r>
      <w:r>
        <w:rPr>
          <w:sz w:val="20"/>
          <w:szCs w:val="20"/>
        </w:rPr>
        <w:t>Still need to write</w:t>
      </w:r>
    </w:p>
  </w:comment>
  <w:comment w:id="10" w:author="Yik Yin Cheuk" w:date="2025-04-16T18:54:00Z" w:initials="YY">
    <w:p w14:paraId="11DF59E3" w14:textId="77777777" w:rsidR="001815BB" w:rsidRDefault="001815BB" w:rsidP="001815BB">
      <w:r>
        <w:rPr>
          <w:rStyle w:val="CommentReference"/>
        </w:rPr>
        <w:annotationRef/>
      </w:r>
      <w:r>
        <w:rPr>
          <w:sz w:val="20"/>
          <w:szCs w:val="20"/>
        </w:rPr>
        <w:t>Learning bike and driving for the first time</w:t>
      </w:r>
    </w:p>
  </w:comment>
  <w:comment w:id="12" w:author="Yik Yin Cheuk" w:date="2025-04-16T19:22:00Z" w:initials="YY">
    <w:p w14:paraId="6ECE49D4" w14:textId="77777777" w:rsidR="000F6F4F" w:rsidRDefault="000F6F4F" w:rsidP="000F6F4F">
      <w:r>
        <w:rPr>
          <w:rStyle w:val="CommentReference"/>
        </w:rPr>
        <w:annotationRef/>
      </w:r>
      <w:r>
        <w:rPr>
          <w:sz w:val="20"/>
          <w:szCs w:val="20"/>
        </w:rPr>
        <w:t>Edit section</w:t>
      </w:r>
    </w:p>
  </w:comment>
  <w:comment w:id="15" w:author="Yik Yin Cheuk" w:date="2025-04-16T19:37:00Z" w:initials="YY">
    <w:p w14:paraId="1F639AA5" w14:textId="405341E1" w:rsidR="00834144" w:rsidRDefault="00834144" w:rsidP="00834144">
      <w:r>
        <w:rPr>
          <w:rStyle w:val="CommentReference"/>
        </w:rPr>
        <w:annotationRef/>
      </w:r>
      <w:r>
        <w:rPr>
          <w:sz w:val="20"/>
          <w:szCs w:val="20"/>
        </w:rPr>
        <w:t>Theater shows at blue mountain as well, and in general</w:t>
      </w:r>
    </w:p>
  </w:comment>
  <w:comment w:id="16" w:author="Yik Yin Cheuk" w:date="2025-03-07T15:51:00Z" w:initials="YY">
    <w:p w14:paraId="5A00417A" w14:textId="46D0CE36"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36" w:author="Yik Yin Cheuk" w:date="2025-04-17T12:33:00Z" w:initials="YY">
    <w:p w14:paraId="39E47DFA" w14:textId="77777777" w:rsidR="001B55AB" w:rsidRDefault="001B55AB" w:rsidP="001B55AB">
      <w:r>
        <w:rPr>
          <w:rStyle w:val="CommentReference"/>
        </w:rPr>
        <w:annotationRef/>
      </w:r>
      <w:r>
        <w:rPr>
          <w:sz w:val="20"/>
          <w:szCs w:val="20"/>
        </w:rPr>
        <w:t>Repeated this in previous page, need to reword</w:t>
      </w:r>
    </w:p>
  </w:comment>
  <w:comment w:id="37" w:author="Yik Yin Cheuk" w:date="2025-03-07T15:51:00Z" w:initials="YY">
    <w:p w14:paraId="14C747D9" w14:textId="7D1B2A64"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47" w:author="Yik Yin Cheuk" w:date="2025-04-11T00:40:00Z" w:initials="YY">
    <w:p w14:paraId="78E2557A" w14:textId="77777777" w:rsidR="003A7D34" w:rsidRDefault="003A7D34" w:rsidP="003A7D34">
      <w:r>
        <w:rPr>
          <w:rStyle w:val="CommentReference"/>
        </w:rPr>
        <w:annotationRef/>
      </w:r>
      <w:r>
        <w:rPr>
          <w:sz w:val="20"/>
          <w:szCs w:val="20"/>
        </w:rPr>
        <w:t>Is this too cliche or corny 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7DEC3000" w15:done="0"/>
  <w15:commentEx w15:paraId="6EFDEBAA" w15:done="0"/>
  <w15:commentEx w15:paraId="11DF59E3" w15:done="0"/>
  <w15:commentEx w15:paraId="6ECE49D4" w15:done="0"/>
  <w15:commentEx w15:paraId="1F639AA5" w15:done="0"/>
  <w15:commentEx w15:paraId="005EECD4" w15:done="0"/>
  <w15:commentEx w15:paraId="39E47DFA" w15:done="0"/>
  <w15:commentEx w15:paraId="0685BBC1" w15:done="0"/>
  <w15:commentEx w15:paraId="78E25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0CBADAE1" w16cex:dateUtc="2025-04-16T23:59:00Z"/>
  <w16cex:commentExtensible w16cex:durableId="1D9016A7" w16cex:dateUtc="2025-04-17T00:45:00Z"/>
  <w16cex:commentExtensible w16cex:durableId="51D13DA1" w16cex:dateUtc="2025-04-17T01:54:00Z"/>
  <w16cex:commentExtensible w16cex:durableId="138E694C" w16cex:dateUtc="2025-04-17T02:22:00Z"/>
  <w16cex:commentExtensible w16cex:durableId="5635AEF1" w16cex:dateUtc="2025-04-17T02:37:00Z"/>
  <w16cex:commentExtensible w16cex:durableId="085ED17A" w16cex:dateUtc="2025-03-07T23:51:00Z"/>
  <w16cex:commentExtensible w16cex:durableId="7B8696B3" w16cex:dateUtc="2025-04-17T19:33:00Z"/>
  <w16cex:commentExtensible w16cex:durableId="0B0F0DFE" w16cex:dateUtc="2025-03-07T23:51:00Z"/>
  <w16cex:commentExtensible w16cex:durableId="29C295EA" w16cex:dateUtc="2025-04-11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7DEC3000" w16cid:durableId="0CBADAE1"/>
  <w16cid:commentId w16cid:paraId="6EFDEBAA" w16cid:durableId="1D9016A7"/>
  <w16cid:commentId w16cid:paraId="11DF59E3" w16cid:durableId="51D13DA1"/>
  <w16cid:commentId w16cid:paraId="6ECE49D4" w16cid:durableId="138E694C"/>
  <w16cid:commentId w16cid:paraId="1F639AA5" w16cid:durableId="5635AEF1"/>
  <w16cid:commentId w16cid:paraId="005EECD4" w16cid:durableId="085ED17A"/>
  <w16cid:commentId w16cid:paraId="39E47DFA" w16cid:durableId="7B8696B3"/>
  <w16cid:commentId w16cid:paraId="0685BBC1" w16cid:durableId="0B0F0DFE"/>
  <w16cid:commentId w16cid:paraId="78E2557A" w16cid:durableId="29C295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47AB1" w14:textId="77777777" w:rsidR="001C6AEC" w:rsidRDefault="001C6AEC">
      <w:pPr>
        <w:spacing w:before="0" w:line="240" w:lineRule="auto"/>
      </w:pPr>
      <w:r>
        <w:separator/>
      </w:r>
    </w:p>
  </w:endnote>
  <w:endnote w:type="continuationSeparator" w:id="0">
    <w:p w14:paraId="0B814107" w14:textId="77777777" w:rsidR="001C6AEC" w:rsidRDefault="001C6AE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altName w:val="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Gautami">
    <w:panose1 w:val="020B0502040204020203"/>
    <w:charset w:val="00"/>
    <w:family w:val="swiss"/>
    <w:pitch w:val="variable"/>
    <w:sig w:usb0="002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2861666F"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1A342" w14:textId="77777777" w:rsidR="001C6AEC" w:rsidRDefault="001C6AEC">
      <w:pPr>
        <w:spacing w:before="0" w:line="240" w:lineRule="auto"/>
      </w:pPr>
      <w:r>
        <w:separator/>
      </w:r>
    </w:p>
  </w:footnote>
  <w:footnote w:type="continuationSeparator" w:id="0">
    <w:p w14:paraId="78D526E4" w14:textId="77777777" w:rsidR="001C6AEC" w:rsidRDefault="001C6AEC">
      <w:pPr>
        <w:spacing w:before="0" w:line="240" w:lineRule="auto"/>
      </w:pPr>
      <w:r>
        <w:continuationSeparator/>
      </w:r>
    </w:p>
  </w:footnote>
  <w:footnote w:id="1">
    <w:p w14:paraId="4D02BC2B" w14:textId="59D896F7" w:rsidR="00A23966" w:rsidRDefault="00A23966">
      <w:pPr>
        <w:pStyle w:val="FootnoteText"/>
      </w:pPr>
      <w:r>
        <w:rPr>
          <w:rStyle w:val="FootnoteReference"/>
        </w:rPr>
        <w:footnoteRef/>
      </w:r>
      <w:r>
        <w:t xml:space="preserve"> </w:t>
      </w:r>
      <w:r w:rsidRPr="00A23966">
        <w:t xml:space="preserve">Robles, Jorge. “Stereotypes: A Big Problem in Our Modern Society.” </w:t>
      </w:r>
      <w:r w:rsidRPr="00A23966">
        <w:rPr>
          <w:i/>
          <w:iCs/>
        </w:rPr>
        <w:t>Medium</w:t>
      </w:r>
      <w:r w:rsidRPr="00A23966">
        <w:t>, 15 May 2013, medium.com/collection-of-essays/stereotypes-a-big-problem-in-our-modern-society-4137a916b2c6.</w:t>
      </w:r>
    </w:p>
  </w:footnote>
  <w:footnote w:id="2">
    <w:p w14:paraId="2781BF2A" w14:textId="0D12E503" w:rsidR="00102A9A" w:rsidRDefault="00102A9A">
      <w:pPr>
        <w:pStyle w:val="FootnoteText"/>
      </w:pPr>
      <w:r>
        <w:rPr>
          <w:rStyle w:val="FootnoteReference"/>
        </w:rPr>
        <w:footnoteRef/>
      </w:r>
      <w:r>
        <w:t xml:space="preserve"> </w:t>
      </w:r>
      <w:r w:rsidRPr="00102A9A">
        <w:t xml:space="preserve">Ruiz, Neil G., et al. “Asian Americans and the “Model Minority” Stereotype.” </w:t>
      </w:r>
      <w:r w:rsidRPr="00A23966">
        <w:rPr>
          <w:i/>
          <w:iCs/>
        </w:rPr>
        <w:t>Pew Research Center</w:t>
      </w:r>
      <w:r w:rsidRPr="00102A9A">
        <w:t xml:space="preserve">, 30 Nov. 2023, </w:t>
      </w:r>
      <w:hyperlink r:id="rId1" w:history="1">
        <w:r w:rsidRPr="00AD5B45">
          <w:rPr>
            <w:rStyle w:val="Hyperlink"/>
          </w:rPr>
          <w:t>www.pewresearch.org/race-and-ethnicity/2023/11/30/asian-americans-and-the-model-minority-stereotype/</w:t>
        </w:r>
      </w:hyperlink>
      <w:r w:rsidRPr="00102A9A">
        <w:t>.</w:t>
      </w:r>
      <w:r>
        <w:t xml:space="preserve"> </w:t>
      </w:r>
    </w:p>
  </w:footnote>
  <w:footnote w:id="3">
    <w:p w14:paraId="17B7CD88" w14:textId="2EE7B2A7" w:rsidR="00DA67DE" w:rsidRDefault="00DA67DE">
      <w:pPr>
        <w:pStyle w:val="FootnoteText"/>
      </w:pPr>
      <w:r>
        <w:rPr>
          <w:rStyle w:val="FootnoteReference"/>
        </w:rPr>
        <w:footnoteRef/>
      </w:r>
      <w:r>
        <w:t xml:space="preserve"> </w:t>
      </w:r>
      <w:r w:rsidRPr="00DA67DE">
        <w:t xml:space="preserve">Gover, Angela R., et al. “Anti-Asian Hate Crime during the COVID-19 Pandemic: Exploring the Reproduction of Inequality.” </w:t>
      </w:r>
      <w:r w:rsidRPr="00A23966">
        <w:rPr>
          <w:i/>
          <w:iCs/>
        </w:rPr>
        <w:t>American</w:t>
      </w:r>
      <w:r w:rsidRPr="00DA67DE">
        <w:t xml:space="preserve"> </w:t>
      </w:r>
      <w:r w:rsidRPr="00A23966">
        <w:rPr>
          <w:i/>
          <w:iCs/>
        </w:rPr>
        <w:t>Journal</w:t>
      </w:r>
      <w:r w:rsidRPr="00DA67DE">
        <w:t xml:space="preserve"> </w:t>
      </w:r>
      <w:r w:rsidRPr="00A23966">
        <w:rPr>
          <w:i/>
          <w:iCs/>
        </w:rPr>
        <w:t>of</w:t>
      </w:r>
      <w:r w:rsidRPr="00DA67DE">
        <w:t xml:space="preserve"> </w:t>
      </w:r>
      <w:r w:rsidRPr="00A23966">
        <w:rPr>
          <w:i/>
          <w:iCs/>
        </w:rPr>
        <w:t>Criminal</w:t>
      </w:r>
      <w:r w:rsidRPr="00DA67DE">
        <w:t xml:space="preserve"> </w:t>
      </w:r>
      <w:r w:rsidRPr="00A23966">
        <w:rPr>
          <w:i/>
          <w:iCs/>
        </w:rPr>
        <w:t>Justice</w:t>
      </w:r>
      <w:r w:rsidRPr="00DA67DE">
        <w:t>, vol. 45, no. 4, 7 July 2020, pp. 647–667, pmc.ncbi.nlm.nih.gov/articles/PMC7364747/, https://doi.org/10.1007/s12103-020-09545-1.</w:t>
      </w:r>
    </w:p>
  </w:footnote>
  <w:footnote w:id="4">
    <w:p w14:paraId="25355292" w14:textId="003FD991" w:rsidR="0056590E" w:rsidRDefault="0056590E">
      <w:pPr>
        <w:pStyle w:val="FootnoteText"/>
      </w:pPr>
      <w:r>
        <w:rPr>
          <w:rStyle w:val="FootnoteReference"/>
        </w:rPr>
        <w:footnoteRef/>
      </w:r>
      <w:r>
        <w:t xml:space="preserve"> </w:t>
      </w:r>
      <w:r w:rsidRPr="0056590E">
        <w:t xml:space="preserve">Diamond, Sarah. “The History of “Stereotype,” Written on Metal Plates.” </w:t>
      </w:r>
      <w:r w:rsidRPr="00041D6A">
        <w:rPr>
          <w:i/>
          <w:iCs/>
        </w:rPr>
        <w:t>The New York Times</w:t>
      </w:r>
      <w:r w:rsidRPr="0056590E">
        <w:t>, 21 Apr. 2024, www.nytimes.com/2024/04/21/insider/the-history-of-stereotype-written-on-metal-plates.html.</w:t>
      </w:r>
    </w:p>
  </w:footnote>
  <w:footnote w:id="5">
    <w:p w14:paraId="0A4A9E62" w14:textId="0B86A8A8" w:rsidR="009768DF" w:rsidRDefault="009768DF">
      <w:pPr>
        <w:pStyle w:val="FootnoteText"/>
      </w:pPr>
      <w:r>
        <w:rPr>
          <w:rStyle w:val="FootnoteReference"/>
        </w:rPr>
        <w:footnoteRef/>
      </w:r>
      <w:r>
        <w:t xml:space="preserve"> </w:t>
      </w:r>
      <w:proofErr w:type="spellStart"/>
      <w:r w:rsidRPr="009768DF">
        <w:t>Etymonline</w:t>
      </w:r>
      <w:proofErr w:type="spellEnd"/>
      <w:r w:rsidRPr="009768DF">
        <w:t xml:space="preserve">. “Stereotype | Origin and Meaning of Stereotype by Online Etymology Dictionary.” </w:t>
      </w:r>
      <w:proofErr w:type="spellStart"/>
      <w:r w:rsidRPr="00041D6A">
        <w:rPr>
          <w:i/>
          <w:iCs/>
        </w:rPr>
        <w:t>Etymonline</w:t>
      </w:r>
      <w:proofErr w:type="spellEnd"/>
      <w:r w:rsidRPr="009768DF">
        <w:t>, 2019, www.etymonline.com/word/stereotype.</w:t>
      </w:r>
    </w:p>
  </w:footnote>
  <w:footnote w:id="6">
    <w:p w14:paraId="585AE84B" w14:textId="005FDF2A" w:rsidR="003F6C66" w:rsidRDefault="003F6C66">
      <w:pPr>
        <w:pStyle w:val="FootnoteText"/>
      </w:pPr>
      <w:r>
        <w:rPr>
          <w:rStyle w:val="FootnoteReference"/>
        </w:rPr>
        <w:footnoteRef/>
      </w:r>
      <w:r>
        <w:t xml:space="preserve"> </w:t>
      </w:r>
      <w:r w:rsidRPr="003F6C66">
        <w:t xml:space="preserve">Ngai, M. M. “Chinese Gold Miners and the “Chinese Question” in Nineteenth-Century California and Victoria.” </w:t>
      </w:r>
      <w:r w:rsidRPr="00295827">
        <w:rPr>
          <w:i/>
          <w:iCs/>
        </w:rPr>
        <w:t>Journal of American History</w:t>
      </w:r>
      <w:r w:rsidRPr="003F6C66">
        <w:t>, vol. 101, no. 4, 1 Mar. 2015, pp. 1082–1105, https://doi.org/10.1093/jahist/jav112.</w:t>
      </w:r>
    </w:p>
  </w:footnote>
  <w:footnote w:id="7">
    <w:p w14:paraId="4903655A" w14:textId="62258951" w:rsidR="00EA2709" w:rsidRDefault="00EA2709">
      <w:pPr>
        <w:pStyle w:val="FootnoteText"/>
      </w:pPr>
      <w:r>
        <w:rPr>
          <w:rStyle w:val="FootnoteReference"/>
        </w:rPr>
        <w:footnoteRef/>
      </w:r>
      <w:r>
        <w:t xml:space="preserve"> </w:t>
      </w:r>
      <w:r w:rsidRPr="00EA2709">
        <w:t xml:space="preserve">Kanazawa, Mark. “Immigration, Exclusion, and Taxation: Anti-Chinese Legislation in Gold Rush California.” </w:t>
      </w:r>
      <w:r w:rsidRPr="00EA2709">
        <w:rPr>
          <w:i/>
          <w:iCs/>
        </w:rPr>
        <w:t>The Journal of Economic History</w:t>
      </w:r>
      <w:r w:rsidRPr="00EA2709">
        <w:t>, vol. 65, no. 03, 26 Aug. 2005, https://doi.org/10.1017/s0022050705000288.</w:t>
      </w:r>
    </w:p>
  </w:footnote>
  <w:footnote w:id="8">
    <w:p w14:paraId="7EDC4B1E" w14:textId="13FD5CA1" w:rsidR="00C63EF8" w:rsidRDefault="00C63EF8">
      <w:pPr>
        <w:pStyle w:val="FootnoteText"/>
      </w:pPr>
      <w:r>
        <w:rPr>
          <w:rStyle w:val="FootnoteReference"/>
        </w:rPr>
        <w:footnoteRef/>
      </w:r>
      <w:r>
        <w:t xml:space="preserve"> </w:t>
      </w:r>
      <w:r w:rsidRPr="00C63EF8">
        <w:t>Blackburn, Sarah-</w:t>
      </w:r>
      <w:proofErr w:type="spellStart"/>
      <w:r w:rsidRPr="00C63EF8">
        <w:t>SoonLing</w:t>
      </w:r>
      <w:proofErr w:type="spellEnd"/>
      <w:r w:rsidRPr="00C63EF8">
        <w:t xml:space="preserve">. “What Is the Model Minority Myth?” </w:t>
      </w:r>
      <w:r w:rsidRPr="00342B0B">
        <w:rPr>
          <w:i/>
          <w:iCs/>
        </w:rPr>
        <w:t>Learning for Justice</w:t>
      </w:r>
      <w:r w:rsidRPr="00C63EF8">
        <w:t>, Southern Poverty Law Center, 21 Mar. 2019, www.learningforjustice.org/magazine/what-is-the-model-minority-myth.</w:t>
      </w:r>
    </w:p>
  </w:footnote>
  <w:footnote w:id="9">
    <w:p w14:paraId="394216BE" w14:textId="7EF80313" w:rsidR="00A23966" w:rsidRDefault="00A23966">
      <w:pPr>
        <w:pStyle w:val="FootnoteText"/>
      </w:pPr>
      <w:r>
        <w:rPr>
          <w:rStyle w:val="FootnoteReference"/>
        </w:rPr>
        <w:footnoteRef/>
      </w:r>
      <w:r>
        <w:t xml:space="preserve"> </w:t>
      </w:r>
      <w:r w:rsidRPr="00A23966">
        <w:t xml:space="preserve">Office of the Historian. “Chinese Immigration and the Chinese Exclusion Acts.” </w:t>
      </w:r>
      <w:r w:rsidRPr="00A23966">
        <w:rPr>
          <w:i/>
          <w:iCs/>
        </w:rPr>
        <w:t>Office of the Historian</w:t>
      </w:r>
      <w:r w:rsidRPr="00A23966">
        <w:t>, 2016, history.state.gov/milestones/1866-1898/</w:t>
      </w:r>
      <w:proofErr w:type="spellStart"/>
      <w:r w:rsidRPr="00A23966">
        <w:t>chinese</w:t>
      </w:r>
      <w:proofErr w:type="spellEnd"/>
      <w:r w:rsidRPr="00A23966">
        <w:t>-immigration.</w:t>
      </w:r>
    </w:p>
  </w:footnote>
  <w:footnote w:id="10">
    <w:p w14:paraId="280F8F0D" w14:textId="27980449" w:rsidR="00B210B8" w:rsidRDefault="00B210B8">
      <w:pPr>
        <w:pStyle w:val="FootnoteText"/>
      </w:pPr>
      <w:r>
        <w:rPr>
          <w:rStyle w:val="FootnoteReference"/>
        </w:rPr>
        <w:footnoteRef/>
      </w:r>
      <w:r>
        <w:t xml:space="preserve"> Schneider</w:t>
      </w:r>
      <w:r w:rsidRPr="00B210B8">
        <w:t xml:space="preserve">, </w:t>
      </w:r>
      <w:r>
        <w:t>Kate</w:t>
      </w:r>
      <w:r w:rsidRPr="00B210B8">
        <w:t xml:space="preserve">. "From “Coolies” to the “Model Minority”." </w:t>
      </w:r>
      <w:r w:rsidRPr="00B210B8">
        <w:rPr>
          <w:i/>
          <w:iCs/>
        </w:rPr>
        <w:t>The Undergraduate Journal of American Studies</w:t>
      </w:r>
      <w:r w:rsidRPr="00B210B8">
        <w:t>: 15.</w:t>
      </w:r>
    </w:p>
  </w:footnote>
  <w:footnote w:id="11">
    <w:p w14:paraId="787F4DD4" w14:textId="73AABC5A" w:rsidR="00E34119" w:rsidRDefault="00E34119">
      <w:pPr>
        <w:pStyle w:val="FootnoteText"/>
      </w:pPr>
      <w:r>
        <w:rPr>
          <w:rStyle w:val="FootnoteReference"/>
        </w:rPr>
        <w:footnoteRef/>
      </w:r>
      <w:r>
        <w:t xml:space="preserve"> </w:t>
      </w:r>
      <w:r w:rsidRPr="00E34119">
        <w:t>Asia Society. “Episode 5: Stereotype Bingo | Asia Society.” Asiasociety.org, asiasociety.org/education/episode-5-stereotype-bingo.</w:t>
      </w:r>
    </w:p>
  </w:footnote>
  <w:footnote w:id="12">
    <w:p w14:paraId="698FEFDA" w14:textId="44662FAF" w:rsidR="00FA563A" w:rsidRDefault="00FA563A">
      <w:pPr>
        <w:pStyle w:val="FootnoteText"/>
      </w:pPr>
      <w:r>
        <w:rPr>
          <w:rStyle w:val="FootnoteReference"/>
        </w:rPr>
        <w:footnoteRef/>
      </w:r>
      <w:r>
        <w:t xml:space="preserve"> </w:t>
      </w:r>
      <w:r w:rsidRPr="00FA563A">
        <w:t xml:space="preserve">Kurtzman, Laura. “Trump’s “Chinese Virus” Tweet Linked to Rise of Anti-Asian Hashtags on Twitter.” </w:t>
      </w:r>
      <w:r w:rsidRPr="00FA563A">
        <w:rPr>
          <w:i/>
          <w:iCs/>
        </w:rPr>
        <w:t>University of California San Francisco</w:t>
      </w:r>
      <w:r w:rsidRPr="00FA563A">
        <w:t>, 18 Mar. 2021, www.ucsf.edu/news/2021/03/420081/trumps-chinese-virus-tweet-linked-rise-anti-asian-hashtags-twitter.</w:t>
      </w:r>
    </w:p>
  </w:footnote>
  <w:footnote w:id="13">
    <w:p w14:paraId="3A993997" w14:textId="77777777" w:rsidR="00FF11A5" w:rsidRPr="00D755F4" w:rsidRDefault="00FF11A5" w:rsidP="00FF11A5">
      <w:pPr>
        <w:pStyle w:val="FootnoteText"/>
      </w:pPr>
      <w:r w:rsidRPr="00D755F4">
        <w:rPr>
          <w:rStyle w:val="FootnoteReference"/>
        </w:rPr>
        <w:footnoteRef/>
      </w:r>
      <w:r w:rsidRPr="00D755F4">
        <w:t xml:space="preserve"> Aziz, Sahar. “Anti-Asian Racism Must Be Stopped before It Is </w:t>
      </w:r>
      <w:proofErr w:type="spellStart"/>
      <w:r w:rsidRPr="00D755F4">
        <w:t>Normalised</w:t>
      </w:r>
      <w:proofErr w:type="spellEnd"/>
      <w:r w:rsidRPr="00D755F4">
        <w:t xml:space="preserve">.” </w:t>
      </w:r>
      <w:r w:rsidRPr="00D755F4">
        <w:rPr>
          <w:i/>
          <w:iCs/>
        </w:rPr>
        <w:t>Aljazeera</w:t>
      </w:r>
      <w:r w:rsidRPr="00D755F4">
        <w:t xml:space="preserve">, 16 Apr. 2020, </w:t>
      </w:r>
      <w:hyperlink r:id="rId2" w:history="1">
        <w:r w:rsidRPr="00D755F4">
          <w:rPr>
            <w:rStyle w:val="Hyperlink"/>
            <w:u w:val="none"/>
          </w:rPr>
          <w:t>www.aljazeera.com/opinions/2020/4/16/anti-asian-racism-must-be-stopped-before-it-is-normalised/</w:t>
        </w:r>
      </w:hyperlink>
      <w:r w:rsidRPr="00D755F4">
        <w:t xml:space="preserve">. </w:t>
      </w:r>
    </w:p>
  </w:footnote>
  <w:footnote w:id="14">
    <w:p w14:paraId="23432DD3" w14:textId="77777777" w:rsidR="00FF11A5" w:rsidRDefault="00FF11A5" w:rsidP="00FF11A5">
      <w:pPr>
        <w:pStyle w:val="FootnoteText"/>
      </w:pPr>
      <w:r>
        <w:rPr>
          <w:rStyle w:val="FootnoteReference"/>
        </w:rPr>
        <w:footnoteRef/>
      </w:r>
      <w:r>
        <w:t xml:space="preserve"> </w:t>
      </w:r>
      <w:r w:rsidRPr="002D6E26">
        <w:t xml:space="preserve">WABC. ““Where’s Your (Expletive) Mask?”: Asian Woman Attacked in Manhattan Hate Crime.” </w:t>
      </w:r>
      <w:r w:rsidRPr="002D6E26">
        <w:rPr>
          <w:i/>
          <w:iCs/>
        </w:rPr>
        <w:t>ABC7 New York</w:t>
      </w:r>
      <w:r w:rsidRPr="002D6E26">
        <w:t>, 11 Mar. 2020, abc7ny.com/assault-hate-crime-bias-attack-coronavirus/6003396/.</w:t>
      </w:r>
      <w:r>
        <w:t xml:space="preserve"> </w:t>
      </w:r>
    </w:p>
  </w:footnote>
  <w:footnote w:id="15">
    <w:p w14:paraId="69E37E05" w14:textId="210A56FD" w:rsidR="00F74581" w:rsidRPr="00374826" w:rsidRDefault="00F74581">
      <w:pPr>
        <w:pStyle w:val="FootnoteText"/>
      </w:pPr>
      <w:r w:rsidRPr="00374826">
        <w:rPr>
          <w:rStyle w:val="FootnoteReference"/>
        </w:rPr>
        <w:footnoteRef/>
      </w:r>
      <w:r w:rsidRPr="00374826">
        <w:t xml:space="preserve"> </w:t>
      </w:r>
      <w:proofErr w:type="spellStart"/>
      <w:r w:rsidRPr="00374826">
        <w:t>bjiru</w:t>
      </w:r>
      <w:proofErr w:type="spellEnd"/>
      <w:r w:rsidRPr="00374826">
        <w:t xml:space="preserve">. “The History of Emoticons.” </w:t>
      </w:r>
      <w:r w:rsidRPr="00374826">
        <w:rPr>
          <w:i/>
          <w:iCs/>
        </w:rPr>
        <w:t>YouTube</w:t>
      </w:r>
      <w:r w:rsidRPr="00374826">
        <w:t xml:space="preserve">, 15 Nov. 2023, </w:t>
      </w:r>
      <w:hyperlink r:id="rId3" w:history="1">
        <w:r w:rsidRPr="00374826">
          <w:rPr>
            <w:rStyle w:val="Hyperlink"/>
            <w:u w:val="none"/>
          </w:rPr>
          <w:t>www.youtube.com/watch?v=tf-YVA_Ta68</w:t>
        </w:r>
      </w:hyperlink>
      <w:r w:rsidRPr="00374826">
        <w:t>.</w:t>
      </w:r>
      <w:r w:rsidRPr="00374826">
        <w:t xml:space="preserve"> </w:t>
      </w:r>
    </w:p>
  </w:footnote>
  <w:footnote w:id="16">
    <w:p w14:paraId="63C6B6DA" w14:textId="08F6EBA3" w:rsidR="00374826" w:rsidRDefault="00374826">
      <w:pPr>
        <w:pStyle w:val="FootnoteText"/>
      </w:pPr>
      <w:r>
        <w:rPr>
          <w:rStyle w:val="FootnoteReference"/>
        </w:rPr>
        <w:footnoteRef/>
      </w:r>
      <w:r>
        <w:t xml:space="preserve"> </w:t>
      </w:r>
      <w:r w:rsidRPr="00374826">
        <w:t xml:space="preserve">Unicode. “Unicode Character Count V16.0.” </w:t>
      </w:r>
      <w:r w:rsidRPr="00041D6A">
        <w:rPr>
          <w:i/>
          <w:iCs/>
        </w:rPr>
        <w:t>Unicode</w:t>
      </w:r>
      <w:r w:rsidR="00041D6A">
        <w:rPr>
          <w:i/>
          <w:iCs/>
        </w:rPr>
        <w:t>.org</w:t>
      </w:r>
      <w:r w:rsidRPr="00374826">
        <w:t>, 2024, www.unicode.org/versions/stats/charcountv16_0.html.</w:t>
      </w:r>
    </w:p>
  </w:footnote>
  <w:footnote w:id="17">
    <w:p w14:paraId="4C50903F" w14:textId="20F5E732" w:rsidR="00374826" w:rsidRDefault="00374826">
      <w:pPr>
        <w:pStyle w:val="FootnoteText"/>
      </w:pPr>
      <w:r>
        <w:rPr>
          <w:rStyle w:val="FootnoteReference"/>
        </w:rPr>
        <w:footnoteRef/>
      </w:r>
      <w:r>
        <w:t xml:space="preserve"> </w:t>
      </w:r>
      <w:r w:rsidRPr="00374826">
        <w:t xml:space="preserve">Unicode. “Supported Scripts.” </w:t>
      </w:r>
      <w:r w:rsidR="00041D6A">
        <w:rPr>
          <w:i/>
          <w:iCs/>
        </w:rPr>
        <w:t>Unicode.org</w:t>
      </w:r>
      <w:r w:rsidRPr="00374826">
        <w:t>, www.unicode.org/standard/supported.html.</w:t>
      </w:r>
    </w:p>
  </w:footnote>
  <w:footnote w:id="18">
    <w:p w14:paraId="65FEF604" w14:textId="202F30C1" w:rsidR="002E4065" w:rsidRDefault="002E4065">
      <w:pPr>
        <w:pStyle w:val="FootnoteText"/>
      </w:pPr>
      <w:r>
        <w:rPr>
          <w:rStyle w:val="FootnoteReference"/>
        </w:rPr>
        <w:footnoteRef/>
      </w:r>
      <w:r>
        <w:t xml:space="preserve"> </w:t>
      </w:r>
      <w:r w:rsidRPr="002E4065">
        <w:t xml:space="preserve">Stark, Joan. “History of ASCII Art.” </w:t>
      </w:r>
      <w:r w:rsidRPr="00722ABB">
        <w:rPr>
          <w:i/>
          <w:iCs/>
        </w:rPr>
        <w:t>Archive.org</w:t>
      </w:r>
      <w:r w:rsidRPr="002E4065">
        <w:t>, 2025, web.archive.org/web/20091026141759/http:/geocities.com/SoHo/7373/history.htm.</w:t>
      </w:r>
      <w:r>
        <w:t xml:space="preserve"> </w:t>
      </w:r>
    </w:p>
  </w:footnote>
  <w:footnote w:id="19">
    <w:p w14:paraId="154A03A6" w14:textId="2E56D9D2" w:rsidR="002E4065" w:rsidRDefault="002E4065">
      <w:pPr>
        <w:pStyle w:val="FootnoteText"/>
      </w:pPr>
      <w:r>
        <w:rPr>
          <w:rStyle w:val="FootnoteReference"/>
        </w:rPr>
        <w:footnoteRef/>
      </w:r>
      <w:r>
        <w:t xml:space="preserve"> </w:t>
      </w:r>
      <w:r w:rsidRPr="002E4065">
        <w:t xml:space="preserve">Messenger, Robert. “Flora Fanny Stacey (1845-1909): The World’s First Typewriter Artist.” </w:t>
      </w:r>
      <w:r w:rsidRPr="00A23966">
        <w:rPr>
          <w:i/>
          <w:iCs/>
        </w:rPr>
        <w:t>Blogspot</w:t>
      </w:r>
      <w:r w:rsidRPr="002E4065">
        <w:t>, 15 Apr. 2025, oztypewriter.blogspot.com/2020/02/flora-fanny-stacey-1845-1909-worlds.html.</w:t>
      </w:r>
      <w:r>
        <w:t xml:space="preserve"> </w:t>
      </w:r>
    </w:p>
  </w:footnote>
  <w:footnote w:id="20">
    <w:p w14:paraId="3C1A5340" w14:textId="13710789" w:rsidR="00004DAB" w:rsidRDefault="00004DAB">
      <w:pPr>
        <w:pStyle w:val="FootnoteText"/>
      </w:pPr>
      <w:r>
        <w:rPr>
          <w:rStyle w:val="FootnoteReference"/>
        </w:rPr>
        <w:footnoteRef/>
      </w:r>
      <w:r>
        <w:t xml:space="preserve"> </w:t>
      </w:r>
      <w:r w:rsidRPr="00004DAB">
        <w:t>All Tech Asia. “The Story behind Asian Emoticons, or These Things: (“</w:t>
      </w:r>
      <w:r w:rsidRPr="00004DAB">
        <w:rPr>
          <w:rFonts w:ascii="Segoe UI Symbol" w:hAnsi="Segoe UI Symbol" w:cs="Segoe UI Symbol"/>
        </w:rPr>
        <w:t>◉◞</w:t>
      </w:r>
      <w:r w:rsidRPr="00004DAB">
        <w:rPr>
          <w:rFonts w:ascii="Gautami" w:hAnsi="Gautami" w:cs="Gautami"/>
        </w:rPr>
        <w:t>౪</w:t>
      </w:r>
      <w:r w:rsidRPr="00004DAB">
        <w:rPr>
          <w:rFonts w:ascii="Segoe UI Symbol" w:hAnsi="Segoe UI Symbol" w:cs="Segoe UI Symbol"/>
        </w:rPr>
        <w:t>◟◉</w:t>
      </w:r>
      <w:r w:rsidRPr="00004DAB">
        <w:t xml:space="preserve">”).” </w:t>
      </w:r>
      <w:r w:rsidRPr="00A23966">
        <w:rPr>
          <w:i/>
          <w:iCs/>
        </w:rPr>
        <w:t>Medium</w:t>
      </w:r>
      <w:r w:rsidRPr="00004DAB">
        <w:t xml:space="preserve">, </w:t>
      </w:r>
      <w:r w:rsidRPr="00A23966">
        <w:rPr>
          <w:i/>
          <w:iCs/>
        </w:rPr>
        <w:t>All Tech Asia</w:t>
      </w:r>
      <w:r w:rsidRPr="00004DAB">
        <w:t>, 27 Nov. 2015, medium.com/act-news/the-story-behind-asian-emoticons-or-these-things-%E0%B1%AA-31666846a246</w:t>
      </w:r>
      <w:r>
        <w:t xml:space="preserve">. </w:t>
      </w:r>
      <w:r w:rsidRPr="00004DAB">
        <w:t xml:space="preserve"> </w:t>
      </w:r>
    </w:p>
  </w:footnote>
  <w:footnote w:id="21">
    <w:p w14:paraId="3B19AF82" w14:textId="5CF0292B" w:rsidR="00756D43" w:rsidRDefault="00756D43">
      <w:pPr>
        <w:pStyle w:val="FootnoteText"/>
      </w:pPr>
      <w:r>
        <w:rPr>
          <w:rStyle w:val="FootnoteReference"/>
        </w:rPr>
        <w:footnoteRef/>
      </w:r>
      <w:r>
        <w:t xml:space="preserve"> </w:t>
      </w:r>
      <w:r w:rsidRPr="00756D43">
        <w:t>Jobs in Japan. “(@_@) the Origin of Kaomoji.” Jobs in Japan, 30 Aug. 2022, jobsinjapan.com/living-in-</w:t>
      </w:r>
      <w:proofErr w:type="spellStart"/>
      <w:r w:rsidRPr="00756D43">
        <w:t>japan</w:t>
      </w:r>
      <w:proofErr w:type="spellEnd"/>
      <w:r w:rsidRPr="00756D43">
        <w:t>-guide/the-origin-of-kaomoji/.</w:t>
      </w:r>
    </w:p>
  </w:footnote>
  <w:footnote w:id="22">
    <w:p w14:paraId="333931AC" w14:textId="47F6DC68" w:rsidR="00756D43" w:rsidRDefault="00756D43">
      <w:pPr>
        <w:pStyle w:val="FootnoteText"/>
      </w:pPr>
      <w:r>
        <w:rPr>
          <w:rStyle w:val="FootnoteReference"/>
        </w:rPr>
        <w:footnoteRef/>
      </w:r>
      <w:r>
        <w:t xml:space="preserve"> </w:t>
      </w:r>
      <w:r w:rsidRPr="00756D43">
        <w:t xml:space="preserve">Lim, Min. “Kaomoji as Expression.” </w:t>
      </w:r>
      <w:r w:rsidRPr="00A23966">
        <w:rPr>
          <w:i/>
          <w:iCs/>
        </w:rPr>
        <w:t>Unravel</w:t>
      </w:r>
      <w:r w:rsidRPr="00756D43">
        <w:t>, 15 Jan. 2017, unravellingmag.com/articles/kaomoji-as-expression/.</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57B2" w14:textId="77777777" w:rsidR="0059395A" w:rsidRDefault="0059395A" w:rsidP="00B13DE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F670D51"/>
    <w:multiLevelType w:val="hybridMultilevel"/>
    <w:tmpl w:val="C63A1F8C"/>
    <w:lvl w:ilvl="0" w:tplc="F6E2E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B22DC1"/>
    <w:multiLevelType w:val="hybridMultilevel"/>
    <w:tmpl w:val="72B4EBF4"/>
    <w:lvl w:ilvl="0" w:tplc="5484C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8"/>
  </w:num>
  <w:num w:numId="2" w16cid:durableId="355079983">
    <w:abstractNumId w:val="28"/>
  </w:num>
  <w:num w:numId="3" w16cid:durableId="1156607115">
    <w:abstractNumId w:val="37"/>
  </w:num>
  <w:num w:numId="4" w16cid:durableId="2003117621">
    <w:abstractNumId w:val="30"/>
  </w:num>
  <w:num w:numId="5" w16cid:durableId="290597283">
    <w:abstractNumId w:val="26"/>
  </w:num>
  <w:num w:numId="6" w16cid:durableId="870188993">
    <w:abstractNumId w:val="31"/>
  </w:num>
  <w:num w:numId="7" w16cid:durableId="1105535782">
    <w:abstractNumId w:val="41"/>
  </w:num>
  <w:num w:numId="8" w16cid:durableId="1718240893">
    <w:abstractNumId w:val="22"/>
  </w:num>
  <w:num w:numId="9" w16cid:durableId="1630017945">
    <w:abstractNumId w:val="27"/>
  </w:num>
  <w:num w:numId="10" w16cid:durableId="1742168141">
    <w:abstractNumId w:val="38"/>
  </w:num>
  <w:num w:numId="11" w16cid:durableId="395781681">
    <w:abstractNumId w:val="45"/>
  </w:num>
  <w:num w:numId="12" w16cid:durableId="360938088">
    <w:abstractNumId w:val="24"/>
  </w:num>
  <w:num w:numId="13" w16cid:durableId="1864785840">
    <w:abstractNumId w:val="44"/>
  </w:num>
  <w:num w:numId="14" w16cid:durableId="470752473">
    <w:abstractNumId w:val="14"/>
  </w:num>
  <w:num w:numId="15" w16cid:durableId="183714951">
    <w:abstractNumId w:val="46"/>
  </w:num>
  <w:num w:numId="16" w16cid:durableId="555043576">
    <w:abstractNumId w:val="25"/>
  </w:num>
  <w:num w:numId="17" w16cid:durableId="2098940822">
    <w:abstractNumId w:val="13"/>
  </w:num>
  <w:num w:numId="18" w16cid:durableId="1771464727">
    <w:abstractNumId w:val="12"/>
  </w:num>
  <w:num w:numId="19" w16cid:durableId="1764646989">
    <w:abstractNumId w:val="33"/>
  </w:num>
  <w:num w:numId="20" w16cid:durableId="737283493">
    <w:abstractNumId w:val="9"/>
  </w:num>
  <w:num w:numId="21" w16cid:durableId="1754475248">
    <w:abstractNumId w:val="4"/>
  </w:num>
  <w:num w:numId="22" w16cid:durableId="187523789">
    <w:abstractNumId w:val="3"/>
  </w:num>
  <w:num w:numId="23" w16cid:durableId="614873182">
    <w:abstractNumId w:val="34"/>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40"/>
  </w:num>
  <w:num w:numId="34" w16cid:durableId="934628489">
    <w:abstractNumId w:val="43"/>
  </w:num>
  <w:num w:numId="35" w16cid:durableId="855966130">
    <w:abstractNumId w:val="42"/>
  </w:num>
  <w:num w:numId="36" w16cid:durableId="843132179">
    <w:abstractNumId w:val="39"/>
  </w:num>
  <w:num w:numId="37" w16cid:durableId="1903979227">
    <w:abstractNumId w:val="35"/>
  </w:num>
  <w:num w:numId="38" w16cid:durableId="75444066">
    <w:abstractNumId w:val="23"/>
  </w:num>
  <w:num w:numId="39" w16cid:durableId="1115489757">
    <w:abstractNumId w:val="20"/>
  </w:num>
  <w:num w:numId="40" w16cid:durableId="896161805">
    <w:abstractNumId w:val="19"/>
  </w:num>
  <w:num w:numId="41" w16cid:durableId="519929564">
    <w:abstractNumId w:val="17"/>
  </w:num>
  <w:num w:numId="42" w16cid:durableId="691030296">
    <w:abstractNumId w:val="47"/>
  </w:num>
  <w:num w:numId="43" w16cid:durableId="1746343581">
    <w:abstractNumId w:val="15"/>
  </w:num>
  <w:num w:numId="44" w16cid:durableId="1003244866">
    <w:abstractNumId w:val="36"/>
  </w:num>
  <w:num w:numId="45" w16cid:durableId="293369223">
    <w:abstractNumId w:val="29"/>
  </w:num>
  <w:num w:numId="46" w16cid:durableId="1820608122">
    <w:abstractNumId w:val="32"/>
  </w:num>
  <w:num w:numId="47" w16cid:durableId="1619146259">
    <w:abstractNumId w:val="21"/>
  </w:num>
  <w:num w:numId="48" w16cid:durableId="2084789096">
    <w:abstractNumId w:val="16"/>
  </w:num>
  <w:num w:numId="49" w16cid:durableId="27872810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embedSystemFonts/>
  <w:mirrorMargin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017B7"/>
    <w:rsid w:val="00004DAB"/>
    <w:rsid w:val="000140D2"/>
    <w:rsid w:val="00020BF7"/>
    <w:rsid w:val="00036A61"/>
    <w:rsid w:val="0003715B"/>
    <w:rsid w:val="00041D6A"/>
    <w:rsid w:val="00044267"/>
    <w:rsid w:val="00044B44"/>
    <w:rsid w:val="00051DD0"/>
    <w:rsid w:val="00062716"/>
    <w:rsid w:val="000641EA"/>
    <w:rsid w:val="00073776"/>
    <w:rsid w:val="00076131"/>
    <w:rsid w:val="00076EDA"/>
    <w:rsid w:val="00091C71"/>
    <w:rsid w:val="000952BD"/>
    <w:rsid w:val="000974BE"/>
    <w:rsid w:val="000A7CF3"/>
    <w:rsid w:val="000B3042"/>
    <w:rsid w:val="000B3D91"/>
    <w:rsid w:val="000B51B7"/>
    <w:rsid w:val="000C3B9E"/>
    <w:rsid w:val="000C5A0B"/>
    <w:rsid w:val="000D334F"/>
    <w:rsid w:val="000F6242"/>
    <w:rsid w:val="000F6C82"/>
    <w:rsid w:val="000F6F4F"/>
    <w:rsid w:val="00102A9A"/>
    <w:rsid w:val="0010545F"/>
    <w:rsid w:val="001070A2"/>
    <w:rsid w:val="00110495"/>
    <w:rsid w:val="0011106E"/>
    <w:rsid w:val="00115957"/>
    <w:rsid w:val="0012048B"/>
    <w:rsid w:val="00125AB2"/>
    <w:rsid w:val="0013438F"/>
    <w:rsid w:val="00134ED7"/>
    <w:rsid w:val="00144E06"/>
    <w:rsid w:val="0015061D"/>
    <w:rsid w:val="00155100"/>
    <w:rsid w:val="00155280"/>
    <w:rsid w:val="00155833"/>
    <w:rsid w:val="001650A6"/>
    <w:rsid w:val="00167A8E"/>
    <w:rsid w:val="001743CE"/>
    <w:rsid w:val="001815BB"/>
    <w:rsid w:val="00181B16"/>
    <w:rsid w:val="00190D0D"/>
    <w:rsid w:val="001932B8"/>
    <w:rsid w:val="00193AAA"/>
    <w:rsid w:val="00195CF5"/>
    <w:rsid w:val="00197A8D"/>
    <w:rsid w:val="001A0EF0"/>
    <w:rsid w:val="001A522F"/>
    <w:rsid w:val="001B55AB"/>
    <w:rsid w:val="001B659B"/>
    <w:rsid w:val="001C10CA"/>
    <w:rsid w:val="001C181E"/>
    <w:rsid w:val="001C4B69"/>
    <w:rsid w:val="001C4F1A"/>
    <w:rsid w:val="001C6AEC"/>
    <w:rsid w:val="001D47BB"/>
    <w:rsid w:val="001E21F3"/>
    <w:rsid w:val="001F1746"/>
    <w:rsid w:val="001F2897"/>
    <w:rsid w:val="00201EBE"/>
    <w:rsid w:val="00202555"/>
    <w:rsid w:val="00203232"/>
    <w:rsid w:val="00213D6A"/>
    <w:rsid w:val="00223D8D"/>
    <w:rsid w:val="00235759"/>
    <w:rsid w:val="00235BD1"/>
    <w:rsid w:val="0023787E"/>
    <w:rsid w:val="00237C48"/>
    <w:rsid w:val="002479E7"/>
    <w:rsid w:val="00253042"/>
    <w:rsid w:val="002538DA"/>
    <w:rsid w:val="00262BA9"/>
    <w:rsid w:val="00281A2B"/>
    <w:rsid w:val="002875EA"/>
    <w:rsid w:val="00291CC4"/>
    <w:rsid w:val="002946DD"/>
    <w:rsid w:val="00295827"/>
    <w:rsid w:val="0029631F"/>
    <w:rsid w:val="002A122E"/>
    <w:rsid w:val="002A2CA2"/>
    <w:rsid w:val="002A38D2"/>
    <w:rsid w:val="002A3AC4"/>
    <w:rsid w:val="002A6F72"/>
    <w:rsid w:val="002C0991"/>
    <w:rsid w:val="002C0FFF"/>
    <w:rsid w:val="002C1233"/>
    <w:rsid w:val="002C1559"/>
    <w:rsid w:val="002C46F3"/>
    <w:rsid w:val="002D6E26"/>
    <w:rsid w:val="002D7C86"/>
    <w:rsid w:val="002D7D8E"/>
    <w:rsid w:val="002E0887"/>
    <w:rsid w:val="002E4065"/>
    <w:rsid w:val="002E4A21"/>
    <w:rsid w:val="002F3220"/>
    <w:rsid w:val="002F34C5"/>
    <w:rsid w:val="002F4695"/>
    <w:rsid w:val="00300189"/>
    <w:rsid w:val="0030156F"/>
    <w:rsid w:val="00313153"/>
    <w:rsid w:val="003332B8"/>
    <w:rsid w:val="00333367"/>
    <w:rsid w:val="00333540"/>
    <w:rsid w:val="00334009"/>
    <w:rsid w:val="00342B0B"/>
    <w:rsid w:val="00365812"/>
    <w:rsid w:val="003711AD"/>
    <w:rsid w:val="00374826"/>
    <w:rsid w:val="00390676"/>
    <w:rsid w:val="00392304"/>
    <w:rsid w:val="003A0D00"/>
    <w:rsid w:val="003A7D34"/>
    <w:rsid w:val="003B4C99"/>
    <w:rsid w:val="003C4E82"/>
    <w:rsid w:val="003D2FDB"/>
    <w:rsid w:val="003D74C9"/>
    <w:rsid w:val="003E1354"/>
    <w:rsid w:val="003E58E1"/>
    <w:rsid w:val="003E7C06"/>
    <w:rsid w:val="003E7E14"/>
    <w:rsid w:val="003F1AF6"/>
    <w:rsid w:val="003F4503"/>
    <w:rsid w:val="003F56D9"/>
    <w:rsid w:val="003F6C66"/>
    <w:rsid w:val="003F7A8D"/>
    <w:rsid w:val="004026C7"/>
    <w:rsid w:val="00402A67"/>
    <w:rsid w:val="0040452A"/>
    <w:rsid w:val="00410E45"/>
    <w:rsid w:val="00413280"/>
    <w:rsid w:val="00417CB1"/>
    <w:rsid w:val="0042431C"/>
    <w:rsid w:val="00431FD8"/>
    <w:rsid w:val="00437B4D"/>
    <w:rsid w:val="00443F12"/>
    <w:rsid w:val="00460F1D"/>
    <w:rsid w:val="00462010"/>
    <w:rsid w:val="004674BF"/>
    <w:rsid w:val="004677EA"/>
    <w:rsid w:val="0047225D"/>
    <w:rsid w:val="004746F2"/>
    <w:rsid w:val="00484C8F"/>
    <w:rsid w:val="00485478"/>
    <w:rsid w:val="0048690D"/>
    <w:rsid w:val="004C44C4"/>
    <w:rsid w:val="004C5A96"/>
    <w:rsid w:val="004C5DB5"/>
    <w:rsid w:val="004D203B"/>
    <w:rsid w:val="004D7771"/>
    <w:rsid w:val="004E055D"/>
    <w:rsid w:val="004E24A2"/>
    <w:rsid w:val="004E53F7"/>
    <w:rsid w:val="004E593D"/>
    <w:rsid w:val="004E63EF"/>
    <w:rsid w:val="004E6D61"/>
    <w:rsid w:val="0050420A"/>
    <w:rsid w:val="00510603"/>
    <w:rsid w:val="00517C55"/>
    <w:rsid w:val="005257F0"/>
    <w:rsid w:val="0053246C"/>
    <w:rsid w:val="005370E8"/>
    <w:rsid w:val="00540AEA"/>
    <w:rsid w:val="00557CD9"/>
    <w:rsid w:val="0056109A"/>
    <w:rsid w:val="0056233B"/>
    <w:rsid w:val="0056590E"/>
    <w:rsid w:val="0056635F"/>
    <w:rsid w:val="0059182E"/>
    <w:rsid w:val="00591B8A"/>
    <w:rsid w:val="0059395A"/>
    <w:rsid w:val="005A1D58"/>
    <w:rsid w:val="005A2FC6"/>
    <w:rsid w:val="005A5CA7"/>
    <w:rsid w:val="005A7653"/>
    <w:rsid w:val="005A7F9D"/>
    <w:rsid w:val="005B28C4"/>
    <w:rsid w:val="005B732B"/>
    <w:rsid w:val="005C2DF1"/>
    <w:rsid w:val="005D77E2"/>
    <w:rsid w:val="005F16B3"/>
    <w:rsid w:val="00600832"/>
    <w:rsid w:val="00610FC2"/>
    <w:rsid w:val="006119A6"/>
    <w:rsid w:val="0061300F"/>
    <w:rsid w:val="00634358"/>
    <w:rsid w:val="00636813"/>
    <w:rsid w:val="00636E0B"/>
    <w:rsid w:val="00637AF7"/>
    <w:rsid w:val="00640D12"/>
    <w:rsid w:val="00646C7C"/>
    <w:rsid w:val="0065388C"/>
    <w:rsid w:val="00661E9E"/>
    <w:rsid w:val="00666A3E"/>
    <w:rsid w:val="006707E3"/>
    <w:rsid w:val="00673FEE"/>
    <w:rsid w:val="00675FE2"/>
    <w:rsid w:val="00677D3F"/>
    <w:rsid w:val="00683832"/>
    <w:rsid w:val="00684C1D"/>
    <w:rsid w:val="00687B38"/>
    <w:rsid w:val="006B29FD"/>
    <w:rsid w:val="006D4A80"/>
    <w:rsid w:val="006D522A"/>
    <w:rsid w:val="006D7226"/>
    <w:rsid w:val="006E3F75"/>
    <w:rsid w:val="006E63B0"/>
    <w:rsid w:val="006E773A"/>
    <w:rsid w:val="006F134A"/>
    <w:rsid w:val="006F3D70"/>
    <w:rsid w:val="006F438C"/>
    <w:rsid w:val="00701344"/>
    <w:rsid w:val="00722ABB"/>
    <w:rsid w:val="0073362A"/>
    <w:rsid w:val="00735796"/>
    <w:rsid w:val="00736AC6"/>
    <w:rsid w:val="00736F44"/>
    <w:rsid w:val="0073780D"/>
    <w:rsid w:val="00742A44"/>
    <w:rsid w:val="00742D7F"/>
    <w:rsid w:val="00744C7C"/>
    <w:rsid w:val="0075261A"/>
    <w:rsid w:val="00755FA5"/>
    <w:rsid w:val="00756D43"/>
    <w:rsid w:val="0076042C"/>
    <w:rsid w:val="00765E51"/>
    <w:rsid w:val="0077527B"/>
    <w:rsid w:val="00786255"/>
    <w:rsid w:val="007956DE"/>
    <w:rsid w:val="007A24CC"/>
    <w:rsid w:val="007C3032"/>
    <w:rsid w:val="007C38CC"/>
    <w:rsid w:val="007C60FB"/>
    <w:rsid w:val="007C625F"/>
    <w:rsid w:val="007D2B1D"/>
    <w:rsid w:val="00805418"/>
    <w:rsid w:val="008073E9"/>
    <w:rsid w:val="00807D5E"/>
    <w:rsid w:val="00812337"/>
    <w:rsid w:val="0081511A"/>
    <w:rsid w:val="00832F5E"/>
    <w:rsid w:val="00834144"/>
    <w:rsid w:val="00834A53"/>
    <w:rsid w:val="00837D1C"/>
    <w:rsid w:val="00843695"/>
    <w:rsid w:val="00844366"/>
    <w:rsid w:val="00847D40"/>
    <w:rsid w:val="00857967"/>
    <w:rsid w:val="00863204"/>
    <w:rsid w:val="008646E4"/>
    <w:rsid w:val="008665A0"/>
    <w:rsid w:val="00871B01"/>
    <w:rsid w:val="00872301"/>
    <w:rsid w:val="008739B2"/>
    <w:rsid w:val="00882DB9"/>
    <w:rsid w:val="008956E7"/>
    <w:rsid w:val="00896700"/>
    <w:rsid w:val="008A4C97"/>
    <w:rsid w:val="008B144F"/>
    <w:rsid w:val="008C44C1"/>
    <w:rsid w:val="008D2223"/>
    <w:rsid w:val="008D6B57"/>
    <w:rsid w:val="008E1307"/>
    <w:rsid w:val="008E45F2"/>
    <w:rsid w:val="008E74B0"/>
    <w:rsid w:val="008E7B69"/>
    <w:rsid w:val="008F16EE"/>
    <w:rsid w:val="008F4720"/>
    <w:rsid w:val="008F5FC0"/>
    <w:rsid w:val="00904667"/>
    <w:rsid w:val="009054E7"/>
    <w:rsid w:val="00922DEA"/>
    <w:rsid w:val="009367A9"/>
    <w:rsid w:val="00936DA0"/>
    <w:rsid w:val="0094198F"/>
    <w:rsid w:val="009460DC"/>
    <w:rsid w:val="00947612"/>
    <w:rsid w:val="0095644D"/>
    <w:rsid w:val="0096649B"/>
    <w:rsid w:val="00966AE4"/>
    <w:rsid w:val="009679FC"/>
    <w:rsid w:val="009768DF"/>
    <w:rsid w:val="00984864"/>
    <w:rsid w:val="00986E68"/>
    <w:rsid w:val="00986FAC"/>
    <w:rsid w:val="00996FC5"/>
    <w:rsid w:val="009A1D4C"/>
    <w:rsid w:val="009A2C05"/>
    <w:rsid w:val="009A39E5"/>
    <w:rsid w:val="009A5F1C"/>
    <w:rsid w:val="009B42F6"/>
    <w:rsid w:val="009C229C"/>
    <w:rsid w:val="009D2F47"/>
    <w:rsid w:val="009F01DA"/>
    <w:rsid w:val="009F76D5"/>
    <w:rsid w:val="00A0114B"/>
    <w:rsid w:val="00A1559E"/>
    <w:rsid w:val="00A23966"/>
    <w:rsid w:val="00A302B0"/>
    <w:rsid w:val="00A31EB3"/>
    <w:rsid w:val="00A36790"/>
    <w:rsid w:val="00A4508A"/>
    <w:rsid w:val="00A463CA"/>
    <w:rsid w:val="00A46F3A"/>
    <w:rsid w:val="00A519AF"/>
    <w:rsid w:val="00A54D04"/>
    <w:rsid w:val="00A56260"/>
    <w:rsid w:val="00A576C6"/>
    <w:rsid w:val="00A60A3C"/>
    <w:rsid w:val="00A622AD"/>
    <w:rsid w:val="00A64963"/>
    <w:rsid w:val="00A73AAB"/>
    <w:rsid w:val="00A83922"/>
    <w:rsid w:val="00AB3843"/>
    <w:rsid w:val="00AB71B7"/>
    <w:rsid w:val="00AB77E1"/>
    <w:rsid w:val="00AC29B9"/>
    <w:rsid w:val="00AC3439"/>
    <w:rsid w:val="00AC6D5B"/>
    <w:rsid w:val="00AD30AC"/>
    <w:rsid w:val="00AD37CD"/>
    <w:rsid w:val="00AD39C1"/>
    <w:rsid w:val="00AD5923"/>
    <w:rsid w:val="00AE1006"/>
    <w:rsid w:val="00AE1E33"/>
    <w:rsid w:val="00AF12B2"/>
    <w:rsid w:val="00B13DE3"/>
    <w:rsid w:val="00B1428F"/>
    <w:rsid w:val="00B210B8"/>
    <w:rsid w:val="00B40B88"/>
    <w:rsid w:val="00B41614"/>
    <w:rsid w:val="00B41F0F"/>
    <w:rsid w:val="00B547EA"/>
    <w:rsid w:val="00B5492E"/>
    <w:rsid w:val="00B70B27"/>
    <w:rsid w:val="00B7235A"/>
    <w:rsid w:val="00B7285B"/>
    <w:rsid w:val="00B7438C"/>
    <w:rsid w:val="00B81947"/>
    <w:rsid w:val="00B82F83"/>
    <w:rsid w:val="00B84D72"/>
    <w:rsid w:val="00B91E1A"/>
    <w:rsid w:val="00B92A33"/>
    <w:rsid w:val="00B95835"/>
    <w:rsid w:val="00B96BB5"/>
    <w:rsid w:val="00BB09B6"/>
    <w:rsid w:val="00BB693D"/>
    <w:rsid w:val="00BC0268"/>
    <w:rsid w:val="00BC3A1B"/>
    <w:rsid w:val="00BC57FC"/>
    <w:rsid w:val="00BD073B"/>
    <w:rsid w:val="00BE4DCD"/>
    <w:rsid w:val="00BE7A29"/>
    <w:rsid w:val="00BF1ADF"/>
    <w:rsid w:val="00C11902"/>
    <w:rsid w:val="00C129E8"/>
    <w:rsid w:val="00C167B6"/>
    <w:rsid w:val="00C25368"/>
    <w:rsid w:val="00C31FFF"/>
    <w:rsid w:val="00C400DF"/>
    <w:rsid w:val="00C4310B"/>
    <w:rsid w:val="00C44C8F"/>
    <w:rsid w:val="00C466DC"/>
    <w:rsid w:val="00C5127A"/>
    <w:rsid w:val="00C55812"/>
    <w:rsid w:val="00C57D52"/>
    <w:rsid w:val="00C60F49"/>
    <w:rsid w:val="00C63EF8"/>
    <w:rsid w:val="00C63FB8"/>
    <w:rsid w:val="00C85222"/>
    <w:rsid w:val="00C95ECA"/>
    <w:rsid w:val="00C96336"/>
    <w:rsid w:val="00CA3BAE"/>
    <w:rsid w:val="00CB6DC5"/>
    <w:rsid w:val="00CB7826"/>
    <w:rsid w:val="00CC02CB"/>
    <w:rsid w:val="00CC2DF1"/>
    <w:rsid w:val="00CD7CD7"/>
    <w:rsid w:val="00CE5598"/>
    <w:rsid w:val="00CF40F9"/>
    <w:rsid w:val="00D0440D"/>
    <w:rsid w:val="00D14789"/>
    <w:rsid w:val="00D1624C"/>
    <w:rsid w:val="00D26210"/>
    <w:rsid w:val="00D33625"/>
    <w:rsid w:val="00D40EF2"/>
    <w:rsid w:val="00D42F0D"/>
    <w:rsid w:val="00D43BFB"/>
    <w:rsid w:val="00D50C16"/>
    <w:rsid w:val="00D52E5F"/>
    <w:rsid w:val="00D5669E"/>
    <w:rsid w:val="00D602D9"/>
    <w:rsid w:val="00D61FFB"/>
    <w:rsid w:val="00D62DF8"/>
    <w:rsid w:val="00D63150"/>
    <w:rsid w:val="00D64492"/>
    <w:rsid w:val="00D66BC7"/>
    <w:rsid w:val="00D75278"/>
    <w:rsid w:val="00D755F4"/>
    <w:rsid w:val="00D82B99"/>
    <w:rsid w:val="00D951B4"/>
    <w:rsid w:val="00D95CC1"/>
    <w:rsid w:val="00D96C9E"/>
    <w:rsid w:val="00DA20C2"/>
    <w:rsid w:val="00DA2921"/>
    <w:rsid w:val="00DA67DE"/>
    <w:rsid w:val="00DB14B8"/>
    <w:rsid w:val="00DC0357"/>
    <w:rsid w:val="00DC092B"/>
    <w:rsid w:val="00DC32CF"/>
    <w:rsid w:val="00DC44D6"/>
    <w:rsid w:val="00DD77C0"/>
    <w:rsid w:val="00DE1144"/>
    <w:rsid w:val="00DE652C"/>
    <w:rsid w:val="00DE7A3A"/>
    <w:rsid w:val="00DF4546"/>
    <w:rsid w:val="00DF4639"/>
    <w:rsid w:val="00E0211D"/>
    <w:rsid w:val="00E0515D"/>
    <w:rsid w:val="00E1696A"/>
    <w:rsid w:val="00E16C0F"/>
    <w:rsid w:val="00E20741"/>
    <w:rsid w:val="00E25453"/>
    <w:rsid w:val="00E2596F"/>
    <w:rsid w:val="00E26ED0"/>
    <w:rsid w:val="00E34119"/>
    <w:rsid w:val="00E4021B"/>
    <w:rsid w:val="00E56446"/>
    <w:rsid w:val="00E61B97"/>
    <w:rsid w:val="00E74C13"/>
    <w:rsid w:val="00E94401"/>
    <w:rsid w:val="00E97332"/>
    <w:rsid w:val="00EA12EA"/>
    <w:rsid w:val="00EA2709"/>
    <w:rsid w:val="00EA31D3"/>
    <w:rsid w:val="00EA4382"/>
    <w:rsid w:val="00EA5C70"/>
    <w:rsid w:val="00EA5CD7"/>
    <w:rsid w:val="00EA7CBB"/>
    <w:rsid w:val="00EB27AD"/>
    <w:rsid w:val="00EB7D1F"/>
    <w:rsid w:val="00EB7E09"/>
    <w:rsid w:val="00EC413D"/>
    <w:rsid w:val="00EC77DC"/>
    <w:rsid w:val="00ED2C5C"/>
    <w:rsid w:val="00ED34B2"/>
    <w:rsid w:val="00ED34F2"/>
    <w:rsid w:val="00ED68F1"/>
    <w:rsid w:val="00EE052B"/>
    <w:rsid w:val="00EE1E22"/>
    <w:rsid w:val="00EE7459"/>
    <w:rsid w:val="00EF6875"/>
    <w:rsid w:val="00F07E6F"/>
    <w:rsid w:val="00F21AED"/>
    <w:rsid w:val="00F229A8"/>
    <w:rsid w:val="00F30B73"/>
    <w:rsid w:val="00F312F7"/>
    <w:rsid w:val="00F402BB"/>
    <w:rsid w:val="00F43BC4"/>
    <w:rsid w:val="00F51297"/>
    <w:rsid w:val="00F64BB1"/>
    <w:rsid w:val="00F64F90"/>
    <w:rsid w:val="00F74581"/>
    <w:rsid w:val="00F8015D"/>
    <w:rsid w:val="00F81517"/>
    <w:rsid w:val="00F85893"/>
    <w:rsid w:val="00F96DFA"/>
    <w:rsid w:val="00FA1B06"/>
    <w:rsid w:val="00FA2708"/>
    <w:rsid w:val="00FA563A"/>
    <w:rsid w:val="00FB08FF"/>
    <w:rsid w:val="00FC1121"/>
    <w:rsid w:val="00FC4BB2"/>
    <w:rsid w:val="00FC6B91"/>
    <w:rsid w:val="00FD0A78"/>
    <w:rsid w:val="00FF11A5"/>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 w:type="character" w:styleId="FootnoteReference">
    <w:name w:val="footnote reference"/>
    <w:basedOn w:val="DefaultParagraphFont"/>
    <w:semiHidden/>
    <w:unhideWhenUsed/>
    <w:rsid w:val="002D6E26"/>
    <w:rPr>
      <w:vertAlign w:val="superscript"/>
    </w:rPr>
  </w:style>
  <w:style w:type="paragraph" w:styleId="EndnoteText">
    <w:name w:val="endnote text"/>
    <w:basedOn w:val="Normal"/>
    <w:link w:val="EndnoteTextChar"/>
    <w:semiHidden/>
    <w:unhideWhenUsed/>
    <w:rsid w:val="00DA67DE"/>
    <w:pPr>
      <w:spacing w:before="0" w:line="240" w:lineRule="auto"/>
    </w:pPr>
    <w:rPr>
      <w:sz w:val="20"/>
      <w:szCs w:val="20"/>
    </w:rPr>
  </w:style>
  <w:style w:type="character" w:customStyle="1" w:styleId="EndnoteTextChar">
    <w:name w:val="Endnote Text Char"/>
    <w:basedOn w:val="DefaultParagraphFont"/>
    <w:link w:val="EndnoteText"/>
    <w:semiHidden/>
    <w:rsid w:val="00DA67DE"/>
    <w:rPr>
      <w:rFonts w:ascii="Palatino" w:hAnsi="Palatino"/>
    </w:rPr>
  </w:style>
  <w:style w:type="character" w:styleId="EndnoteReference">
    <w:name w:val="endnote reference"/>
    <w:basedOn w:val="DefaultParagraphFont"/>
    <w:semiHidden/>
    <w:unhideWhenUsed/>
    <w:rsid w:val="00DA67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304088185">
      <w:bodyDiv w:val="1"/>
      <w:marLeft w:val="0"/>
      <w:marRight w:val="0"/>
      <w:marTop w:val="0"/>
      <w:marBottom w:val="0"/>
      <w:divBdr>
        <w:top w:val="none" w:sz="0" w:space="0" w:color="auto"/>
        <w:left w:val="none" w:sz="0" w:space="0" w:color="auto"/>
        <w:bottom w:val="none" w:sz="0" w:space="0" w:color="auto"/>
        <w:right w:val="none" w:sz="0" w:space="0" w:color="auto"/>
      </w:divBdr>
      <w:divsChild>
        <w:div w:id="1072922540">
          <w:marLeft w:val="-720"/>
          <w:marRight w:val="0"/>
          <w:marTop w:val="0"/>
          <w:marBottom w:val="0"/>
          <w:divBdr>
            <w:top w:val="none" w:sz="0" w:space="0" w:color="auto"/>
            <w:left w:val="none" w:sz="0" w:space="0" w:color="auto"/>
            <w:bottom w:val="none" w:sz="0" w:space="0" w:color="auto"/>
            <w:right w:val="none" w:sz="0" w:space="0" w:color="auto"/>
          </w:divBdr>
        </w:div>
      </w:divsChild>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677777192">
      <w:bodyDiv w:val="1"/>
      <w:marLeft w:val="0"/>
      <w:marRight w:val="0"/>
      <w:marTop w:val="0"/>
      <w:marBottom w:val="0"/>
      <w:divBdr>
        <w:top w:val="none" w:sz="0" w:space="0" w:color="auto"/>
        <w:left w:val="none" w:sz="0" w:space="0" w:color="auto"/>
        <w:bottom w:val="none" w:sz="0" w:space="0" w:color="auto"/>
        <w:right w:val="none" w:sz="0" w:space="0" w:color="auto"/>
      </w:divBdr>
      <w:divsChild>
        <w:div w:id="1205870308">
          <w:marLeft w:val="-720"/>
          <w:marRight w:val="0"/>
          <w:marTop w:val="0"/>
          <w:marBottom w:val="0"/>
          <w:divBdr>
            <w:top w:val="none" w:sz="0" w:space="0" w:color="auto"/>
            <w:left w:val="none" w:sz="0" w:space="0" w:color="auto"/>
            <w:bottom w:val="none" w:sz="0" w:space="0" w:color="auto"/>
            <w:right w:val="none" w:sz="0" w:space="0" w:color="auto"/>
          </w:divBdr>
        </w:div>
      </w:divsChild>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296640992">
      <w:bodyDiv w:val="1"/>
      <w:marLeft w:val="0"/>
      <w:marRight w:val="0"/>
      <w:marTop w:val="0"/>
      <w:marBottom w:val="0"/>
      <w:divBdr>
        <w:top w:val="none" w:sz="0" w:space="0" w:color="auto"/>
        <w:left w:val="none" w:sz="0" w:space="0" w:color="auto"/>
        <w:bottom w:val="none" w:sz="0" w:space="0" w:color="auto"/>
        <w:right w:val="none" w:sz="0" w:space="0" w:color="auto"/>
      </w:divBdr>
      <w:divsChild>
        <w:div w:id="292028625">
          <w:marLeft w:val="-720"/>
          <w:marRight w:val="0"/>
          <w:marTop w:val="0"/>
          <w:marBottom w:val="0"/>
          <w:divBdr>
            <w:top w:val="none" w:sz="0" w:space="0" w:color="auto"/>
            <w:left w:val="none" w:sz="0" w:space="0" w:color="auto"/>
            <w:bottom w:val="none" w:sz="0" w:space="0" w:color="auto"/>
            <w:right w:val="none" w:sz="0" w:space="0" w:color="auto"/>
          </w:divBdr>
        </w:div>
      </w:divsChild>
    </w:div>
    <w:div w:id="1302927072">
      <w:bodyDiv w:val="1"/>
      <w:marLeft w:val="0"/>
      <w:marRight w:val="0"/>
      <w:marTop w:val="0"/>
      <w:marBottom w:val="0"/>
      <w:divBdr>
        <w:top w:val="none" w:sz="0" w:space="0" w:color="auto"/>
        <w:left w:val="none" w:sz="0" w:space="0" w:color="auto"/>
        <w:bottom w:val="none" w:sz="0" w:space="0" w:color="auto"/>
        <w:right w:val="none" w:sz="0" w:space="0" w:color="auto"/>
      </w:divBdr>
      <w:divsChild>
        <w:div w:id="5717642">
          <w:marLeft w:val="-720"/>
          <w:marRight w:val="0"/>
          <w:marTop w:val="0"/>
          <w:marBottom w:val="0"/>
          <w:divBdr>
            <w:top w:val="none" w:sz="0" w:space="0" w:color="auto"/>
            <w:left w:val="none" w:sz="0" w:space="0" w:color="auto"/>
            <w:bottom w:val="none" w:sz="0" w:space="0" w:color="auto"/>
            <w:right w:val="none" w:sz="0" w:space="0" w:color="auto"/>
          </w:divBdr>
        </w:div>
      </w:divsChild>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63018080">
      <w:bodyDiv w:val="1"/>
      <w:marLeft w:val="0"/>
      <w:marRight w:val="0"/>
      <w:marTop w:val="0"/>
      <w:marBottom w:val="0"/>
      <w:divBdr>
        <w:top w:val="none" w:sz="0" w:space="0" w:color="auto"/>
        <w:left w:val="none" w:sz="0" w:space="0" w:color="auto"/>
        <w:bottom w:val="none" w:sz="0" w:space="0" w:color="auto"/>
        <w:right w:val="none" w:sz="0" w:space="0" w:color="auto"/>
      </w:divBdr>
      <w:divsChild>
        <w:div w:id="1446463516">
          <w:marLeft w:val="-720"/>
          <w:marRight w:val="0"/>
          <w:marTop w:val="0"/>
          <w:marBottom w:val="0"/>
          <w:divBdr>
            <w:top w:val="none" w:sz="0" w:space="0" w:color="auto"/>
            <w:left w:val="none" w:sz="0" w:space="0" w:color="auto"/>
            <w:bottom w:val="none" w:sz="0" w:space="0" w:color="auto"/>
            <w:right w:val="none" w:sz="0" w:space="0" w:color="auto"/>
          </w:divBdr>
        </w:div>
      </w:divsChild>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footer" Target="footer1.xml"/><Relationship Id="rId26" Type="http://schemas.openxmlformats.org/officeDocument/2006/relationships/hyperlink" Target="https://ycheuk.github.io/my_thesis_journey/hallway.html" TargetMode="External"/><Relationship Id="rId39" Type="http://schemas.openxmlformats.org/officeDocument/2006/relationships/hyperlink" Target="https://history.state.gov/milestones/1866-1898/chinese-immigration" TargetMode="External"/><Relationship Id="rId21" Type="http://schemas.openxmlformats.org/officeDocument/2006/relationships/footer" Target="footer3.xml"/><Relationship Id="rId34" Type="http://schemas.openxmlformats.org/officeDocument/2006/relationships/hyperlink" Target="http://www.aljazeera.com/opinions/2020/4/16/anti-asian-racism-must-be-stopped-before-it-is-normalised/" TargetMode="External"/><Relationship Id="rId42" Type="http://schemas.openxmlformats.org/officeDocument/2006/relationships/header" Target="header7.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ycheuk.github.io/my_thesis_journey/street.html" TargetMode="External"/><Relationship Id="rId11" Type="http://schemas.microsoft.com/office/2016/09/relationships/commentsIds" Target="commentsIds.xml"/><Relationship Id="rId24" Type="http://schemas.openxmlformats.org/officeDocument/2006/relationships/hyperlink" Target="https://ycheuk.github.io/my_thesis_journey/morning.html" TargetMode="External"/><Relationship Id="rId32" Type="http://schemas.openxmlformats.org/officeDocument/2006/relationships/hyperlink" Target="https://ycheuk.github.io/my_thesis_journey/cafeteria.html" TargetMode="External"/><Relationship Id="rId37" Type="http://schemas.openxmlformats.org/officeDocument/2006/relationships/hyperlink" Target="https://doi.org/10.1007/s12103-020-09545-1" TargetMode="External"/><Relationship Id="rId40" Type="http://schemas.openxmlformats.org/officeDocument/2006/relationships/hyperlink" Target="http://www.pewresearch.org/race-and-ethnicity/2023/11/30/asian-americans-and-the-model-minority-stereotype/"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reed.edu/registrar/resources.html" TargetMode="External"/><Relationship Id="rId23" Type="http://schemas.openxmlformats.org/officeDocument/2006/relationships/hyperlink" Target="https://ycheuk.github.io/my_thesis_journey/childhood.html" TargetMode="External"/><Relationship Id="rId28" Type="http://schemas.openxmlformats.org/officeDocument/2006/relationships/hyperlink" Target="https://ycheuk.github.io/my_thesis_journey/dining.html" TargetMode="External"/><Relationship Id="rId36" Type="http://schemas.openxmlformats.org/officeDocument/2006/relationships/hyperlink" Target="http://www.nytimes.com/2024/04/21/insider/the-history-of-stereotype-written-on-metal-plates.html" TargetMode="External"/><Relationship Id="rId49"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2.xml"/><Relationship Id="rId31" Type="http://schemas.openxmlformats.org/officeDocument/2006/relationships/hyperlink" Target="https://ycheuk.github.io/my_thesis_journey/classroom.html" TargetMode="Externa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yperlink" Target="https://textfac.es" TargetMode="External"/><Relationship Id="rId27" Type="http://schemas.openxmlformats.org/officeDocument/2006/relationships/hyperlink" Target="https://ycheuk.github.io/my_thesis_journey/kitchen.html" TargetMode="External"/><Relationship Id="rId30" Type="http://schemas.openxmlformats.org/officeDocument/2006/relationships/hyperlink" Target="https://ycheuk.github.io/my_thesis_journey/crossing.html" TargetMode="External"/><Relationship Id="rId35" Type="http://schemas.openxmlformats.org/officeDocument/2006/relationships/hyperlink" Target="http://www.youtube.com/watch?v=tf-YVA_Ta68" TargetMode="External"/><Relationship Id="rId43" Type="http://schemas.openxmlformats.org/officeDocument/2006/relationships/header" Target="header8.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eader" Target="header4.xml"/><Relationship Id="rId25" Type="http://schemas.openxmlformats.org/officeDocument/2006/relationships/hyperlink" Target="https://ycheuk.github.io/my_thesis_journey/mirror.html" TargetMode="External"/><Relationship Id="rId33" Type="http://schemas.openxmlformats.org/officeDocument/2006/relationships/header" Target="header6.xml"/><Relationship Id="rId38" Type="http://schemas.openxmlformats.org/officeDocument/2006/relationships/hyperlink" Target="http://www.ucsf.edu/news/2021/03/420081/trumps-chinese-virus-tweet-linked-rise-anti-asian-hashtags-twitter" TargetMode="External"/><Relationship Id="rId46" Type="http://schemas.openxmlformats.org/officeDocument/2006/relationships/footer" Target="footer6.xml"/><Relationship Id="rId20" Type="http://schemas.openxmlformats.org/officeDocument/2006/relationships/header" Target="header5.xml"/><Relationship Id="rId41" Type="http://schemas.openxmlformats.org/officeDocument/2006/relationships/hyperlink" Target="http://www.unicode.org/standard/supported.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watch?v=tf-YVA_Ta68" TargetMode="External"/><Relationship Id="rId2" Type="http://schemas.openxmlformats.org/officeDocument/2006/relationships/hyperlink" Target="http://www.aljazeera.com/opinions/2020/4/16/anti-asian-racism-must-be-stopped-before-it-is-normalised/" TargetMode="External"/><Relationship Id="rId1" Type="http://schemas.openxmlformats.org/officeDocument/2006/relationships/hyperlink" Target="http://www.pewresearch.org/race-and-ethnicity/2023/11/30/asian-americans-and-the-model-minority-stereo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75</Pages>
  <Words>14521</Words>
  <Characters>82771</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97098</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297</cp:revision>
  <cp:lastPrinted>2025-04-17T23:52:00Z</cp:lastPrinted>
  <dcterms:created xsi:type="dcterms:W3CDTF">2025-04-04T20:54:00Z</dcterms:created>
  <dcterms:modified xsi:type="dcterms:W3CDTF">2025-04-18T18:59:00Z</dcterms:modified>
</cp:coreProperties>
</file>