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7375B44" w14:textId="4CFACEA2" w:rsidR="00C167B6"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C167B6">
        <w:t>Introduction</w:t>
      </w:r>
      <w:r w:rsidR="00C167B6">
        <w:tab/>
      </w:r>
      <w:r w:rsidR="00C167B6">
        <w:fldChar w:fldCharType="begin"/>
      </w:r>
      <w:r w:rsidR="00C167B6">
        <w:instrText xml:space="preserve"> PAGEREF _Toc193050042 \h </w:instrText>
      </w:r>
      <w:r w:rsidR="00C167B6">
        <w:fldChar w:fldCharType="separate"/>
      </w:r>
      <w:r w:rsidR="00C167B6">
        <w:t>1</w:t>
      </w:r>
      <w:r w:rsidR="00C167B6">
        <w:fldChar w:fldCharType="end"/>
      </w:r>
    </w:p>
    <w:p w14:paraId="51B53304" w14:textId="10435392" w:rsidR="00C167B6" w:rsidRDefault="00C167B6">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_Toc193050043 \h </w:instrText>
      </w:r>
      <w:r>
        <w:fldChar w:fldCharType="separate"/>
      </w:r>
      <w:r>
        <w:t>5</w:t>
      </w:r>
      <w:r>
        <w:fldChar w:fldCharType="end"/>
      </w:r>
    </w:p>
    <w:p w14:paraId="2F730F33" w14:textId="39E52A10" w:rsidR="00C167B6" w:rsidRDefault="00C167B6">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_Toc193050044 \h </w:instrText>
      </w:r>
      <w:r>
        <w:rPr>
          <w:noProof/>
        </w:rPr>
      </w:r>
      <w:r>
        <w:rPr>
          <w:noProof/>
        </w:rPr>
        <w:fldChar w:fldCharType="separate"/>
      </w:r>
      <w:r>
        <w:rPr>
          <w:noProof/>
        </w:rPr>
        <w:t>5</w:t>
      </w:r>
      <w:r>
        <w:rPr>
          <w:noProof/>
        </w:rPr>
        <w:fldChar w:fldCharType="end"/>
      </w:r>
    </w:p>
    <w:p w14:paraId="6C1ADCD5" w14:textId="2656C238" w:rsidR="00C167B6" w:rsidRDefault="00C167B6">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_Toc193050045 \h </w:instrText>
      </w:r>
      <w:r>
        <w:rPr>
          <w:noProof/>
        </w:rPr>
      </w:r>
      <w:r>
        <w:rPr>
          <w:noProof/>
        </w:rPr>
        <w:fldChar w:fldCharType="separate"/>
      </w:r>
      <w:r>
        <w:rPr>
          <w:noProof/>
        </w:rPr>
        <w:t>6</w:t>
      </w:r>
      <w:r>
        <w:rPr>
          <w:noProof/>
        </w:rPr>
        <w:fldChar w:fldCharType="end"/>
      </w:r>
    </w:p>
    <w:p w14:paraId="5D96D841" w14:textId="15908ED3" w:rsidR="00C167B6" w:rsidRDefault="00C167B6">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_Toc193050046 \h </w:instrText>
      </w:r>
      <w:r>
        <w:fldChar w:fldCharType="separate"/>
      </w:r>
      <w:r>
        <w:t>10</w:t>
      </w:r>
      <w:r>
        <w:fldChar w:fldCharType="end"/>
      </w:r>
    </w:p>
    <w:p w14:paraId="7EF31FA2" w14:textId="4BF450FA" w:rsidR="00C167B6" w:rsidRDefault="00C167B6">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_Toc193050047 \h </w:instrText>
      </w:r>
      <w:r>
        <w:rPr>
          <w:noProof/>
        </w:rPr>
      </w:r>
      <w:r>
        <w:rPr>
          <w:noProof/>
        </w:rPr>
        <w:fldChar w:fldCharType="separate"/>
      </w:r>
      <w:r>
        <w:rPr>
          <w:noProof/>
        </w:rPr>
        <w:t>10</w:t>
      </w:r>
      <w:r>
        <w:rPr>
          <w:noProof/>
        </w:rPr>
        <w:fldChar w:fldCharType="end"/>
      </w:r>
    </w:p>
    <w:p w14:paraId="50118AE1" w14:textId="3E550B8A" w:rsidR="00C167B6" w:rsidRDefault="00C167B6">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_Toc193050048 \h </w:instrText>
      </w:r>
      <w:r>
        <w:rPr>
          <w:noProof/>
        </w:rPr>
      </w:r>
      <w:r>
        <w:rPr>
          <w:noProof/>
        </w:rPr>
        <w:fldChar w:fldCharType="separate"/>
      </w:r>
      <w:r>
        <w:rPr>
          <w:noProof/>
        </w:rPr>
        <w:t>11</w:t>
      </w:r>
      <w:r>
        <w:rPr>
          <w:noProof/>
        </w:rPr>
        <w:fldChar w:fldCharType="end"/>
      </w:r>
    </w:p>
    <w:p w14:paraId="4C09AB56" w14:textId="4E4B4E9B" w:rsidR="00C167B6" w:rsidRDefault="00C167B6">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_Toc193050049 \h </w:instrText>
      </w:r>
      <w:r>
        <w:rPr>
          <w:noProof/>
        </w:rPr>
      </w:r>
      <w:r>
        <w:rPr>
          <w:noProof/>
        </w:rPr>
        <w:fldChar w:fldCharType="separate"/>
      </w:r>
      <w:r>
        <w:rPr>
          <w:noProof/>
        </w:rPr>
        <w:t>12</w:t>
      </w:r>
      <w:r>
        <w:rPr>
          <w:noProof/>
        </w:rPr>
        <w:fldChar w:fldCharType="end"/>
      </w:r>
    </w:p>
    <w:p w14:paraId="29FED4AA" w14:textId="6D6825D8" w:rsidR="00C167B6" w:rsidRDefault="00C167B6">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_Toc193050050 \h </w:instrText>
      </w:r>
      <w:r>
        <w:rPr>
          <w:noProof/>
        </w:rPr>
      </w:r>
      <w:r>
        <w:rPr>
          <w:noProof/>
        </w:rPr>
        <w:fldChar w:fldCharType="separate"/>
      </w:r>
      <w:r>
        <w:rPr>
          <w:noProof/>
        </w:rPr>
        <w:t>15</w:t>
      </w:r>
      <w:r>
        <w:rPr>
          <w:noProof/>
        </w:rPr>
        <w:fldChar w:fldCharType="end"/>
      </w:r>
    </w:p>
    <w:p w14:paraId="3031501B" w14:textId="5892217C" w:rsidR="00C167B6" w:rsidRDefault="00C167B6">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_Toc193050051 \h </w:instrText>
      </w:r>
      <w:r>
        <w:rPr>
          <w:noProof/>
        </w:rPr>
      </w:r>
      <w:r>
        <w:rPr>
          <w:noProof/>
        </w:rPr>
        <w:fldChar w:fldCharType="separate"/>
      </w:r>
      <w:r>
        <w:rPr>
          <w:noProof/>
        </w:rPr>
        <w:t>16</w:t>
      </w:r>
      <w:r>
        <w:rPr>
          <w:noProof/>
        </w:rPr>
        <w:fldChar w:fldCharType="end"/>
      </w:r>
    </w:p>
    <w:p w14:paraId="6EDAE72F" w14:textId="76D390F2" w:rsidR="00C167B6" w:rsidRDefault="00C167B6">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_Toc193050052 \h </w:instrText>
      </w:r>
      <w:r>
        <w:fldChar w:fldCharType="separate"/>
      </w:r>
      <w:r>
        <w:t>21</w:t>
      </w:r>
      <w:r>
        <w:fldChar w:fldCharType="end"/>
      </w:r>
    </w:p>
    <w:p w14:paraId="5EE3EBEF" w14:textId="5571789A" w:rsidR="00C167B6" w:rsidRDefault="00C167B6">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_Toc193050053 \h </w:instrText>
      </w:r>
      <w:r>
        <w:rPr>
          <w:noProof/>
        </w:rPr>
      </w:r>
      <w:r>
        <w:rPr>
          <w:noProof/>
        </w:rPr>
        <w:fldChar w:fldCharType="separate"/>
      </w:r>
      <w:r>
        <w:rPr>
          <w:noProof/>
        </w:rPr>
        <w:t>21</w:t>
      </w:r>
      <w:r>
        <w:rPr>
          <w:noProof/>
        </w:rPr>
        <w:fldChar w:fldCharType="end"/>
      </w:r>
    </w:p>
    <w:p w14:paraId="68DF2562" w14:textId="58064281" w:rsidR="00C167B6" w:rsidRDefault="00C167B6">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_Toc193050054 \h </w:instrText>
      </w:r>
      <w:r>
        <w:rPr>
          <w:noProof/>
        </w:rPr>
      </w:r>
      <w:r>
        <w:rPr>
          <w:noProof/>
        </w:rPr>
        <w:fldChar w:fldCharType="separate"/>
      </w:r>
      <w:r>
        <w:rPr>
          <w:noProof/>
        </w:rPr>
        <w:t>22</w:t>
      </w:r>
      <w:r>
        <w:rPr>
          <w:noProof/>
        </w:rPr>
        <w:fldChar w:fldCharType="end"/>
      </w:r>
    </w:p>
    <w:p w14:paraId="53AA2094" w14:textId="116EA639"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_Toc193050055 \h </w:instrText>
      </w:r>
      <w:r>
        <w:rPr>
          <w:noProof/>
        </w:rPr>
      </w:r>
      <w:r>
        <w:rPr>
          <w:noProof/>
        </w:rPr>
        <w:fldChar w:fldCharType="separate"/>
      </w:r>
      <w:r>
        <w:rPr>
          <w:noProof/>
        </w:rPr>
        <w:t>22</w:t>
      </w:r>
      <w:r>
        <w:rPr>
          <w:noProof/>
        </w:rPr>
        <w:fldChar w:fldCharType="end"/>
      </w:r>
    </w:p>
    <w:p w14:paraId="40B0B0E5" w14:textId="3780703A"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_Toc193050056 \h </w:instrText>
      </w:r>
      <w:r>
        <w:rPr>
          <w:noProof/>
        </w:rPr>
      </w:r>
      <w:r>
        <w:rPr>
          <w:noProof/>
        </w:rPr>
        <w:fldChar w:fldCharType="separate"/>
      </w:r>
      <w:r>
        <w:rPr>
          <w:noProof/>
        </w:rPr>
        <w:t>23</w:t>
      </w:r>
      <w:r>
        <w:rPr>
          <w:noProof/>
        </w:rPr>
        <w:fldChar w:fldCharType="end"/>
      </w:r>
    </w:p>
    <w:p w14:paraId="557F26F1" w14:textId="4C2F1B06" w:rsidR="00C167B6" w:rsidRDefault="00C167B6">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_Toc193050057 \h </w:instrText>
      </w:r>
      <w:r>
        <w:rPr>
          <w:noProof/>
        </w:rPr>
      </w:r>
      <w:r>
        <w:rPr>
          <w:noProof/>
        </w:rPr>
        <w:fldChar w:fldCharType="separate"/>
      </w:r>
      <w:r>
        <w:rPr>
          <w:noProof/>
        </w:rPr>
        <w:t>24</w:t>
      </w:r>
      <w:r>
        <w:rPr>
          <w:noProof/>
        </w:rPr>
        <w:fldChar w:fldCharType="end"/>
      </w:r>
    </w:p>
    <w:p w14:paraId="0A05DF05" w14:textId="552A2CD9" w:rsidR="00C167B6" w:rsidRDefault="00C167B6">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_Toc193050058 \h </w:instrText>
      </w:r>
      <w:r>
        <w:rPr>
          <w:noProof/>
        </w:rPr>
      </w:r>
      <w:r>
        <w:rPr>
          <w:noProof/>
        </w:rPr>
        <w:fldChar w:fldCharType="separate"/>
      </w:r>
      <w:r>
        <w:rPr>
          <w:noProof/>
        </w:rPr>
        <w:t>24</w:t>
      </w:r>
      <w:r>
        <w:rPr>
          <w:noProof/>
        </w:rPr>
        <w:fldChar w:fldCharType="end"/>
      </w:r>
    </w:p>
    <w:p w14:paraId="1E4972C6" w14:textId="4463D11F" w:rsidR="00C167B6" w:rsidRDefault="00C167B6">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_Toc193050059 \h </w:instrText>
      </w:r>
      <w:r>
        <w:rPr>
          <w:noProof/>
        </w:rPr>
      </w:r>
      <w:r>
        <w:rPr>
          <w:noProof/>
        </w:rPr>
        <w:fldChar w:fldCharType="separate"/>
      </w:r>
      <w:r>
        <w:rPr>
          <w:noProof/>
        </w:rPr>
        <w:t>24</w:t>
      </w:r>
      <w:r>
        <w:rPr>
          <w:noProof/>
        </w:rPr>
        <w:fldChar w:fldCharType="end"/>
      </w:r>
    </w:p>
    <w:p w14:paraId="02C4D300" w14:textId="257F9E2C" w:rsidR="00C167B6" w:rsidRDefault="00C167B6">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_Toc193050060 \h </w:instrText>
      </w:r>
      <w:r>
        <w:fldChar w:fldCharType="separate"/>
      </w:r>
      <w:r>
        <w:t>25</w:t>
      </w:r>
      <w:r>
        <w:fldChar w:fldCharType="end"/>
      </w:r>
    </w:p>
    <w:p w14:paraId="53DF5BE6" w14:textId="1BD535F3" w:rsidR="00C167B6" w:rsidRDefault="00C167B6">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_Toc193050061 \h </w:instrText>
      </w:r>
      <w:r>
        <w:rPr>
          <w:noProof/>
        </w:rPr>
      </w:r>
      <w:r>
        <w:rPr>
          <w:noProof/>
        </w:rPr>
        <w:fldChar w:fldCharType="separate"/>
      </w:r>
      <w:r>
        <w:rPr>
          <w:noProof/>
        </w:rPr>
        <w:t>25</w:t>
      </w:r>
      <w:r>
        <w:rPr>
          <w:noProof/>
        </w:rPr>
        <w:fldChar w:fldCharType="end"/>
      </w:r>
    </w:p>
    <w:p w14:paraId="3AD5698A" w14:textId="43D93D64"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_Toc193050062 \h </w:instrText>
      </w:r>
      <w:r>
        <w:fldChar w:fldCharType="separate"/>
      </w:r>
      <w:r>
        <w:t>27</w:t>
      </w:r>
      <w:r>
        <w:fldChar w:fldCharType="end"/>
      </w:r>
    </w:p>
    <w:p w14:paraId="283E9B97" w14:textId="2C955583" w:rsidR="00C167B6" w:rsidRDefault="00C167B6">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_Toc193050063 \h </w:instrText>
      </w:r>
      <w:r>
        <w:fldChar w:fldCharType="separate"/>
      </w:r>
      <w:r>
        <w:t>31</w:t>
      </w:r>
      <w:r>
        <w:fldChar w:fldCharType="end"/>
      </w:r>
    </w:p>
    <w:p w14:paraId="04E3BC23" w14:textId="5946F4BC" w:rsidR="00C167B6" w:rsidRDefault="00C167B6">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_Toc193050064 \h </w:instrText>
      </w:r>
      <w:r>
        <w:fldChar w:fldCharType="separate"/>
      </w:r>
      <w:r>
        <w:t>33</w:t>
      </w:r>
      <w:r>
        <w:fldChar w:fldCharType="end"/>
      </w:r>
    </w:p>
    <w:p w14:paraId="2FB53ABF" w14:textId="44DDA326"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_Toc193050065 \h </w:instrText>
      </w:r>
      <w:r>
        <w:fldChar w:fldCharType="separate"/>
      </w:r>
      <w:r>
        <w:t>35</w:t>
      </w:r>
      <w:r>
        <w:fldChar w:fldCharType="end"/>
      </w:r>
    </w:p>
    <w:p w14:paraId="273D00E5" w14:textId="569B75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050042"/>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050043"/>
      <w:r>
        <w:lastRenderedPageBreak/>
        <w:t>Chapter 1</w:t>
      </w:r>
      <w:bookmarkEnd w:id="5"/>
    </w:p>
    <w:p w14:paraId="76A4785B" w14:textId="77777777" w:rsidR="00431FD8" w:rsidRDefault="00431FD8" w:rsidP="00431FD8">
      <w:pPr>
        <w:pStyle w:val="Heading2"/>
      </w:pPr>
      <w:bookmarkStart w:id="6" w:name="_Toc193050044"/>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050045"/>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050046"/>
      <w:r>
        <w:lastRenderedPageBreak/>
        <w:t>Chapter 2</w:t>
      </w:r>
      <w:bookmarkEnd w:id="10"/>
    </w:p>
    <w:p w14:paraId="0627A99E" w14:textId="33A54295" w:rsidR="0053246C" w:rsidRPr="0053246C" w:rsidRDefault="0030156F" w:rsidP="0053246C">
      <w:pPr>
        <w:pStyle w:val="Heading2"/>
      </w:pPr>
      <w:bookmarkStart w:id="11" w:name="_Toc193050047"/>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050048"/>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050049"/>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050050"/>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050051"/>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050052"/>
      <w:r w:rsidRPr="008F4720">
        <w:lastRenderedPageBreak/>
        <w:t xml:space="preserve">Chapter </w:t>
      </w:r>
      <w:r>
        <w:t>4</w:t>
      </w:r>
      <w:bookmarkEnd w:id="20"/>
    </w:p>
    <w:p w14:paraId="283AD2AD" w14:textId="71234F26" w:rsidR="00C57D52" w:rsidRDefault="00C57D52" w:rsidP="008F4720">
      <w:pPr>
        <w:pStyle w:val="Heading2"/>
      </w:pPr>
      <w:bookmarkStart w:id="21" w:name="_Toc193050053"/>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F69DADD" w14:textId="47284D63" w:rsidR="00EA7CBB" w:rsidRPr="00AF12B2" w:rsidRDefault="00EA7CBB" w:rsidP="00AF12B2">
      <w:pPr>
        <w:pStyle w:val="Body"/>
        <w:rPr>
          <w:rFonts w:hint="eastAsia"/>
        </w:rPr>
      </w:pPr>
      <w:r w:rsidRPr="00EA7CBB">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w:t>
      </w:r>
      <w:r w:rsidR="00AF12B2">
        <w:lastRenderedPageBreak/>
        <w:t>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050054"/>
      <w:r>
        <w:t>ASCII</w:t>
      </w:r>
      <w:bookmarkEnd w:id="22"/>
    </w:p>
    <w:p w14:paraId="73CCC830" w14:textId="3AEAEDEA" w:rsidR="0077527B" w:rsidRPr="00EE7459" w:rsidRDefault="0077527B" w:rsidP="00EE7459">
      <w:pPr>
        <w:pStyle w:val="Heading3"/>
      </w:pPr>
      <w:bookmarkStart w:id="23" w:name="_Toc193050055"/>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050056"/>
      <w:r>
        <w:lastRenderedPageBreak/>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7A063A4D" w14:textId="5C8C6793" w:rsidR="00847D40" w:rsidRDefault="00847D40" w:rsidP="00EE7459">
      <w:pPr>
        <w:pStyle w:val="Body"/>
      </w:pPr>
      <w:r w:rsidRPr="00847D40">
        <w:t xml:space="preserve">Each ASCII character is not only assigned a decimal number, but also a </w:t>
      </w:r>
      <w:proofErr w:type="spellStart"/>
      <w:r w:rsidRPr="00847D40">
        <w:t>hexaedcimal</w:t>
      </w:r>
      <w:proofErr w:type="spellEnd"/>
      <w:r w:rsidRPr="00847D40">
        <w:t xml:space="preserve"> (hex) code, which is commonly used in computing because [</w:t>
      </w:r>
      <w:proofErr w:type="spellStart"/>
      <w:r w:rsidRPr="00847D40">
        <w:t>aaaa</w:t>
      </w:r>
      <w:proofErr w:type="spellEnd"/>
      <w:r w:rsidRPr="00847D40">
        <w:t xml:space="preserve"> computer systems stuff again or something, need to </w:t>
      </w:r>
      <w:proofErr w:type="gramStart"/>
      <w:r w:rsidRPr="00847D40">
        <w:t>look into</w:t>
      </w:r>
      <w:proofErr w:type="gramEnd"/>
      <w:r w:rsidRPr="00847D40">
        <w:t xml:space="preserve">...]. Hexadecimal is a numbering system that uses 0-9 and A-F to represent values. The letter "A", </w:t>
      </w:r>
      <w:proofErr w:type="spellStart"/>
      <w:r w:rsidRPr="00847D40">
        <w:t>forexampe</w:t>
      </w:r>
      <w:proofErr w:type="spellEnd"/>
      <w:r w:rsidRPr="00847D40">
        <w:t xml:space="preserve">, has the decimal code 65, but has a hexadecimal value of 0x41. This is </w:t>
      </w:r>
      <w:r w:rsidRPr="00847D40">
        <w:lastRenderedPageBreak/>
        <w:t>because 65 in decimal equals 41 in hexadecimal: the 4 represents 4*16=64, and 1 represents 1*1=1, totally 64+1=65.</w:t>
      </w: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Default="006D522A" w:rsidP="00A4508A">
            <w:pPr>
              <w:pStyle w:val="Body"/>
              <w:ind w:firstLine="0"/>
              <w:jc w:val="center"/>
            </w:pPr>
            <w:r>
              <w:t>0</w:t>
            </w:r>
          </w:p>
        </w:tc>
        <w:tc>
          <w:tcPr>
            <w:tcW w:w="521" w:type="dxa"/>
          </w:tcPr>
          <w:p w14:paraId="408A16C7" w14:textId="4FDAAEE7" w:rsidR="006D522A" w:rsidRDefault="006D522A" w:rsidP="00A4508A">
            <w:pPr>
              <w:pStyle w:val="Body"/>
              <w:ind w:firstLine="0"/>
              <w:jc w:val="center"/>
            </w:pPr>
            <w:r>
              <w:t>1</w:t>
            </w:r>
          </w:p>
        </w:tc>
        <w:tc>
          <w:tcPr>
            <w:tcW w:w="521" w:type="dxa"/>
          </w:tcPr>
          <w:p w14:paraId="0C98B839" w14:textId="1374B421" w:rsidR="006D522A" w:rsidRDefault="006D522A" w:rsidP="00A4508A">
            <w:pPr>
              <w:pStyle w:val="Body"/>
              <w:ind w:firstLine="0"/>
              <w:jc w:val="center"/>
            </w:pPr>
            <w:r>
              <w:t>2</w:t>
            </w:r>
          </w:p>
        </w:tc>
        <w:tc>
          <w:tcPr>
            <w:tcW w:w="521" w:type="dxa"/>
          </w:tcPr>
          <w:p w14:paraId="59E013B5" w14:textId="7F2F1227" w:rsidR="006D522A" w:rsidRDefault="006D522A" w:rsidP="00A4508A">
            <w:pPr>
              <w:pStyle w:val="Body"/>
              <w:ind w:firstLine="0"/>
              <w:jc w:val="center"/>
            </w:pPr>
            <w:r>
              <w:t>3</w:t>
            </w:r>
          </w:p>
        </w:tc>
        <w:tc>
          <w:tcPr>
            <w:tcW w:w="521" w:type="dxa"/>
          </w:tcPr>
          <w:p w14:paraId="0460FF05" w14:textId="4BD85CE6" w:rsidR="006D522A" w:rsidRDefault="006D522A" w:rsidP="00A4508A">
            <w:pPr>
              <w:pStyle w:val="Body"/>
              <w:ind w:firstLine="0"/>
              <w:jc w:val="center"/>
            </w:pPr>
            <w:r>
              <w:t>4</w:t>
            </w:r>
          </w:p>
        </w:tc>
        <w:tc>
          <w:tcPr>
            <w:tcW w:w="521" w:type="dxa"/>
          </w:tcPr>
          <w:p w14:paraId="18240463" w14:textId="4670D1A0" w:rsidR="006D522A" w:rsidRDefault="006D522A" w:rsidP="00A4508A">
            <w:pPr>
              <w:pStyle w:val="Body"/>
              <w:ind w:firstLine="0"/>
              <w:jc w:val="center"/>
            </w:pPr>
            <w:r>
              <w:t>5</w:t>
            </w:r>
          </w:p>
        </w:tc>
        <w:tc>
          <w:tcPr>
            <w:tcW w:w="521" w:type="dxa"/>
          </w:tcPr>
          <w:p w14:paraId="38C90BD4" w14:textId="7126BA71" w:rsidR="006D522A" w:rsidRDefault="006D522A" w:rsidP="00A4508A">
            <w:pPr>
              <w:pStyle w:val="Body"/>
              <w:ind w:firstLine="0"/>
              <w:jc w:val="center"/>
            </w:pPr>
            <w:r>
              <w:t>6</w:t>
            </w:r>
          </w:p>
        </w:tc>
        <w:tc>
          <w:tcPr>
            <w:tcW w:w="521" w:type="dxa"/>
          </w:tcPr>
          <w:p w14:paraId="13D790E5" w14:textId="75CB80A7" w:rsidR="006D522A" w:rsidRDefault="006D522A" w:rsidP="00A4508A">
            <w:pPr>
              <w:pStyle w:val="Body"/>
              <w:ind w:firstLine="0"/>
              <w:jc w:val="center"/>
            </w:pPr>
            <w:r>
              <w:t>7</w:t>
            </w:r>
          </w:p>
        </w:tc>
        <w:tc>
          <w:tcPr>
            <w:tcW w:w="521" w:type="dxa"/>
          </w:tcPr>
          <w:p w14:paraId="4FDE629A" w14:textId="1B136D66" w:rsidR="006D522A" w:rsidRDefault="006D522A" w:rsidP="00A4508A">
            <w:pPr>
              <w:pStyle w:val="Body"/>
              <w:ind w:firstLine="0"/>
              <w:jc w:val="center"/>
            </w:pPr>
            <w:r>
              <w:t>8</w:t>
            </w:r>
          </w:p>
        </w:tc>
        <w:tc>
          <w:tcPr>
            <w:tcW w:w="521" w:type="dxa"/>
          </w:tcPr>
          <w:p w14:paraId="21799DBE" w14:textId="535896BA" w:rsidR="006D522A" w:rsidRDefault="006D522A" w:rsidP="00A4508A">
            <w:pPr>
              <w:pStyle w:val="Body"/>
              <w:ind w:firstLine="0"/>
              <w:jc w:val="center"/>
            </w:pPr>
            <w:r>
              <w:t>9</w:t>
            </w:r>
          </w:p>
        </w:tc>
        <w:tc>
          <w:tcPr>
            <w:tcW w:w="521" w:type="dxa"/>
          </w:tcPr>
          <w:p w14:paraId="51A535CC" w14:textId="089B5203" w:rsidR="006D522A" w:rsidRDefault="006D522A" w:rsidP="00A4508A">
            <w:pPr>
              <w:pStyle w:val="Body"/>
              <w:ind w:firstLine="0"/>
              <w:jc w:val="center"/>
            </w:pPr>
            <w:r>
              <w:t>A</w:t>
            </w:r>
          </w:p>
        </w:tc>
        <w:tc>
          <w:tcPr>
            <w:tcW w:w="521" w:type="dxa"/>
          </w:tcPr>
          <w:p w14:paraId="4A0DC0A7" w14:textId="49A5FAE8" w:rsidR="006D522A" w:rsidRDefault="006D522A" w:rsidP="00A4508A">
            <w:pPr>
              <w:pStyle w:val="Body"/>
              <w:ind w:firstLine="0"/>
              <w:jc w:val="center"/>
            </w:pPr>
            <w:r>
              <w:t>B</w:t>
            </w:r>
          </w:p>
        </w:tc>
        <w:tc>
          <w:tcPr>
            <w:tcW w:w="521" w:type="dxa"/>
          </w:tcPr>
          <w:p w14:paraId="0CA4B5F1" w14:textId="7F976A7F" w:rsidR="006D522A" w:rsidRDefault="006D522A" w:rsidP="00A4508A">
            <w:pPr>
              <w:pStyle w:val="Body"/>
              <w:ind w:firstLine="0"/>
              <w:jc w:val="center"/>
            </w:pPr>
            <w:r>
              <w:t>C</w:t>
            </w:r>
          </w:p>
        </w:tc>
        <w:tc>
          <w:tcPr>
            <w:tcW w:w="521" w:type="dxa"/>
          </w:tcPr>
          <w:p w14:paraId="25E487EA" w14:textId="6EDD90A1" w:rsidR="006D522A" w:rsidRDefault="006D522A" w:rsidP="00A4508A">
            <w:pPr>
              <w:pStyle w:val="Body"/>
              <w:ind w:firstLine="0"/>
              <w:jc w:val="center"/>
            </w:pPr>
            <w:r>
              <w:t>D</w:t>
            </w:r>
          </w:p>
        </w:tc>
        <w:tc>
          <w:tcPr>
            <w:tcW w:w="521" w:type="dxa"/>
          </w:tcPr>
          <w:p w14:paraId="4B3ED9AC" w14:textId="4502727D" w:rsidR="006D522A" w:rsidRDefault="006D522A" w:rsidP="00A4508A">
            <w:pPr>
              <w:pStyle w:val="Body"/>
              <w:ind w:firstLine="0"/>
              <w:jc w:val="center"/>
            </w:pPr>
            <w:r>
              <w:t>E</w:t>
            </w:r>
          </w:p>
        </w:tc>
        <w:tc>
          <w:tcPr>
            <w:tcW w:w="521" w:type="dxa"/>
          </w:tcPr>
          <w:p w14:paraId="45318821" w14:textId="09EF04F3" w:rsidR="006D522A" w:rsidRDefault="006D522A" w:rsidP="00A4508A">
            <w:pPr>
              <w:pStyle w:val="Body"/>
              <w:ind w:firstLine="0"/>
              <w:jc w:val="center"/>
            </w:pPr>
            <w:r>
              <w:t>F</w:t>
            </w:r>
          </w:p>
        </w:tc>
      </w:tr>
      <w:tr w:rsidR="00A4508A" w14:paraId="2D2E4B40" w14:textId="77777777" w:rsidTr="006D522A">
        <w:tc>
          <w:tcPr>
            <w:tcW w:w="520" w:type="dxa"/>
          </w:tcPr>
          <w:p w14:paraId="743EC498" w14:textId="0294A5D1" w:rsidR="00A4508A" w:rsidRDefault="00A4508A" w:rsidP="00A4508A">
            <w:pPr>
              <w:pStyle w:val="Body"/>
              <w:ind w:firstLine="0"/>
              <w:jc w:val="center"/>
            </w:pPr>
            <w: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Default="006D522A" w:rsidP="00A4508A">
            <w:pPr>
              <w:pStyle w:val="Body"/>
              <w:ind w:firstLine="0"/>
              <w:jc w:val="center"/>
            </w:pPr>
            <w: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Default="006D522A" w:rsidP="00A4508A">
            <w:pPr>
              <w:pStyle w:val="Body"/>
              <w:ind w:firstLine="0"/>
              <w:jc w:val="center"/>
            </w:pPr>
            <w: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Default="006D522A" w:rsidP="00A4508A">
            <w:pPr>
              <w:pStyle w:val="Body"/>
              <w:ind w:firstLine="0"/>
              <w:jc w:val="center"/>
            </w:pPr>
            <w: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Default="006D522A" w:rsidP="00A4508A">
            <w:pPr>
              <w:pStyle w:val="Body"/>
              <w:ind w:firstLine="0"/>
              <w:jc w:val="center"/>
            </w:pPr>
            <w: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Default="006D522A" w:rsidP="00A4508A">
            <w:pPr>
              <w:pStyle w:val="Body"/>
              <w:ind w:firstLine="0"/>
              <w:jc w:val="center"/>
            </w:pPr>
            <w: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Default="006D522A" w:rsidP="00A4508A">
            <w:pPr>
              <w:pStyle w:val="Body"/>
              <w:ind w:firstLine="0"/>
              <w:jc w:val="center"/>
            </w:pPr>
            <w: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Default="006D522A" w:rsidP="00A4508A">
            <w:pPr>
              <w:pStyle w:val="Body"/>
              <w:ind w:firstLine="0"/>
              <w:jc w:val="center"/>
            </w:pPr>
            <w: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1D209721" w14:textId="77777777" w:rsidR="006D522A" w:rsidRDefault="006D522A" w:rsidP="006D522A">
      <w:pPr>
        <w:pStyle w:val="Body"/>
        <w:ind w:firstLine="0"/>
      </w:pPr>
    </w:p>
    <w:p w14:paraId="17723B0B" w14:textId="77777777" w:rsidR="00390676" w:rsidRPr="00EE7459" w:rsidRDefault="00390676" w:rsidP="006D522A">
      <w:pPr>
        <w:pStyle w:val="Body"/>
        <w:ind w:firstLine="0"/>
      </w:pPr>
    </w:p>
    <w:p w14:paraId="30E5401F" w14:textId="6F49E2E2" w:rsidR="009F76D5" w:rsidRDefault="009F76D5" w:rsidP="009F76D5">
      <w:pPr>
        <w:pStyle w:val="Heading2"/>
      </w:pPr>
      <w:bookmarkStart w:id="25" w:name="_Toc193050057"/>
      <w:proofErr w:type="spellStart"/>
      <w:r>
        <w:t>Shift_JIS</w:t>
      </w:r>
      <w:bookmarkEnd w:id="25"/>
      <w:proofErr w:type="spellEnd"/>
    </w:p>
    <w:p w14:paraId="65D9A1BA" w14:textId="01C1B0EF" w:rsidR="009F76D5" w:rsidRDefault="009F76D5" w:rsidP="009F76D5">
      <w:pPr>
        <w:pStyle w:val="Heading2"/>
      </w:pPr>
      <w:bookmarkStart w:id="26" w:name="_Toc193050058"/>
      <w:r>
        <w:t>Kaomoji</w:t>
      </w:r>
      <w:bookmarkEnd w:id="26"/>
    </w:p>
    <w:p w14:paraId="691E4CD0" w14:textId="0A43BE1B" w:rsidR="009F76D5" w:rsidRDefault="009F76D5" w:rsidP="009F76D5">
      <w:pPr>
        <w:pStyle w:val="Heading2"/>
      </w:pPr>
      <w:bookmarkStart w:id="27" w:name="_Toc193050059"/>
      <w:r>
        <w:t>Unicode</w:t>
      </w:r>
      <w:bookmarkEnd w:id="27"/>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28" w:name="_Toc193050060"/>
      <w:r>
        <w:lastRenderedPageBreak/>
        <w:t>Chapter 5</w:t>
      </w:r>
      <w:bookmarkEnd w:id="28"/>
    </w:p>
    <w:p w14:paraId="56CE8FFB" w14:textId="31B4B3B2" w:rsidR="00D40EF2" w:rsidRDefault="00D40EF2" w:rsidP="00D40EF2">
      <w:pPr>
        <w:pStyle w:val="Heading2"/>
      </w:pPr>
      <w:bookmarkStart w:id="29" w:name="_Toc193050061"/>
      <w:r>
        <w:t>Website</w:t>
      </w:r>
      <w:bookmarkEnd w:id="29"/>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0"/>
      <w:r w:rsidRPr="0012048B">
        <w:t>a way to tell my own personal story</w:t>
      </w:r>
      <w:r>
        <w:t xml:space="preserve"> and journey</w:t>
      </w:r>
      <w:commentRangeEnd w:id="30"/>
      <w:r w:rsidR="00A576C6">
        <w:rPr>
          <w:rStyle w:val="CommentReference"/>
        </w:rPr>
        <w:commentReference w:id="30"/>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1" w:name="_Toc193050062"/>
      <w:r w:rsidRPr="00C11902">
        <w:t>Bibliography</w:t>
      </w:r>
      <w:bookmarkEnd w:id="31"/>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https://www.nytimes.com/2024/04/21/insider/the-history-of-stereotype-written-on-metal-plates.html</w:t>
        </w:r>
      </w:hyperlink>
      <w:r w:rsidRPr="00CA3BAE">
        <w:rPr>
          <w:rFonts w:ascii="Palatino" w:hAnsi="Palatino"/>
          <w:color w:val="000000"/>
        </w:rPr>
        <w:t> </w:t>
      </w:r>
    </w:p>
    <w:p w14:paraId="4C11AC19" w14:textId="77777777" w:rsidR="00CA3BAE" w:rsidRPr="00CA3BAE" w:rsidRDefault="00CA3BAE" w:rsidP="00CA3BAE">
      <w:pPr>
        <w:pStyle w:val="NormalWeb"/>
        <w:spacing w:before="0"/>
        <w:ind w:left="720" w:hanging="720"/>
        <w:rPr>
          <w:rFonts w:ascii="Palatino" w:hAnsi="Palatino"/>
        </w:rPr>
      </w:pPr>
      <w:hyperlink r:id="rId42" w:anchor="20628569" w:history="1">
        <w:r w:rsidRPr="00CA3BAE">
          <w:rPr>
            <w:rStyle w:val="Hyperlink"/>
            <w:rFonts w:ascii="Palatino" w:hAnsi="Palatino"/>
            <w:color w:val="1155CC"/>
          </w:rPr>
          <w:t>https://www.oed.com/dictionary/stereotype_n?tab=meaning_and_use&amp;tl=true#20628569</w:t>
        </w:r>
      </w:hyperlink>
      <w:r w:rsidRPr="00CA3BAE">
        <w:rPr>
          <w:rFonts w:ascii="Palatino" w:hAnsi="Palatino"/>
          <w:color w:val="000000"/>
        </w:rPr>
        <w:t> </w:t>
      </w:r>
    </w:p>
    <w:p w14:paraId="5D0411D9" w14:textId="77777777" w:rsidR="00CA3BAE" w:rsidRPr="00CA3BAE" w:rsidRDefault="00CA3BAE" w:rsidP="00CA3BAE">
      <w:pPr>
        <w:pStyle w:val="NormalWeb"/>
        <w:spacing w:before="0"/>
        <w:ind w:left="720" w:hanging="720"/>
        <w:rPr>
          <w:rFonts w:ascii="Palatino" w:hAnsi="Palatino"/>
        </w:rPr>
      </w:pPr>
      <w:hyperlink r:id="rId43" w:history="1">
        <w:r w:rsidRPr="00CA3BAE">
          <w:rPr>
            <w:rStyle w:val="Hyperlink"/>
            <w:rFonts w:ascii="Palatino" w:hAnsi="Palatino"/>
            <w:color w:val="1155CC"/>
          </w:rPr>
          <w:t>https://www.nytimes.com/1998/11/21/books/even-good-stereotypes-can-be-bad-myriad-subjects-with-common-thread-images-we.html</w:t>
        </w:r>
      </w:hyperlink>
      <w:r w:rsidRPr="00CA3BAE">
        <w:rPr>
          <w:rFonts w:ascii="Palatino" w:hAnsi="Palatino"/>
          <w:color w:val="000000"/>
        </w:rPr>
        <w:t> </w:t>
      </w:r>
    </w:p>
    <w:p w14:paraId="002D98B6" w14:textId="77777777" w:rsidR="00CA3BAE" w:rsidRPr="00CA3BAE" w:rsidRDefault="00CA3BAE" w:rsidP="00CA3BAE">
      <w:pPr>
        <w:pStyle w:val="NormalWeb"/>
        <w:spacing w:before="0"/>
        <w:ind w:left="720" w:hanging="720"/>
        <w:rPr>
          <w:rFonts w:ascii="Palatino" w:hAnsi="Palatino"/>
        </w:rPr>
      </w:pPr>
      <w:hyperlink r:id="rId44" w:history="1">
        <w:r w:rsidRPr="00CA3BAE">
          <w:rPr>
            <w:rStyle w:val="Hyperlink"/>
            <w:rFonts w:ascii="Palatino" w:hAnsi="Palatino"/>
            <w:color w:val="1155CC"/>
          </w:rPr>
          <w:t>https://huntington.org/verso/2019/04/stereotypes-and-stereotyping</w:t>
        </w:r>
      </w:hyperlink>
      <w:r w:rsidRPr="00CA3BAE">
        <w:rPr>
          <w:rFonts w:ascii="Palatino" w:hAnsi="Palatino"/>
          <w:color w:val="000000"/>
        </w:rPr>
        <w:t> </w:t>
      </w:r>
    </w:p>
    <w:p w14:paraId="704840A7" w14:textId="77777777" w:rsidR="00CA3BAE" w:rsidRPr="00CA3BAE" w:rsidRDefault="00CA3BAE" w:rsidP="00CA3BAE">
      <w:pPr>
        <w:pStyle w:val="NormalWeb"/>
        <w:spacing w:before="0"/>
        <w:ind w:left="720" w:hanging="720"/>
        <w:rPr>
          <w:rFonts w:ascii="Palatino" w:hAnsi="Palatino"/>
        </w:rPr>
      </w:pPr>
      <w:r w:rsidRPr="00CA3BAE">
        <w:rPr>
          <w:rFonts w:ascii="Palatino" w:hAnsi="Palatino" w:cs="Arial"/>
          <w:color w:val="202122"/>
          <w:sz w:val="22"/>
          <w:szCs w:val="22"/>
          <w:shd w:val="clear" w:color="auto" w:fill="FFFFFF"/>
        </w:rPr>
        <w:t xml:space="preserve">Benjamin Isaac (2013). </w:t>
      </w:r>
      <w:r w:rsidRPr="00CA3BAE">
        <w:rPr>
          <w:rFonts w:ascii="Palatino" w:hAnsi="Palatino" w:cs="Arial"/>
          <w:i/>
          <w:iCs/>
          <w:color w:val="202122"/>
          <w:sz w:val="22"/>
          <w:szCs w:val="22"/>
          <w:shd w:val="clear" w:color="auto" w:fill="FFFFFF"/>
        </w:rPr>
        <w:t>The Invention of Racism in Classical Antiquity</w:t>
      </w:r>
      <w:r w:rsidRPr="00CA3BAE">
        <w:rPr>
          <w:rFonts w:ascii="Palatino" w:hAnsi="Palatino" w:cs="Arial"/>
          <w:color w:val="202122"/>
          <w:sz w:val="22"/>
          <w:szCs w:val="22"/>
          <w:shd w:val="clear" w:color="auto" w:fill="FFFFFF"/>
        </w:rPr>
        <w:t xml:space="preserve">. Princeton University Press. pp. 381–400. </w:t>
      </w:r>
      <w:hyperlink r:id="rId45" w:history="1">
        <w:r w:rsidRPr="00CA3BAE">
          <w:rPr>
            <w:rStyle w:val="Hyperlink"/>
            <w:rFonts w:ascii="Palatino" w:hAnsi="Palatino" w:cs="Arial"/>
            <w:color w:val="1155CC"/>
            <w:sz w:val="22"/>
            <w:szCs w:val="22"/>
            <w:shd w:val="clear" w:color="auto" w:fill="FFFFFF"/>
          </w:rPr>
          <w:t>ISBN</w:t>
        </w:r>
      </w:hyperlink>
      <w:r w:rsidRPr="00CA3BAE">
        <w:rPr>
          <w:rFonts w:ascii="Palatino" w:hAnsi="Palatino" w:cs="Arial"/>
          <w:color w:val="202122"/>
          <w:sz w:val="22"/>
          <w:szCs w:val="22"/>
          <w:shd w:val="clear" w:color="auto" w:fill="FFFFFF"/>
        </w:rPr>
        <w:t xml:space="preserve"> </w:t>
      </w:r>
      <w:hyperlink r:id="rId46" w:history="1">
        <w:r w:rsidRPr="00CA3BAE">
          <w:rPr>
            <w:rStyle w:val="Hyperlink"/>
            <w:rFonts w:ascii="Palatino" w:hAnsi="Palatino" w:cs="Arial"/>
            <w:color w:val="1155CC"/>
            <w:sz w:val="22"/>
            <w:szCs w:val="22"/>
            <w:shd w:val="clear" w:color="auto" w:fill="FFFFFF"/>
          </w:rPr>
          <w:t>9781400849567</w:t>
        </w:r>
      </w:hyperlink>
      <w:r w:rsidRPr="00CA3BAE">
        <w:rPr>
          <w:rFonts w:ascii="Palatino" w:hAnsi="Palatino" w:cs="Arial"/>
          <w:color w:val="202122"/>
          <w:sz w:val="22"/>
          <w:szCs w:val="22"/>
          <w:shd w:val="clear" w:color="auto" w:fill="FFFFFF"/>
        </w:rPr>
        <w:t>. </w:t>
      </w:r>
    </w:p>
    <w:p w14:paraId="5C89E591" w14:textId="6BB16127" w:rsidR="008E74B0" w:rsidRPr="00CA3BAE" w:rsidRDefault="00CA3BAE" w:rsidP="00CA3BAE">
      <w:pPr>
        <w:pStyle w:val="NormalWeb"/>
        <w:spacing w:before="0"/>
        <w:ind w:left="720" w:hanging="720"/>
        <w:rPr>
          <w:rFonts w:ascii="Palatino" w:hAnsi="Palatino"/>
        </w:rPr>
      </w:pPr>
      <w:hyperlink r:id="rId47" w:history="1">
        <w:r w:rsidRPr="00CA3BAE">
          <w:rPr>
            <w:rStyle w:val="Hyperlink"/>
            <w:rFonts w:ascii="Palatino" w:hAnsi="Palatino" w:cs="Arial"/>
            <w:color w:val="1155CC"/>
            <w:sz w:val="22"/>
            <w:szCs w:val="22"/>
            <w:shd w:val="clear" w:color="auto" w:fill="FFFFFF"/>
          </w:rPr>
          <w:t>https://history.state.gov/milestones/1866-1898/chinese-immigration</w:t>
        </w:r>
      </w:hyperlink>
    </w:p>
    <w:p w14:paraId="3138C943" w14:textId="77777777" w:rsidR="008E74B0" w:rsidRPr="00CA3BAE" w:rsidRDefault="008E74B0" w:rsidP="00C11902">
      <w:pPr>
        <w:pStyle w:val="Body"/>
        <w:sectPr w:rsidR="008E74B0" w:rsidRPr="00CA3BAE">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2" w:name="_Toc193050063"/>
      <w:r w:rsidRPr="00CA3BAE">
        <w:lastRenderedPageBreak/>
        <w:t>Additional</w:t>
      </w:r>
      <w:r w:rsidRPr="00E97332">
        <w:t xml:space="preserve"> Help</w:t>
      </w:r>
      <w:bookmarkEnd w:id="3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4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4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3" w:name="_Toc193050064"/>
      <w:r w:rsidRPr="00E97332">
        <w:lastRenderedPageBreak/>
        <w:t>Appendix A: Title of Appendix Goes Here</w:t>
      </w:r>
      <w:bookmarkEnd w:id="3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4" w:name="_Toc193050065"/>
      <w:r w:rsidRPr="00C11902">
        <w:lastRenderedPageBreak/>
        <w:t>Bibliography</w:t>
      </w:r>
      <w:bookmarkEnd w:id="3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30"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1AD7B" w14:textId="77777777" w:rsidR="00103DEF" w:rsidRDefault="00103DEF">
      <w:pPr>
        <w:spacing w:before="0" w:line="240" w:lineRule="auto"/>
      </w:pPr>
      <w:r>
        <w:separator/>
      </w:r>
    </w:p>
  </w:endnote>
  <w:endnote w:type="continuationSeparator" w:id="0">
    <w:p w14:paraId="70C4E445" w14:textId="77777777" w:rsidR="00103DEF" w:rsidRDefault="00103D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3DE83" w14:textId="77777777" w:rsidR="00103DEF" w:rsidRDefault="00103DEF">
      <w:pPr>
        <w:spacing w:before="0" w:line="240" w:lineRule="auto"/>
      </w:pPr>
      <w:r>
        <w:separator/>
      </w:r>
    </w:p>
  </w:footnote>
  <w:footnote w:type="continuationSeparator" w:id="0">
    <w:p w14:paraId="1B608DFF" w14:textId="77777777" w:rsidR="00103DEF" w:rsidRDefault="00103D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103DEF"/>
    <w:rsid w:val="001070A2"/>
    <w:rsid w:val="00110495"/>
    <w:rsid w:val="0012048B"/>
    <w:rsid w:val="00125AB2"/>
    <w:rsid w:val="0013438F"/>
    <w:rsid w:val="001650A6"/>
    <w:rsid w:val="001743CE"/>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0156F"/>
    <w:rsid w:val="00365812"/>
    <w:rsid w:val="003711AD"/>
    <w:rsid w:val="00390676"/>
    <w:rsid w:val="00392304"/>
    <w:rsid w:val="003E135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40D12"/>
    <w:rsid w:val="00675FE2"/>
    <w:rsid w:val="00687B38"/>
    <w:rsid w:val="006D522A"/>
    <w:rsid w:val="006D7226"/>
    <w:rsid w:val="006E773A"/>
    <w:rsid w:val="006F3D70"/>
    <w:rsid w:val="0073362A"/>
    <w:rsid w:val="00736AC6"/>
    <w:rsid w:val="0073780D"/>
    <w:rsid w:val="00755FA5"/>
    <w:rsid w:val="0077527B"/>
    <w:rsid w:val="00786255"/>
    <w:rsid w:val="007956DE"/>
    <w:rsid w:val="007C38CC"/>
    <w:rsid w:val="007D2B1D"/>
    <w:rsid w:val="00807D5E"/>
    <w:rsid w:val="00812337"/>
    <w:rsid w:val="00834A53"/>
    <w:rsid w:val="00847D40"/>
    <w:rsid w:val="00863204"/>
    <w:rsid w:val="008739B2"/>
    <w:rsid w:val="00882DB9"/>
    <w:rsid w:val="00896700"/>
    <w:rsid w:val="008E74B0"/>
    <w:rsid w:val="008E7B69"/>
    <w:rsid w:val="008F4720"/>
    <w:rsid w:val="00904667"/>
    <w:rsid w:val="0096649B"/>
    <w:rsid w:val="00986E68"/>
    <w:rsid w:val="00996FC5"/>
    <w:rsid w:val="009A1D4C"/>
    <w:rsid w:val="009A39E5"/>
    <w:rsid w:val="009F01DA"/>
    <w:rsid w:val="009F76D5"/>
    <w:rsid w:val="00A0114B"/>
    <w:rsid w:val="00A1559E"/>
    <w:rsid w:val="00A302B0"/>
    <w:rsid w:val="00A31EB3"/>
    <w:rsid w:val="00A4508A"/>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167B6"/>
    <w:rsid w:val="00C25368"/>
    <w:rsid w:val="00C4310B"/>
    <w:rsid w:val="00C57D52"/>
    <w:rsid w:val="00C96336"/>
    <w:rsid w:val="00CA3BAE"/>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0741"/>
    <w:rsid w:val="00E25453"/>
    <w:rsid w:val="00E26ED0"/>
    <w:rsid w:val="00E94401"/>
    <w:rsid w:val="00E97332"/>
    <w:rsid w:val="00EA4382"/>
    <w:rsid w:val="00EA5C70"/>
    <w:rsid w:val="00EA7CBB"/>
    <w:rsid w:val="00ED2C5C"/>
    <w:rsid w:val="00ED34B2"/>
    <w:rsid w:val="00EE1E22"/>
    <w:rsid w:val="00EE7459"/>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yperlink" Target="http://www.reed.edu/cis/help/thesi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55</Pages>
  <Words>8570</Words>
  <Characters>48849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57305</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67</cp:revision>
  <dcterms:created xsi:type="dcterms:W3CDTF">2022-02-22T17:07:00Z</dcterms:created>
  <dcterms:modified xsi:type="dcterms:W3CDTF">2025-03-17T03:40:00Z</dcterms:modified>
</cp:coreProperties>
</file>