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347D5" w14:textId="2E46173B" w:rsidR="00C53ADA" w:rsidRPr="006A0481" w:rsidRDefault="00C53ADA" w:rsidP="004D6D91">
      <w:pPr>
        <w:pStyle w:val="afff6"/>
      </w:pPr>
      <w:r w:rsidRPr="006A0481">
        <w:t xml:space="preserve">Министерство науки </w:t>
      </w:r>
      <w:r w:rsidR="00E93983">
        <w:t xml:space="preserve">и высшего образования </w:t>
      </w:r>
      <w:r w:rsidRPr="006A0481">
        <w:t>Российской Федерации</w:t>
      </w:r>
    </w:p>
    <w:p w14:paraId="6C87764A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23D1F2C4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485B02AC" w14:textId="1C103E40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Институт</w:t>
      </w:r>
      <w:r w:rsidR="00666D21">
        <w:rPr>
          <w:rFonts w:cs="Times New Roman"/>
        </w:rPr>
        <w:t xml:space="preserve"> компьютерных наук и</w:t>
      </w:r>
      <w:r w:rsidRPr="006A0481">
        <w:rPr>
          <w:rFonts w:cs="Times New Roman"/>
        </w:rPr>
        <w:t xml:space="preserve"> </w:t>
      </w:r>
      <w:r w:rsidR="006E2B77">
        <w:rPr>
          <w:rFonts w:cs="Times New Roman"/>
        </w:rPr>
        <w:t>кибербезопасности</w:t>
      </w:r>
    </w:p>
    <w:p w14:paraId="66826689" w14:textId="77777777" w:rsidR="00C53ADA" w:rsidRDefault="00C53ADA" w:rsidP="00D335CB">
      <w:pPr>
        <w:pStyle w:val="afffd"/>
      </w:pPr>
    </w:p>
    <w:p w14:paraId="33A47EBF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489F2B3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D49E846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760929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EE52199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746A38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BFC4DA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93CEBA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129E8B3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0FD0CBE2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82A610F" w14:textId="6354F375" w:rsidR="002632D6" w:rsidRPr="00D335CB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4870A9">
        <w:rPr>
          <w:lang w:val="ru-RU"/>
        </w:rPr>
        <w:t>2</w:t>
      </w:r>
    </w:p>
    <w:p w14:paraId="6CDA72FC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137A1507" w14:textId="768927A9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4870A9">
        <w:t>Мониторинг событий в процессе</w:t>
      </w:r>
      <w:r w:rsidRPr="006A0481">
        <w:t>»</w:t>
      </w:r>
    </w:p>
    <w:p w14:paraId="4D855B2C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10079894" w14:textId="25A5EA30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504037">
        <w:rPr>
          <w:color w:val="000000"/>
        </w:rPr>
        <w:t>Технологии разработки современного программного</w:t>
      </w:r>
      <w:r w:rsidR="00504037" w:rsidRPr="00504037">
        <w:rPr>
          <w:color w:val="000000"/>
        </w:rPr>
        <w:t xml:space="preserve"> </w:t>
      </w:r>
      <w:r w:rsidR="00504037">
        <w:rPr>
          <w:color w:val="000000"/>
        </w:rPr>
        <w:t>обеспечения</w:t>
      </w:r>
      <w:r w:rsidRPr="006A0481">
        <w:rPr>
          <w:rFonts w:eastAsia="Times New Roman" w:cs="Times New Roman"/>
        </w:rPr>
        <w:t>»</w:t>
      </w:r>
    </w:p>
    <w:p w14:paraId="0E752755" w14:textId="77777777" w:rsidR="00C53ADA" w:rsidRDefault="00C53ADA" w:rsidP="00C53ADA"/>
    <w:p w14:paraId="3F7298E2" w14:textId="77777777" w:rsidR="00C53ADA" w:rsidRDefault="00C53ADA" w:rsidP="00C53ADA"/>
    <w:p w14:paraId="3C540FEF" w14:textId="77777777" w:rsidR="00830F2D" w:rsidRDefault="00830F2D" w:rsidP="00111FF9">
      <w:pPr>
        <w:ind w:firstLine="0"/>
      </w:pPr>
    </w:p>
    <w:p w14:paraId="7FF405AF" w14:textId="77777777" w:rsidR="00830F2D" w:rsidRDefault="00830F2D" w:rsidP="00C53ADA"/>
    <w:p w14:paraId="4F8AFDD0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2237FC7D" w14:textId="45EC78C8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E6175D">
        <w:t>51</w:t>
      </w:r>
      <w:r w:rsidR="003F274E">
        <w:t>51004</w:t>
      </w:r>
      <w:r w:rsidR="003F274E" w:rsidRPr="003F274E">
        <w:t>/</w:t>
      </w:r>
      <w:r w:rsidR="003F274E">
        <w:t>10</w:t>
      </w:r>
      <w:r w:rsidR="00E6175D">
        <w:t>1</w:t>
      </w:r>
      <w:r w:rsidR="003F274E">
        <w:t>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58DE1EC6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5C4F8A30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727541BB" w14:textId="7CE585A9" w:rsidR="00C53ADA" w:rsidRPr="00B57B60" w:rsidRDefault="00B34985" w:rsidP="00111FF9">
      <w:pPr>
        <w:pStyle w:val="a"/>
        <w:jc w:val="left"/>
      </w:pPr>
      <w:r>
        <w:t>Проверил</w:t>
      </w:r>
    </w:p>
    <w:p w14:paraId="17678B29" w14:textId="72B2C1E2" w:rsidR="00C53ADA" w:rsidRPr="00B57B60" w:rsidRDefault="00C93DCC" w:rsidP="00111FF9">
      <w:pPr>
        <w:pStyle w:val="a"/>
        <w:jc w:val="left"/>
      </w:pPr>
      <w:r w:rsidRPr="00C93DCC">
        <w:t>преподавател</w:t>
      </w:r>
      <w:r w:rsidR="00B34985">
        <w:t>ь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504037">
        <w:t>Завадский Е</w:t>
      </w:r>
      <w:r w:rsidR="00B34985">
        <w:t>.</w:t>
      </w:r>
      <w:r w:rsidR="00504037">
        <w:t>В.</w:t>
      </w:r>
    </w:p>
    <w:p w14:paraId="7A5270D8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47BFFD36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2B61EC71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66B86D23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C3FB97F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43BC188D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2206A3C7" w14:textId="3C93FF31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E6175D">
        <w:rPr>
          <w:rFonts w:eastAsia="Times New Roman" w:cs="Times New Roman"/>
        </w:rPr>
        <w:t>4</w:t>
      </w:r>
    </w:p>
    <w:p w14:paraId="73C5D8DD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3BAF2F5B" w14:textId="16ED9B53" w:rsidR="00C93DCC" w:rsidRDefault="004870A9" w:rsidP="00C93DCC">
      <w:pPr>
        <w:suppressAutoHyphens/>
        <w:rPr>
          <w:rFonts w:eastAsia="Times New Roman" w:cs="Times New Roman"/>
        </w:rPr>
      </w:pPr>
      <w:r>
        <w:rPr>
          <w:rFonts w:eastAsia="Times New Roman" w:cs="Calibri"/>
        </w:rPr>
        <w:t>Написать программу, которая осуществляет мониторинг вызова функций в процессе.</w:t>
      </w:r>
    </w:p>
    <w:p w14:paraId="4AB893CB" w14:textId="77777777" w:rsidR="00C93DCC" w:rsidRPr="00C93DCC" w:rsidRDefault="00C93DCC" w:rsidP="00111FF9">
      <w:pPr>
        <w:pStyle w:val="a6"/>
      </w:pPr>
      <w:r>
        <w:t>Постановка задачи</w:t>
      </w:r>
    </w:p>
    <w:p w14:paraId="6F0980A2" w14:textId="15869957" w:rsidR="004870A9" w:rsidRDefault="004870A9" w:rsidP="004870A9">
      <w:pPr>
        <w:spacing w:line="240" w:lineRule="auto"/>
        <w:textAlignment w:val="center"/>
        <w:rPr>
          <w:rFonts w:eastAsia="Times New Roman" w:cs="Calibri"/>
          <w:sz w:val="22"/>
          <w:szCs w:val="22"/>
        </w:rPr>
      </w:pPr>
      <w:r>
        <w:rPr>
          <w:rFonts w:eastAsia="Times New Roman" w:cs="Calibri"/>
        </w:rPr>
        <w:t xml:space="preserve">Программа должна использовать технику </w:t>
      </w:r>
      <w:r>
        <w:rPr>
          <w:rFonts w:eastAsia="Times New Roman" w:cs="Calibri"/>
          <w:lang w:val="en-US"/>
        </w:rPr>
        <w:t>Hook</w:t>
      </w:r>
      <w:r>
        <w:rPr>
          <w:rFonts w:eastAsia="Times New Roman" w:cs="Calibri"/>
        </w:rPr>
        <w:t>&amp;</w:t>
      </w:r>
      <w:r>
        <w:rPr>
          <w:rFonts w:eastAsia="Times New Roman" w:cs="Calibri"/>
          <w:lang w:val="en-US"/>
        </w:rPr>
        <w:t>Inject</w:t>
      </w:r>
      <w:r>
        <w:rPr>
          <w:rFonts w:eastAsia="Times New Roman" w:cs="Calibri"/>
        </w:rPr>
        <w:t xml:space="preserve">, которая заключается в том, чтобы заставить целевой процесс осуществить загрузку указанной </w:t>
      </w:r>
      <w:r>
        <w:rPr>
          <w:rFonts w:eastAsia="Times New Roman" w:cs="Calibri"/>
          <w:lang w:val="en-US"/>
        </w:rPr>
        <w:t>DLL</w:t>
      </w:r>
      <w:r>
        <w:rPr>
          <w:rFonts w:eastAsia="Times New Roman" w:cs="Calibri"/>
        </w:rPr>
        <w:t xml:space="preserve">, которая, в свою очередь выполняет изменение таблиц с функциями </w:t>
      </w:r>
      <w:r>
        <w:rPr>
          <w:rFonts w:eastAsia="Times New Roman" w:cs="Calibri"/>
          <w:lang w:val="en-US"/>
        </w:rPr>
        <w:t>DLL</w:t>
      </w:r>
      <w:r>
        <w:rPr>
          <w:rFonts w:eastAsia="Times New Roman" w:cs="Calibri"/>
        </w:rPr>
        <w:t>, осуществляя их перехват. При использовании такой техники есть возможность осуществлять мониторинг вызова заданных функций, а также существует возможность подменять значения результата работы функции, меняя поведение целевого процесса.</w:t>
      </w:r>
    </w:p>
    <w:p w14:paraId="5A98B78B" w14:textId="77777777" w:rsidR="004870A9" w:rsidRDefault="004870A9" w:rsidP="004870A9">
      <w:pPr>
        <w:spacing w:line="240" w:lineRule="auto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 xml:space="preserve">В лабораторной требуется написать программу и </w:t>
      </w:r>
      <w:proofErr w:type="spellStart"/>
      <w:r>
        <w:rPr>
          <w:rFonts w:eastAsia="Times New Roman" w:cs="Calibri"/>
          <w:lang w:val="en-US"/>
        </w:rPr>
        <w:t>dll</w:t>
      </w:r>
      <w:proofErr w:type="spellEnd"/>
      <w:r w:rsidRPr="004870A9">
        <w:rPr>
          <w:rFonts w:eastAsia="Times New Roman" w:cs="Calibri"/>
        </w:rPr>
        <w:t xml:space="preserve"> </w:t>
      </w:r>
      <w:r>
        <w:rPr>
          <w:rFonts w:eastAsia="Times New Roman" w:cs="Calibri"/>
        </w:rPr>
        <w:t>библиотеку, которые позволяют:</w:t>
      </w:r>
    </w:p>
    <w:p w14:paraId="2FC63088" w14:textId="77777777" w:rsidR="004870A9" w:rsidRDefault="004870A9" w:rsidP="004870A9">
      <w:pPr>
        <w:numPr>
          <w:ilvl w:val="0"/>
          <w:numId w:val="35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Отслеживать вызов указанных заранее функций. Каждый вызов функции в целевом процессе должен сопровождаться печатью сообщения на консоль разрабатываемой программы. Распечатанное сообщение должно содержать имя функции и метку времени.</w:t>
      </w:r>
    </w:p>
    <w:p w14:paraId="61408D7F" w14:textId="77777777" w:rsidR="004870A9" w:rsidRDefault="004870A9" w:rsidP="004870A9">
      <w:pPr>
        <w:numPr>
          <w:ilvl w:val="0"/>
          <w:numId w:val="35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 xml:space="preserve">Изменять поведение функции </w:t>
      </w:r>
      <w:proofErr w:type="spellStart"/>
      <w:r>
        <w:t>FindFirstFile</w:t>
      </w:r>
      <w:proofErr w:type="spellEnd"/>
      <w:r>
        <w:t xml:space="preserve">, </w:t>
      </w:r>
      <w:proofErr w:type="spellStart"/>
      <w:r>
        <w:t>FindNextFile</w:t>
      </w:r>
      <w:proofErr w:type="spellEnd"/>
      <w:r>
        <w:t xml:space="preserve">, </w:t>
      </w:r>
      <w:proofErr w:type="spellStart"/>
      <w:r>
        <w:rPr>
          <w:lang w:val="en-US"/>
        </w:rPr>
        <w:t>CreateFile</w:t>
      </w:r>
      <w:proofErr w:type="spellEnd"/>
      <w:r w:rsidRPr="004870A9">
        <w:t xml:space="preserve"> </w:t>
      </w:r>
      <w:r>
        <w:rPr>
          <w:rFonts w:eastAsia="Times New Roman" w:cs="Calibri"/>
        </w:rPr>
        <w:t xml:space="preserve">таким образом, что для процесса пропадает указанный заранее файл. Для изменения поведения достаточно изменять значения, возвращаемые этими функциями в соответствии с определенными входными параметрами. Должно работать для </w:t>
      </w:r>
      <w:r>
        <w:rPr>
          <w:rFonts w:eastAsia="Times New Roman" w:cs="Calibri"/>
          <w:lang w:val="en-US"/>
        </w:rPr>
        <w:t xml:space="preserve">cmd.exe </w:t>
      </w:r>
      <w:r>
        <w:rPr>
          <w:rFonts w:eastAsia="Times New Roman" w:cs="Calibri"/>
        </w:rPr>
        <w:t>в 32х битной версии.</w:t>
      </w:r>
    </w:p>
    <w:p w14:paraId="048134E8" w14:textId="77777777" w:rsidR="004870A9" w:rsidRDefault="004870A9" w:rsidP="004870A9">
      <w:pPr>
        <w:spacing w:line="240" w:lineRule="auto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При написании программы должны быть выполнены несколько условий:</w:t>
      </w:r>
    </w:p>
    <w:p w14:paraId="6BD74DBE" w14:textId="77777777" w:rsidR="004870A9" w:rsidRDefault="004870A9" w:rsidP="004870A9">
      <w:pPr>
        <w:numPr>
          <w:ilvl w:val="0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 xml:space="preserve">Программа должна компилироваться </w:t>
      </w:r>
      <w:r>
        <w:rPr>
          <w:rFonts w:eastAsia="Times New Roman" w:cs="Calibri"/>
          <w:lang w:val="en-US"/>
        </w:rPr>
        <w:t>Visual</w:t>
      </w:r>
      <w:r w:rsidRPr="004870A9">
        <w:rPr>
          <w:rFonts w:eastAsia="Times New Roman" w:cs="Calibri"/>
        </w:rPr>
        <w:t xml:space="preserve"> </w:t>
      </w:r>
      <w:r>
        <w:rPr>
          <w:rFonts w:eastAsia="Times New Roman" w:cs="Calibri"/>
          <w:lang w:val="en-US"/>
        </w:rPr>
        <w:t>Studio</w:t>
      </w:r>
      <w:r>
        <w:rPr>
          <w:rFonts w:eastAsia="Times New Roman" w:cs="Calibri"/>
        </w:rPr>
        <w:t>.</w:t>
      </w:r>
    </w:p>
    <w:p w14:paraId="3DCE6B55" w14:textId="77777777" w:rsidR="004870A9" w:rsidRDefault="004870A9" w:rsidP="004870A9">
      <w:pPr>
        <w:numPr>
          <w:ilvl w:val="0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Программа требует привилегий администратора для своей работы.</w:t>
      </w:r>
    </w:p>
    <w:p w14:paraId="32F878B7" w14:textId="77777777" w:rsidR="004870A9" w:rsidRDefault="004870A9" w:rsidP="004870A9">
      <w:pPr>
        <w:numPr>
          <w:ilvl w:val="0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Программа должна обладать интерфейсом командной строки.</w:t>
      </w:r>
    </w:p>
    <w:p w14:paraId="013BE059" w14:textId="77777777" w:rsidR="004870A9" w:rsidRDefault="004870A9" w:rsidP="004870A9">
      <w:pPr>
        <w:numPr>
          <w:ilvl w:val="0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Программа должна предлагать следующие действия:</w:t>
      </w:r>
    </w:p>
    <w:p w14:paraId="711A5DF7" w14:textId="77777777" w:rsidR="004870A9" w:rsidRDefault="004870A9" w:rsidP="004870A9">
      <w:pPr>
        <w:numPr>
          <w:ilvl w:val="1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–</w:t>
      </w:r>
      <w:proofErr w:type="spellStart"/>
      <w:r>
        <w:rPr>
          <w:rFonts w:eastAsia="Times New Roman" w:cs="Calibri"/>
          <w:lang w:val="en-US"/>
        </w:rPr>
        <w:t>pid</w:t>
      </w:r>
      <w:proofErr w:type="spellEnd"/>
      <w:r w:rsidRPr="004870A9">
        <w:rPr>
          <w:rFonts w:eastAsia="Times New Roman" w:cs="Calibri"/>
        </w:rPr>
        <w:t xml:space="preserve"> </w:t>
      </w:r>
      <w:r>
        <w:rPr>
          <w:rFonts w:eastAsia="Times New Roman" w:cs="Calibri"/>
        </w:rPr>
        <w:t xml:space="preserve">&lt; </w:t>
      </w:r>
      <w:r>
        <w:rPr>
          <w:rFonts w:eastAsia="Times New Roman" w:cs="Calibri"/>
          <w:lang w:val="en-US"/>
        </w:rPr>
        <w:t>Target</w:t>
      </w:r>
      <w:r>
        <w:rPr>
          <w:rFonts w:eastAsia="Times New Roman" w:cs="Calibri"/>
        </w:rPr>
        <w:t>_</w:t>
      </w:r>
      <w:r>
        <w:rPr>
          <w:rFonts w:eastAsia="Times New Roman" w:cs="Calibri"/>
          <w:lang w:val="en-US"/>
        </w:rPr>
        <w:t>Process</w:t>
      </w:r>
      <w:r>
        <w:rPr>
          <w:rFonts w:eastAsia="Times New Roman" w:cs="Calibri"/>
        </w:rPr>
        <w:t>_</w:t>
      </w:r>
      <w:r>
        <w:rPr>
          <w:rFonts w:eastAsia="Times New Roman" w:cs="Calibri"/>
          <w:lang w:val="en-US"/>
        </w:rPr>
        <w:t>PID</w:t>
      </w:r>
      <w:r>
        <w:rPr>
          <w:rFonts w:eastAsia="Times New Roman" w:cs="Calibri"/>
        </w:rPr>
        <w:t xml:space="preserve">&gt; – целевой процесс выбирается по значению </w:t>
      </w:r>
      <w:r>
        <w:rPr>
          <w:rFonts w:eastAsia="Times New Roman" w:cs="Calibri"/>
          <w:lang w:val="en-US"/>
        </w:rPr>
        <w:t>PID</w:t>
      </w:r>
      <w:r>
        <w:rPr>
          <w:rFonts w:eastAsia="Times New Roman" w:cs="Calibri"/>
        </w:rPr>
        <w:t>.</w:t>
      </w:r>
    </w:p>
    <w:p w14:paraId="1B93D04F" w14:textId="77777777" w:rsidR="004870A9" w:rsidRDefault="004870A9" w:rsidP="004870A9">
      <w:pPr>
        <w:numPr>
          <w:ilvl w:val="1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–</w:t>
      </w:r>
      <w:r>
        <w:rPr>
          <w:rFonts w:eastAsia="Times New Roman" w:cs="Calibri"/>
          <w:lang w:val="en-US"/>
        </w:rPr>
        <w:t>name</w:t>
      </w:r>
      <w:r w:rsidRPr="004870A9">
        <w:rPr>
          <w:rFonts w:eastAsia="Times New Roman" w:cs="Calibri"/>
        </w:rPr>
        <w:t xml:space="preserve"> </w:t>
      </w:r>
      <w:r>
        <w:rPr>
          <w:rFonts w:eastAsia="Times New Roman" w:cs="Calibri"/>
        </w:rPr>
        <w:t>&lt;</w:t>
      </w:r>
      <w:r>
        <w:rPr>
          <w:rFonts w:eastAsia="Times New Roman" w:cs="Calibri"/>
          <w:lang w:val="en-US"/>
        </w:rPr>
        <w:t>Target</w:t>
      </w:r>
      <w:r>
        <w:rPr>
          <w:rFonts w:eastAsia="Times New Roman" w:cs="Calibri"/>
        </w:rPr>
        <w:t>_</w:t>
      </w:r>
      <w:r>
        <w:rPr>
          <w:rFonts w:eastAsia="Times New Roman" w:cs="Calibri"/>
          <w:lang w:val="en-US"/>
        </w:rPr>
        <w:t>Process</w:t>
      </w:r>
      <w:r>
        <w:rPr>
          <w:rFonts w:eastAsia="Times New Roman" w:cs="Calibri"/>
        </w:rPr>
        <w:t>_</w:t>
      </w:r>
      <w:r>
        <w:rPr>
          <w:rFonts w:eastAsia="Times New Roman" w:cs="Calibri"/>
          <w:lang w:val="en-US"/>
        </w:rPr>
        <w:t>Name</w:t>
      </w:r>
      <w:r>
        <w:rPr>
          <w:rFonts w:eastAsia="Times New Roman" w:cs="Calibri"/>
        </w:rPr>
        <w:t>&gt; – целевой процесс выбирается по имени.</w:t>
      </w:r>
    </w:p>
    <w:p w14:paraId="10AB2438" w14:textId="77777777" w:rsidR="004870A9" w:rsidRDefault="004870A9" w:rsidP="004870A9">
      <w:pPr>
        <w:numPr>
          <w:ilvl w:val="1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–</w:t>
      </w:r>
      <w:proofErr w:type="spellStart"/>
      <w:r>
        <w:rPr>
          <w:rFonts w:eastAsia="Times New Roman" w:cs="Calibri"/>
          <w:lang w:val="en-US"/>
        </w:rPr>
        <w:t>func</w:t>
      </w:r>
      <w:proofErr w:type="spellEnd"/>
      <w:r>
        <w:rPr>
          <w:rFonts w:eastAsia="Times New Roman" w:cs="Calibri"/>
        </w:rPr>
        <w:t xml:space="preserve"> &lt;</w:t>
      </w:r>
      <w:r>
        <w:rPr>
          <w:rFonts w:eastAsia="Times New Roman" w:cs="Calibri"/>
          <w:lang w:val="en-US"/>
        </w:rPr>
        <w:t>Function</w:t>
      </w:r>
      <w:r>
        <w:rPr>
          <w:rFonts w:eastAsia="Times New Roman" w:cs="Calibri"/>
        </w:rPr>
        <w:t>_</w:t>
      </w:r>
      <w:r>
        <w:rPr>
          <w:rFonts w:eastAsia="Times New Roman" w:cs="Calibri"/>
          <w:lang w:val="en-US"/>
        </w:rPr>
        <w:t>Name</w:t>
      </w:r>
      <w:r>
        <w:rPr>
          <w:rFonts w:eastAsia="Times New Roman" w:cs="Calibri"/>
        </w:rPr>
        <w:t>&gt; – имя функции, вызов которой требуется отследить.</w:t>
      </w:r>
    </w:p>
    <w:p w14:paraId="109930B1" w14:textId="77777777" w:rsidR="004870A9" w:rsidRDefault="004870A9" w:rsidP="004870A9">
      <w:pPr>
        <w:numPr>
          <w:ilvl w:val="1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>–</w:t>
      </w:r>
      <w:r>
        <w:rPr>
          <w:rFonts w:eastAsia="Times New Roman" w:cs="Calibri"/>
          <w:lang w:val="en-US"/>
        </w:rPr>
        <w:t>hide</w:t>
      </w:r>
      <w:r>
        <w:rPr>
          <w:rFonts w:eastAsia="Times New Roman" w:cs="Calibri"/>
        </w:rPr>
        <w:t xml:space="preserve"> &lt;</w:t>
      </w:r>
      <w:r>
        <w:rPr>
          <w:rFonts w:eastAsia="Times New Roman" w:cs="Calibri"/>
          <w:lang w:val="en-US"/>
        </w:rPr>
        <w:t>File</w:t>
      </w:r>
      <w:r>
        <w:rPr>
          <w:rFonts w:eastAsia="Times New Roman" w:cs="Calibri"/>
        </w:rPr>
        <w:t>_</w:t>
      </w:r>
      <w:r>
        <w:rPr>
          <w:rFonts w:eastAsia="Times New Roman" w:cs="Calibri"/>
          <w:lang w:val="en-US"/>
        </w:rPr>
        <w:t>Name</w:t>
      </w:r>
      <w:r>
        <w:rPr>
          <w:rFonts w:eastAsia="Times New Roman" w:cs="Calibri"/>
        </w:rPr>
        <w:t>&gt; – имя файла, который надо скрыть от процесса.</w:t>
      </w:r>
    </w:p>
    <w:p w14:paraId="5FEDC08E" w14:textId="77777777" w:rsidR="004870A9" w:rsidRDefault="004870A9" w:rsidP="004870A9">
      <w:pPr>
        <w:numPr>
          <w:ilvl w:val="0"/>
          <w:numId w:val="32"/>
        </w:numPr>
        <w:spacing w:line="240" w:lineRule="auto"/>
        <w:jc w:val="left"/>
        <w:textAlignment w:val="center"/>
        <w:rPr>
          <w:rFonts w:eastAsia="Times New Roman" w:cs="Calibri"/>
        </w:rPr>
      </w:pPr>
      <w:r>
        <w:rPr>
          <w:rFonts w:eastAsia="Times New Roman" w:cs="Calibri"/>
        </w:rPr>
        <w:t xml:space="preserve">Считается, что доступны следующие сценарии запуска программы: </w:t>
      </w:r>
    </w:p>
    <w:p w14:paraId="3F00E1A6" w14:textId="77777777" w:rsidR="004870A9" w:rsidRDefault="004870A9" w:rsidP="004870A9">
      <w:pPr>
        <w:numPr>
          <w:ilvl w:val="1"/>
          <w:numId w:val="32"/>
        </w:numPr>
        <w:spacing w:line="240" w:lineRule="auto"/>
        <w:jc w:val="left"/>
        <w:textAlignment w:val="center"/>
        <w:rPr>
          <w:rFonts w:eastAsia="Times New Roman" w:cs="Calibri"/>
          <w:lang w:val="en-US"/>
        </w:rPr>
      </w:pPr>
      <w:r>
        <w:rPr>
          <w:rFonts w:eastAsia="Times New Roman" w:cs="Calibri"/>
          <w:lang w:val="en-US"/>
        </w:rPr>
        <w:t>Monitor.exe –</w:t>
      </w:r>
      <w:proofErr w:type="spellStart"/>
      <w:r>
        <w:rPr>
          <w:rFonts w:eastAsia="Times New Roman" w:cs="Calibri"/>
          <w:lang w:val="en-US"/>
        </w:rPr>
        <w:t>pid</w:t>
      </w:r>
      <w:proofErr w:type="spellEnd"/>
      <w:r>
        <w:rPr>
          <w:rFonts w:eastAsia="Times New Roman" w:cs="Calibri"/>
          <w:lang w:val="en-US"/>
        </w:rPr>
        <w:t xml:space="preserve"> 123 –</w:t>
      </w:r>
      <w:proofErr w:type="spellStart"/>
      <w:r>
        <w:rPr>
          <w:rFonts w:eastAsia="Times New Roman" w:cs="Calibri"/>
          <w:lang w:val="en-US"/>
        </w:rPr>
        <w:t>func</w:t>
      </w:r>
      <w:proofErr w:type="spellEnd"/>
      <w:r>
        <w:rPr>
          <w:rFonts w:eastAsia="Times New Roman" w:cs="Calibri"/>
          <w:lang w:val="en-US"/>
        </w:rPr>
        <w:t xml:space="preserve"> </w:t>
      </w:r>
      <w:proofErr w:type="spellStart"/>
      <w:r>
        <w:rPr>
          <w:rFonts w:eastAsia="Times New Roman" w:cs="Calibri"/>
          <w:lang w:val="en-US"/>
        </w:rPr>
        <w:t>CreateFile</w:t>
      </w:r>
      <w:proofErr w:type="spellEnd"/>
    </w:p>
    <w:p w14:paraId="1FDD83E2" w14:textId="77777777" w:rsidR="004870A9" w:rsidRDefault="004870A9" w:rsidP="004870A9">
      <w:pPr>
        <w:numPr>
          <w:ilvl w:val="1"/>
          <w:numId w:val="32"/>
        </w:numPr>
        <w:spacing w:line="240" w:lineRule="auto"/>
        <w:jc w:val="left"/>
        <w:textAlignment w:val="center"/>
        <w:rPr>
          <w:rFonts w:eastAsia="Times New Roman" w:cs="Calibri"/>
          <w:lang w:val="en-US"/>
        </w:rPr>
      </w:pPr>
      <w:r>
        <w:rPr>
          <w:rFonts w:eastAsia="Times New Roman" w:cs="Calibri"/>
          <w:lang w:val="en-US"/>
        </w:rPr>
        <w:t>Monitor.exe –name explorer.exe –</w:t>
      </w:r>
      <w:proofErr w:type="spellStart"/>
      <w:r>
        <w:rPr>
          <w:rFonts w:eastAsia="Times New Roman" w:cs="Calibri"/>
          <w:lang w:val="en-US"/>
        </w:rPr>
        <w:t>func</w:t>
      </w:r>
      <w:proofErr w:type="spellEnd"/>
      <w:r>
        <w:rPr>
          <w:rFonts w:eastAsia="Times New Roman" w:cs="Calibri"/>
          <w:lang w:val="en-US"/>
        </w:rPr>
        <w:t xml:space="preserve"> </w:t>
      </w:r>
      <w:proofErr w:type="spellStart"/>
      <w:r>
        <w:rPr>
          <w:rFonts w:eastAsia="Times New Roman" w:cs="Calibri"/>
          <w:lang w:val="en-US"/>
        </w:rPr>
        <w:t>CreateFile</w:t>
      </w:r>
      <w:proofErr w:type="spellEnd"/>
    </w:p>
    <w:p w14:paraId="7505B311" w14:textId="10194222" w:rsidR="00E6175D" w:rsidRPr="004870A9" w:rsidRDefault="004870A9" w:rsidP="004870A9">
      <w:pPr>
        <w:spacing w:line="240" w:lineRule="auto"/>
        <w:textAlignment w:val="center"/>
        <w:rPr>
          <w:rFonts w:eastAsia="Times New Roman" w:cs="Calibri"/>
          <w:sz w:val="22"/>
          <w:szCs w:val="22"/>
          <w:lang w:val="en-US"/>
        </w:rPr>
      </w:pPr>
      <w:r>
        <w:rPr>
          <w:rFonts w:eastAsia="Times New Roman" w:cs="Calibri"/>
          <w:lang w:val="en-US"/>
        </w:rPr>
        <w:t>Monitor.exe –name explorer.exe –hide “C:\hello.txt”</w:t>
      </w:r>
    </w:p>
    <w:p w14:paraId="05DC256F" w14:textId="77777777" w:rsidR="00504037" w:rsidRPr="004870A9" w:rsidRDefault="00504037" w:rsidP="00504037">
      <w:pPr>
        <w:spacing w:line="240" w:lineRule="auto"/>
        <w:jc w:val="left"/>
        <w:textAlignment w:val="center"/>
        <w:rPr>
          <w:rFonts w:eastAsia="Times New Roman" w:cs="Calibri"/>
          <w:lang w:val="en-US"/>
        </w:rPr>
      </w:pPr>
    </w:p>
    <w:p w14:paraId="7CFFAC11" w14:textId="77777777" w:rsidR="00C93DCC" w:rsidRPr="004870A9" w:rsidRDefault="00C93DCC" w:rsidP="000851FA">
      <w:pPr>
        <w:suppressAutoHyphens/>
        <w:ind w:firstLine="0"/>
        <w:rPr>
          <w:rFonts w:eastAsia="Times New Roman" w:cs="Times New Roman"/>
          <w:lang w:val="en-US"/>
        </w:rPr>
      </w:pPr>
    </w:p>
    <w:p w14:paraId="67411AB5" w14:textId="77777777" w:rsidR="008D7941" w:rsidRPr="004870A9" w:rsidRDefault="008D7941" w:rsidP="008D7941">
      <w:pPr>
        <w:rPr>
          <w:rFonts w:eastAsia="Times New Roman"/>
          <w:lang w:val="en-US"/>
        </w:rPr>
      </w:pPr>
    </w:p>
    <w:p w14:paraId="1371BA7B" w14:textId="77777777" w:rsidR="00504037" w:rsidRPr="004870A9" w:rsidRDefault="00504037" w:rsidP="000851FA">
      <w:pPr>
        <w:suppressAutoHyphens/>
        <w:ind w:firstLine="0"/>
        <w:rPr>
          <w:rFonts w:eastAsia="Times New Roman" w:cs="Times New Roman"/>
          <w:lang w:val="en-US"/>
        </w:rPr>
      </w:pPr>
    </w:p>
    <w:p w14:paraId="4D62ECE2" w14:textId="77777777" w:rsidR="009806AB" w:rsidRPr="004870A9" w:rsidRDefault="009806AB" w:rsidP="007E6AE3">
      <w:pPr>
        <w:ind w:firstLine="0"/>
        <w:rPr>
          <w:lang w:val="en-US"/>
        </w:rPr>
      </w:pPr>
    </w:p>
    <w:p w14:paraId="0B7754A8" w14:textId="39310F12" w:rsidR="009806AB" w:rsidRPr="00070C42" w:rsidRDefault="008D7941" w:rsidP="009806AB">
      <w:pPr>
        <w:pStyle w:val="a6"/>
      </w:pPr>
      <w:r>
        <w:t>Теоретические исследования</w:t>
      </w:r>
    </w:p>
    <w:p w14:paraId="3228DB83" w14:textId="6479F572" w:rsidR="00896DE2" w:rsidRPr="00896DE2" w:rsidRDefault="001F1735" w:rsidP="00896DE2">
      <w:pPr>
        <w:rPr>
          <w:rFonts w:eastAsia="Times New Roman"/>
          <w:sz w:val="24"/>
          <w:szCs w:val="24"/>
        </w:rPr>
      </w:pPr>
      <w:r w:rsidRPr="001F1735">
        <w:rPr>
          <w:rFonts w:eastAsia="Times New Roman"/>
        </w:rPr>
        <w:t>Перехват  (</w:t>
      </w:r>
      <w:proofErr w:type="spellStart"/>
      <w:r w:rsidRPr="001F1735">
        <w:rPr>
          <w:rFonts w:eastAsia="Times New Roman"/>
        </w:rPr>
        <w:t>hooking</w:t>
      </w:r>
      <w:proofErr w:type="spellEnd"/>
      <w:r w:rsidRPr="001F1735">
        <w:rPr>
          <w:rFonts w:eastAsia="Times New Roman"/>
        </w:rPr>
        <w:t>) – это технология вычленения процесса из всех процессов системы для отслеживания в нем вызовов определенных функций, либо изменения поведения этих функций путем их подмены с помощью загрузки указанной DLL.</w:t>
      </w:r>
    </w:p>
    <w:p w14:paraId="5CFCA63F" w14:textId="0A6725FC" w:rsidR="00896DE2" w:rsidRPr="00896DE2" w:rsidRDefault="001F1735" w:rsidP="00896DE2">
      <w:pPr>
        <w:rPr>
          <w:rFonts w:eastAsia="Times New Roman"/>
          <w:sz w:val="24"/>
          <w:szCs w:val="24"/>
        </w:rPr>
      </w:pPr>
      <w:r w:rsidRPr="001F1735">
        <w:rPr>
          <w:rFonts w:eastAsia="Times New Roman"/>
        </w:rPr>
        <w:t>Внедрение (</w:t>
      </w:r>
      <w:proofErr w:type="spellStart"/>
      <w:r w:rsidRPr="001F1735">
        <w:rPr>
          <w:rFonts w:eastAsia="Times New Roman"/>
        </w:rPr>
        <w:t>injection</w:t>
      </w:r>
      <w:proofErr w:type="spellEnd"/>
      <w:r w:rsidRPr="001F1735">
        <w:rPr>
          <w:rFonts w:eastAsia="Times New Roman"/>
        </w:rPr>
        <w:t>) – это технология, позволяющая выполнять другой код(полезную нагрузку) в адресном пространстве уже запущенного процесса. DLL-инъекции используются внешними программами, чтобы повлиять на поведение программы-жертвы таким образом, чтобы она начала работать не так, как задумывал её автор.</w:t>
      </w:r>
    </w:p>
    <w:p w14:paraId="67653491" w14:textId="329A1AA3" w:rsidR="001F1735" w:rsidRPr="001F1735" w:rsidRDefault="001F1735" w:rsidP="00896DE2">
      <w:pPr>
        <w:rPr>
          <w:rFonts w:eastAsia="Times New Roman"/>
          <w:sz w:val="24"/>
          <w:szCs w:val="24"/>
        </w:rPr>
      </w:pPr>
      <w:r w:rsidRPr="001F1735">
        <w:rPr>
          <w:rFonts w:eastAsia="Times New Roman"/>
        </w:rPr>
        <w:t>Программа, используемая для внедрения измененного кода в процесс называется DLL-инжектором.</w:t>
      </w:r>
    </w:p>
    <w:p w14:paraId="309E887A" w14:textId="77777777" w:rsidR="001F1735" w:rsidRDefault="001F1735" w:rsidP="001F1735">
      <w:pPr>
        <w:rPr>
          <w:rFonts w:eastAsia="Times New Roman"/>
        </w:rPr>
      </w:pPr>
      <w:r w:rsidRPr="001F1735">
        <w:rPr>
          <w:rFonts w:eastAsia="Times New Roman"/>
        </w:rPr>
        <w:t xml:space="preserve">Таким образом, техника </w:t>
      </w:r>
      <w:proofErr w:type="spellStart"/>
      <w:r w:rsidRPr="001F1735">
        <w:rPr>
          <w:rFonts w:eastAsia="Times New Roman"/>
        </w:rPr>
        <w:t>Hook&amp;Inject</w:t>
      </w:r>
      <w:proofErr w:type="spellEnd"/>
      <w:r w:rsidRPr="001F1735">
        <w:rPr>
          <w:rFonts w:eastAsia="Times New Roman"/>
        </w:rPr>
        <w:t xml:space="preserve"> заключается в том, чтобы заставить целевой процесс осуществить загрузку указанной DLL, которая, в свою очередь, выполняет изменение таблиц с функциями DLL, изменяя тем самым поведение целевого процесса. </w:t>
      </w:r>
    </w:p>
    <w:p w14:paraId="2504E07A" w14:textId="77777777" w:rsidR="008C237F" w:rsidRDefault="008C237F" w:rsidP="001F1735">
      <w:pPr>
        <w:rPr>
          <w:rFonts w:eastAsia="Times New Roman"/>
        </w:rPr>
      </w:pPr>
    </w:p>
    <w:p w14:paraId="165D5872" w14:textId="70940AD0" w:rsidR="008C237F" w:rsidRDefault="008C237F" w:rsidP="008C237F">
      <w:pPr>
        <w:rPr>
          <w:rFonts w:eastAsia="Times New Roman"/>
        </w:rPr>
      </w:pPr>
      <w:r>
        <w:rPr>
          <w:rFonts w:eastAsia="Times New Roman"/>
        </w:rPr>
        <w:t>Есть несколько методов внедрения</w:t>
      </w:r>
      <w:r w:rsidR="00572FD3">
        <w:rPr>
          <w:rFonts w:eastAsia="Times New Roman"/>
        </w:rPr>
        <w:t xml:space="preserve"> библиотеки</w:t>
      </w:r>
      <w:r>
        <w:rPr>
          <w:rFonts w:eastAsia="Times New Roman"/>
        </w:rPr>
        <w:t>:</w:t>
      </w:r>
    </w:p>
    <w:p w14:paraId="4CF2B2AF" w14:textId="11A34176" w:rsidR="008C237F" w:rsidRPr="00957E7A" w:rsidRDefault="008C237F" w:rsidP="00957E7A">
      <w:pPr>
        <w:pStyle w:val="af6"/>
        <w:numPr>
          <w:ilvl w:val="0"/>
          <w:numId w:val="37"/>
        </w:numPr>
        <w:rPr>
          <w:rFonts w:eastAsia="Times New Roman"/>
        </w:rPr>
      </w:pPr>
      <w:r w:rsidRPr="00957E7A">
        <w:rPr>
          <w:rFonts w:eastAsia="Times New Roman"/>
          <w:b/>
          <w:bCs/>
        </w:rPr>
        <w:t>Реестр</w:t>
      </w:r>
      <w:r w:rsidRPr="00957E7A">
        <w:rPr>
          <w:rFonts w:eastAsia="Times New Roman"/>
        </w:rPr>
        <w:t xml:space="preserve">. Чтобы внедрить библиотеку DLL в процессы, которые связаны с USER32.DLL, можно добавить имя библиотеки DLL к значению следующего раздела реестра: </w:t>
      </w:r>
      <w:r w:rsidRPr="00957E7A">
        <w:rPr>
          <w:rFonts w:eastAsia="Times New Roman"/>
          <w:lang w:val="en-US"/>
        </w:rPr>
        <w:t>HKEY</w:t>
      </w:r>
      <w:r w:rsidRPr="00957E7A">
        <w:rPr>
          <w:rFonts w:eastAsia="Times New Roman"/>
        </w:rPr>
        <w:t>_</w:t>
      </w:r>
      <w:r w:rsidRPr="00957E7A">
        <w:rPr>
          <w:rFonts w:eastAsia="Times New Roman"/>
          <w:lang w:val="en-US"/>
        </w:rPr>
        <w:t>LOCAL</w:t>
      </w:r>
      <w:r w:rsidRPr="00957E7A">
        <w:rPr>
          <w:rFonts w:eastAsia="Times New Roman"/>
        </w:rPr>
        <w:t>_</w:t>
      </w:r>
      <w:r w:rsidRPr="00957E7A">
        <w:rPr>
          <w:rFonts w:eastAsia="Times New Roman"/>
          <w:lang w:val="en-US"/>
        </w:rPr>
        <w:t>MACHINE</w:t>
      </w:r>
      <w:r w:rsidRPr="00957E7A">
        <w:rPr>
          <w:rFonts w:eastAsia="Times New Roman"/>
        </w:rPr>
        <w:t>\</w:t>
      </w:r>
      <w:r w:rsidRPr="00957E7A">
        <w:rPr>
          <w:rFonts w:eastAsia="Times New Roman"/>
          <w:lang w:val="en-US"/>
        </w:rPr>
        <w:t>Software</w:t>
      </w:r>
      <w:r w:rsidRPr="00957E7A">
        <w:rPr>
          <w:rFonts w:eastAsia="Times New Roman"/>
        </w:rPr>
        <w:t xml:space="preserve">\ </w:t>
      </w:r>
      <w:r w:rsidRPr="00957E7A">
        <w:rPr>
          <w:rFonts w:eastAsia="Times New Roman"/>
          <w:lang w:val="en-US"/>
        </w:rPr>
        <w:t>Microsoft</w:t>
      </w:r>
      <w:r w:rsidRPr="00957E7A">
        <w:rPr>
          <w:rFonts w:eastAsia="Times New Roman"/>
        </w:rPr>
        <w:t xml:space="preserve">\ </w:t>
      </w:r>
      <w:r w:rsidRPr="00957E7A">
        <w:rPr>
          <w:rFonts w:eastAsia="Times New Roman"/>
          <w:lang w:val="en-US"/>
        </w:rPr>
        <w:t>Windows</w:t>
      </w:r>
      <w:r w:rsidRPr="00957E7A">
        <w:rPr>
          <w:rFonts w:eastAsia="Times New Roman"/>
        </w:rPr>
        <w:t xml:space="preserve"> </w:t>
      </w:r>
      <w:r w:rsidRPr="00957E7A">
        <w:rPr>
          <w:rFonts w:eastAsia="Times New Roman"/>
          <w:lang w:val="en-US"/>
        </w:rPr>
        <w:t>NT</w:t>
      </w:r>
      <w:r w:rsidRPr="00957E7A">
        <w:rPr>
          <w:rFonts w:eastAsia="Times New Roman"/>
        </w:rPr>
        <w:t xml:space="preserve"> \ </w:t>
      </w:r>
      <w:r w:rsidRPr="00957E7A">
        <w:rPr>
          <w:rFonts w:eastAsia="Times New Roman"/>
          <w:lang w:val="en-US"/>
        </w:rPr>
        <w:t>CurrentVersion</w:t>
      </w:r>
      <w:r w:rsidRPr="00957E7A">
        <w:rPr>
          <w:rFonts w:eastAsia="Times New Roman"/>
        </w:rPr>
        <w:t xml:space="preserve"> \ </w:t>
      </w:r>
      <w:r w:rsidRPr="00957E7A">
        <w:rPr>
          <w:rFonts w:eastAsia="Times New Roman"/>
          <w:lang w:val="en-US"/>
        </w:rPr>
        <w:t>Windows</w:t>
      </w:r>
      <w:r w:rsidRPr="00957E7A">
        <w:rPr>
          <w:rFonts w:eastAsia="Times New Roman"/>
        </w:rPr>
        <w:t>\</w:t>
      </w:r>
      <w:proofErr w:type="spellStart"/>
      <w:r w:rsidRPr="00957E7A">
        <w:rPr>
          <w:rFonts w:eastAsia="Times New Roman"/>
          <w:lang w:val="en-US"/>
        </w:rPr>
        <w:t>AppInit</w:t>
      </w:r>
      <w:proofErr w:type="spellEnd"/>
      <w:r w:rsidRPr="00957E7A">
        <w:rPr>
          <w:rFonts w:eastAsia="Times New Roman"/>
        </w:rPr>
        <w:t>_</w:t>
      </w:r>
      <w:r w:rsidRPr="00957E7A">
        <w:rPr>
          <w:rFonts w:eastAsia="Times New Roman"/>
          <w:lang w:val="en-US"/>
        </w:rPr>
        <w:t>DLLs</w:t>
      </w:r>
      <w:r w:rsidRPr="00957E7A">
        <w:rPr>
          <w:rFonts w:eastAsia="Times New Roman"/>
        </w:rPr>
        <w:t>. Его значение содержит одно имя библиотеки DLL или группу библиотек DLL, разделенных запятой или пробелами. Все библиотеки DLL, указанные значением этого ключа, загружаются каждым приложением под управлением Windows, запущенным в текущем сеансе входа в систему.</w:t>
      </w:r>
    </w:p>
    <w:p w14:paraId="545E06E7" w14:textId="186D28D2" w:rsidR="008C237F" w:rsidRPr="00DC3765" w:rsidRDefault="008C237F" w:rsidP="00957E7A">
      <w:pPr>
        <w:pStyle w:val="af6"/>
        <w:numPr>
          <w:ilvl w:val="0"/>
          <w:numId w:val="37"/>
        </w:numPr>
        <w:rPr>
          <w:rFonts w:eastAsia="Times New Roman"/>
        </w:rPr>
      </w:pPr>
      <w:r w:rsidRPr="00957E7A">
        <w:rPr>
          <w:rFonts w:eastAsia="Times New Roman"/>
          <w:b/>
          <w:bCs/>
        </w:rPr>
        <w:t xml:space="preserve">Общесистемные перехваты </w:t>
      </w:r>
      <w:r w:rsidRPr="00957E7A">
        <w:rPr>
          <w:rFonts w:eastAsia="Times New Roman"/>
          <w:b/>
          <w:bCs/>
          <w:lang w:val="en-US"/>
        </w:rPr>
        <w:t>Windows</w:t>
      </w:r>
      <w:r w:rsidRPr="00957E7A">
        <w:rPr>
          <w:rFonts w:eastAsia="Times New Roman"/>
          <w:b/>
          <w:bCs/>
        </w:rPr>
        <w:t>.</w:t>
      </w:r>
      <w:r w:rsidRPr="00957E7A">
        <w:rPr>
          <w:rFonts w:eastAsia="Times New Roman"/>
        </w:rPr>
        <w:t xml:space="preserve"> </w:t>
      </w:r>
      <w:r w:rsidR="00572FD3" w:rsidRPr="00957E7A">
        <w:rPr>
          <w:rFonts w:eastAsia="Times New Roman"/>
        </w:rPr>
        <w:t xml:space="preserve">Основная концепция перехватов такого рода заключается в том, что процедура обратного </w:t>
      </w:r>
      <w:r w:rsidR="00572FD3" w:rsidRPr="00957E7A">
        <w:rPr>
          <w:rFonts w:eastAsia="Times New Roman"/>
        </w:rPr>
        <w:lastRenderedPageBreak/>
        <w:t xml:space="preserve">вызова перехвата выполняется в адресных пространствах каждого подключенного процесса в системе. Чтобы установить перехват, вы вызываете </w:t>
      </w:r>
      <w:proofErr w:type="spellStart"/>
      <w:r w:rsidR="00572FD3" w:rsidRPr="00957E7A">
        <w:rPr>
          <w:rFonts w:eastAsia="Times New Roman"/>
        </w:rPr>
        <w:t>SetWindowsHookEx</w:t>
      </w:r>
      <w:proofErr w:type="spellEnd"/>
      <w:r w:rsidR="00572FD3" w:rsidRPr="00957E7A">
        <w:rPr>
          <w:rFonts w:eastAsia="Times New Roman"/>
        </w:rPr>
        <w:t>() с соответствующими параметрами. Как только приложение устанавливает общесистемный перехват, операционная система сопоставляет DLL с адресным пространством в каждом из своих клиентских процессов. Следовательно, глобальные переменные внутри библиотеки DLL будут "для каждого процесса" и не могут использоваться совместно процессами, которые загрузили перехват DLL.</w:t>
      </w:r>
    </w:p>
    <w:p w14:paraId="3B696AF5" w14:textId="5379DA1F" w:rsidR="00572FD3" w:rsidRPr="00957E7A" w:rsidRDefault="00572FD3" w:rsidP="00957E7A">
      <w:pPr>
        <w:pStyle w:val="af6"/>
        <w:numPr>
          <w:ilvl w:val="0"/>
          <w:numId w:val="37"/>
        </w:numPr>
        <w:rPr>
          <w:rFonts w:eastAsia="Times New Roman"/>
        </w:rPr>
      </w:pPr>
      <w:r w:rsidRPr="00DC3765">
        <w:rPr>
          <w:rFonts w:eastAsia="Times New Roman"/>
          <w:b/>
          <w:bCs/>
        </w:rPr>
        <w:t xml:space="preserve">Внедрение библиотеки </w:t>
      </w:r>
      <w:r w:rsidRPr="00957E7A">
        <w:rPr>
          <w:rFonts w:eastAsia="Times New Roman"/>
          <w:b/>
          <w:bCs/>
          <w:lang w:val="en-US"/>
        </w:rPr>
        <w:t>DLL</w:t>
      </w:r>
      <w:r w:rsidRPr="00DC3765">
        <w:rPr>
          <w:rFonts w:eastAsia="Times New Roman"/>
          <w:b/>
          <w:bCs/>
        </w:rPr>
        <w:t xml:space="preserve"> с помощью </w:t>
      </w:r>
      <w:proofErr w:type="spellStart"/>
      <w:r w:rsidRPr="00957E7A">
        <w:rPr>
          <w:rFonts w:eastAsia="Times New Roman"/>
          <w:b/>
          <w:bCs/>
          <w:lang w:val="en-US"/>
        </w:rPr>
        <w:t>CreateRemoteThread</w:t>
      </w:r>
      <w:proofErr w:type="spellEnd"/>
      <w:r w:rsidRPr="00957E7A">
        <w:rPr>
          <w:rFonts w:eastAsia="Times New Roman"/>
          <w:b/>
          <w:bCs/>
        </w:rPr>
        <w:t xml:space="preserve">() функции </w:t>
      </w:r>
      <w:r w:rsidRPr="00957E7A">
        <w:rPr>
          <w:rFonts w:eastAsia="Times New Roman"/>
          <w:b/>
          <w:bCs/>
          <w:lang w:val="en-US"/>
        </w:rPr>
        <w:t>API</w:t>
      </w:r>
      <w:r w:rsidRPr="00957E7A">
        <w:rPr>
          <w:rFonts w:eastAsia="Times New Roman"/>
          <w:b/>
          <w:bCs/>
        </w:rPr>
        <w:t xml:space="preserve">. </w:t>
      </w:r>
      <w:r w:rsidRPr="00957E7A">
        <w:rPr>
          <w:rFonts w:eastAsia="Times New Roman"/>
        </w:rPr>
        <w:t xml:space="preserve">Метод, который в итоге был использован в лабораторной работе, заключается в использовании функции </w:t>
      </w:r>
      <w:proofErr w:type="spellStart"/>
      <w:r w:rsidRPr="00957E7A">
        <w:rPr>
          <w:rFonts w:eastAsia="Times New Roman"/>
        </w:rPr>
        <w:t>CreateRemoteThread</w:t>
      </w:r>
      <w:proofErr w:type="spellEnd"/>
      <w:r w:rsidRPr="00957E7A">
        <w:rPr>
          <w:rFonts w:eastAsia="Times New Roman"/>
        </w:rPr>
        <w:t xml:space="preserve">() для создания удаленного потока в целевом процессе. Затем в этом удаленном потоке вызывается функция </w:t>
      </w:r>
      <w:proofErr w:type="spellStart"/>
      <w:r w:rsidRPr="00957E7A">
        <w:rPr>
          <w:rFonts w:eastAsia="Times New Roman"/>
        </w:rPr>
        <w:t>LoadLibrary</w:t>
      </w:r>
      <w:proofErr w:type="spellEnd"/>
      <w:r w:rsidRPr="00957E7A">
        <w:rPr>
          <w:rFonts w:eastAsia="Times New Roman"/>
        </w:rPr>
        <w:t>(), которая загружает указанную DLL в адресное пространство целевого процесса. Таким образом, DLL внедряется в процесс, и его функциональность становится доступной в контексте этого процесса.</w:t>
      </w:r>
    </w:p>
    <w:p w14:paraId="7B58F200" w14:textId="77777777" w:rsidR="00572FD3" w:rsidRPr="00957E7A" w:rsidRDefault="00572FD3" w:rsidP="00957E7A">
      <w:pPr>
        <w:pStyle w:val="af6"/>
        <w:numPr>
          <w:ilvl w:val="0"/>
          <w:numId w:val="37"/>
        </w:numPr>
        <w:rPr>
          <w:rFonts w:eastAsia="Times New Roman"/>
        </w:rPr>
      </w:pPr>
      <w:r w:rsidRPr="00957E7A">
        <w:rPr>
          <w:rFonts w:eastAsia="Times New Roman"/>
          <w:b/>
          <w:bCs/>
        </w:rPr>
        <w:t>Внедрение через надстройки BHO.</w:t>
      </w:r>
      <w:r w:rsidRPr="00957E7A">
        <w:rPr>
          <w:rFonts w:eastAsia="Times New Roman"/>
        </w:rPr>
        <w:t xml:space="preserve"> Иногда вам потребуется внедрить пользовательский код только в Internet Explorer. К счастью, Microsoft предоставляет простой и хорошо документированный способ для этой цели - вспомогательные объекты браузера. BHO-это реализован в виде </w:t>
      </w:r>
      <w:proofErr w:type="spellStart"/>
      <w:r w:rsidRPr="00957E7A">
        <w:rPr>
          <w:rFonts w:eastAsia="Times New Roman"/>
        </w:rPr>
        <w:t>com</w:t>
      </w:r>
      <w:proofErr w:type="spellEnd"/>
      <w:r w:rsidRPr="00957E7A">
        <w:rPr>
          <w:rFonts w:eastAsia="Times New Roman"/>
        </w:rPr>
        <w:t xml:space="preserve">-DLL и когда он будет должным образом зарегистрировано, каждый раз, когда IE запускается, он загружает все </w:t>
      </w:r>
      <w:proofErr w:type="spellStart"/>
      <w:r w:rsidRPr="00957E7A">
        <w:rPr>
          <w:rFonts w:eastAsia="Times New Roman"/>
        </w:rPr>
        <w:t>com</w:t>
      </w:r>
      <w:proofErr w:type="spellEnd"/>
      <w:r w:rsidRPr="00957E7A">
        <w:rPr>
          <w:rFonts w:eastAsia="Times New Roman"/>
        </w:rPr>
        <w:t xml:space="preserve">-компоненты, которые уже реализовали </w:t>
      </w:r>
      <w:proofErr w:type="spellStart"/>
      <w:r w:rsidRPr="00957E7A">
        <w:rPr>
          <w:rFonts w:eastAsia="Times New Roman"/>
        </w:rPr>
        <w:t>IObjectWithSite</w:t>
      </w:r>
      <w:proofErr w:type="spellEnd"/>
      <w:r w:rsidRPr="00957E7A">
        <w:rPr>
          <w:rFonts w:eastAsia="Times New Roman"/>
        </w:rPr>
        <w:t xml:space="preserve"> интерфейс.</w:t>
      </w:r>
    </w:p>
    <w:p w14:paraId="2E62D573" w14:textId="30A6954C" w:rsidR="00572FD3" w:rsidRPr="00957E7A" w:rsidRDefault="00572FD3" w:rsidP="00957E7A">
      <w:pPr>
        <w:pStyle w:val="af6"/>
        <w:numPr>
          <w:ilvl w:val="0"/>
          <w:numId w:val="37"/>
        </w:numPr>
        <w:rPr>
          <w:rFonts w:eastAsia="Times New Roman"/>
        </w:rPr>
      </w:pPr>
      <w:r w:rsidRPr="00957E7A">
        <w:rPr>
          <w:rFonts w:eastAsia="Times New Roman"/>
          <w:b/>
          <w:bCs/>
        </w:rPr>
        <w:t>Надстройки MS Office.</w:t>
      </w:r>
      <w:r w:rsidRPr="00957E7A">
        <w:rPr>
          <w:rFonts w:eastAsia="Times New Roman"/>
        </w:rPr>
        <w:t xml:space="preserve"> Аналогично </w:t>
      </w:r>
      <w:proofErr w:type="spellStart"/>
      <w:r w:rsidRPr="00957E7A">
        <w:rPr>
          <w:rFonts w:eastAsia="Times New Roman"/>
        </w:rPr>
        <w:t>BHOs</w:t>
      </w:r>
      <w:proofErr w:type="spellEnd"/>
      <w:r w:rsidRPr="00957E7A">
        <w:rPr>
          <w:rFonts w:eastAsia="Times New Roman"/>
        </w:rPr>
        <w:t xml:space="preserve">, если вам нужно внедрить в приложения MS Office собственный код, вы можете воспользоваться преимуществами предоставленного стандартного механизма, внедрив надстройки MS Office. Существует множество </w:t>
      </w:r>
      <w:r w:rsidRPr="00957E7A">
        <w:rPr>
          <w:rFonts w:eastAsia="Times New Roman"/>
        </w:rPr>
        <w:lastRenderedPageBreak/>
        <w:t>доступных примеров, показывающих, как реализовать такого рода надстройки.</w:t>
      </w:r>
    </w:p>
    <w:p w14:paraId="732478C4" w14:textId="77777777" w:rsidR="008C237F" w:rsidRDefault="008C237F" w:rsidP="008C237F">
      <w:pPr>
        <w:rPr>
          <w:rFonts w:eastAsia="Times New Roman"/>
        </w:rPr>
      </w:pPr>
    </w:p>
    <w:p w14:paraId="14250754" w14:textId="70B4FAB1" w:rsidR="001F1735" w:rsidRDefault="007E79D6" w:rsidP="007839C0">
      <w:pPr>
        <w:pStyle w:val="a6"/>
      </w:pPr>
      <w:r>
        <w:t>Ход работы</w:t>
      </w:r>
    </w:p>
    <w:p w14:paraId="35E7CAB6" w14:textId="401029C2" w:rsidR="001F1735" w:rsidRPr="001F1735" w:rsidRDefault="001F1735" w:rsidP="001F1735">
      <w:pPr>
        <w:rPr>
          <w:rFonts w:eastAsia="Times New Roman"/>
        </w:rPr>
      </w:pPr>
      <w:r w:rsidRPr="001F1735">
        <w:rPr>
          <w:rFonts w:eastAsia="Times New Roman"/>
        </w:rPr>
        <w:t>Локальные перехваты (</w:t>
      </w:r>
      <w:r>
        <w:rPr>
          <w:rFonts w:eastAsia="Times New Roman"/>
        </w:rPr>
        <w:t>влияющие на определенные приложения</w:t>
      </w:r>
      <w:r w:rsidRPr="001F1735">
        <w:rPr>
          <w:rFonts w:eastAsia="Times New Roman"/>
        </w:rPr>
        <w:t xml:space="preserve">), реализованные с помощью подхода модификации среды выполнения, должны выполняться в адресном пространстве целевой программы. Программа, которая манипулирует целевым процессом и заставляет его загружать перехват, называется инжектором. В </w:t>
      </w:r>
      <w:r>
        <w:rPr>
          <w:rFonts w:eastAsia="Times New Roman"/>
        </w:rPr>
        <w:t>лабораторной работе</w:t>
      </w:r>
      <w:r w:rsidRPr="001F1735">
        <w:rPr>
          <w:rFonts w:eastAsia="Times New Roman"/>
        </w:rPr>
        <w:t xml:space="preserve"> код настройки подключения содержится во внешнем ресурсе DLL, который является объектом внедрения.</w:t>
      </w:r>
    </w:p>
    <w:p w14:paraId="13BB457E" w14:textId="471EC4F4" w:rsidR="001F1735" w:rsidRPr="001F1735" w:rsidRDefault="001F1735" w:rsidP="001F1735">
      <w:pPr>
        <w:rPr>
          <w:rFonts w:eastAsia="Times New Roman"/>
        </w:rPr>
      </w:pPr>
      <w:r w:rsidRPr="001F1735">
        <w:rPr>
          <w:rFonts w:eastAsia="Times New Roman"/>
        </w:rPr>
        <w:t>Общий процесс подготовки подключения к загрузке и выполнению требует, чтобы инжектор выполнил следующие шаги:</w:t>
      </w:r>
    </w:p>
    <w:p w14:paraId="1265B623" w14:textId="4D9D26A8" w:rsidR="001F1735" w:rsidRPr="001F1735" w:rsidRDefault="001F1735" w:rsidP="001F1735">
      <w:pPr>
        <w:pStyle w:val="af6"/>
        <w:numPr>
          <w:ilvl w:val="0"/>
          <w:numId w:val="36"/>
        </w:numPr>
        <w:rPr>
          <w:rFonts w:eastAsia="Times New Roman"/>
        </w:rPr>
      </w:pPr>
      <w:r w:rsidRPr="001F1735">
        <w:rPr>
          <w:rFonts w:eastAsia="Times New Roman"/>
        </w:rPr>
        <w:t>Получ</w:t>
      </w:r>
      <w:r>
        <w:rPr>
          <w:rFonts w:eastAsia="Times New Roman"/>
        </w:rPr>
        <w:t>ение</w:t>
      </w:r>
      <w:r w:rsidRPr="001F1735">
        <w:rPr>
          <w:rFonts w:eastAsia="Times New Roman"/>
        </w:rPr>
        <w:t xml:space="preserve"> </w:t>
      </w:r>
      <w:r w:rsidR="00910625">
        <w:rPr>
          <w:rFonts w:eastAsia="Times New Roman"/>
          <w:lang w:val="en-US"/>
        </w:rPr>
        <w:t>PID</w:t>
      </w:r>
      <w:r w:rsidRPr="001F1735">
        <w:rPr>
          <w:rFonts w:eastAsia="Times New Roman"/>
        </w:rPr>
        <w:t xml:space="preserve"> целевого процесса.</w:t>
      </w:r>
    </w:p>
    <w:p w14:paraId="7EE1E8B9" w14:textId="2A14B343" w:rsidR="001F1735" w:rsidRPr="001F1735" w:rsidRDefault="001F1735" w:rsidP="001F1735">
      <w:pPr>
        <w:pStyle w:val="af6"/>
        <w:numPr>
          <w:ilvl w:val="0"/>
          <w:numId w:val="36"/>
        </w:numPr>
        <w:rPr>
          <w:rFonts w:eastAsia="Times New Roman"/>
        </w:rPr>
      </w:pPr>
      <w:r w:rsidRPr="001F1735">
        <w:rPr>
          <w:rFonts w:eastAsia="Times New Roman"/>
        </w:rPr>
        <w:t>Выдел</w:t>
      </w:r>
      <w:r>
        <w:rPr>
          <w:rFonts w:eastAsia="Times New Roman"/>
        </w:rPr>
        <w:t>ение</w:t>
      </w:r>
      <w:r w:rsidRPr="001F1735">
        <w:rPr>
          <w:rFonts w:eastAsia="Times New Roman"/>
        </w:rPr>
        <w:t xml:space="preserve"> памят</w:t>
      </w:r>
      <w:r>
        <w:rPr>
          <w:rFonts w:eastAsia="Times New Roman"/>
        </w:rPr>
        <w:t>и</w:t>
      </w:r>
      <w:r w:rsidRPr="001F1735">
        <w:rPr>
          <w:rFonts w:eastAsia="Times New Roman"/>
        </w:rPr>
        <w:t xml:space="preserve"> внутри целевого процесса и запи</w:t>
      </w:r>
      <w:r>
        <w:rPr>
          <w:rFonts w:eastAsia="Times New Roman"/>
        </w:rPr>
        <w:t>сь</w:t>
      </w:r>
      <w:r w:rsidRPr="001F1735">
        <w:rPr>
          <w:rFonts w:eastAsia="Times New Roman"/>
        </w:rPr>
        <w:t xml:space="preserve"> в нее внешн</w:t>
      </w:r>
      <w:r w:rsidR="00E22FEE">
        <w:rPr>
          <w:rFonts w:eastAsia="Times New Roman"/>
        </w:rPr>
        <w:t>его</w:t>
      </w:r>
      <w:r w:rsidRPr="001F1735">
        <w:rPr>
          <w:rFonts w:eastAsia="Times New Roman"/>
        </w:rPr>
        <w:t xml:space="preserve"> пут</w:t>
      </w:r>
      <w:r w:rsidR="00E22FEE">
        <w:rPr>
          <w:rFonts w:eastAsia="Times New Roman"/>
        </w:rPr>
        <w:t>и</w:t>
      </w:r>
      <w:r w:rsidRPr="001F1735">
        <w:rPr>
          <w:rFonts w:eastAsia="Times New Roman"/>
        </w:rPr>
        <w:t xml:space="preserve"> к DLL (запись пути к динамической библиотеке, который содержит подключение).</w:t>
      </w:r>
    </w:p>
    <w:p w14:paraId="13DD8CCD" w14:textId="2F8CD174" w:rsidR="001F1735" w:rsidRDefault="001F1735" w:rsidP="001F1735">
      <w:pPr>
        <w:pStyle w:val="af6"/>
        <w:numPr>
          <w:ilvl w:val="0"/>
          <w:numId w:val="36"/>
        </w:numPr>
        <w:rPr>
          <w:rFonts w:eastAsia="Times New Roman"/>
        </w:rPr>
      </w:pPr>
      <w:r w:rsidRPr="001F1735">
        <w:rPr>
          <w:rFonts w:eastAsia="Times New Roman"/>
        </w:rPr>
        <w:t>Созда</w:t>
      </w:r>
      <w:r>
        <w:rPr>
          <w:rFonts w:eastAsia="Times New Roman"/>
        </w:rPr>
        <w:t>ние</w:t>
      </w:r>
      <w:r w:rsidRPr="001F1735">
        <w:rPr>
          <w:rFonts w:eastAsia="Times New Roman"/>
        </w:rPr>
        <w:t xml:space="preserve"> поток</w:t>
      </w:r>
      <w:r>
        <w:rPr>
          <w:rFonts w:eastAsia="Times New Roman"/>
        </w:rPr>
        <w:t>а</w:t>
      </w:r>
      <w:r w:rsidRPr="001F1735">
        <w:rPr>
          <w:rFonts w:eastAsia="Times New Roman"/>
        </w:rPr>
        <w:t xml:space="preserve"> внутри целевого процесса, который загрузит библиотеку и настроит подключение.</w:t>
      </w:r>
    </w:p>
    <w:p w14:paraId="358C3A2A" w14:textId="1EE5B3E6" w:rsidR="008C237F" w:rsidRPr="00DC3765" w:rsidRDefault="008C237F" w:rsidP="008C237F">
      <w:pPr>
        <w:rPr>
          <w:rFonts w:eastAsia="Times New Roman"/>
        </w:rPr>
      </w:pPr>
      <w:r w:rsidRPr="008C237F">
        <w:rPr>
          <w:rFonts w:eastAsia="Times New Roman"/>
        </w:rPr>
        <w:t xml:space="preserve">В </w:t>
      </w:r>
      <w:r>
        <w:rPr>
          <w:rFonts w:eastAsia="Times New Roman"/>
        </w:rPr>
        <w:t>лабораторной работе</w:t>
      </w:r>
      <w:r w:rsidRPr="008C237F">
        <w:rPr>
          <w:rFonts w:eastAsia="Times New Roman"/>
        </w:rPr>
        <w:t xml:space="preserve"> код настройки подключения находится в функции</w:t>
      </w:r>
      <w:r>
        <w:rPr>
          <w:rFonts w:eastAsia="Times New Roman"/>
        </w:rPr>
        <w:t xml:space="preserve"> </w:t>
      </w:r>
      <w:r w:rsidRPr="008C237F">
        <w:rPr>
          <w:rFonts w:eastAsia="Times New Roman"/>
        </w:rPr>
        <w:t>внешней библиотеки DLL, поэтому он будет автоматически выполнен при успешной загрузке библиотеки.</w:t>
      </w:r>
    </w:p>
    <w:p w14:paraId="5D08A530" w14:textId="77777777" w:rsidR="00382647" w:rsidRPr="00DC3765" w:rsidRDefault="00382647" w:rsidP="008C237F">
      <w:pPr>
        <w:rPr>
          <w:rFonts w:eastAsia="Times New Roman"/>
        </w:rPr>
      </w:pPr>
    </w:p>
    <w:p w14:paraId="04A9975D" w14:textId="77777777" w:rsidR="002F00B6" w:rsidRPr="00DC3765" w:rsidRDefault="00382647" w:rsidP="008C237F">
      <w:pPr>
        <w:rPr>
          <w:rFonts w:eastAsia="Times New Roman"/>
        </w:rPr>
      </w:pPr>
      <w:r>
        <w:rPr>
          <w:rFonts w:eastAsia="Times New Roman"/>
        </w:rPr>
        <w:t xml:space="preserve">Дескриптор целевого процесса можно получить с помощью функции </w:t>
      </w:r>
      <w:r w:rsidR="00910625" w:rsidRPr="00910625">
        <w:rPr>
          <w:rFonts w:eastAsia="Times New Roman"/>
        </w:rPr>
        <w:t>CreateToolhelp32Snapshot()</w:t>
      </w:r>
      <w:r w:rsidR="00910625">
        <w:rPr>
          <w:rFonts w:eastAsia="Times New Roman"/>
        </w:rPr>
        <w:t xml:space="preserve">, которая делает «снимок» указанных процессов. Флаг </w:t>
      </w:r>
      <w:r w:rsidR="00910625" w:rsidRPr="00910625">
        <w:rPr>
          <w:rFonts w:eastAsia="Times New Roman"/>
        </w:rPr>
        <w:t>TH32CS_SNAPPROCESS</w:t>
      </w:r>
      <w:r w:rsidR="00910625">
        <w:rPr>
          <w:rFonts w:eastAsia="Times New Roman"/>
        </w:rPr>
        <w:t xml:space="preserve"> в</w:t>
      </w:r>
      <w:r w:rsidR="00910625" w:rsidRPr="00910625">
        <w:rPr>
          <w:rFonts w:eastAsia="Times New Roman"/>
        </w:rPr>
        <w:t>ключает все процессы в системе в моментальный снимок.</w:t>
      </w:r>
    </w:p>
    <w:p w14:paraId="712244C8" w14:textId="77777777" w:rsidR="002F00B6" w:rsidRPr="00DC3765" w:rsidRDefault="002F00B6" w:rsidP="008C237F">
      <w:pPr>
        <w:rPr>
          <w:rFonts w:eastAsia="Times New Roman"/>
        </w:rPr>
      </w:pPr>
    </w:p>
    <w:p w14:paraId="767C1827" w14:textId="77777777" w:rsidR="002F00B6" w:rsidRDefault="002F00B6" w:rsidP="002F00B6">
      <w:pPr>
        <w:pStyle w:val="af8"/>
      </w:pPr>
      <w:r w:rsidRPr="002F00B6">
        <w:rPr>
          <w:rFonts w:eastAsia="Times New Roman"/>
          <w:noProof/>
          <w:lang w:val="en-US"/>
        </w:rPr>
        <w:drawing>
          <wp:inline distT="0" distB="0" distL="0" distR="0" wp14:anchorId="5BA0FD0B" wp14:editId="4A1867F0">
            <wp:extent cx="5973009" cy="285790"/>
            <wp:effectExtent l="0" t="0" r="0" b="0"/>
            <wp:docPr id="606622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22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D8CF" w14:textId="260DB119" w:rsidR="002F00B6" w:rsidRPr="00DC3765" w:rsidRDefault="002F00B6" w:rsidP="002F00B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</w:t>
      </w:r>
      <w:r>
        <w:fldChar w:fldCharType="end"/>
      </w:r>
      <w:r w:rsidRPr="00DC3765">
        <w:t xml:space="preserve"> – </w:t>
      </w:r>
      <w:r>
        <w:t>"Снимок" процессов</w:t>
      </w:r>
    </w:p>
    <w:p w14:paraId="0A4187C8" w14:textId="77777777" w:rsidR="002F00B6" w:rsidRPr="00DC3765" w:rsidRDefault="002F00B6" w:rsidP="008C237F">
      <w:pPr>
        <w:rPr>
          <w:rFonts w:eastAsia="Times New Roman"/>
        </w:rPr>
      </w:pPr>
    </w:p>
    <w:p w14:paraId="52DE1C4C" w14:textId="77777777" w:rsidR="007E79D6" w:rsidRDefault="00910625" w:rsidP="008C237F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Полученные данные необходимо </w:t>
      </w:r>
      <w:proofErr w:type="spellStart"/>
      <w:r>
        <w:rPr>
          <w:rFonts w:eastAsia="Times New Roman"/>
        </w:rPr>
        <w:t>распарсить</w:t>
      </w:r>
      <w:proofErr w:type="spellEnd"/>
      <w:r>
        <w:rPr>
          <w:rFonts w:eastAsia="Times New Roman"/>
        </w:rPr>
        <w:t xml:space="preserve">, </w:t>
      </w:r>
      <w:r w:rsidR="00F36BC7">
        <w:rPr>
          <w:rFonts w:eastAsia="Times New Roman"/>
        </w:rPr>
        <w:t xml:space="preserve">для этого применяется функция </w:t>
      </w:r>
      <w:r w:rsidR="00F36BC7" w:rsidRPr="00F36BC7">
        <w:rPr>
          <w:rFonts w:eastAsia="Times New Roman"/>
        </w:rPr>
        <w:t>Process32First</w:t>
      </w:r>
      <w:r w:rsidR="00F36BC7">
        <w:rPr>
          <w:rFonts w:eastAsia="Times New Roman"/>
        </w:rPr>
        <w:t>(), которая и</w:t>
      </w:r>
      <w:r w:rsidR="00F36BC7" w:rsidRPr="00F36BC7">
        <w:rPr>
          <w:rFonts w:eastAsia="Times New Roman"/>
        </w:rPr>
        <w:t xml:space="preserve">звлекает сведения о первом процессе, обнаруженном в системном </w:t>
      </w:r>
      <w:proofErr w:type="spellStart"/>
      <w:r w:rsidR="00F36BC7" w:rsidRPr="00F36BC7">
        <w:rPr>
          <w:rFonts w:eastAsia="Times New Roman"/>
        </w:rPr>
        <w:t>snapshot</w:t>
      </w:r>
      <w:proofErr w:type="spellEnd"/>
      <w:r w:rsidR="00F36BC7" w:rsidRPr="00F36BC7">
        <w:rPr>
          <w:rFonts w:eastAsia="Times New Roman"/>
        </w:rPr>
        <w:t>.</w:t>
      </w:r>
      <w:r w:rsidR="0077144D">
        <w:rPr>
          <w:rFonts w:eastAsia="Times New Roman"/>
        </w:rPr>
        <w:t xml:space="preserve"> </w:t>
      </w:r>
      <w:r w:rsidR="0077144D" w:rsidRPr="0077144D">
        <w:rPr>
          <w:rFonts w:eastAsia="Times New Roman"/>
        </w:rPr>
        <w:t>Process32Next()</w:t>
      </w:r>
      <w:r w:rsidR="0077144D">
        <w:rPr>
          <w:rFonts w:eastAsia="Times New Roman"/>
        </w:rPr>
        <w:t xml:space="preserve"> </w:t>
      </w:r>
      <w:r w:rsidR="0077144D" w:rsidRPr="0077144D">
        <w:rPr>
          <w:rFonts w:eastAsia="Times New Roman"/>
        </w:rPr>
        <w:t>используется для получения информации о следующем процессе после текущего.</w:t>
      </w:r>
      <w:r w:rsidR="0077144D">
        <w:rPr>
          <w:rFonts w:eastAsia="Times New Roman"/>
        </w:rPr>
        <w:t xml:space="preserve"> </w:t>
      </w:r>
      <w:r w:rsidR="0077144D" w:rsidRPr="0077144D">
        <w:rPr>
          <w:rFonts w:eastAsia="Times New Roman"/>
        </w:rPr>
        <w:t xml:space="preserve">При каждом вызове Process32Next() структура </w:t>
      </w:r>
      <w:proofErr w:type="spellStart"/>
      <w:r w:rsidR="0077144D" w:rsidRPr="0077144D">
        <w:rPr>
          <w:rFonts w:eastAsia="Times New Roman"/>
        </w:rPr>
        <w:t>entry</w:t>
      </w:r>
      <w:proofErr w:type="spellEnd"/>
      <w:r w:rsidR="0077144D" w:rsidRPr="0077144D">
        <w:rPr>
          <w:rFonts w:eastAsia="Times New Roman"/>
        </w:rPr>
        <w:t xml:space="preserve"> обновляется новыми данными о следующем процессе в списке.</w:t>
      </w:r>
    </w:p>
    <w:p w14:paraId="743A1A59" w14:textId="22C6F396" w:rsidR="00382647" w:rsidRDefault="002F00B6" w:rsidP="008C237F">
      <w:pPr>
        <w:rPr>
          <w:rFonts w:eastAsia="Times New Roman"/>
        </w:rPr>
      </w:pPr>
      <w:proofErr w:type="spellStart"/>
      <w:r w:rsidRPr="002F00B6">
        <w:rPr>
          <w:rFonts w:eastAsia="Times New Roman"/>
        </w:rPr>
        <w:t>MultiByteToWideChar</w:t>
      </w:r>
      <w:proofErr w:type="spellEnd"/>
      <w:r>
        <w:rPr>
          <w:rFonts w:eastAsia="Times New Roman"/>
        </w:rPr>
        <w:t xml:space="preserve">() </w:t>
      </w:r>
      <w:r w:rsidR="007E79D6" w:rsidRPr="007E79D6">
        <w:rPr>
          <w:rFonts w:eastAsia="Times New Roman"/>
        </w:rPr>
        <w:t xml:space="preserve">преобразует строку из </w:t>
      </w:r>
      <w:proofErr w:type="spellStart"/>
      <w:r w:rsidR="007E79D6" w:rsidRPr="007E79D6">
        <w:rPr>
          <w:rFonts w:eastAsia="Times New Roman"/>
        </w:rPr>
        <w:t>многобайтового</w:t>
      </w:r>
      <w:proofErr w:type="spellEnd"/>
      <w:r w:rsidR="007E79D6" w:rsidRPr="007E79D6">
        <w:rPr>
          <w:rFonts w:eastAsia="Times New Roman"/>
        </w:rPr>
        <w:t xml:space="preserve"> формата в широкий формат</w:t>
      </w:r>
      <w:r w:rsidR="007E79D6">
        <w:rPr>
          <w:rFonts w:eastAsia="Times New Roman"/>
        </w:rPr>
        <w:t>. При первом вызове используются следующие входные значения:</w:t>
      </w:r>
    </w:p>
    <w:p w14:paraId="05B344FA" w14:textId="77777777" w:rsidR="007E79D6" w:rsidRPr="007E79D6" w:rsidRDefault="007E79D6" w:rsidP="007E79D6">
      <w:pPr>
        <w:pStyle w:val="af6"/>
        <w:numPr>
          <w:ilvl w:val="0"/>
          <w:numId w:val="38"/>
        </w:numPr>
        <w:rPr>
          <w:rFonts w:eastAsia="Times New Roman"/>
        </w:rPr>
      </w:pPr>
      <w:r w:rsidRPr="007E79D6">
        <w:rPr>
          <w:rFonts w:eastAsia="Times New Roman"/>
        </w:rPr>
        <w:t>CP_ACP: Кодовая страница текущей системы.</w:t>
      </w:r>
    </w:p>
    <w:p w14:paraId="4969EC02" w14:textId="77777777" w:rsidR="007E79D6" w:rsidRPr="007E79D6" w:rsidRDefault="007E79D6" w:rsidP="007E79D6">
      <w:pPr>
        <w:pStyle w:val="af6"/>
        <w:numPr>
          <w:ilvl w:val="0"/>
          <w:numId w:val="38"/>
        </w:numPr>
        <w:rPr>
          <w:rFonts w:eastAsia="Times New Roman"/>
        </w:rPr>
      </w:pPr>
      <w:r w:rsidRPr="007E79D6">
        <w:rPr>
          <w:rFonts w:eastAsia="Times New Roman"/>
        </w:rPr>
        <w:t>0: Флаги. В данном случае они не используются.</w:t>
      </w:r>
    </w:p>
    <w:p w14:paraId="7F8FE39C" w14:textId="77777777" w:rsidR="007E79D6" w:rsidRPr="007E79D6" w:rsidRDefault="007E79D6" w:rsidP="007E79D6">
      <w:pPr>
        <w:pStyle w:val="af6"/>
        <w:numPr>
          <w:ilvl w:val="0"/>
          <w:numId w:val="38"/>
        </w:numPr>
        <w:rPr>
          <w:rFonts w:eastAsia="Times New Roman"/>
        </w:rPr>
      </w:pPr>
      <w:proofErr w:type="spellStart"/>
      <w:r w:rsidRPr="007E79D6">
        <w:rPr>
          <w:rFonts w:eastAsia="Times New Roman"/>
        </w:rPr>
        <w:t>proc_name</w:t>
      </w:r>
      <w:proofErr w:type="spellEnd"/>
      <w:r w:rsidRPr="007E79D6">
        <w:rPr>
          <w:rFonts w:eastAsia="Times New Roman"/>
        </w:rPr>
        <w:t xml:space="preserve">: Указатель на </w:t>
      </w:r>
      <w:proofErr w:type="spellStart"/>
      <w:r w:rsidRPr="007E79D6">
        <w:rPr>
          <w:rFonts w:eastAsia="Times New Roman"/>
        </w:rPr>
        <w:t>многобайтовую</w:t>
      </w:r>
      <w:proofErr w:type="spellEnd"/>
      <w:r w:rsidRPr="007E79D6">
        <w:rPr>
          <w:rFonts w:eastAsia="Times New Roman"/>
        </w:rPr>
        <w:t xml:space="preserve"> строку, которую необходимо преобразовать.</w:t>
      </w:r>
    </w:p>
    <w:p w14:paraId="4E1BE489" w14:textId="780EBDA9" w:rsidR="007E79D6" w:rsidRPr="007E79D6" w:rsidRDefault="007E79D6" w:rsidP="007E79D6">
      <w:pPr>
        <w:pStyle w:val="af6"/>
        <w:numPr>
          <w:ilvl w:val="0"/>
          <w:numId w:val="38"/>
        </w:numPr>
        <w:rPr>
          <w:rFonts w:eastAsia="Times New Roman"/>
        </w:rPr>
      </w:pPr>
      <w:r w:rsidRPr="007E79D6">
        <w:rPr>
          <w:rFonts w:eastAsia="Times New Roman"/>
        </w:rPr>
        <w:t xml:space="preserve">-1: </w:t>
      </w:r>
      <w:r w:rsidR="009850BB">
        <w:rPr>
          <w:rFonts w:eastAsia="Times New Roman"/>
        </w:rPr>
        <w:t>Фу</w:t>
      </w:r>
      <w:r w:rsidR="009850BB">
        <w:t xml:space="preserve">нкция обрабатывает всю входную строку, включая завершающий нулевой символ. Следовательно, результирующая строка </w:t>
      </w:r>
      <w:proofErr w:type="spellStart"/>
      <w:r w:rsidR="009850BB">
        <w:t>Unicode</w:t>
      </w:r>
      <w:proofErr w:type="spellEnd"/>
      <w:r w:rsidR="009850BB">
        <w:t xml:space="preserve"> имеет завершающий нулевой символ, и длина, возвращаемая функцией, включает этот символ.</w:t>
      </w:r>
    </w:p>
    <w:p w14:paraId="1F1B4831" w14:textId="77777777" w:rsidR="007E79D6" w:rsidRPr="007E79D6" w:rsidRDefault="007E79D6" w:rsidP="007E79D6">
      <w:pPr>
        <w:pStyle w:val="af6"/>
        <w:numPr>
          <w:ilvl w:val="0"/>
          <w:numId w:val="38"/>
        </w:numPr>
        <w:rPr>
          <w:rFonts w:eastAsia="Times New Roman"/>
        </w:rPr>
      </w:pPr>
      <w:r w:rsidRPr="007E79D6">
        <w:rPr>
          <w:rFonts w:eastAsia="Times New Roman"/>
        </w:rPr>
        <w:t>NULL: Указатель на выходной буфер. Первый вызов функции используется для определения размера необходимого буфера, поэтому передается NULL.</w:t>
      </w:r>
    </w:p>
    <w:p w14:paraId="6F3C668E" w14:textId="6A27F369" w:rsidR="007E79D6" w:rsidRPr="007E79D6" w:rsidRDefault="007E79D6" w:rsidP="007E79D6">
      <w:pPr>
        <w:pStyle w:val="af6"/>
        <w:numPr>
          <w:ilvl w:val="0"/>
          <w:numId w:val="38"/>
        </w:numPr>
        <w:rPr>
          <w:rFonts w:eastAsia="Times New Roman"/>
        </w:rPr>
      </w:pPr>
      <w:r w:rsidRPr="007E79D6">
        <w:rPr>
          <w:rFonts w:eastAsia="Times New Roman"/>
        </w:rPr>
        <w:t xml:space="preserve">0: Размер выходного буфера. Первый вызов функции используется для определения размера необходимого буфера, поэтому передается </w:t>
      </w:r>
    </w:p>
    <w:p w14:paraId="1A5212FE" w14:textId="77777777" w:rsidR="007E79D6" w:rsidRDefault="007E79D6" w:rsidP="007E79D6">
      <w:pPr>
        <w:rPr>
          <w:rFonts w:eastAsia="Times New Roman"/>
        </w:rPr>
      </w:pPr>
      <w:r>
        <w:rPr>
          <w:rFonts w:eastAsia="Times New Roman"/>
        </w:rPr>
        <w:t>При втором вызове используются следующие входные значения:</w:t>
      </w:r>
    </w:p>
    <w:p w14:paraId="76F7B73E" w14:textId="77777777" w:rsidR="007E79D6" w:rsidRPr="007E79D6" w:rsidRDefault="007E79D6" w:rsidP="007E79D6">
      <w:pPr>
        <w:pStyle w:val="af6"/>
        <w:numPr>
          <w:ilvl w:val="0"/>
          <w:numId w:val="39"/>
        </w:numPr>
        <w:rPr>
          <w:rFonts w:eastAsia="Times New Roman"/>
        </w:rPr>
      </w:pPr>
      <w:r w:rsidRPr="007E79D6">
        <w:rPr>
          <w:rFonts w:eastAsia="Times New Roman"/>
        </w:rPr>
        <w:t>CP_ACP: Кодовая страница текущей системы.</w:t>
      </w:r>
    </w:p>
    <w:p w14:paraId="183DBA1D" w14:textId="77777777" w:rsidR="007E79D6" w:rsidRPr="007E79D6" w:rsidRDefault="007E79D6" w:rsidP="007E79D6">
      <w:pPr>
        <w:pStyle w:val="af6"/>
        <w:numPr>
          <w:ilvl w:val="0"/>
          <w:numId w:val="39"/>
        </w:numPr>
        <w:rPr>
          <w:rFonts w:eastAsia="Times New Roman"/>
        </w:rPr>
      </w:pPr>
      <w:r w:rsidRPr="007E79D6">
        <w:rPr>
          <w:rFonts w:eastAsia="Times New Roman"/>
        </w:rPr>
        <w:t>0: Флаги. В данном случае они не используются.</w:t>
      </w:r>
    </w:p>
    <w:p w14:paraId="1319B64A" w14:textId="77777777" w:rsidR="007E79D6" w:rsidRPr="007E79D6" w:rsidRDefault="007E79D6" w:rsidP="007E79D6">
      <w:pPr>
        <w:pStyle w:val="af6"/>
        <w:numPr>
          <w:ilvl w:val="0"/>
          <w:numId w:val="39"/>
        </w:numPr>
        <w:rPr>
          <w:rFonts w:eastAsia="Times New Roman"/>
        </w:rPr>
      </w:pPr>
      <w:proofErr w:type="spellStart"/>
      <w:r w:rsidRPr="007E79D6">
        <w:rPr>
          <w:rFonts w:eastAsia="Times New Roman"/>
        </w:rPr>
        <w:t>proc_name</w:t>
      </w:r>
      <w:proofErr w:type="spellEnd"/>
      <w:r w:rsidRPr="007E79D6">
        <w:rPr>
          <w:rFonts w:eastAsia="Times New Roman"/>
        </w:rPr>
        <w:t xml:space="preserve">: Указатель на </w:t>
      </w:r>
      <w:proofErr w:type="spellStart"/>
      <w:r w:rsidRPr="007E79D6">
        <w:rPr>
          <w:rFonts w:eastAsia="Times New Roman"/>
        </w:rPr>
        <w:t>многобайтовую</w:t>
      </w:r>
      <w:proofErr w:type="spellEnd"/>
      <w:r w:rsidRPr="007E79D6">
        <w:rPr>
          <w:rFonts w:eastAsia="Times New Roman"/>
        </w:rPr>
        <w:t xml:space="preserve"> строку, которую необходимо преобразовать.</w:t>
      </w:r>
    </w:p>
    <w:p w14:paraId="5C7300DC" w14:textId="77777777" w:rsidR="007E79D6" w:rsidRPr="007E79D6" w:rsidRDefault="007E79D6" w:rsidP="007E79D6">
      <w:pPr>
        <w:pStyle w:val="af6"/>
        <w:numPr>
          <w:ilvl w:val="0"/>
          <w:numId w:val="39"/>
        </w:numPr>
        <w:rPr>
          <w:rFonts w:eastAsia="Times New Roman"/>
        </w:rPr>
      </w:pPr>
      <w:r w:rsidRPr="007E79D6">
        <w:rPr>
          <w:rFonts w:eastAsia="Times New Roman"/>
        </w:rPr>
        <w:t>-1: Длина входной строки. Значение -1 указывает, что функция должна определить длину строки автоматически, пока не встретится нулевой символ завершения строки.</w:t>
      </w:r>
    </w:p>
    <w:p w14:paraId="42F4D8CE" w14:textId="77777777" w:rsidR="007E79D6" w:rsidRPr="007E79D6" w:rsidRDefault="007E79D6" w:rsidP="007E79D6">
      <w:pPr>
        <w:pStyle w:val="af6"/>
        <w:numPr>
          <w:ilvl w:val="0"/>
          <w:numId w:val="39"/>
        </w:numPr>
        <w:rPr>
          <w:rFonts w:eastAsia="Times New Roman"/>
        </w:rPr>
      </w:pPr>
      <w:r w:rsidRPr="007E79D6">
        <w:rPr>
          <w:rFonts w:eastAsia="Times New Roman"/>
        </w:rPr>
        <w:lastRenderedPageBreak/>
        <w:t>(LPWSTR)</w:t>
      </w:r>
      <w:proofErr w:type="spellStart"/>
      <w:r w:rsidRPr="007E79D6">
        <w:rPr>
          <w:rFonts w:eastAsia="Times New Roman"/>
        </w:rPr>
        <w:t>proc_name_w</w:t>
      </w:r>
      <w:proofErr w:type="spellEnd"/>
      <w:r w:rsidRPr="007E79D6">
        <w:rPr>
          <w:rFonts w:eastAsia="Times New Roman"/>
        </w:rPr>
        <w:t>: Указатель на выходной буфер, в который будет записан результат преобразования.</w:t>
      </w:r>
    </w:p>
    <w:p w14:paraId="542253A4" w14:textId="77777777" w:rsidR="007E79D6" w:rsidRDefault="007E79D6" w:rsidP="007E79D6">
      <w:pPr>
        <w:pStyle w:val="af6"/>
        <w:numPr>
          <w:ilvl w:val="0"/>
          <w:numId w:val="39"/>
        </w:numPr>
        <w:rPr>
          <w:rFonts w:eastAsia="Times New Roman"/>
        </w:rPr>
      </w:pPr>
      <w:proofErr w:type="spellStart"/>
      <w:r w:rsidRPr="007E79D6">
        <w:rPr>
          <w:rFonts w:eastAsia="Times New Roman"/>
        </w:rPr>
        <w:t>nChars</w:t>
      </w:r>
      <w:proofErr w:type="spellEnd"/>
      <w:r w:rsidRPr="007E79D6">
        <w:rPr>
          <w:rFonts w:eastAsia="Times New Roman"/>
        </w:rPr>
        <w:t>: Размер выходного буфер</w:t>
      </w:r>
      <w:r>
        <w:rPr>
          <w:rFonts w:eastAsia="Times New Roman"/>
        </w:rPr>
        <w:t>а</w:t>
      </w:r>
      <w:r w:rsidRPr="007E79D6">
        <w:rPr>
          <w:rFonts w:eastAsia="Times New Roman"/>
        </w:rPr>
        <w:t>.</w:t>
      </w:r>
    </w:p>
    <w:p w14:paraId="42BAA76D" w14:textId="36C85857" w:rsidR="007E79D6" w:rsidRDefault="007E79D6" w:rsidP="007E79D6">
      <w:pPr>
        <w:rPr>
          <w:rFonts w:eastAsia="Times New Roman"/>
        </w:rPr>
      </w:pPr>
      <w:r w:rsidRPr="007E79D6">
        <w:rPr>
          <w:rFonts w:eastAsia="Times New Roman"/>
        </w:rPr>
        <w:t>Если имя процесса найдено в снимке, функция возвращает его</w:t>
      </w:r>
      <w:r>
        <w:rPr>
          <w:rFonts w:eastAsia="Times New Roman"/>
        </w:rPr>
        <w:t xml:space="preserve"> </w:t>
      </w:r>
      <w:r w:rsidRPr="007E79D6">
        <w:rPr>
          <w:rFonts w:eastAsia="Times New Roman"/>
        </w:rPr>
        <w:t>идентификатор (th32ProcessID). В противном случае возвращается 0.</w:t>
      </w:r>
    </w:p>
    <w:p w14:paraId="5760EC85" w14:textId="77777777" w:rsidR="007E79D6" w:rsidRDefault="007E79D6" w:rsidP="007E79D6">
      <w:pPr>
        <w:rPr>
          <w:rFonts w:eastAsia="Times New Roman"/>
        </w:rPr>
      </w:pPr>
    </w:p>
    <w:p w14:paraId="4921BA44" w14:textId="77777777" w:rsidR="007E79D6" w:rsidRDefault="007E79D6" w:rsidP="007E79D6">
      <w:pPr>
        <w:pStyle w:val="af8"/>
      </w:pPr>
      <w:r w:rsidRPr="007E79D6">
        <w:rPr>
          <w:rFonts w:eastAsia="Times New Roman"/>
          <w:noProof/>
        </w:rPr>
        <w:drawing>
          <wp:inline distT="0" distB="0" distL="0" distR="0" wp14:anchorId="3B8C9FEB" wp14:editId="04529667">
            <wp:extent cx="6300470" cy="3105150"/>
            <wp:effectExtent l="0" t="0" r="0" b="0"/>
            <wp:docPr id="6095728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728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C867" w14:textId="796F8EFF" w:rsidR="007E79D6" w:rsidRDefault="007E79D6" w:rsidP="007E79D6">
      <w:pPr>
        <w:pStyle w:val="afff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2</w:t>
      </w:r>
      <w:r>
        <w:fldChar w:fldCharType="end"/>
      </w:r>
      <w:r>
        <w:t xml:space="preserve"> – Получение </w:t>
      </w:r>
      <w:r>
        <w:rPr>
          <w:lang w:val="en-US"/>
        </w:rPr>
        <w:t>PID</w:t>
      </w:r>
      <w:r w:rsidRPr="00DC3765">
        <w:t xml:space="preserve"> </w:t>
      </w:r>
      <w:r>
        <w:t>процесса</w:t>
      </w:r>
    </w:p>
    <w:p w14:paraId="09A7D6C7" w14:textId="77777777" w:rsidR="00B02D2E" w:rsidRDefault="00B02D2E" w:rsidP="007E79D6">
      <w:pPr>
        <w:pStyle w:val="afffa"/>
      </w:pPr>
    </w:p>
    <w:p w14:paraId="711CCE5D" w14:textId="22F5DDED" w:rsidR="00B02D2E" w:rsidRPr="00DC3765" w:rsidRDefault="00B02D2E" w:rsidP="00B02D2E">
      <w:pPr>
        <w:rPr>
          <w:rFonts w:eastAsia="Times New Roman"/>
        </w:rPr>
      </w:pPr>
      <w:r>
        <w:rPr>
          <w:rFonts w:eastAsia="Times New Roman"/>
        </w:rPr>
        <w:t xml:space="preserve">После успешного получения </w:t>
      </w:r>
      <w:r>
        <w:rPr>
          <w:rFonts w:eastAsia="Times New Roman"/>
          <w:lang w:val="en-US"/>
        </w:rPr>
        <w:t>PID</w:t>
      </w:r>
      <w:r w:rsidRPr="00B02D2E">
        <w:rPr>
          <w:rFonts w:eastAsia="Times New Roman"/>
        </w:rPr>
        <w:t xml:space="preserve"> </w:t>
      </w:r>
      <w:r>
        <w:rPr>
          <w:rFonts w:eastAsia="Times New Roman"/>
        </w:rPr>
        <w:t xml:space="preserve">процесса можно переходить к внедрению библиотеки. </w:t>
      </w:r>
    </w:p>
    <w:p w14:paraId="1E1E3A27" w14:textId="1093A4DA" w:rsidR="00772417" w:rsidRDefault="00772417" w:rsidP="00B02D2E">
      <w:pPr>
        <w:rPr>
          <w:rFonts w:eastAsia="Times New Roman"/>
        </w:rPr>
      </w:pPr>
      <w:r>
        <w:rPr>
          <w:rFonts w:eastAsia="Times New Roman"/>
        </w:rPr>
        <w:t xml:space="preserve">Для начала с помощью функции </w:t>
      </w:r>
      <w:proofErr w:type="spellStart"/>
      <w:r w:rsidRPr="00772417">
        <w:rPr>
          <w:rFonts w:eastAsia="Times New Roman"/>
        </w:rPr>
        <w:t>OpenProcess</w:t>
      </w:r>
      <w:proofErr w:type="spellEnd"/>
      <w:r>
        <w:rPr>
          <w:rFonts w:eastAsia="Times New Roman"/>
        </w:rPr>
        <w:t xml:space="preserve">() </w:t>
      </w:r>
      <w:r w:rsidRPr="00772417">
        <w:rPr>
          <w:rFonts w:eastAsia="Times New Roman"/>
        </w:rPr>
        <w:t>открывает</w:t>
      </w:r>
      <w:r>
        <w:rPr>
          <w:rFonts w:eastAsia="Times New Roman"/>
        </w:rPr>
        <w:t>ся</w:t>
      </w:r>
      <w:r w:rsidRPr="00772417">
        <w:rPr>
          <w:rFonts w:eastAsia="Times New Roman"/>
        </w:rPr>
        <w:t xml:space="preserve"> целевой процесс</w:t>
      </w:r>
      <w:r w:rsidR="00C026A4">
        <w:rPr>
          <w:rFonts w:eastAsia="Times New Roman"/>
        </w:rPr>
        <w:t>:</w:t>
      </w:r>
    </w:p>
    <w:p w14:paraId="42548BE8" w14:textId="790DAD41" w:rsidR="00C026A4" w:rsidRPr="00C026A4" w:rsidRDefault="00C026A4" w:rsidP="00C026A4">
      <w:pPr>
        <w:pStyle w:val="af6"/>
        <w:numPr>
          <w:ilvl w:val="0"/>
          <w:numId w:val="40"/>
        </w:numPr>
        <w:rPr>
          <w:rFonts w:eastAsia="Times New Roman"/>
        </w:rPr>
      </w:pPr>
      <w:r w:rsidRPr="00C026A4">
        <w:rPr>
          <w:rFonts w:eastAsia="Times New Roman"/>
        </w:rPr>
        <w:t>PROCESS_ALL_ACCESS: Это флаг, указывающий, что мы запрашиваем максимальные права доступа к процессу. Он позволяет выполнять различные операции с процессом, включая чтение, запись и выполнение кода в его адресном пространстве.</w:t>
      </w:r>
    </w:p>
    <w:p w14:paraId="408818ED" w14:textId="77777777" w:rsidR="00C026A4" w:rsidRPr="00C026A4" w:rsidRDefault="00C026A4" w:rsidP="00C026A4">
      <w:pPr>
        <w:pStyle w:val="af6"/>
        <w:numPr>
          <w:ilvl w:val="0"/>
          <w:numId w:val="40"/>
        </w:numPr>
        <w:rPr>
          <w:rFonts w:eastAsia="Times New Roman"/>
        </w:rPr>
      </w:pPr>
      <w:r w:rsidRPr="00C026A4">
        <w:rPr>
          <w:rFonts w:eastAsia="Times New Roman"/>
        </w:rPr>
        <w:t>FALSE: Это флаг, указывающий, что дескриптор процесса не должен наследоваться дочерними процессами.</w:t>
      </w:r>
    </w:p>
    <w:p w14:paraId="1F2DC3A8" w14:textId="0943D6ED" w:rsidR="00C026A4" w:rsidRPr="00C026A4" w:rsidRDefault="00C026A4" w:rsidP="00C026A4">
      <w:pPr>
        <w:pStyle w:val="af6"/>
        <w:numPr>
          <w:ilvl w:val="0"/>
          <w:numId w:val="40"/>
        </w:numPr>
        <w:rPr>
          <w:rFonts w:eastAsia="Times New Roman"/>
        </w:rPr>
      </w:pPr>
      <w:r w:rsidRPr="00C026A4">
        <w:rPr>
          <w:rFonts w:eastAsia="Times New Roman"/>
        </w:rPr>
        <w:lastRenderedPageBreak/>
        <w:t>PID: Это идентификатор процесса (PID) целевого процесса, в который мы хотим внедрить DLL.</w:t>
      </w:r>
    </w:p>
    <w:p w14:paraId="4D90A905" w14:textId="02106E30" w:rsidR="007E79D6" w:rsidRDefault="00772417" w:rsidP="007E79D6">
      <w:pPr>
        <w:rPr>
          <w:rFonts w:eastAsia="Times New Roman"/>
        </w:rPr>
      </w:pPr>
      <w:r w:rsidRPr="00772417">
        <w:rPr>
          <w:rFonts w:eastAsia="Times New Roman"/>
        </w:rPr>
        <w:t xml:space="preserve">Затем вычисляется количество байт, необходимых для хранения пути к DLL, и выделяется память в удаленном процессе с помощью функции </w:t>
      </w:r>
      <w:proofErr w:type="spellStart"/>
      <w:r w:rsidRPr="00772417">
        <w:rPr>
          <w:rFonts w:eastAsia="Times New Roman"/>
        </w:rPr>
        <w:t>VirtualAllocEx</w:t>
      </w:r>
      <w:proofErr w:type="spellEnd"/>
      <w:r w:rsidRPr="00772417">
        <w:rPr>
          <w:rFonts w:eastAsia="Times New Roman"/>
        </w:rPr>
        <w:t>(). Эта память будет использоваться для хранения пути к DLL в адресном пространстве целевого процесса.</w:t>
      </w:r>
    </w:p>
    <w:p w14:paraId="68E94CBE" w14:textId="489EF054" w:rsidR="006A3398" w:rsidRPr="006A3398" w:rsidRDefault="006A3398" w:rsidP="006A3398">
      <w:pPr>
        <w:pStyle w:val="af6"/>
        <w:numPr>
          <w:ilvl w:val="0"/>
          <w:numId w:val="41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process_handle</w:t>
      </w:r>
      <w:proofErr w:type="spellEnd"/>
      <w:r w:rsidRPr="006A3398">
        <w:rPr>
          <w:rFonts w:eastAsia="Times New Roman"/>
        </w:rPr>
        <w:t>: Дескриптор открытого процесса, в который мы хотим выделить память.</w:t>
      </w:r>
    </w:p>
    <w:p w14:paraId="593213BA" w14:textId="77777777" w:rsidR="006A3398" w:rsidRPr="006A3398" w:rsidRDefault="006A3398" w:rsidP="006A3398">
      <w:pPr>
        <w:pStyle w:val="af6"/>
        <w:numPr>
          <w:ilvl w:val="0"/>
          <w:numId w:val="41"/>
        </w:numPr>
        <w:rPr>
          <w:rFonts w:eastAsia="Times New Roman"/>
        </w:rPr>
      </w:pPr>
      <w:r w:rsidRPr="006A3398">
        <w:rPr>
          <w:rFonts w:eastAsia="Times New Roman"/>
        </w:rPr>
        <w:t>NULL: Это указатель на базовый адрес, с которого начнется выделение памяти в адресном пространстве процесса. В данном случае мы хотим, чтобы система сама выбрала подходящий адрес.</w:t>
      </w:r>
    </w:p>
    <w:p w14:paraId="712BA653" w14:textId="35A7C43A" w:rsidR="006A3398" w:rsidRPr="006A3398" w:rsidRDefault="006A3398" w:rsidP="006A3398">
      <w:pPr>
        <w:pStyle w:val="af6"/>
        <w:numPr>
          <w:ilvl w:val="0"/>
          <w:numId w:val="41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bytes_to_alloc</w:t>
      </w:r>
      <w:proofErr w:type="spellEnd"/>
      <w:r w:rsidRPr="006A3398">
        <w:rPr>
          <w:rFonts w:eastAsia="Times New Roman"/>
        </w:rPr>
        <w:t>: Это количество байт, которые мы хотим выделить в удаленном процессе для хранения пути к DLL.</w:t>
      </w:r>
    </w:p>
    <w:p w14:paraId="3298C39A" w14:textId="77777777" w:rsidR="006A3398" w:rsidRPr="006A3398" w:rsidRDefault="006A3398" w:rsidP="006A3398">
      <w:pPr>
        <w:pStyle w:val="af6"/>
        <w:numPr>
          <w:ilvl w:val="0"/>
          <w:numId w:val="41"/>
        </w:numPr>
        <w:rPr>
          <w:rFonts w:eastAsia="Times New Roman"/>
        </w:rPr>
      </w:pPr>
      <w:r w:rsidRPr="006A3398">
        <w:rPr>
          <w:rFonts w:eastAsia="Times New Roman"/>
        </w:rPr>
        <w:t>MEM_COMMIT: Это флаг, указывающий, что выделенная память должна быть выделена непосредственно (а не только зарегистрирована).</w:t>
      </w:r>
    </w:p>
    <w:p w14:paraId="05BADF6E" w14:textId="2994B1C1" w:rsidR="006A3398" w:rsidRPr="006A3398" w:rsidRDefault="006A3398" w:rsidP="006A3398">
      <w:pPr>
        <w:pStyle w:val="af6"/>
        <w:numPr>
          <w:ilvl w:val="0"/>
          <w:numId w:val="41"/>
        </w:numPr>
        <w:rPr>
          <w:rFonts w:eastAsia="Times New Roman"/>
        </w:rPr>
      </w:pPr>
      <w:r w:rsidRPr="006A3398">
        <w:rPr>
          <w:rFonts w:eastAsia="Times New Roman"/>
        </w:rPr>
        <w:t>PAGE_READWRITE: Это флаг, указывающий, что выделенная память должна иметь разрешения на чтение и запись.</w:t>
      </w:r>
    </w:p>
    <w:p w14:paraId="43D5487B" w14:textId="0149AD11" w:rsidR="00772417" w:rsidRDefault="00772417" w:rsidP="007E79D6">
      <w:pPr>
        <w:rPr>
          <w:rFonts w:eastAsia="Times New Roman"/>
        </w:rPr>
      </w:pPr>
      <w:r w:rsidRPr="00772417">
        <w:rPr>
          <w:rFonts w:eastAsia="Times New Roman"/>
        </w:rPr>
        <w:t xml:space="preserve">Путь к DLL копируется в выделенную память в удаленном процессе с помощью функции </w:t>
      </w:r>
      <w:proofErr w:type="spellStart"/>
      <w:r w:rsidRPr="00772417">
        <w:rPr>
          <w:rFonts w:eastAsia="Times New Roman"/>
        </w:rPr>
        <w:t>WriteProcessMemory</w:t>
      </w:r>
      <w:proofErr w:type="spellEnd"/>
      <w:r w:rsidRPr="00772417">
        <w:rPr>
          <w:rFonts w:eastAsia="Times New Roman"/>
        </w:rPr>
        <w:t>(). Теперь путь к DLL доступен в адресном пространстве целевого процесса.</w:t>
      </w:r>
    </w:p>
    <w:p w14:paraId="12116CDF" w14:textId="5072A711" w:rsidR="006A3398" w:rsidRPr="006A3398" w:rsidRDefault="006A3398" w:rsidP="006A3398">
      <w:pPr>
        <w:pStyle w:val="af6"/>
        <w:numPr>
          <w:ilvl w:val="0"/>
          <w:numId w:val="42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process_handle</w:t>
      </w:r>
      <w:proofErr w:type="spellEnd"/>
      <w:r w:rsidRPr="006A3398">
        <w:rPr>
          <w:rFonts w:eastAsia="Times New Roman"/>
        </w:rPr>
        <w:t>: Дескриптор открытого процесса, в который мы хотим записать данные (путь к DLL).</w:t>
      </w:r>
    </w:p>
    <w:p w14:paraId="418A6D38" w14:textId="77777777" w:rsidR="006A3398" w:rsidRPr="006A3398" w:rsidRDefault="006A3398" w:rsidP="006A3398">
      <w:pPr>
        <w:pStyle w:val="af6"/>
        <w:numPr>
          <w:ilvl w:val="0"/>
          <w:numId w:val="42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remoteBufferForLibraryPath</w:t>
      </w:r>
      <w:proofErr w:type="spellEnd"/>
      <w:r w:rsidRPr="006A3398">
        <w:rPr>
          <w:rFonts w:eastAsia="Times New Roman"/>
        </w:rPr>
        <w:t>: Это указатель на выделенную память в удаленном процессе, в которую мы хотим записать данные.</w:t>
      </w:r>
    </w:p>
    <w:p w14:paraId="768CDEBF" w14:textId="77777777" w:rsidR="006A3398" w:rsidRPr="006A3398" w:rsidRDefault="006A3398" w:rsidP="006A3398">
      <w:pPr>
        <w:pStyle w:val="af6"/>
        <w:numPr>
          <w:ilvl w:val="0"/>
          <w:numId w:val="42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dll_path</w:t>
      </w:r>
      <w:proofErr w:type="spellEnd"/>
      <w:r w:rsidRPr="006A3398">
        <w:rPr>
          <w:rFonts w:eastAsia="Times New Roman"/>
        </w:rPr>
        <w:t>: Это указатель на строку, содержащую путь к DLL, который мы хотим записать в удаленный процесс.</w:t>
      </w:r>
    </w:p>
    <w:p w14:paraId="51917266" w14:textId="7C6867B4" w:rsidR="006A3398" w:rsidRPr="006A3398" w:rsidRDefault="006A3398" w:rsidP="006A3398">
      <w:pPr>
        <w:pStyle w:val="af6"/>
        <w:numPr>
          <w:ilvl w:val="0"/>
          <w:numId w:val="42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bytes_to_alloc</w:t>
      </w:r>
      <w:proofErr w:type="spellEnd"/>
      <w:r w:rsidRPr="006A3398">
        <w:rPr>
          <w:rFonts w:eastAsia="Times New Roman"/>
        </w:rPr>
        <w:t>: Это количество байт, которое мы хотим записать в удаленный процесс.</w:t>
      </w:r>
    </w:p>
    <w:p w14:paraId="26C08A78" w14:textId="38EE093E" w:rsidR="00772417" w:rsidRDefault="00772417" w:rsidP="007E79D6">
      <w:pPr>
        <w:rPr>
          <w:rFonts w:eastAsia="Times New Roman"/>
        </w:rPr>
      </w:pPr>
      <w:r w:rsidRPr="00772417">
        <w:rPr>
          <w:rFonts w:eastAsia="Times New Roman"/>
        </w:rPr>
        <w:lastRenderedPageBreak/>
        <w:t xml:space="preserve">С помощью функции </w:t>
      </w:r>
      <w:proofErr w:type="spellStart"/>
      <w:r w:rsidRPr="00772417">
        <w:rPr>
          <w:rFonts w:eastAsia="Times New Roman"/>
        </w:rPr>
        <w:t>GetProcAddress</w:t>
      </w:r>
      <w:proofErr w:type="spellEnd"/>
      <w:r w:rsidRPr="00772417">
        <w:rPr>
          <w:rFonts w:eastAsia="Times New Roman"/>
        </w:rPr>
        <w:t xml:space="preserve">() ищется адрес функции </w:t>
      </w:r>
      <w:proofErr w:type="spellStart"/>
      <w:r w:rsidRPr="00772417">
        <w:rPr>
          <w:rFonts w:eastAsia="Times New Roman"/>
        </w:rPr>
        <w:t>LoadLibraryW</w:t>
      </w:r>
      <w:proofErr w:type="spellEnd"/>
      <w:r>
        <w:rPr>
          <w:rFonts w:eastAsia="Times New Roman"/>
        </w:rPr>
        <w:t>()</w:t>
      </w:r>
      <w:r w:rsidRPr="00772417">
        <w:rPr>
          <w:rFonts w:eastAsia="Times New Roman"/>
        </w:rPr>
        <w:t xml:space="preserve"> из библиотеки Kernel32.dll.</w:t>
      </w:r>
    </w:p>
    <w:p w14:paraId="4B706CBA" w14:textId="77777777" w:rsidR="006A3398" w:rsidRPr="006A3398" w:rsidRDefault="006A3398" w:rsidP="006A3398">
      <w:pPr>
        <w:pStyle w:val="af6"/>
        <w:numPr>
          <w:ilvl w:val="0"/>
          <w:numId w:val="43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GetModuleHandleW</w:t>
      </w:r>
      <w:proofErr w:type="spellEnd"/>
      <w:r w:rsidRPr="006A3398">
        <w:rPr>
          <w:rFonts w:eastAsia="Times New Roman"/>
        </w:rPr>
        <w:t>(L"Kernel32"): Эта функция возвращает дескриптор модуля Kernel32.dll, который представляет стандартную библиотеку Windows Kernel32.</w:t>
      </w:r>
    </w:p>
    <w:p w14:paraId="070C9550" w14:textId="330809CA" w:rsidR="006A3398" w:rsidRPr="006A3398" w:rsidRDefault="006A3398" w:rsidP="006A3398">
      <w:pPr>
        <w:pStyle w:val="af6"/>
        <w:numPr>
          <w:ilvl w:val="0"/>
          <w:numId w:val="43"/>
        </w:numPr>
        <w:rPr>
          <w:rFonts w:eastAsia="Times New Roman"/>
        </w:rPr>
      </w:pPr>
      <w:r w:rsidRPr="006A3398">
        <w:rPr>
          <w:rFonts w:eastAsia="Times New Roman"/>
        </w:rPr>
        <w:t>"</w:t>
      </w:r>
      <w:proofErr w:type="spellStart"/>
      <w:r w:rsidRPr="006A3398">
        <w:rPr>
          <w:rFonts w:eastAsia="Times New Roman"/>
        </w:rPr>
        <w:t>LoadLibraryW</w:t>
      </w:r>
      <w:proofErr w:type="spellEnd"/>
      <w:r w:rsidRPr="006A3398">
        <w:rPr>
          <w:rFonts w:eastAsia="Times New Roman"/>
        </w:rPr>
        <w:t xml:space="preserve">": Это имя экспортируемой функции, которую мы ищем в указанной библиотеке (Kernel32.dll). В данном случае мы ищем функцию </w:t>
      </w:r>
      <w:proofErr w:type="spellStart"/>
      <w:r w:rsidRPr="006A3398">
        <w:rPr>
          <w:rFonts w:eastAsia="Times New Roman"/>
        </w:rPr>
        <w:t>LoadLibraryW</w:t>
      </w:r>
      <w:proofErr w:type="spellEnd"/>
      <w:r w:rsidRPr="006A3398">
        <w:rPr>
          <w:rFonts w:eastAsia="Times New Roman"/>
        </w:rPr>
        <w:t>, которая загружает указанную библиотеку в адресное пространство процесса.</w:t>
      </w:r>
    </w:p>
    <w:p w14:paraId="24961BCB" w14:textId="6025C3DB" w:rsidR="007E6AE3" w:rsidRDefault="00772417" w:rsidP="00C026A4">
      <w:pPr>
        <w:rPr>
          <w:rFonts w:eastAsia="Times New Roman"/>
        </w:rPr>
      </w:pPr>
      <w:r w:rsidRPr="00772417">
        <w:rPr>
          <w:rFonts w:eastAsia="Times New Roman"/>
        </w:rPr>
        <w:t xml:space="preserve">И наконец, создается удаленный поток в целевом процессе с помощью функции </w:t>
      </w:r>
      <w:proofErr w:type="spellStart"/>
      <w:r w:rsidRPr="00772417">
        <w:rPr>
          <w:rFonts w:eastAsia="Times New Roman"/>
        </w:rPr>
        <w:t>CreateRemoteThread</w:t>
      </w:r>
      <w:proofErr w:type="spellEnd"/>
      <w:r w:rsidRPr="00772417">
        <w:rPr>
          <w:rFonts w:eastAsia="Times New Roman"/>
        </w:rPr>
        <w:t xml:space="preserve">(). Этот поток запускает функцию </w:t>
      </w:r>
      <w:proofErr w:type="spellStart"/>
      <w:r w:rsidRPr="00772417">
        <w:rPr>
          <w:rFonts w:eastAsia="Times New Roman"/>
        </w:rPr>
        <w:t>LoadLibraryW</w:t>
      </w:r>
      <w:proofErr w:type="spellEnd"/>
      <w:r w:rsidRPr="00772417">
        <w:rPr>
          <w:rFonts w:eastAsia="Times New Roman"/>
        </w:rPr>
        <w:t>, передавая ей путь к DLL в качестве аргумента.</w:t>
      </w:r>
    </w:p>
    <w:p w14:paraId="45465C94" w14:textId="613E76FA" w:rsidR="006A3398" w:rsidRP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process_handle</w:t>
      </w:r>
      <w:proofErr w:type="spellEnd"/>
      <w:r w:rsidRPr="006A3398">
        <w:rPr>
          <w:rFonts w:eastAsia="Times New Roman"/>
        </w:rPr>
        <w:t>: Дескриптор открытого процесса, в который мы хотим создать удаленный поток.</w:t>
      </w:r>
    </w:p>
    <w:p w14:paraId="375A800B" w14:textId="77777777" w:rsidR="006A3398" w:rsidRP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r w:rsidRPr="006A3398">
        <w:rPr>
          <w:rFonts w:eastAsia="Times New Roman"/>
        </w:rPr>
        <w:t>NULL: Это указатель на атрибуты потока, которые мы не используем в данном случае.</w:t>
      </w:r>
    </w:p>
    <w:p w14:paraId="25EEFD84" w14:textId="77777777" w:rsidR="006A3398" w:rsidRP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r w:rsidRPr="006A3398">
        <w:rPr>
          <w:rFonts w:eastAsia="Times New Roman"/>
        </w:rPr>
        <w:t>0: Это размер стека потока, который мы также не используем.</w:t>
      </w:r>
    </w:p>
    <w:p w14:paraId="5C806A6C" w14:textId="77777777" w:rsidR="006A3398" w:rsidRP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loadLibraryFunction</w:t>
      </w:r>
      <w:proofErr w:type="spellEnd"/>
      <w:r w:rsidRPr="006A3398">
        <w:rPr>
          <w:rFonts w:eastAsia="Times New Roman"/>
        </w:rPr>
        <w:t xml:space="preserve">: Это указатель на функцию, которую мы хотим выполнить в удаленном процессе. В данном случае это адрес функции </w:t>
      </w:r>
      <w:proofErr w:type="spellStart"/>
      <w:r w:rsidRPr="006A3398">
        <w:rPr>
          <w:rFonts w:eastAsia="Times New Roman"/>
        </w:rPr>
        <w:t>LoadLibraryW</w:t>
      </w:r>
      <w:proofErr w:type="spellEnd"/>
      <w:r w:rsidRPr="006A3398">
        <w:rPr>
          <w:rFonts w:eastAsia="Times New Roman"/>
        </w:rPr>
        <w:t>.</w:t>
      </w:r>
    </w:p>
    <w:p w14:paraId="457F9749" w14:textId="77777777" w:rsidR="006A3398" w:rsidRP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proofErr w:type="spellStart"/>
      <w:r w:rsidRPr="006A3398">
        <w:rPr>
          <w:rFonts w:eastAsia="Times New Roman"/>
        </w:rPr>
        <w:t>remoteBufferForLibraryPath</w:t>
      </w:r>
      <w:proofErr w:type="spellEnd"/>
      <w:r w:rsidRPr="006A3398">
        <w:rPr>
          <w:rFonts w:eastAsia="Times New Roman"/>
        </w:rPr>
        <w:t xml:space="preserve">: Это указатель на аргумент, который мы хотим передать функции </w:t>
      </w:r>
      <w:proofErr w:type="spellStart"/>
      <w:r w:rsidRPr="006A3398">
        <w:rPr>
          <w:rFonts w:eastAsia="Times New Roman"/>
        </w:rPr>
        <w:t>LoadLibraryW</w:t>
      </w:r>
      <w:proofErr w:type="spellEnd"/>
      <w:r w:rsidRPr="006A3398">
        <w:rPr>
          <w:rFonts w:eastAsia="Times New Roman"/>
        </w:rPr>
        <w:t xml:space="preserve"> в удаленном процессе (путь к DLL).</w:t>
      </w:r>
    </w:p>
    <w:p w14:paraId="4ADBB47E" w14:textId="77777777" w:rsidR="006A3398" w:rsidRP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r w:rsidRPr="006A3398">
        <w:rPr>
          <w:rFonts w:eastAsia="Times New Roman"/>
        </w:rPr>
        <w:t>0: Это флаги создания потока, которые мы не используем.</w:t>
      </w:r>
    </w:p>
    <w:p w14:paraId="0093621D" w14:textId="69A831F8" w:rsidR="006A3398" w:rsidRDefault="006A3398" w:rsidP="006A3398">
      <w:pPr>
        <w:pStyle w:val="af6"/>
        <w:numPr>
          <w:ilvl w:val="0"/>
          <w:numId w:val="44"/>
        </w:numPr>
        <w:rPr>
          <w:rFonts w:eastAsia="Times New Roman"/>
        </w:rPr>
      </w:pPr>
      <w:r w:rsidRPr="006A3398">
        <w:rPr>
          <w:rFonts w:eastAsia="Times New Roman"/>
        </w:rPr>
        <w:t>NULL: Это идентификатор потока, который мы не сохраняем.</w:t>
      </w:r>
    </w:p>
    <w:p w14:paraId="4A0CEC1B" w14:textId="77777777" w:rsidR="00B12FF4" w:rsidRPr="00B12FF4" w:rsidRDefault="00B12FF4" w:rsidP="00B12FF4">
      <w:pPr>
        <w:rPr>
          <w:rFonts w:eastAsia="Times New Roman"/>
        </w:rPr>
      </w:pPr>
      <w:r>
        <w:rPr>
          <w:rFonts w:eastAsia="Times New Roman"/>
        </w:rPr>
        <w:t>Н</w:t>
      </w:r>
      <w:r w:rsidRPr="00B12FF4">
        <w:rPr>
          <w:rFonts w:eastAsia="Times New Roman"/>
        </w:rPr>
        <w:t xml:space="preserve">ельзя просто передать  </w:t>
      </w:r>
      <w:proofErr w:type="spellStart"/>
      <w:r w:rsidRPr="00B12FF4">
        <w:rPr>
          <w:rFonts w:eastAsia="Times New Roman"/>
        </w:rPr>
        <w:t>LoadLibraryA</w:t>
      </w:r>
      <w:proofErr w:type="spellEnd"/>
      <w:r w:rsidRPr="00B12FF4">
        <w:rPr>
          <w:rFonts w:eastAsia="Times New Roman"/>
        </w:rPr>
        <w:t xml:space="preserve"> или </w:t>
      </w:r>
      <w:proofErr w:type="spellStart"/>
      <w:r w:rsidRPr="00B12FF4">
        <w:rPr>
          <w:rFonts w:eastAsia="Times New Roman"/>
        </w:rPr>
        <w:t>LoadLibraryW</w:t>
      </w:r>
      <w:proofErr w:type="spellEnd"/>
      <w:r w:rsidRPr="00B12FF4">
        <w:rPr>
          <w:rFonts w:eastAsia="Times New Roman"/>
        </w:rPr>
        <w:t xml:space="preserve"> в четвертом параметре функции </w:t>
      </w:r>
      <w:proofErr w:type="spellStart"/>
      <w:r w:rsidRPr="00B12FF4">
        <w:rPr>
          <w:rFonts w:eastAsia="Times New Roman"/>
        </w:rPr>
        <w:t>CreateRemoteThread</w:t>
      </w:r>
      <w:proofErr w:type="spellEnd"/>
      <w:r w:rsidRPr="00B12FF4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Pr="00B12FF4">
        <w:rPr>
          <w:rFonts w:eastAsia="Times New Roman"/>
        </w:rPr>
        <w:t xml:space="preserve">При сборке программы в конечный двоичный файл помещается раздел импорта. Этот раздел состоит из серии шлюзов к импортируемым функциям. Поэтому, когда код вызывает функцию, например, </w:t>
      </w:r>
      <w:proofErr w:type="spellStart"/>
      <w:r w:rsidRPr="00B12FF4">
        <w:rPr>
          <w:rFonts w:eastAsia="Times New Roman"/>
        </w:rPr>
        <w:t>LoadLibraryA</w:t>
      </w:r>
      <w:proofErr w:type="spellEnd"/>
      <w:r w:rsidRPr="00B12FF4">
        <w:rPr>
          <w:rFonts w:eastAsia="Times New Roman"/>
        </w:rPr>
        <w:t xml:space="preserve">, то в разделе импорта модуля генерируется вызов </w:t>
      </w:r>
      <w:r w:rsidRPr="00B12FF4">
        <w:rPr>
          <w:rFonts w:eastAsia="Times New Roman"/>
        </w:rPr>
        <w:lastRenderedPageBreak/>
        <w:t>соответствующего шлюза. А уже от шлюза происходит переход к реальной функции.</w:t>
      </w:r>
    </w:p>
    <w:p w14:paraId="540ED610" w14:textId="6C02F370" w:rsidR="00B12FF4" w:rsidRPr="00DC3765" w:rsidRDefault="00B12FF4" w:rsidP="00896DE2">
      <w:pPr>
        <w:pStyle w:val="aff0"/>
        <w:shd w:val="clear" w:color="auto" w:fill="FFFFFF"/>
        <w:spacing w:before="75" w:beforeAutospacing="0" w:after="225" w:afterAutospacing="0"/>
        <w:ind w:firstLine="708"/>
        <w:rPr>
          <w:color w:val="000000"/>
          <w:lang w:val="en-US"/>
        </w:rPr>
      </w:pPr>
      <w:r w:rsidRPr="00B12FF4">
        <w:t xml:space="preserve">Следовательно, прямая ссылка на </w:t>
      </w:r>
      <w:proofErr w:type="spellStart"/>
      <w:r w:rsidRPr="00B12FF4">
        <w:t>LoadLibraryA</w:t>
      </w:r>
      <w:proofErr w:type="spellEnd"/>
      <w:r w:rsidRPr="00B12FF4">
        <w:t xml:space="preserve"> в вызове </w:t>
      </w:r>
      <w:proofErr w:type="spellStart"/>
      <w:r w:rsidRPr="00B12FF4">
        <w:t>CreateRemoteThread</w:t>
      </w:r>
      <w:proofErr w:type="spellEnd"/>
      <w:r w:rsidRPr="00B12FF4">
        <w:t xml:space="preserve"> преобразуется в обращение к шлюзу </w:t>
      </w:r>
      <w:proofErr w:type="spellStart"/>
      <w:r w:rsidRPr="00B12FF4">
        <w:t>LoadLibraryA</w:t>
      </w:r>
      <w:proofErr w:type="spellEnd"/>
      <w:r w:rsidRPr="00B12FF4">
        <w:t xml:space="preserve"> в разделе импорта модуля. Передача адреса шлюза в качестве стартового адреса удаленного потока заставит этот поток неизвестно что выполнить. И скорее всего это окончится нарушением доступа. Чтобы напрямую вызывать </w:t>
      </w:r>
      <w:proofErr w:type="spellStart"/>
      <w:r w:rsidRPr="00B12FF4">
        <w:t>LoadLibraryA</w:t>
      </w:r>
      <w:proofErr w:type="spellEnd"/>
      <w:r w:rsidRPr="00B12FF4">
        <w:t xml:space="preserve">, минуя шлюз, необходимо выяснить ее точный адрес в памяти с помощью </w:t>
      </w:r>
      <w:proofErr w:type="spellStart"/>
      <w:r w:rsidRPr="00B12FF4">
        <w:t>GetProcAddress</w:t>
      </w:r>
      <w:proofErr w:type="spellEnd"/>
      <w:r w:rsidRPr="00B12FF4">
        <w:t>.</w:t>
      </w:r>
      <w:r w:rsidR="00896DE2">
        <w:t xml:space="preserve"> </w:t>
      </w:r>
      <w:r w:rsidR="00896DE2" w:rsidRPr="00896DE2">
        <w:rPr>
          <w:color w:val="000000"/>
        </w:rPr>
        <w:t>Вызов </w:t>
      </w:r>
      <w:proofErr w:type="spellStart"/>
      <w:r w:rsidR="00896DE2" w:rsidRPr="00896DE2">
        <w:rPr>
          <w:color w:val="000000"/>
        </w:rPr>
        <w:t>CreateRemoteThread</w:t>
      </w:r>
      <w:proofErr w:type="spellEnd"/>
      <w:r w:rsidR="00896DE2" w:rsidRPr="00896DE2">
        <w:rPr>
          <w:color w:val="000000"/>
        </w:rPr>
        <w:t> предполагает, что Kerne32.dll спроецирована в локальном процессе на ту же область памяти, что и в удаленном. Kernel32.dll используется всеми приложениями, и, как показывает опыт, система проецирует эту DLL в каждом процессе по одному и тому же адресу. Поэтому</w:t>
      </w:r>
      <w:r w:rsidR="00896DE2" w:rsidRPr="00DC3765">
        <w:rPr>
          <w:color w:val="000000"/>
          <w:lang w:val="en-US"/>
        </w:rPr>
        <w:t xml:space="preserve"> </w:t>
      </w:r>
      <w:proofErr w:type="spellStart"/>
      <w:r w:rsidR="00896DE2" w:rsidRPr="00DC3765">
        <w:rPr>
          <w:color w:val="000000"/>
          <w:lang w:val="en-US"/>
        </w:rPr>
        <w:t>CreateRemoteThread</w:t>
      </w:r>
      <w:proofErr w:type="spellEnd"/>
      <w:r w:rsidR="00896DE2" w:rsidRPr="00DC3765">
        <w:rPr>
          <w:color w:val="000000"/>
          <w:lang w:val="en-US"/>
        </w:rPr>
        <w:t> </w:t>
      </w:r>
      <w:r w:rsidR="00896DE2" w:rsidRPr="00896DE2">
        <w:rPr>
          <w:color w:val="000000"/>
        </w:rPr>
        <w:t>необходимо</w:t>
      </w:r>
      <w:r w:rsidR="00896DE2" w:rsidRPr="00DC3765">
        <w:rPr>
          <w:color w:val="000000"/>
          <w:lang w:val="en-US"/>
        </w:rPr>
        <w:t xml:space="preserve"> </w:t>
      </w:r>
      <w:r w:rsidR="00896DE2" w:rsidRPr="00896DE2">
        <w:rPr>
          <w:color w:val="000000"/>
        </w:rPr>
        <w:t>вызывать</w:t>
      </w:r>
      <w:r w:rsidR="00896DE2" w:rsidRPr="00DC3765">
        <w:rPr>
          <w:color w:val="000000"/>
          <w:lang w:val="en-US"/>
        </w:rPr>
        <w:t xml:space="preserve"> </w:t>
      </w:r>
      <w:r w:rsidR="00896DE2" w:rsidRPr="00896DE2">
        <w:rPr>
          <w:color w:val="000000"/>
        </w:rPr>
        <w:t>следующим</w:t>
      </w:r>
      <w:r w:rsidR="00896DE2" w:rsidRPr="00DC3765">
        <w:rPr>
          <w:color w:val="000000"/>
          <w:lang w:val="en-US"/>
        </w:rPr>
        <w:t xml:space="preserve"> </w:t>
      </w:r>
      <w:r w:rsidR="00896DE2" w:rsidRPr="00896DE2">
        <w:rPr>
          <w:color w:val="000000"/>
        </w:rPr>
        <w:t>образом</w:t>
      </w:r>
      <w:r w:rsidR="00896DE2" w:rsidRPr="00DC3765">
        <w:rPr>
          <w:color w:val="000000"/>
          <w:lang w:val="en-US"/>
        </w:rPr>
        <w:t>:</w:t>
      </w:r>
    </w:p>
    <w:p w14:paraId="322FC3F9" w14:textId="7EC3D0C7" w:rsidR="006A3398" w:rsidRPr="00DC3765" w:rsidRDefault="00896DE2" w:rsidP="00896DE2">
      <w:pPr>
        <w:pStyle w:val="aff0"/>
        <w:shd w:val="clear" w:color="auto" w:fill="FFFFFF"/>
        <w:spacing w:before="75" w:beforeAutospacing="0" w:after="225" w:afterAutospacing="0"/>
        <w:ind w:firstLine="708"/>
        <w:rPr>
          <w:color w:val="000000"/>
          <w:lang w:val="en-US"/>
        </w:rPr>
      </w:pPr>
      <w:r w:rsidRPr="00DC3765">
        <w:rPr>
          <w:color w:val="000000"/>
          <w:lang w:val="en-US"/>
        </w:rPr>
        <w:t xml:space="preserve">HANDLE </w:t>
      </w:r>
      <w:proofErr w:type="spellStart"/>
      <w:r w:rsidRPr="00DC3765">
        <w:rPr>
          <w:color w:val="000000"/>
          <w:lang w:val="en-US"/>
        </w:rPr>
        <w:t>remoteThreadHandle</w:t>
      </w:r>
      <w:proofErr w:type="spellEnd"/>
      <w:r w:rsidRPr="00DC3765">
        <w:rPr>
          <w:color w:val="000000"/>
          <w:lang w:val="en-US"/>
        </w:rPr>
        <w:t xml:space="preserve"> = </w:t>
      </w:r>
      <w:proofErr w:type="spellStart"/>
      <w:r w:rsidRPr="00DC3765">
        <w:rPr>
          <w:color w:val="000000"/>
          <w:lang w:val="en-US"/>
        </w:rPr>
        <w:t>CreateRemoteThread</w:t>
      </w:r>
      <w:proofErr w:type="spellEnd"/>
      <w:r w:rsidRPr="00DC3765">
        <w:rPr>
          <w:color w:val="000000"/>
          <w:lang w:val="en-US"/>
        </w:rPr>
        <w:t>(</w:t>
      </w:r>
      <w:proofErr w:type="spellStart"/>
      <w:r w:rsidRPr="00DC3765">
        <w:rPr>
          <w:color w:val="000000"/>
          <w:lang w:val="en-US"/>
        </w:rPr>
        <w:t>process_handle</w:t>
      </w:r>
      <w:proofErr w:type="spellEnd"/>
      <w:r w:rsidRPr="00DC3765">
        <w:rPr>
          <w:color w:val="000000"/>
          <w:lang w:val="en-US"/>
        </w:rPr>
        <w:t xml:space="preserve">, NULL, 0, </w:t>
      </w:r>
      <w:proofErr w:type="spellStart"/>
      <w:r w:rsidRPr="00DC3765">
        <w:rPr>
          <w:color w:val="000000"/>
          <w:lang w:val="en-US"/>
        </w:rPr>
        <w:t>loadLibraryFunction</w:t>
      </w:r>
      <w:proofErr w:type="spellEnd"/>
      <w:r w:rsidRPr="00DC3765">
        <w:rPr>
          <w:color w:val="000000"/>
          <w:lang w:val="en-US"/>
        </w:rPr>
        <w:t xml:space="preserve">, </w:t>
      </w:r>
      <w:proofErr w:type="spellStart"/>
      <w:r w:rsidRPr="00DC3765">
        <w:rPr>
          <w:color w:val="000000"/>
          <w:lang w:val="en-US"/>
        </w:rPr>
        <w:t>remoteBufferForLibraryPath</w:t>
      </w:r>
      <w:proofErr w:type="spellEnd"/>
      <w:r w:rsidRPr="00DC3765">
        <w:rPr>
          <w:color w:val="000000"/>
          <w:lang w:val="en-US"/>
        </w:rPr>
        <w:t>, 0, NULL);</w:t>
      </w:r>
    </w:p>
    <w:p w14:paraId="786C894B" w14:textId="587AB899" w:rsidR="00896DE2" w:rsidRDefault="00896DE2" w:rsidP="00896DE2">
      <w:pPr>
        <w:pStyle w:val="aff0"/>
        <w:shd w:val="clear" w:color="auto" w:fill="FFFFFF"/>
        <w:spacing w:before="75" w:after="225"/>
        <w:ind w:firstLine="708"/>
        <w:rPr>
          <w:color w:val="000000"/>
        </w:rPr>
      </w:pPr>
      <w:r w:rsidRPr="00896DE2">
        <w:rPr>
          <w:color w:val="000000"/>
        </w:rPr>
        <w:t>Строка</w:t>
      </w:r>
      <w:r>
        <w:rPr>
          <w:color w:val="000000"/>
        </w:rPr>
        <w:t xml:space="preserve">, хранящая путь до библиотеки, </w:t>
      </w:r>
      <w:r w:rsidRPr="00896DE2">
        <w:rPr>
          <w:color w:val="000000"/>
        </w:rPr>
        <w:t xml:space="preserve">находится в адресном пространстве вызывающего процесса. Ее адрес передается только что созданному потоку, который в свою очередь передает его в </w:t>
      </w:r>
      <w:proofErr w:type="spellStart"/>
      <w:r w:rsidRPr="00896DE2">
        <w:rPr>
          <w:color w:val="000000"/>
        </w:rPr>
        <w:t>LoadLibraryA</w:t>
      </w:r>
      <w:proofErr w:type="spellEnd"/>
      <w:r w:rsidRPr="00896DE2">
        <w:rPr>
          <w:color w:val="000000"/>
        </w:rPr>
        <w:t xml:space="preserve">. Но, когда </w:t>
      </w:r>
      <w:proofErr w:type="spellStart"/>
      <w:r w:rsidRPr="00896DE2">
        <w:rPr>
          <w:color w:val="000000"/>
        </w:rPr>
        <w:t>LoadLibraryA</w:t>
      </w:r>
      <w:proofErr w:type="spellEnd"/>
      <w:r w:rsidRPr="00896DE2">
        <w:rPr>
          <w:color w:val="000000"/>
        </w:rPr>
        <w:t xml:space="preserve"> будет проводить разыменование (</w:t>
      </w:r>
      <w:proofErr w:type="spellStart"/>
      <w:r w:rsidRPr="00896DE2">
        <w:rPr>
          <w:color w:val="000000"/>
        </w:rPr>
        <w:t>dereferencing</w:t>
      </w:r>
      <w:proofErr w:type="spellEnd"/>
      <w:r w:rsidRPr="00896DE2">
        <w:rPr>
          <w:color w:val="000000"/>
        </w:rPr>
        <w:t>) этого адреса, она не найдет по нему строку с полным именем файла DLL и скорее всего вызовет нарушение доступа в потоке удаленного процесса; пользователь увидит сообщение о необрабатываемом исключении, и удаленный процесс будет закрыт.</w:t>
      </w:r>
    </w:p>
    <w:p w14:paraId="78F2A0C3" w14:textId="1A3EDB37" w:rsidR="00896DE2" w:rsidRPr="00896DE2" w:rsidRDefault="00896DE2" w:rsidP="00896DE2">
      <w:pPr>
        <w:pStyle w:val="aff0"/>
        <w:shd w:val="clear" w:color="auto" w:fill="FFFFFF"/>
        <w:spacing w:before="75" w:after="225"/>
        <w:ind w:firstLine="708"/>
        <w:rPr>
          <w:color w:val="000000"/>
        </w:rPr>
      </w:pPr>
      <w:r w:rsidRPr="00896DE2">
        <w:rPr>
          <w:color w:val="000000"/>
        </w:rPr>
        <w:t xml:space="preserve">Эта проблема решается размещением строки с полным именем файла DLL в адресном пространстве удаленного процесса. Впоследствии, вызывая </w:t>
      </w:r>
      <w:proofErr w:type="spellStart"/>
      <w:r w:rsidRPr="00896DE2">
        <w:rPr>
          <w:color w:val="000000"/>
        </w:rPr>
        <w:t>CreateRemoteThread</w:t>
      </w:r>
      <w:proofErr w:type="spellEnd"/>
      <w:r w:rsidRPr="00896DE2">
        <w:rPr>
          <w:color w:val="000000"/>
        </w:rPr>
        <w:t xml:space="preserve">, мы передадим ее адрес (в удаленном процессе). На этот случай в Windows предусмотрена функция </w:t>
      </w:r>
      <w:proofErr w:type="spellStart"/>
      <w:r w:rsidRPr="00896DE2">
        <w:rPr>
          <w:color w:val="000000"/>
        </w:rPr>
        <w:t>VirtualAllocEx</w:t>
      </w:r>
      <w:proofErr w:type="spellEnd"/>
      <w:r w:rsidRPr="00896DE2">
        <w:rPr>
          <w:color w:val="000000"/>
        </w:rPr>
        <w:t>, которая позволяет процессу выделять память в чужом адресном пространстве.</w:t>
      </w:r>
    </w:p>
    <w:p w14:paraId="3591CE1B" w14:textId="0F0E58E5" w:rsidR="00896DE2" w:rsidRPr="00896DE2" w:rsidRDefault="00896DE2" w:rsidP="00896DE2">
      <w:pPr>
        <w:pStyle w:val="aff0"/>
        <w:shd w:val="clear" w:color="auto" w:fill="FFFFFF"/>
        <w:spacing w:before="75" w:beforeAutospacing="0" w:after="225" w:afterAutospacing="0"/>
        <w:ind w:firstLine="708"/>
        <w:rPr>
          <w:color w:val="000000"/>
        </w:rPr>
      </w:pPr>
      <w:r w:rsidRPr="00896DE2">
        <w:rPr>
          <w:color w:val="000000"/>
        </w:rPr>
        <w:lastRenderedPageBreak/>
        <w:t xml:space="preserve">Выделив память, необходимо скопировать строку из локального адресного пространства в удаленное с помощью функции </w:t>
      </w:r>
      <w:proofErr w:type="spellStart"/>
      <w:r w:rsidRPr="00896DE2">
        <w:rPr>
          <w:color w:val="000000"/>
        </w:rPr>
        <w:t>WriteProcessMemory</w:t>
      </w:r>
      <w:proofErr w:type="spellEnd"/>
      <w:r w:rsidRPr="00896DE2">
        <w:rPr>
          <w:color w:val="000000"/>
        </w:rPr>
        <w:t>.</w:t>
      </w:r>
    </w:p>
    <w:p w14:paraId="72BCB4F4" w14:textId="77777777" w:rsidR="006A3398" w:rsidRDefault="006A3398" w:rsidP="006A3398">
      <w:pPr>
        <w:pStyle w:val="af8"/>
      </w:pPr>
      <w:r w:rsidRPr="006A3398">
        <w:rPr>
          <w:rFonts w:eastAsia="Times New Roman"/>
          <w:noProof/>
        </w:rPr>
        <w:drawing>
          <wp:inline distT="0" distB="0" distL="0" distR="0" wp14:anchorId="360F35A1" wp14:editId="6A02BE19">
            <wp:extent cx="6300470" cy="2696845"/>
            <wp:effectExtent l="0" t="0" r="0" b="0"/>
            <wp:docPr id="16686852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52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1685" w14:textId="7492D4F5" w:rsidR="006A3398" w:rsidRDefault="006A3398" w:rsidP="006A339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3</w:t>
      </w:r>
      <w:r>
        <w:fldChar w:fldCharType="end"/>
      </w:r>
      <w:r>
        <w:t xml:space="preserve"> – Внедрение библиотеки</w:t>
      </w:r>
    </w:p>
    <w:p w14:paraId="03B9CED8" w14:textId="77777777" w:rsidR="00EC7133" w:rsidRDefault="00EC7133" w:rsidP="00EC7133"/>
    <w:p w14:paraId="54DD6DA9" w14:textId="6C1197D7" w:rsidR="003D4D6B" w:rsidRDefault="003D4D6B" w:rsidP="00EC7133">
      <w:r>
        <w:t>После этого необходимо установить</w:t>
      </w:r>
      <w:r w:rsidRPr="003D4D6B">
        <w:t xml:space="preserve"> связ</w:t>
      </w:r>
      <w:r>
        <w:t>ь</w:t>
      </w:r>
      <w:r w:rsidRPr="003D4D6B">
        <w:t xml:space="preserve"> с удаленным сервером, отправ</w:t>
      </w:r>
      <w:r>
        <w:t>ить</w:t>
      </w:r>
      <w:r w:rsidRPr="003D4D6B">
        <w:t xml:space="preserve"> ему переданны</w:t>
      </w:r>
      <w:r>
        <w:t>е</w:t>
      </w:r>
      <w:r w:rsidRPr="003D4D6B">
        <w:t xml:space="preserve"> параметр</w:t>
      </w:r>
      <w:r>
        <w:t>ы</w:t>
      </w:r>
      <w:r w:rsidRPr="003D4D6B">
        <w:t xml:space="preserve">, </w:t>
      </w:r>
      <w:r>
        <w:t>ожидать</w:t>
      </w:r>
      <w:r w:rsidRPr="003D4D6B">
        <w:t xml:space="preserve"> ответа от сервера и </w:t>
      </w:r>
      <w:r>
        <w:t>очищать</w:t>
      </w:r>
      <w:r w:rsidRPr="003D4D6B">
        <w:t xml:space="preserve"> все использованны</w:t>
      </w:r>
      <w:r>
        <w:t>е</w:t>
      </w:r>
      <w:r w:rsidRPr="003D4D6B">
        <w:t xml:space="preserve"> ресурс</w:t>
      </w:r>
      <w:r>
        <w:t>ы</w:t>
      </w:r>
      <w:r w:rsidRPr="003D4D6B">
        <w:t xml:space="preserve"> после завершения обмена данными.</w:t>
      </w:r>
    </w:p>
    <w:p w14:paraId="766E07D3" w14:textId="57C3D346" w:rsidR="00EC7133" w:rsidRDefault="00896DE2" w:rsidP="00EC7133">
      <w:r w:rsidRPr="00896DE2">
        <w:t xml:space="preserve">На этом этапе DLL внедрена в удаленный процесс, а ее функция </w:t>
      </w:r>
      <w:proofErr w:type="spellStart"/>
      <w:r w:rsidRPr="00896DE2">
        <w:t>DllMa</w:t>
      </w:r>
      <w:proofErr w:type="spellEnd"/>
      <w:r>
        <w:rPr>
          <w:lang w:val="en-US"/>
        </w:rPr>
        <w:t>in</w:t>
      </w:r>
      <w:r w:rsidRPr="00896DE2">
        <w:t xml:space="preserve"> получила уведомление DLL_PROCESS_ATTACH и может приступить к выполнению нужного кода.</w:t>
      </w:r>
    </w:p>
    <w:p w14:paraId="22268BAC" w14:textId="77777777" w:rsidR="00DC2B50" w:rsidRDefault="00DC2B50" w:rsidP="00EC7133"/>
    <w:p w14:paraId="2D3F5C06" w14:textId="477A9F37" w:rsidR="00DC2B50" w:rsidRPr="00094DB0" w:rsidRDefault="00DC2B50" w:rsidP="00094DB0">
      <w:pPr>
        <w:pStyle w:val="aff0"/>
        <w:spacing w:before="0" w:beforeAutospacing="0" w:after="0" w:afterAutospacing="0"/>
        <w:ind w:firstLine="708"/>
      </w:pPr>
      <w:r>
        <w:t xml:space="preserve">Для реализации вредоносной библиотеки, необходимо воспользоваться библиотекой </w:t>
      </w:r>
      <w:proofErr w:type="spellStart"/>
      <w:r>
        <w:rPr>
          <w:lang w:val="en-US"/>
        </w:rPr>
        <w:t>Detourse</w:t>
      </w:r>
      <w:proofErr w:type="spellEnd"/>
      <w:r w:rsidRPr="00DC2B50">
        <w:t>.</w:t>
      </w:r>
      <w:r w:rsidR="00094DB0" w:rsidRPr="00094DB0">
        <w:t xml:space="preserve"> </w:t>
      </w:r>
      <w:r w:rsidR="00094DB0" w:rsidRPr="00094DB0">
        <w:rPr>
          <w:color w:val="000000"/>
        </w:rPr>
        <w:t xml:space="preserve">Точка входа подключенной библиотеки – это </w:t>
      </w:r>
      <w:proofErr w:type="spellStart"/>
      <w:r w:rsidR="00094DB0" w:rsidRPr="00094DB0">
        <w:rPr>
          <w:color w:val="000000"/>
        </w:rPr>
        <w:t>DLLMain</w:t>
      </w:r>
      <w:proofErr w:type="spellEnd"/>
      <w:r w:rsidR="00094DB0" w:rsidRPr="00094DB0">
        <w:rPr>
          <w:color w:val="000000"/>
        </w:rPr>
        <w:t>()</w:t>
      </w:r>
      <w:r w:rsidR="00094DB0">
        <w:rPr>
          <w:color w:val="000000"/>
        </w:rPr>
        <w:t>.</w:t>
      </w:r>
    </w:p>
    <w:p w14:paraId="5EB235F5" w14:textId="6949CF0E" w:rsidR="00DC2B50" w:rsidRPr="00DC2B50" w:rsidRDefault="00094DB0" w:rsidP="00DC2B50">
      <w:r>
        <w:t>Ф</w:t>
      </w:r>
      <w:r w:rsidR="00DC2B50" w:rsidRPr="00DC2B50">
        <w:t xml:space="preserve">ункция </w:t>
      </w:r>
      <w:proofErr w:type="spellStart"/>
      <w:r w:rsidR="00DC2B50" w:rsidRPr="00DC2B50">
        <w:rPr>
          <w:lang w:val="en-US"/>
        </w:rPr>
        <w:t>DetourFunction</w:t>
      </w:r>
      <w:proofErr w:type="spellEnd"/>
      <w:r w:rsidR="00DC2B50" w:rsidRPr="00DC2B50">
        <w:t xml:space="preserve"> предназначена для перехвата и изменения поведения определенных системных функций операционной системы </w:t>
      </w:r>
      <w:r w:rsidR="00DC2B50" w:rsidRPr="00DC2B50">
        <w:rPr>
          <w:lang w:val="en-US"/>
        </w:rPr>
        <w:t>Windows</w:t>
      </w:r>
      <w:r w:rsidR="00DC2B50" w:rsidRPr="00DC2B50">
        <w:t>. Она принимает имя функции в качестве аргумента и осуществляет перехват для функций, начинающихся с определенных строк, таких как "</w:t>
      </w:r>
      <w:proofErr w:type="spellStart"/>
      <w:r w:rsidR="00DC2B50" w:rsidRPr="00DC2B50">
        <w:rPr>
          <w:lang w:val="en-US"/>
        </w:rPr>
        <w:t>FindFirstFile</w:t>
      </w:r>
      <w:proofErr w:type="spellEnd"/>
      <w:r w:rsidR="00DC2B50" w:rsidRPr="00DC2B50">
        <w:t>", "</w:t>
      </w:r>
      <w:proofErr w:type="spellStart"/>
      <w:r w:rsidR="00DC2B50" w:rsidRPr="00DC2B50">
        <w:rPr>
          <w:lang w:val="en-US"/>
        </w:rPr>
        <w:t>FindNextFile</w:t>
      </w:r>
      <w:proofErr w:type="spellEnd"/>
      <w:r w:rsidR="00DC2B50" w:rsidRPr="00DC2B50">
        <w:t>", "</w:t>
      </w:r>
      <w:proofErr w:type="spellStart"/>
      <w:r w:rsidR="00DC2B50" w:rsidRPr="00DC2B50">
        <w:rPr>
          <w:lang w:val="en-US"/>
        </w:rPr>
        <w:t>CreateFile</w:t>
      </w:r>
      <w:proofErr w:type="spellEnd"/>
      <w:r w:rsidR="00DC2B50" w:rsidRPr="00DC2B50">
        <w:t>", "</w:t>
      </w:r>
      <w:proofErr w:type="spellStart"/>
      <w:r w:rsidR="00DC2B50" w:rsidRPr="00DC2B50">
        <w:rPr>
          <w:lang w:val="en-US"/>
        </w:rPr>
        <w:t>CloseHandle</w:t>
      </w:r>
      <w:proofErr w:type="spellEnd"/>
      <w:r w:rsidR="00DC2B50" w:rsidRPr="00DC2B50">
        <w:t>".</w:t>
      </w:r>
    </w:p>
    <w:p w14:paraId="6632A74B" w14:textId="75CCE5B2" w:rsidR="00DC2B50" w:rsidRPr="00DC3765" w:rsidRDefault="00DC2B50" w:rsidP="00DC2B50">
      <w:r w:rsidRPr="00DC2B50">
        <w:t>Когда функция вызывается с определенным именем функции, она начинает транзакцию перехвата (</w:t>
      </w:r>
      <w:proofErr w:type="spellStart"/>
      <w:r w:rsidRPr="00DC2B50">
        <w:rPr>
          <w:lang w:val="en-US"/>
        </w:rPr>
        <w:t>DetourTransactionBegin</w:t>
      </w:r>
      <w:proofErr w:type="spellEnd"/>
      <w:r w:rsidRPr="00DC2B50">
        <w:t xml:space="preserve">), обновляет поток для </w:t>
      </w:r>
      <w:r w:rsidRPr="00DC2B50">
        <w:lastRenderedPageBreak/>
        <w:t>перехвата (</w:t>
      </w:r>
      <w:proofErr w:type="spellStart"/>
      <w:r w:rsidRPr="00DC2B50">
        <w:rPr>
          <w:lang w:val="en-US"/>
        </w:rPr>
        <w:t>DetourUpdateThread</w:t>
      </w:r>
      <w:proofErr w:type="spellEnd"/>
      <w:r w:rsidRPr="00DC2B50">
        <w:t>(</w:t>
      </w:r>
      <w:proofErr w:type="spellStart"/>
      <w:r w:rsidRPr="00DC2B50">
        <w:rPr>
          <w:lang w:val="en-US"/>
        </w:rPr>
        <w:t>GetCurrentThread</w:t>
      </w:r>
      <w:proofErr w:type="spellEnd"/>
      <w:r w:rsidRPr="00DC2B50">
        <w:t xml:space="preserve">())) и прикрепляет перехват к соответствующей функции с помощью библиотеки </w:t>
      </w:r>
      <w:r w:rsidRPr="00DC2B50">
        <w:rPr>
          <w:lang w:val="en-US"/>
        </w:rPr>
        <w:t>Detours</w:t>
      </w:r>
      <w:r w:rsidRPr="00DC2B50">
        <w:t xml:space="preserve"> (</w:t>
      </w:r>
      <w:proofErr w:type="spellStart"/>
      <w:r w:rsidRPr="00DC2B50">
        <w:rPr>
          <w:lang w:val="en-US"/>
        </w:rPr>
        <w:t>DetourAttach</w:t>
      </w:r>
      <w:proofErr w:type="spellEnd"/>
      <w:r w:rsidRPr="00DC2B50">
        <w:t xml:space="preserve">). Если перехват успешно прикреплен, это отображается сообщением об успешном перехвате, иначе - сообщением о неудаче. </w:t>
      </w:r>
      <w:r w:rsidRPr="00DC3765">
        <w:t>После каждого перехвата транзакция завершается (</w:t>
      </w:r>
      <w:proofErr w:type="spellStart"/>
      <w:r w:rsidRPr="00DC2B50">
        <w:rPr>
          <w:lang w:val="en-US"/>
        </w:rPr>
        <w:t>DetourTransactionCommit</w:t>
      </w:r>
      <w:proofErr w:type="spellEnd"/>
      <w:r w:rsidRPr="00DC3765">
        <w:t>).</w:t>
      </w:r>
    </w:p>
    <w:p w14:paraId="306E2C08" w14:textId="77777777" w:rsidR="003D4D6B" w:rsidRPr="00DC2B50" w:rsidRDefault="003D4D6B" w:rsidP="00EC7133"/>
    <w:p w14:paraId="7832F18F" w14:textId="5A1BF793" w:rsidR="00482E12" w:rsidRDefault="00482E12" w:rsidP="00EC7133">
      <w:r>
        <w:t xml:space="preserve">Для примера была рассмотрена простейшая программа, вызывающая функцию </w:t>
      </w:r>
      <w:proofErr w:type="spellStart"/>
      <w:r>
        <w:rPr>
          <w:lang w:val="en-US"/>
        </w:rPr>
        <w:t>CreateFileW</w:t>
      </w:r>
      <w:proofErr w:type="spellEnd"/>
      <w:r w:rsidRPr="00DC3765">
        <w:t xml:space="preserve">. </w:t>
      </w:r>
      <w:r>
        <w:t>Для нее была выполнена команда:</w:t>
      </w:r>
    </w:p>
    <w:p w14:paraId="3E5DDEBA" w14:textId="32364D5B" w:rsidR="00482E12" w:rsidRDefault="00482E12" w:rsidP="00482E12">
      <w:pPr>
        <w:ind w:firstLine="0"/>
      </w:pPr>
      <w:r w:rsidRPr="00482E12">
        <w:rPr>
          <w:lang w:val="en-US"/>
        </w:rPr>
        <w:t>Monitoring</w:t>
      </w:r>
      <w:r w:rsidRPr="00DC3765">
        <w:t>.</w:t>
      </w:r>
      <w:r w:rsidRPr="00482E12">
        <w:rPr>
          <w:lang w:val="en-US"/>
        </w:rPr>
        <w:t>exe</w:t>
      </w:r>
      <w:r w:rsidRPr="00DC3765">
        <w:t xml:space="preserve"> --</w:t>
      </w:r>
      <w:r w:rsidRPr="00482E12">
        <w:rPr>
          <w:lang w:val="en-US"/>
        </w:rPr>
        <w:t>name</w:t>
      </w:r>
      <w:r w:rsidRPr="00DC3765">
        <w:t xml:space="preserve"> </w:t>
      </w:r>
      <w:r w:rsidRPr="00482E12">
        <w:rPr>
          <w:lang w:val="en-US"/>
        </w:rPr>
        <w:t>VICTIM</w:t>
      </w:r>
      <w:r w:rsidRPr="00DC3765">
        <w:t>.</w:t>
      </w:r>
      <w:r w:rsidRPr="00482E12">
        <w:rPr>
          <w:lang w:val="en-US"/>
        </w:rPr>
        <w:t>exe</w:t>
      </w:r>
      <w:r w:rsidRPr="00DC3765">
        <w:t xml:space="preserve"> --</w:t>
      </w:r>
      <w:proofErr w:type="spellStart"/>
      <w:r w:rsidRPr="00482E12">
        <w:rPr>
          <w:lang w:val="en-US"/>
        </w:rPr>
        <w:t>func</w:t>
      </w:r>
      <w:proofErr w:type="spellEnd"/>
      <w:r w:rsidRPr="00DC3765">
        <w:t xml:space="preserve"> </w:t>
      </w:r>
      <w:proofErr w:type="spellStart"/>
      <w:r w:rsidRPr="00482E12">
        <w:rPr>
          <w:lang w:val="en-US"/>
        </w:rPr>
        <w:t>CreateFileW</w:t>
      </w:r>
      <w:proofErr w:type="spellEnd"/>
      <w:r w:rsidRPr="00DC3765">
        <w:t>.</w:t>
      </w:r>
    </w:p>
    <w:p w14:paraId="54BB17E1" w14:textId="11FFBD83" w:rsidR="00482E12" w:rsidRPr="00022EC8" w:rsidRDefault="00482E12" w:rsidP="00482E12">
      <w:r>
        <w:t xml:space="preserve">Исполняемый файл был запущен в </w:t>
      </w:r>
      <w:r>
        <w:rPr>
          <w:lang w:val="en-US"/>
        </w:rPr>
        <w:t>IDA</w:t>
      </w:r>
      <w:r w:rsidRPr="00482E12">
        <w:t xml:space="preserve"> </w:t>
      </w:r>
      <w:r>
        <w:rPr>
          <w:lang w:val="en-US"/>
        </w:rPr>
        <w:t>Pro</w:t>
      </w:r>
      <w:r w:rsidRPr="00482E12">
        <w:t xml:space="preserve">. </w:t>
      </w:r>
      <w:r w:rsidR="00022EC8">
        <w:t xml:space="preserve">В режиме отладки был просмотрен код функции </w:t>
      </w:r>
      <w:proofErr w:type="spellStart"/>
      <w:r w:rsidR="00022EC8" w:rsidRPr="00482E12">
        <w:rPr>
          <w:lang w:val="en-US"/>
        </w:rPr>
        <w:t>CreateFileW</w:t>
      </w:r>
      <w:proofErr w:type="spellEnd"/>
      <w:r w:rsidR="00022EC8">
        <w:t>.</w:t>
      </w:r>
    </w:p>
    <w:p w14:paraId="1680649D" w14:textId="77777777" w:rsidR="00482E12" w:rsidRPr="00022EC8" w:rsidRDefault="00482E12" w:rsidP="00482E12"/>
    <w:p w14:paraId="06CCC475" w14:textId="77777777" w:rsidR="00482E12" w:rsidRDefault="00482E12" w:rsidP="00482E12">
      <w:pPr>
        <w:pStyle w:val="af8"/>
      </w:pPr>
      <w:r w:rsidRPr="00482E12">
        <w:rPr>
          <w:noProof/>
          <w:lang w:val="en-US"/>
        </w:rPr>
        <w:drawing>
          <wp:inline distT="0" distB="0" distL="0" distR="0" wp14:anchorId="63FC0352" wp14:editId="501F5D5C">
            <wp:extent cx="6300470" cy="1934845"/>
            <wp:effectExtent l="0" t="0" r="0" b="0"/>
            <wp:docPr id="16305670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70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FF3" w14:textId="5F634AF4" w:rsidR="00482E12" w:rsidRDefault="00482E12" w:rsidP="00482E12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4</w:t>
      </w:r>
      <w:r>
        <w:fldChar w:fldCharType="end"/>
      </w:r>
      <w:r>
        <w:rPr>
          <w:lang w:val="en-US"/>
        </w:rPr>
        <w:t xml:space="preserve"> – </w:t>
      </w:r>
      <w:r>
        <w:t>Фрагмент тестовой программы</w:t>
      </w:r>
    </w:p>
    <w:p w14:paraId="73FCE2FC" w14:textId="77777777" w:rsidR="00022EC8" w:rsidRDefault="00022EC8" w:rsidP="00022EC8"/>
    <w:p w14:paraId="65B4A623" w14:textId="77777777" w:rsidR="00022EC8" w:rsidRDefault="00022EC8" w:rsidP="00022EC8">
      <w:pPr>
        <w:pStyle w:val="af8"/>
      </w:pPr>
      <w:r w:rsidRPr="00022EC8">
        <w:rPr>
          <w:noProof/>
        </w:rPr>
        <w:lastRenderedPageBreak/>
        <w:drawing>
          <wp:inline distT="0" distB="0" distL="0" distR="0" wp14:anchorId="3DA46D66" wp14:editId="22CD14F0">
            <wp:extent cx="5768340" cy="3667274"/>
            <wp:effectExtent l="0" t="0" r="0" b="0"/>
            <wp:docPr id="158310360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360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016" cy="36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2B19" w14:textId="227461BF" w:rsidR="00022EC8" w:rsidRPr="00022EC8" w:rsidRDefault="00022EC8" w:rsidP="00022EC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5</w:t>
      </w:r>
      <w:r>
        <w:fldChar w:fldCharType="end"/>
      </w:r>
      <w:r>
        <w:t xml:space="preserve"> – Переход к функции, которая будет отслеживаться</w:t>
      </w:r>
    </w:p>
    <w:p w14:paraId="38557467" w14:textId="77777777" w:rsidR="00482E12" w:rsidRDefault="00482E12" w:rsidP="00EC7133"/>
    <w:p w14:paraId="03304EDC" w14:textId="77777777" w:rsidR="00482E12" w:rsidRDefault="00482E12" w:rsidP="00482E12">
      <w:pPr>
        <w:pStyle w:val="af8"/>
      </w:pPr>
      <w:r w:rsidRPr="00482E12">
        <w:rPr>
          <w:noProof/>
        </w:rPr>
        <w:drawing>
          <wp:inline distT="0" distB="0" distL="0" distR="0" wp14:anchorId="33D42E80" wp14:editId="3A956D72">
            <wp:extent cx="5529055" cy="3017520"/>
            <wp:effectExtent l="0" t="0" r="0" b="0"/>
            <wp:docPr id="201677651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7651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680" cy="30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D45" w14:textId="67EB7241" w:rsidR="003D4D6B" w:rsidRDefault="00482E12" w:rsidP="00482E12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6</w:t>
      </w:r>
      <w:r>
        <w:fldChar w:fldCharType="end"/>
      </w:r>
      <w:r w:rsidRPr="00482E12">
        <w:t xml:space="preserve"> – </w:t>
      </w:r>
      <w:r>
        <w:t xml:space="preserve">Первоначальный вид функции </w:t>
      </w:r>
      <w:proofErr w:type="spellStart"/>
      <w:r>
        <w:rPr>
          <w:lang w:val="en-US"/>
        </w:rPr>
        <w:t>CreateFileW</w:t>
      </w:r>
      <w:proofErr w:type="spellEnd"/>
    </w:p>
    <w:p w14:paraId="27F4F4C6" w14:textId="77777777" w:rsidR="00022EC8" w:rsidRDefault="00022EC8" w:rsidP="00022EC8"/>
    <w:p w14:paraId="10CD6E3A" w14:textId="77777777" w:rsidR="00022EC8" w:rsidRDefault="00022EC8" w:rsidP="00022EC8">
      <w:r>
        <w:t>Далее, не прекращая отладку, был запущен инжектор.</w:t>
      </w:r>
    </w:p>
    <w:p w14:paraId="340A6C9B" w14:textId="77777777" w:rsidR="00022EC8" w:rsidRDefault="00022EC8" w:rsidP="00022EC8"/>
    <w:p w14:paraId="0EF53F5E" w14:textId="77777777" w:rsidR="00022EC8" w:rsidRDefault="00022EC8" w:rsidP="00022EC8">
      <w:pPr>
        <w:pStyle w:val="af8"/>
      </w:pPr>
      <w:r w:rsidRPr="00022EC8">
        <w:rPr>
          <w:noProof/>
        </w:rPr>
        <w:lastRenderedPageBreak/>
        <w:drawing>
          <wp:inline distT="0" distB="0" distL="0" distR="0" wp14:anchorId="3D59E134" wp14:editId="3C214F00">
            <wp:extent cx="6300470" cy="406400"/>
            <wp:effectExtent l="0" t="0" r="0" b="0"/>
            <wp:docPr id="160396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69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B071" w14:textId="402AC4EA" w:rsidR="00022EC8" w:rsidRPr="00482E12" w:rsidRDefault="00022EC8" w:rsidP="00022EC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7</w:t>
      </w:r>
      <w:r>
        <w:fldChar w:fldCharType="end"/>
      </w:r>
      <w:r>
        <w:t xml:space="preserve"> – Запуск инжектора</w:t>
      </w:r>
    </w:p>
    <w:p w14:paraId="0ABB944C" w14:textId="5B97AEBB" w:rsidR="00022EC8" w:rsidRDefault="00022EC8" w:rsidP="00022EC8"/>
    <w:p w14:paraId="191C2C4A" w14:textId="7A8BD0F6" w:rsidR="00022EC8" w:rsidRPr="00DC3765" w:rsidRDefault="00022EC8" w:rsidP="00022EC8">
      <w:r>
        <w:t xml:space="preserve">И вновь был проанализирован код функции </w:t>
      </w:r>
      <w:proofErr w:type="spellStart"/>
      <w:r w:rsidRPr="00482E12">
        <w:rPr>
          <w:lang w:val="en-US"/>
        </w:rPr>
        <w:t>CreateFileW</w:t>
      </w:r>
      <w:proofErr w:type="spellEnd"/>
      <w:r>
        <w:t xml:space="preserve">. Он изменился. </w:t>
      </w:r>
      <w:r w:rsidR="00DC3765">
        <w:t xml:space="preserve">Первые две инструкции затерлись на инструкцию </w:t>
      </w:r>
      <w:proofErr w:type="spellStart"/>
      <w:r w:rsidR="00DC3765">
        <w:rPr>
          <w:lang w:val="en-US"/>
        </w:rPr>
        <w:t>jmp</w:t>
      </w:r>
      <w:proofErr w:type="spellEnd"/>
      <w:r w:rsidR="00DC3765">
        <w:t xml:space="preserve">. Код, который должен исполняться далее, будет выполнен позже. Как и инструкции, которые были </w:t>
      </w:r>
      <w:proofErr w:type="spellStart"/>
      <w:r w:rsidR="00DC3765">
        <w:t>перезатерты</w:t>
      </w:r>
      <w:proofErr w:type="spellEnd"/>
      <w:r w:rsidR="00DC3765">
        <w:t>.</w:t>
      </w:r>
    </w:p>
    <w:p w14:paraId="66CECED7" w14:textId="77777777" w:rsidR="00482E12" w:rsidRPr="00482E12" w:rsidRDefault="00482E12" w:rsidP="00482E12"/>
    <w:p w14:paraId="3D00F18E" w14:textId="73D65D74" w:rsidR="00482E12" w:rsidRPr="00DC3765" w:rsidRDefault="00DC3765" w:rsidP="00482E12">
      <w:pPr>
        <w:pStyle w:val="af8"/>
        <w:rPr>
          <w:lang w:val="en-US"/>
        </w:rPr>
      </w:pPr>
      <w:r w:rsidRPr="00DC3765">
        <w:rPr>
          <w:noProof/>
          <w:lang w:val="en-US"/>
        </w:rPr>
        <w:drawing>
          <wp:inline distT="0" distB="0" distL="0" distR="0" wp14:anchorId="01CC3324" wp14:editId="73A1B79E">
            <wp:extent cx="6300470" cy="2461260"/>
            <wp:effectExtent l="0" t="0" r="0" b="0"/>
            <wp:docPr id="60997131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131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05A6" w14:textId="173D3615" w:rsidR="00482E12" w:rsidRPr="008F5193" w:rsidRDefault="00482E12" w:rsidP="00022EC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8</w:t>
      </w:r>
      <w:r>
        <w:fldChar w:fldCharType="end"/>
      </w:r>
      <w:r w:rsidRPr="00022EC8">
        <w:t xml:space="preserve"> – </w:t>
      </w:r>
      <w:r w:rsidR="00022EC8">
        <w:t xml:space="preserve">Измененный код функции </w:t>
      </w:r>
      <w:proofErr w:type="spellStart"/>
      <w:r w:rsidR="00022EC8">
        <w:rPr>
          <w:lang w:val="en-US"/>
        </w:rPr>
        <w:t>CreateFileW</w:t>
      </w:r>
      <w:proofErr w:type="spellEnd"/>
    </w:p>
    <w:p w14:paraId="04C676EF" w14:textId="77777777" w:rsidR="00022EC8" w:rsidRPr="008F5193" w:rsidRDefault="00022EC8" w:rsidP="00022EC8"/>
    <w:p w14:paraId="7EAE30BA" w14:textId="7B904C2C" w:rsidR="00022EC8" w:rsidRPr="00022EC8" w:rsidRDefault="00022EC8" w:rsidP="00022EC8">
      <w:r>
        <w:t xml:space="preserve">Нажав </w:t>
      </w:r>
      <w:r>
        <w:rPr>
          <w:lang w:val="en-US"/>
        </w:rPr>
        <w:t>D</w:t>
      </w:r>
      <w:r w:rsidRPr="00022EC8">
        <w:t xml:space="preserve"> (</w:t>
      </w:r>
      <w:r>
        <w:rPr>
          <w:lang w:val="en-US"/>
        </w:rPr>
        <w:t>data</w:t>
      </w:r>
      <w:r w:rsidRPr="00022EC8">
        <w:t xml:space="preserve"> </w:t>
      </w:r>
      <w:r>
        <w:t xml:space="preserve">– преобразовать код в символы), </w:t>
      </w:r>
      <w:r>
        <w:rPr>
          <w:lang w:val="en-US"/>
        </w:rPr>
        <w:t>C</w:t>
      </w:r>
      <w:r w:rsidRPr="00022EC8">
        <w:t xml:space="preserve"> </w:t>
      </w:r>
      <w:r>
        <w:t>(</w:t>
      </w:r>
      <w:r>
        <w:rPr>
          <w:lang w:val="en-US"/>
        </w:rPr>
        <w:t>code</w:t>
      </w:r>
      <w:r w:rsidRPr="00022EC8">
        <w:t xml:space="preserve"> - </w:t>
      </w:r>
      <w:r>
        <w:t>в код</w:t>
      </w:r>
      <w:r w:rsidRPr="00022EC8">
        <w:t>)</w:t>
      </w:r>
      <w:r>
        <w:t xml:space="preserve">, можно увидеть инструкцию </w:t>
      </w:r>
      <w:proofErr w:type="spellStart"/>
      <w:r>
        <w:rPr>
          <w:lang w:val="en-US"/>
        </w:rPr>
        <w:t>jmp</w:t>
      </w:r>
      <w:proofErr w:type="spellEnd"/>
      <w:r>
        <w:t xml:space="preserve">, которая перенаправляет на код вредоносной </w:t>
      </w:r>
      <w:proofErr w:type="spellStart"/>
      <w:r>
        <w:rPr>
          <w:lang w:val="en-US"/>
        </w:rPr>
        <w:t>Dll</w:t>
      </w:r>
      <w:proofErr w:type="spellEnd"/>
      <w:r w:rsidRPr="00022EC8">
        <w:t>.</w:t>
      </w:r>
    </w:p>
    <w:p w14:paraId="44A4D8A3" w14:textId="77777777" w:rsidR="00482E12" w:rsidRPr="00022EC8" w:rsidRDefault="00482E12" w:rsidP="00482E12"/>
    <w:p w14:paraId="666F59C0" w14:textId="75D4CD73" w:rsidR="00482E12" w:rsidRDefault="00482E12" w:rsidP="00482E12">
      <w:pPr>
        <w:pStyle w:val="af8"/>
      </w:pPr>
      <w:r w:rsidRPr="00482E12">
        <w:rPr>
          <w:noProof/>
        </w:rPr>
        <w:lastRenderedPageBreak/>
        <w:drawing>
          <wp:inline distT="0" distB="0" distL="0" distR="0" wp14:anchorId="7FDAA4B7" wp14:editId="4AA995EA">
            <wp:extent cx="6300470" cy="3425825"/>
            <wp:effectExtent l="0" t="0" r="0" b="0"/>
            <wp:docPr id="108137101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101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B38" w14:textId="7E45EA5A" w:rsidR="00482E12" w:rsidRDefault="00482E12" w:rsidP="00022EC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9</w:t>
      </w:r>
      <w:r>
        <w:fldChar w:fldCharType="end"/>
      </w:r>
      <w:r>
        <w:rPr>
          <w:lang w:val="en-US"/>
        </w:rPr>
        <w:t xml:space="preserve"> – </w:t>
      </w:r>
      <w:r w:rsidR="00022EC8">
        <w:t xml:space="preserve">Новая инструкция </w:t>
      </w:r>
      <w:proofErr w:type="spellStart"/>
      <w:r w:rsidR="00022EC8">
        <w:rPr>
          <w:lang w:val="en-US"/>
        </w:rPr>
        <w:t>jmp</w:t>
      </w:r>
      <w:proofErr w:type="spellEnd"/>
    </w:p>
    <w:p w14:paraId="27A8AF08" w14:textId="0D9FBD16" w:rsidR="008424DC" w:rsidRDefault="00774EC3" w:rsidP="008424DC">
      <w:pPr>
        <w:pStyle w:val="af8"/>
      </w:pPr>
      <w:r w:rsidRPr="00774EC3">
        <w:rPr>
          <w:noProof/>
        </w:rPr>
        <w:drawing>
          <wp:inline distT="0" distB="0" distL="0" distR="0" wp14:anchorId="4425A492" wp14:editId="4F01DEDB">
            <wp:extent cx="6300470" cy="3328035"/>
            <wp:effectExtent l="0" t="0" r="0" b="0"/>
            <wp:docPr id="19432308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308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CCD" w14:textId="49BA519B" w:rsidR="008424DC" w:rsidRPr="008424DC" w:rsidRDefault="008424DC" w:rsidP="008424DC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10</w:t>
      </w:r>
      <w:r>
        <w:fldChar w:fldCharType="end"/>
      </w:r>
      <w:r>
        <w:t xml:space="preserve"> – Запись адреса возврата на стек</w:t>
      </w:r>
    </w:p>
    <w:p w14:paraId="72FD1062" w14:textId="77777777" w:rsidR="00482E12" w:rsidRPr="006E1AD8" w:rsidRDefault="00482E12" w:rsidP="00482E12"/>
    <w:p w14:paraId="5BA5E100" w14:textId="4C5CEB94" w:rsidR="00022EC8" w:rsidRDefault="00DC3765" w:rsidP="00022EC8">
      <w:pPr>
        <w:pStyle w:val="af8"/>
      </w:pPr>
      <w:r w:rsidRPr="00DC3765">
        <w:rPr>
          <w:noProof/>
        </w:rPr>
        <w:lastRenderedPageBreak/>
        <w:drawing>
          <wp:inline distT="0" distB="0" distL="0" distR="0" wp14:anchorId="23C66C4D" wp14:editId="4618A364">
            <wp:extent cx="6300470" cy="2748280"/>
            <wp:effectExtent l="0" t="0" r="0" b="0"/>
            <wp:docPr id="103087352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7352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1CE7" w14:textId="1DA1B7D1" w:rsidR="00482E12" w:rsidRDefault="00022EC8" w:rsidP="00022EC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11</w:t>
      </w:r>
      <w:r>
        <w:fldChar w:fldCharType="end"/>
      </w:r>
      <w:r w:rsidRPr="00022EC8">
        <w:t xml:space="preserve"> – </w:t>
      </w:r>
      <w:r>
        <w:t xml:space="preserve">Перенаправление на вредоносную </w:t>
      </w:r>
      <w:proofErr w:type="spellStart"/>
      <w:r>
        <w:rPr>
          <w:lang w:val="en-US"/>
        </w:rPr>
        <w:t>Dll</w:t>
      </w:r>
      <w:proofErr w:type="spellEnd"/>
    </w:p>
    <w:p w14:paraId="2ABFB8EA" w14:textId="77777777" w:rsidR="00022EC8" w:rsidRDefault="00022EC8" w:rsidP="00022EC8"/>
    <w:p w14:paraId="04EF6D55" w14:textId="49B1AA90" w:rsidR="00022EC8" w:rsidRDefault="00022EC8" w:rsidP="00022EC8">
      <w:r>
        <w:t xml:space="preserve">После выполнения этих инструкций можно увидеть, что функция </w:t>
      </w:r>
      <w:proofErr w:type="spellStart"/>
      <w:r>
        <w:rPr>
          <w:lang w:val="en-US"/>
        </w:rPr>
        <w:t>CreateFileW</w:t>
      </w:r>
      <w:proofErr w:type="spellEnd"/>
      <w:r w:rsidRPr="00022EC8">
        <w:t xml:space="preserve"> </w:t>
      </w:r>
      <w:r>
        <w:t>была перехвачена.</w:t>
      </w:r>
    </w:p>
    <w:p w14:paraId="6E4E0C55" w14:textId="77777777" w:rsidR="00022EC8" w:rsidRDefault="00022EC8" w:rsidP="00022EC8"/>
    <w:p w14:paraId="4669C0AD" w14:textId="77777777" w:rsidR="00022EC8" w:rsidRDefault="00022EC8" w:rsidP="00022EC8">
      <w:pPr>
        <w:pStyle w:val="af8"/>
      </w:pPr>
      <w:r w:rsidRPr="00022EC8">
        <w:rPr>
          <w:noProof/>
        </w:rPr>
        <w:drawing>
          <wp:inline distT="0" distB="0" distL="0" distR="0" wp14:anchorId="439CAF34" wp14:editId="05D3584E">
            <wp:extent cx="6300470" cy="532765"/>
            <wp:effectExtent l="0" t="0" r="0" b="0"/>
            <wp:docPr id="128293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33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D783" w14:textId="52C1C023" w:rsidR="00022EC8" w:rsidRDefault="00022EC8" w:rsidP="00022EC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12</w:t>
      </w:r>
      <w:r>
        <w:fldChar w:fldCharType="end"/>
      </w:r>
      <w:r>
        <w:t xml:space="preserve"> – Успешное выполнение </w:t>
      </w:r>
      <w:r w:rsidR="008F5193">
        <w:t>мониторинга</w:t>
      </w:r>
    </w:p>
    <w:p w14:paraId="6C07C346" w14:textId="77777777" w:rsidR="00DC3765" w:rsidRDefault="00DC3765" w:rsidP="00DC3765"/>
    <w:p w14:paraId="78142A90" w14:textId="75DC1DA8" w:rsidR="00DC3765" w:rsidRDefault="00DC3765" w:rsidP="00DC3765">
      <w:r>
        <w:t xml:space="preserve">После выполнения вредоносного кода происходит прыжок на код, который был ранее </w:t>
      </w:r>
      <w:proofErr w:type="spellStart"/>
      <w:r>
        <w:t>перезатерт</w:t>
      </w:r>
      <w:proofErr w:type="spellEnd"/>
      <w:r>
        <w:t>.</w:t>
      </w:r>
    </w:p>
    <w:p w14:paraId="4F3D205F" w14:textId="77777777" w:rsidR="00DC3765" w:rsidRDefault="00DC3765" w:rsidP="00DC3765"/>
    <w:p w14:paraId="46F8C040" w14:textId="1A43F022" w:rsidR="00DC3765" w:rsidRDefault="00774EC3" w:rsidP="00DC3765">
      <w:pPr>
        <w:pStyle w:val="af8"/>
      </w:pPr>
      <w:r w:rsidRPr="00774EC3">
        <w:rPr>
          <w:noProof/>
        </w:rPr>
        <w:lastRenderedPageBreak/>
        <w:drawing>
          <wp:inline distT="0" distB="0" distL="0" distR="0" wp14:anchorId="3B6005F1" wp14:editId="7E2FF082">
            <wp:extent cx="6300470" cy="3199765"/>
            <wp:effectExtent l="0" t="0" r="0" b="0"/>
            <wp:docPr id="19992839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839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1127" w14:textId="262F21CE" w:rsidR="00DC3765" w:rsidRDefault="00DC3765" w:rsidP="00DC376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13</w:t>
      </w:r>
      <w:r>
        <w:fldChar w:fldCharType="end"/>
      </w:r>
      <w:r>
        <w:t xml:space="preserve"> – Возврат на затертые инструкции</w:t>
      </w:r>
    </w:p>
    <w:p w14:paraId="4B954DC7" w14:textId="77777777" w:rsidR="00DC3765" w:rsidRDefault="00DC3765" w:rsidP="00DC3765"/>
    <w:p w14:paraId="2F11973D" w14:textId="77777777" w:rsidR="00DC3765" w:rsidRDefault="00DC3765" w:rsidP="00DC3765">
      <w:pPr>
        <w:pStyle w:val="af8"/>
      </w:pPr>
      <w:r w:rsidRPr="00DC3765">
        <w:rPr>
          <w:noProof/>
        </w:rPr>
        <w:drawing>
          <wp:inline distT="0" distB="0" distL="0" distR="0" wp14:anchorId="09D72B51" wp14:editId="6162D24D">
            <wp:extent cx="6300470" cy="1197610"/>
            <wp:effectExtent l="0" t="0" r="0" b="0"/>
            <wp:docPr id="8635855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55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E2A" w14:textId="71BD8693" w:rsidR="00DC3765" w:rsidRDefault="00DC3765" w:rsidP="00DC376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14</w:t>
      </w:r>
      <w:r>
        <w:fldChar w:fldCharType="end"/>
      </w:r>
      <w:r>
        <w:t xml:space="preserve"> – Выполнение затертых инструкций</w:t>
      </w:r>
    </w:p>
    <w:p w14:paraId="01D86C4B" w14:textId="77777777" w:rsidR="00DC3765" w:rsidRDefault="00DC3765" w:rsidP="00DC3765"/>
    <w:p w14:paraId="09D005BB" w14:textId="77777777" w:rsidR="00DC3765" w:rsidRDefault="00DC3765" w:rsidP="00DC3765">
      <w:pPr>
        <w:pStyle w:val="af8"/>
      </w:pPr>
      <w:r w:rsidRPr="00DC3765">
        <w:rPr>
          <w:noProof/>
        </w:rPr>
        <w:drawing>
          <wp:inline distT="0" distB="0" distL="0" distR="0" wp14:anchorId="2C6A4EA4" wp14:editId="355DCE0F">
            <wp:extent cx="6300470" cy="2458085"/>
            <wp:effectExtent l="0" t="0" r="0" b="0"/>
            <wp:docPr id="151499633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9633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F9F3" w14:textId="2F33FBBB" w:rsidR="00DC3765" w:rsidRPr="00DF6955" w:rsidRDefault="00DC3765" w:rsidP="00DC376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F6955">
        <w:rPr>
          <w:noProof/>
        </w:rPr>
        <w:t>15</w:t>
      </w:r>
      <w:r>
        <w:fldChar w:fldCharType="end"/>
      </w:r>
      <w:r>
        <w:t xml:space="preserve"> – Передача управления и выполнение изначальной функции</w:t>
      </w:r>
    </w:p>
    <w:p w14:paraId="5D05127B" w14:textId="77777777" w:rsidR="00DF6955" w:rsidRDefault="00DF6955" w:rsidP="00DF6955">
      <w:pPr>
        <w:rPr>
          <w:lang w:val="en-US"/>
        </w:rPr>
      </w:pPr>
    </w:p>
    <w:p w14:paraId="508CE3AD" w14:textId="108C7BBE" w:rsidR="00DF6955" w:rsidRDefault="00DF6955" w:rsidP="00DF6955">
      <w:r>
        <w:t>Еще один пример выполнения внедрения.</w:t>
      </w:r>
    </w:p>
    <w:p w14:paraId="716DB866" w14:textId="77777777" w:rsidR="00DF6955" w:rsidRDefault="00DF6955" w:rsidP="00DF6955">
      <w:pPr>
        <w:pStyle w:val="af8"/>
      </w:pPr>
      <w:r w:rsidRPr="00DF6955">
        <w:lastRenderedPageBreak/>
        <w:drawing>
          <wp:inline distT="0" distB="0" distL="0" distR="0" wp14:anchorId="48D6A62D" wp14:editId="0EFEAD57">
            <wp:extent cx="6300470" cy="2413635"/>
            <wp:effectExtent l="0" t="0" r="0" b="0"/>
            <wp:docPr id="10148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06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D18" w14:textId="550FB2E6" w:rsidR="000E236F" w:rsidRDefault="00DF6955" w:rsidP="00DF695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 Отслеживание функции </w:t>
      </w:r>
      <w:proofErr w:type="spellStart"/>
      <w:r>
        <w:rPr>
          <w:lang w:val="en-US"/>
        </w:rPr>
        <w:t>CreateFileW</w:t>
      </w:r>
      <w:proofErr w:type="spellEnd"/>
    </w:p>
    <w:p w14:paraId="20FC9A3C" w14:textId="77777777" w:rsidR="000E236F" w:rsidRDefault="000E236F" w:rsidP="000E236F"/>
    <w:p w14:paraId="30D78B14" w14:textId="618BE6ED" w:rsidR="000E236F" w:rsidRPr="00D740EB" w:rsidRDefault="000E236F" w:rsidP="000E236F">
      <w:pPr>
        <w:pStyle w:val="a6"/>
      </w:pPr>
      <w:r>
        <w:t>Вывод</w:t>
      </w:r>
    </w:p>
    <w:p w14:paraId="57FF5230" w14:textId="3C4A2FDB" w:rsidR="000E236F" w:rsidRDefault="000E236F" w:rsidP="000E236F">
      <w:pPr>
        <w:suppressAutoHyphens/>
        <w:rPr>
          <w:rFonts w:eastAsia="Times New Roman" w:cs="Times New Roman"/>
        </w:rPr>
      </w:pPr>
      <w:r>
        <w:rPr>
          <w:rFonts w:eastAsia="Times New Roman" w:cs="Calibri"/>
        </w:rPr>
        <w:t>В ходе лабораторной работы была написана программа, которая осуществляет мониторинг вызова функций в процессе.</w:t>
      </w:r>
    </w:p>
    <w:p w14:paraId="02848463" w14:textId="77777777" w:rsidR="000E236F" w:rsidRDefault="000E236F" w:rsidP="000E236F"/>
    <w:p w14:paraId="3106F29A" w14:textId="77777777" w:rsidR="008424DC" w:rsidRDefault="008424DC" w:rsidP="000E236F"/>
    <w:p w14:paraId="151680F5" w14:textId="77777777" w:rsidR="008424DC" w:rsidRPr="000E236F" w:rsidRDefault="008424DC" w:rsidP="000E236F"/>
    <w:sectPr w:rsidR="008424DC" w:rsidRPr="000E236F" w:rsidSect="00B460CC">
      <w:footerReference w:type="default" r:id="rId24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0F469" w14:textId="77777777" w:rsidR="00B460CC" w:rsidRPr="00D60F71" w:rsidRDefault="00B460CC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533CB1D9" w14:textId="77777777" w:rsidR="00B460CC" w:rsidRPr="00D60F71" w:rsidRDefault="00B460CC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6B648BE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AC1ED1" w14:textId="77777777" w:rsidR="00B460CC" w:rsidRPr="00D60F71" w:rsidRDefault="00B460CC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45FE4817" w14:textId="77777777" w:rsidR="00B460CC" w:rsidRPr="00D60F71" w:rsidRDefault="00B460CC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B922EE"/>
    <w:multiLevelType w:val="hybridMultilevel"/>
    <w:tmpl w:val="8FF417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09CC1AE9"/>
    <w:multiLevelType w:val="multilevel"/>
    <w:tmpl w:val="6F544936"/>
    <w:numStyleLink w:val="22"/>
  </w:abstractNum>
  <w:abstractNum w:abstractNumId="10" w15:restartNumberingAfterBreak="0">
    <w:nsid w:val="09EC64BA"/>
    <w:multiLevelType w:val="hybridMultilevel"/>
    <w:tmpl w:val="DE5AC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AE3575"/>
    <w:multiLevelType w:val="hybridMultilevel"/>
    <w:tmpl w:val="189A53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5" w15:restartNumberingAfterBreak="0">
    <w:nsid w:val="20906314"/>
    <w:multiLevelType w:val="multilevel"/>
    <w:tmpl w:val="6F544936"/>
    <w:numStyleLink w:val="22"/>
  </w:abstractNum>
  <w:abstractNum w:abstractNumId="16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8" w15:restartNumberingAfterBreak="0">
    <w:nsid w:val="2F477F2B"/>
    <w:multiLevelType w:val="hybridMultilevel"/>
    <w:tmpl w:val="C2F858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0" w15:restartNumberingAfterBreak="0">
    <w:nsid w:val="35500D25"/>
    <w:multiLevelType w:val="multilevel"/>
    <w:tmpl w:val="6F544936"/>
    <w:numStyleLink w:val="22"/>
  </w:abstractNum>
  <w:abstractNum w:abstractNumId="21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2" w15:restartNumberingAfterBreak="0">
    <w:nsid w:val="3B5E4669"/>
    <w:multiLevelType w:val="hybridMultilevel"/>
    <w:tmpl w:val="D3FA98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FC65852"/>
    <w:multiLevelType w:val="hybridMultilevel"/>
    <w:tmpl w:val="0BE24F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28104E8"/>
    <w:multiLevelType w:val="hybridMultilevel"/>
    <w:tmpl w:val="BBB475B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E097A23"/>
    <w:multiLevelType w:val="hybridMultilevel"/>
    <w:tmpl w:val="AA96CF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2135B8A"/>
    <w:multiLevelType w:val="hybridMultilevel"/>
    <w:tmpl w:val="0FE2D5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9" w15:restartNumberingAfterBreak="0">
    <w:nsid w:val="5A566ACF"/>
    <w:multiLevelType w:val="hybridMultilevel"/>
    <w:tmpl w:val="C26432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5" w15:restartNumberingAfterBreak="0">
    <w:nsid w:val="6ECA16CB"/>
    <w:multiLevelType w:val="hybridMultilevel"/>
    <w:tmpl w:val="418AB9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8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8437DE1"/>
    <w:multiLevelType w:val="hybridMultilevel"/>
    <w:tmpl w:val="FF8AE7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BFE1B04"/>
    <w:multiLevelType w:val="hybridMultilevel"/>
    <w:tmpl w:val="1B1C639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D9F167C"/>
    <w:multiLevelType w:val="hybridMultilevel"/>
    <w:tmpl w:val="D1261910"/>
    <w:lvl w:ilvl="0" w:tplc="5EDA563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410125624">
    <w:abstractNumId w:val="19"/>
  </w:num>
  <w:num w:numId="2" w16cid:durableId="1106120594">
    <w:abstractNumId w:val="37"/>
  </w:num>
  <w:num w:numId="3" w16cid:durableId="1555458770">
    <w:abstractNumId w:val="17"/>
  </w:num>
  <w:num w:numId="4" w16cid:durableId="1922905674">
    <w:abstractNumId w:val="1"/>
  </w:num>
  <w:num w:numId="5" w16cid:durableId="1497260144">
    <w:abstractNumId w:val="38"/>
  </w:num>
  <w:num w:numId="6" w16cid:durableId="1454253649">
    <w:abstractNumId w:val="28"/>
  </w:num>
  <w:num w:numId="7" w16cid:durableId="12926935">
    <w:abstractNumId w:val="7"/>
  </w:num>
  <w:num w:numId="8" w16cid:durableId="2074548633">
    <w:abstractNumId w:val="16"/>
  </w:num>
  <w:num w:numId="9" w16cid:durableId="38558501">
    <w:abstractNumId w:val="13"/>
  </w:num>
  <w:num w:numId="10" w16cid:durableId="1036003613">
    <w:abstractNumId w:val="31"/>
  </w:num>
  <w:num w:numId="11" w16cid:durableId="149177579">
    <w:abstractNumId w:val="6"/>
  </w:num>
  <w:num w:numId="12" w16cid:durableId="601885262">
    <w:abstractNumId w:val="33"/>
  </w:num>
  <w:num w:numId="13" w16cid:durableId="1382703885">
    <w:abstractNumId w:val="0"/>
  </w:num>
  <w:num w:numId="14" w16cid:durableId="906502038">
    <w:abstractNumId w:val="34"/>
  </w:num>
  <w:num w:numId="15" w16cid:durableId="930163418">
    <w:abstractNumId w:val="9"/>
  </w:num>
  <w:num w:numId="16" w16cid:durableId="382217834">
    <w:abstractNumId w:val="20"/>
  </w:num>
  <w:num w:numId="17" w16cid:durableId="1708682150">
    <w:abstractNumId w:val="15"/>
  </w:num>
  <w:num w:numId="18" w16cid:durableId="647168898">
    <w:abstractNumId w:val="12"/>
  </w:num>
  <w:num w:numId="19" w16cid:durableId="1577859480">
    <w:abstractNumId w:val="32"/>
  </w:num>
  <w:num w:numId="20" w16cid:durableId="1167553031">
    <w:abstractNumId w:val="3"/>
  </w:num>
  <w:num w:numId="21" w16cid:durableId="1756053835">
    <w:abstractNumId w:val="4"/>
  </w:num>
  <w:num w:numId="22" w16cid:durableId="1384523579">
    <w:abstractNumId w:val="21"/>
  </w:num>
  <w:num w:numId="23" w16cid:durableId="2066564703">
    <w:abstractNumId w:val="14"/>
  </w:num>
  <w:num w:numId="24" w16cid:durableId="2117627586">
    <w:abstractNumId w:val="2"/>
  </w:num>
  <w:num w:numId="25" w16cid:durableId="1241793851">
    <w:abstractNumId w:val="31"/>
    <w:lvlOverride w:ilvl="0">
      <w:startOverride w:val="1"/>
    </w:lvlOverride>
  </w:num>
  <w:num w:numId="26" w16cid:durableId="1084836976">
    <w:abstractNumId w:val="36"/>
  </w:num>
  <w:num w:numId="27" w16cid:durableId="1922789016">
    <w:abstractNumId w:val="30"/>
  </w:num>
  <w:num w:numId="28" w16cid:durableId="1548568287">
    <w:abstractNumId w:val="5"/>
  </w:num>
  <w:num w:numId="29" w16cid:durableId="14638888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80965108">
    <w:abstractNumId w:val="25"/>
  </w:num>
  <w:num w:numId="31" w16cid:durableId="17706555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2747810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77820712">
    <w:abstractNumId w:val="24"/>
  </w:num>
  <w:num w:numId="34" w16cid:durableId="61561034">
    <w:abstractNumId w:val="39"/>
  </w:num>
  <w:num w:numId="35" w16cid:durableId="61020997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36946053">
    <w:abstractNumId w:val="22"/>
  </w:num>
  <w:num w:numId="37" w16cid:durableId="1375621330">
    <w:abstractNumId w:val="26"/>
  </w:num>
  <w:num w:numId="38" w16cid:durableId="538277947">
    <w:abstractNumId w:val="18"/>
  </w:num>
  <w:num w:numId="39" w16cid:durableId="678847680">
    <w:abstractNumId w:val="29"/>
  </w:num>
  <w:num w:numId="40" w16cid:durableId="1860241691">
    <w:abstractNumId w:val="11"/>
  </w:num>
  <w:num w:numId="41" w16cid:durableId="406995139">
    <w:abstractNumId w:val="23"/>
  </w:num>
  <w:num w:numId="42" w16cid:durableId="1939215944">
    <w:abstractNumId w:val="40"/>
  </w:num>
  <w:num w:numId="43" w16cid:durableId="1947957094">
    <w:abstractNumId w:val="27"/>
  </w:num>
  <w:num w:numId="44" w16cid:durableId="581455316">
    <w:abstractNumId w:val="8"/>
  </w:num>
  <w:num w:numId="45" w16cid:durableId="668336955">
    <w:abstractNumId w:val="3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ocumentProtection w:formatting="1" w:enforcement="0"/>
  <w:styleLockTheme/>
  <w:styleLockQFSet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2881"/>
    <w:rsid w:val="000073CC"/>
    <w:rsid w:val="00016EFE"/>
    <w:rsid w:val="00022EC8"/>
    <w:rsid w:val="00025991"/>
    <w:rsid w:val="000325F4"/>
    <w:rsid w:val="00035C4C"/>
    <w:rsid w:val="0003656F"/>
    <w:rsid w:val="000565C6"/>
    <w:rsid w:val="0006172D"/>
    <w:rsid w:val="00063A15"/>
    <w:rsid w:val="00064E8B"/>
    <w:rsid w:val="00070C42"/>
    <w:rsid w:val="00083704"/>
    <w:rsid w:val="00084DDF"/>
    <w:rsid w:val="000851FA"/>
    <w:rsid w:val="00090579"/>
    <w:rsid w:val="00094DB0"/>
    <w:rsid w:val="00095910"/>
    <w:rsid w:val="000B1F41"/>
    <w:rsid w:val="000B5D9C"/>
    <w:rsid w:val="000B721D"/>
    <w:rsid w:val="000E236F"/>
    <w:rsid w:val="000E7DBA"/>
    <w:rsid w:val="000F71FD"/>
    <w:rsid w:val="00111FF9"/>
    <w:rsid w:val="0011353F"/>
    <w:rsid w:val="001268AC"/>
    <w:rsid w:val="00130AC5"/>
    <w:rsid w:val="00151BEC"/>
    <w:rsid w:val="00162375"/>
    <w:rsid w:val="001832F5"/>
    <w:rsid w:val="001B1B03"/>
    <w:rsid w:val="001B32F7"/>
    <w:rsid w:val="001D5E53"/>
    <w:rsid w:val="001E3907"/>
    <w:rsid w:val="001E6E38"/>
    <w:rsid w:val="001F1735"/>
    <w:rsid w:val="0020070E"/>
    <w:rsid w:val="00213A93"/>
    <w:rsid w:val="00237987"/>
    <w:rsid w:val="00251F18"/>
    <w:rsid w:val="002523D2"/>
    <w:rsid w:val="0025334A"/>
    <w:rsid w:val="002606CD"/>
    <w:rsid w:val="002632D6"/>
    <w:rsid w:val="00294730"/>
    <w:rsid w:val="00295343"/>
    <w:rsid w:val="00295F4F"/>
    <w:rsid w:val="002A332B"/>
    <w:rsid w:val="002B6106"/>
    <w:rsid w:val="002D1672"/>
    <w:rsid w:val="002D5C58"/>
    <w:rsid w:val="002E373A"/>
    <w:rsid w:val="002E7750"/>
    <w:rsid w:val="002F00B6"/>
    <w:rsid w:val="002F5E11"/>
    <w:rsid w:val="0030071C"/>
    <w:rsid w:val="0030369E"/>
    <w:rsid w:val="00312B77"/>
    <w:rsid w:val="00321776"/>
    <w:rsid w:val="00327029"/>
    <w:rsid w:val="00327A23"/>
    <w:rsid w:val="00330B98"/>
    <w:rsid w:val="00340885"/>
    <w:rsid w:val="00341A02"/>
    <w:rsid w:val="00344FC3"/>
    <w:rsid w:val="00371A2D"/>
    <w:rsid w:val="00371E39"/>
    <w:rsid w:val="0037417C"/>
    <w:rsid w:val="00374C59"/>
    <w:rsid w:val="00382647"/>
    <w:rsid w:val="00384ECC"/>
    <w:rsid w:val="00395E78"/>
    <w:rsid w:val="003A7471"/>
    <w:rsid w:val="003B2153"/>
    <w:rsid w:val="003B7418"/>
    <w:rsid w:val="003C218B"/>
    <w:rsid w:val="003D414E"/>
    <w:rsid w:val="003D4D6B"/>
    <w:rsid w:val="003D681F"/>
    <w:rsid w:val="003E4132"/>
    <w:rsid w:val="003E4C7B"/>
    <w:rsid w:val="003F274E"/>
    <w:rsid w:val="004012FB"/>
    <w:rsid w:val="00402A6D"/>
    <w:rsid w:val="0040671E"/>
    <w:rsid w:val="004156CB"/>
    <w:rsid w:val="004329C7"/>
    <w:rsid w:val="00453CBA"/>
    <w:rsid w:val="004557D2"/>
    <w:rsid w:val="00456558"/>
    <w:rsid w:val="004641FF"/>
    <w:rsid w:val="0046497E"/>
    <w:rsid w:val="00475C3D"/>
    <w:rsid w:val="00482E12"/>
    <w:rsid w:val="004870A9"/>
    <w:rsid w:val="00495F75"/>
    <w:rsid w:val="00497F6F"/>
    <w:rsid w:val="004A5302"/>
    <w:rsid w:val="004B37E8"/>
    <w:rsid w:val="004B5CD2"/>
    <w:rsid w:val="004C1AAF"/>
    <w:rsid w:val="004C427D"/>
    <w:rsid w:val="004C7C10"/>
    <w:rsid w:val="004D6D91"/>
    <w:rsid w:val="004E44B1"/>
    <w:rsid w:val="004E6284"/>
    <w:rsid w:val="004F2A89"/>
    <w:rsid w:val="004F7F88"/>
    <w:rsid w:val="00500104"/>
    <w:rsid w:val="00504037"/>
    <w:rsid w:val="00506F69"/>
    <w:rsid w:val="00516DFF"/>
    <w:rsid w:val="00521772"/>
    <w:rsid w:val="0053165B"/>
    <w:rsid w:val="00543F39"/>
    <w:rsid w:val="00544F2D"/>
    <w:rsid w:val="00572FD3"/>
    <w:rsid w:val="0057482E"/>
    <w:rsid w:val="00574DD5"/>
    <w:rsid w:val="005A1B13"/>
    <w:rsid w:val="005A754C"/>
    <w:rsid w:val="005A7E86"/>
    <w:rsid w:val="005B6545"/>
    <w:rsid w:val="005C2332"/>
    <w:rsid w:val="005D2800"/>
    <w:rsid w:val="005E4F2A"/>
    <w:rsid w:val="005F5D88"/>
    <w:rsid w:val="00601F8B"/>
    <w:rsid w:val="0063583D"/>
    <w:rsid w:val="00654B59"/>
    <w:rsid w:val="00654ECF"/>
    <w:rsid w:val="00666D21"/>
    <w:rsid w:val="00672B58"/>
    <w:rsid w:val="00674524"/>
    <w:rsid w:val="006A3398"/>
    <w:rsid w:val="006A4F6D"/>
    <w:rsid w:val="006B1C4B"/>
    <w:rsid w:val="006B3E75"/>
    <w:rsid w:val="006B4CA3"/>
    <w:rsid w:val="006C7A54"/>
    <w:rsid w:val="006D5C17"/>
    <w:rsid w:val="006E1AD8"/>
    <w:rsid w:val="006E2B77"/>
    <w:rsid w:val="006E7B40"/>
    <w:rsid w:val="006F0586"/>
    <w:rsid w:val="006F5F48"/>
    <w:rsid w:val="006F7D2E"/>
    <w:rsid w:val="00700485"/>
    <w:rsid w:val="0070592F"/>
    <w:rsid w:val="0071183B"/>
    <w:rsid w:val="007246FB"/>
    <w:rsid w:val="0075210F"/>
    <w:rsid w:val="0077144D"/>
    <w:rsid w:val="00772417"/>
    <w:rsid w:val="00773594"/>
    <w:rsid w:val="00774EC3"/>
    <w:rsid w:val="0078465D"/>
    <w:rsid w:val="007930ED"/>
    <w:rsid w:val="007C378E"/>
    <w:rsid w:val="007D0609"/>
    <w:rsid w:val="007D0DF0"/>
    <w:rsid w:val="007D3A85"/>
    <w:rsid w:val="007D3EC8"/>
    <w:rsid w:val="007E0985"/>
    <w:rsid w:val="007E5C5C"/>
    <w:rsid w:val="007E6AE3"/>
    <w:rsid w:val="007E79D6"/>
    <w:rsid w:val="008045D8"/>
    <w:rsid w:val="008244CC"/>
    <w:rsid w:val="008302C7"/>
    <w:rsid w:val="00830F2D"/>
    <w:rsid w:val="008424DC"/>
    <w:rsid w:val="00853432"/>
    <w:rsid w:val="00856000"/>
    <w:rsid w:val="00896DE2"/>
    <w:rsid w:val="008A5844"/>
    <w:rsid w:val="008A7E89"/>
    <w:rsid w:val="008B1C72"/>
    <w:rsid w:val="008C237F"/>
    <w:rsid w:val="008D0E01"/>
    <w:rsid w:val="008D6C4D"/>
    <w:rsid w:val="008D7941"/>
    <w:rsid w:val="008E7CB5"/>
    <w:rsid w:val="008F5193"/>
    <w:rsid w:val="00910625"/>
    <w:rsid w:val="00917645"/>
    <w:rsid w:val="00917D90"/>
    <w:rsid w:val="009205C6"/>
    <w:rsid w:val="00923E95"/>
    <w:rsid w:val="00931AB9"/>
    <w:rsid w:val="0093477C"/>
    <w:rsid w:val="00957E7A"/>
    <w:rsid w:val="00961BBB"/>
    <w:rsid w:val="009710E1"/>
    <w:rsid w:val="009806AB"/>
    <w:rsid w:val="00980B95"/>
    <w:rsid w:val="00983861"/>
    <w:rsid w:val="00985035"/>
    <w:rsid w:val="009850BB"/>
    <w:rsid w:val="00985F55"/>
    <w:rsid w:val="009A58F5"/>
    <w:rsid w:val="009A77CB"/>
    <w:rsid w:val="009B1702"/>
    <w:rsid w:val="009B7C94"/>
    <w:rsid w:val="009C0CF1"/>
    <w:rsid w:val="009D0645"/>
    <w:rsid w:val="009E0007"/>
    <w:rsid w:val="009E34F8"/>
    <w:rsid w:val="009F270C"/>
    <w:rsid w:val="009F5065"/>
    <w:rsid w:val="00A2111C"/>
    <w:rsid w:val="00A233A8"/>
    <w:rsid w:val="00A604BC"/>
    <w:rsid w:val="00A64183"/>
    <w:rsid w:val="00A95BAF"/>
    <w:rsid w:val="00AB25A7"/>
    <w:rsid w:val="00AD03E2"/>
    <w:rsid w:val="00AE1D8A"/>
    <w:rsid w:val="00AE1FDE"/>
    <w:rsid w:val="00AE243B"/>
    <w:rsid w:val="00AE53D9"/>
    <w:rsid w:val="00AF00D6"/>
    <w:rsid w:val="00B02D2E"/>
    <w:rsid w:val="00B12FF4"/>
    <w:rsid w:val="00B13B4B"/>
    <w:rsid w:val="00B320C8"/>
    <w:rsid w:val="00B32881"/>
    <w:rsid w:val="00B34985"/>
    <w:rsid w:val="00B460CC"/>
    <w:rsid w:val="00B5075E"/>
    <w:rsid w:val="00B54899"/>
    <w:rsid w:val="00B5772B"/>
    <w:rsid w:val="00B968FE"/>
    <w:rsid w:val="00BA7913"/>
    <w:rsid w:val="00BC036F"/>
    <w:rsid w:val="00BC6377"/>
    <w:rsid w:val="00BE19C9"/>
    <w:rsid w:val="00BE1C48"/>
    <w:rsid w:val="00BF37F7"/>
    <w:rsid w:val="00BF542D"/>
    <w:rsid w:val="00C026A4"/>
    <w:rsid w:val="00C1387D"/>
    <w:rsid w:val="00C174D6"/>
    <w:rsid w:val="00C212CE"/>
    <w:rsid w:val="00C36F05"/>
    <w:rsid w:val="00C469D8"/>
    <w:rsid w:val="00C5031D"/>
    <w:rsid w:val="00C53ADA"/>
    <w:rsid w:val="00C6615B"/>
    <w:rsid w:val="00C77E41"/>
    <w:rsid w:val="00C85426"/>
    <w:rsid w:val="00C86FE9"/>
    <w:rsid w:val="00C93DCC"/>
    <w:rsid w:val="00CA751C"/>
    <w:rsid w:val="00CD69E8"/>
    <w:rsid w:val="00CF2D09"/>
    <w:rsid w:val="00CF563F"/>
    <w:rsid w:val="00D139C3"/>
    <w:rsid w:val="00D2456B"/>
    <w:rsid w:val="00D24CF4"/>
    <w:rsid w:val="00D32446"/>
    <w:rsid w:val="00D335CB"/>
    <w:rsid w:val="00D346DC"/>
    <w:rsid w:val="00D37565"/>
    <w:rsid w:val="00D5217D"/>
    <w:rsid w:val="00D52829"/>
    <w:rsid w:val="00D60F71"/>
    <w:rsid w:val="00D64519"/>
    <w:rsid w:val="00D740EB"/>
    <w:rsid w:val="00D974F7"/>
    <w:rsid w:val="00DA1B1D"/>
    <w:rsid w:val="00DB463A"/>
    <w:rsid w:val="00DB66C1"/>
    <w:rsid w:val="00DC2B50"/>
    <w:rsid w:val="00DC3765"/>
    <w:rsid w:val="00DD1BAB"/>
    <w:rsid w:val="00DD36D8"/>
    <w:rsid w:val="00DE1CCA"/>
    <w:rsid w:val="00DF6955"/>
    <w:rsid w:val="00E13401"/>
    <w:rsid w:val="00E22FEE"/>
    <w:rsid w:val="00E26B2A"/>
    <w:rsid w:val="00E45B88"/>
    <w:rsid w:val="00E6175D"/>
    <w:rsid w:val="00E675B9"/>
    <w:rsid w:val="00E802CE"/>
    <w:rsid w:val="00E80FFE"/>
    <w:rsid w:val="00E93983"/>
    <w:rsid w:val="00EC03D0"/>
    <w:rsid w:val="00EC06C5"/>
    <w:rsid w:val="00EC3461"/>
    <w:rsid w:val="00EC5903"/>
    <w:rsid w:val="00EC7133"/>
    <w:rsid w:val="00EE66F3"/>
    <w:rsid w:val="00EF4ADA"/>
    <w:rsid w:val="00F03722"/>
    <w:rsid w:val="00F2048D"/>
    <w:rsid w:val="00F2105D"/>
    <w:rsid w:val="00F31D0C"/>
    <w:rsid w:val="00F357FA"/>
    <w:rsid w:val="00F36BC7"/>
    <w:rsid w:val="00F52F00"/>
    <w:rsid w:val="00F570B7"/>
    <w:rsid w:val="00F62653"/>
    <w:rsid w:val="00F6607C"/>
    <w:rsid w:val="00F67AC2"/>
    <w:rsid w:val="00F72418"/>
    <w:rsid w:val="00F72D85"/>
    <w:rsid w:val="00F7377D"/>
    <w:rsid w:val="00F74364"/>
    <w:rsid w:val="00F91A1E"/>
    <w:rsid w:val="00F960DA"/>
    <w:rsid w:val="00FA32D6"/>
    <w:rsid w:val="00FA5262"/>
    <w:rsid w:val="00FA6015"/>
    <w:rsid w:val="00FB3008"/>
    <w:rsid w:val="00FB359E"/>
    <w:rsid w:val="00FB5D42"/>
    <w:rsid w:val="00FC7719"/>
    <w:rsid w:val="00FD498F"/>
    <w:rsid w:val="00FE2979"/>
    <w:rsid w:val="00FE2E36"/>
    <w:rsid w:val="00FE7FAB"/>
    <w:rsid w:val="00FF6364"/>
    <w:rsid w:val="00FF79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630AC"/>
  <w15:docId w15:val="{C2A0EA3C-24B7-48A2-A8BC-93A41A23F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0E236F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  <w:style w:type="paragraph" w:styleId="HTML">
    <w:name w:val="HTML Preformatted"/>
    <w:basedOn w:val="a7"/>
    <w:link w:val="HTML0"/>
    <w:uiPriority w:val="99"/>
    <w:semiHidden/>
    <w:unhideWhenUsed/>
    <w:locked/>
    <w:rsid w:val="00085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0851FA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8"/>
    <w:uiPriority w:val="99"/>
    <w:semiHidden/>
    <w:unhideWhenUsed/>
    <w:locked/>
    <w:rsid w:val="000851FA"/>
    <w:rPr>
      <w:rFonts w:ascii="Courier New" w:eastAsia="Times New Roman" w:hAnsi="Courier New" w:cs="Courier New"/>
      <w:sz w:val="20"/>
      <w:szCs w:val="20"/>
    </w:rPr>
  </w:style>
  <w:style w:type="character" w:customStyle="1" w:styleId="affff">
    <w:name w:val="Основного текста Знак"/>
    <w:basedOn w:val="a8"/>
    <w:link w:val="affff0"/>
    <w:locked/>
    <w:rsid w:val="000565C6"/>
    <w:rPr>
      <w:rFonts w:ascii="Times New Roman" w:eastAsia="Times New Roman" w:hAnsi="Times New Roman" w:cs="Times New Roman"/>
      <w:sz w:val="28"/>
      <w:szCs w:val="28"/>
    </w:rPr>
  </w:style>
  <w:style w:type="paragraph" w:customStyle="1" w:styleId="affff0">
    <w:name w:val="Основного текста"/>
    <w:basedOn w:val="a7"/>
    <w:link w:val="affff"/>
    <w:qFormat/>
    <w:rsid w:val="000565C6"/>
    <w:pPr>
      <w:suppressAutoHyphens/>
    </w:pPr>
    <w:rPr>
      <w:rFonts w:eastAsia="Times New Roman" w:cs="Times New Roman"/>
    </w:rPr>
  </w:style>
  <w:style w:type="character" w:customStyle="1" w:styleId="apple-tab-span">
    <w:name w:val="apple-tab-span"/>
    <w:basedOn w:val="a8"/>
    <w:rsid w:val="001F1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7887</TotalTime>
  <Pages>18</Pages>
  <Words>2672</Words>
  <Characters>15231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Яна Веремейчук</cp:lastModifiedBy>
  <cp:revision>12</cp:revision>
  <dcterms:created xsi:type="dcterms:W3CDTF">2024-02-11T23:52:00Z</dcterms:created>
  <dcterms:modified xsi:type="dcterms:W3CDTF">2024-04-24T09:29:00Z</dcterms:modified>
</cp:coreProperties>
</file>