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0"/>
        <w:gridCol w:w="7312"/>
      </w:tblGrid>
      <w:tr w:rsidR="00AB0C80" w14:paraId="08A0D19B" w14:textId="77777777" w:rsidTr="00145C0B">
        <w:trPr>
          <w:trHeight w:val="1081"/>
        </w:trPr>
        <w:tc>
          <w:tcPr>
            <w:tcW w:w="1080" w:type="dxa"/>
            <w:tcBorders>
              <w:top w:val="single" w:sz="4" w:space="0" w:color="auto"/>
              <w:left w:val="single" w:sz="4" w:space="0" w:color="auto"/>
              <w:bottom w:val="single" w:sz="4" w:space="0" w:color="auto"/>
              <w:right w:val="single" w:sz="4" w:space="0" w:color="auto"/>
            </w:tcBorders>
            <w:vAlign w:val="center"/>
          </w:tcPr>
          <w:p w14:paraId="266A7D63" w14:textId="77777777" w:rsidR="00AB0C80" w:rsidRPr="006C741D" w:rsidRDefault="00AB0C80">
            <w:pPr>
              <w:jc w:val="center"/>
              <w:rPr>
                <w:rFonts w:eastAsia="黑体"/>
                <w:sz w:val="24"/>
                <w14:shadow w14:blurRad="50800" w14:dist="38100" w14:dir="2700000" w14:sx="100000" w14:sy="100000" w14:kx="0" w14:ky="0" w14:algn="tl">
                  <w14:srgbClr w14:val="000000">
                    <w14:alpha w14:val="60000"/>
                  </w14:srgbClr>
                </w14:shadow>
              </w:rPr>
            </w:pPr>
            <w:r w:rsidRPr="006C741D">
              <w:rPr>
                <w:rFonts w:eastAsia="黑体" w:hint="eastAsia"/>
                <w:sz w:val="24"/>
                <w14:shadow w14:blurRad="50800" w14:dist="38100" w14:dir="2700000" w14:sx="100000" w14:sy="100000" w14:kx="0" w14:ky="0" w14:algn="tl">
                  <w14:srgbClr w14:val="000000">
                    <w14:alpha w14:val="60000"/>
                  </w14:srgbClr>
                </w14:shadow>
              </w:rPr>
              <w:t>研究生</w:t>
            </w:r>
          </w:p>
          <w:p w14:paraId="5E590984" w14:textId="77777777" w:rsidR="00AB0C80" w:rsidRDefault="00AB0C80">
            <w:pPr>
              <w:jc w:val="center"/>
              <w:rPr>
                <w:sz w:val="24"/>
              </w:rPr>
            </w:pPr>
            <w:r w:rsidRPr="006C741D">
              <w:rPr>
                <w:rFonts w:eastAsia="黑体" w:hint="eastAsia"/>
                <w:sz w:val="24"/>
                <w14:shadow w14:blurRad="50800" w14:dist="38100" w14:dir="2700000" w14:sx="100000" w14:sy="100000" w14:kx="0" w14:ky="0" w14:algn="tl">
                  <w14:srgbClr w14:val="000000">
                    <w14:alpha w14:val="60000"/>
                  </w14:srgbClr>
                </w14:shadow>
              </w:rPr>
              <w:t>类别</w:t>
            </w:r>
          </w:p>
        </w:tc>
        <w:tc>
          <w:tcPr>
            <w:tcW w:w="7312" w:type="dxa"/>
            <w:tcBorders>
              <w:top w:val="single" w:sz="4" w:space="0" w:color="auto"/>
              <w:left w:val="single" w:sz="4" w:space="0" w:color="auto"/>
              <w:bottom w:val="single" w:sz="4" w:space="0" w:color="auto"/>
              <w:right w:val="single" w:sz="4" w:space="0" w:color="auto"/>
            </w:tcBorders>
            <w:vAlign w:val="center"/>
          </w:tcPr>
          <w:p w14:paraId="18CF02E5" w14:textId="77777777" w:rsidR="00AB0C80" w:rsidRDefault="00AB0C80">
            <w:r>
              <w:rPr>
                <w:rFonts w:hint="eastAsia"/>
              </w:rPr>
              <w:t>①</w:t>
            </w:r>
            <w:r>
              <w:t xml:space="preserve"> </w:t>
            </w:r>
            <w:r>
              <w:rPr>
                <w:rFonts w:hint="eastAsia"/>
              </w:rPr>
              <w:t>全日制硕士研究生；</w:t>
            </w:r>
            <w:r>
              <w:t xml:space="preserve">           </w:t>
            </w:r>
            <w:r>
              <w:rPr>
                <w:rFonts w:hint="eastAsia"/>
              </w:rPr>
              <w:t>②同等学力申请硕士学位；</w:t>
            </w:r>
          </w:p>
          <w:p w14:paraId="58AEBAEB" w14:textId="77777777" w:rsidR="00AB0C80" w:rsidRDefault="00AB0C80">
            <w:r>
              <w:rPr>
                <w:rFonts w:hint="eastAsia"/>
              </w:rPr>
              <w:t>③</w:t>
            </w:r>
            <w:r>
              <w:t xml:space="preserve"> </w:t>
            </w:r>
            <w:r>
              <w:rPr>
                <w:rFonts w:hint="eastAsia"/>
              </w:rPr>
              <w:t>工程硕士；</w:t>
            </w:r>
            <w:r>
              <w:t xml:space="preserve">                   </w:t>
            </w:r>
            <w:r>
              <w:rPr>
                <w:rFonts w:hint="eastAsia"/>
              </w:rPr>
              <w:t>④</w:t>
            </w:r>
            <w:r>
              <w:t xml:space="preserve"> MBA</w:t>
            </w:r>
            <w:r>
              <w:rPr>
                <w:rFonts w:hint="eastAsia"/>
              </w:rPr>
              <w:t>；</w:t>
            </w:r>
          </w:p>
          <w:p w14:paraId="4245BE42" w14:textId="77777777" w:rsidR="00AB0C80" w:rsidRDefault="00AB0C80">
            <w:pPr>
              <w:rPr>
                <w:sz w:val="18"/>
              </w:rPr>
            </w:pPr>
            <w:r>
              <w:rPr>
                <w:rFonts w:hint="eastAsia"/>
              </w:rPr>
              <w:t>⑤</w:t>
            </w:r>
            <w:r>
              <w:t xml:space="preserve"> </w:t>
            </w:r>
            <w:r>
              <w:rPr>
                <w:rFonts w:hint="eastAsia"/>
              </w:rPr>
              <w:t>高校教师在职攻读硕士学位；</w:t>
            </w:r>
            <w:r>
              <w:t xml:space="preserve">   </w:t>
            </w:r>
            <w:r>
              <w:rPr>
                <w:rFonts w:hint="eastAsia"/>
              </w:rPr>
              <w:t>⑥</w:t>
            </w:r>
            <w:r>
              <w:t xml:space="preserve"> </w:t>
            </w:r>
            <w:r>
              <w:rPr>
                <w:rFonts w:hint="eastAsia"/>
              </w:rPr>
              <w:t>中职教师在职攻读硕士学位。</w:t>
            </w:r>
          </w:p>
        </w:tc>
      </w:tr>
    </w:tbl>
    <w:p w14:paraId="1C95E2CE" w14:textId="7563E5E7" w:rsidR="004F4FE3" w:rsidRDefault="006C741D" w:rsidP="009F2160">
      <w:pPr>
        <w:rPr>
          <w:rFonts w:eastAsia="华文行楷"/>
          <w:sz w:val="24"/>
        </w:rPr>
      </w:pPr>
      <w:r>
        <w:rPr>
          <w:rFonts w:eastAsia="华文行楷"/>
          <w:noProof/>
          <w:sz w:val="20"/>
        </w:rPr>
        <w:drawing>
          <wp:anchor distT="0" distB="0" distL="114300" distR="114300" simplePos="0" relativeHeight="251657728" behindDoc="0" locked="0" layoutInCell="1" allowOverlap="1" wp14:anchorId="0424931E" wp14:editId="0A623A51">
            <wp:simplePos x="0" y="0"/>
            <wp:positionH relativeFrom="column">
              <wp:posOffset>1143000</wp:posOffset>
            </wp:positionH>
            <wp:positionV relativeFrom="paragraph">
              <wp:posOffset>185420</wp:posOffset>
            </wp:positionV>
            <wp:extent cx="3153410" cy="512445"/>
            <wp:effectExtent l="0" t="0" r="0" b="0"/>
            <wp:wrapTight wrapText="bothSides">
              <wp:wrapPolygon edited="0">
                <wp:start x="0" y="0"/>
                <wp:lineTo x="0" y="20877"/>
                <wp:lineTo x="21530" y="20877"/>
                <wp:lineTo x="21530"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410"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AB4DB" w14:textId="77777777" w:rsidR="004F4FE3" w:rsidRDefault="004F4FE3">
      <w:pPr>
        <w:jc w:val="center"/>
        <w:rPr>
          <w:rFonts w:eastAsia="华文行楷"/>
          <w:sz w:val="52"/>
        </w:rPr>
      </w:pPr>
    </w:p>
    <w:p w14:paraId="2A68FBFE" w14:textId="77777777" w:rsidR="004F4FE3" w:rsidRDefault="004F4FE3">
      <w:pPr>
        <w:jc w:val="center"/>
        <w:rPr>
          <w:rFonts w:eastAsia="华文行楷"/>
          <w:sz w:val="18"/>
        </w:rPr>
      </w:pPr>
    </w:p>
    <w:p w14:paraId="18980F3A" w14:textId="77777777" w:rsidR="004F4FE3" w:rsidRDefault="00075E62">
      <w:pPr>
        <w:jc w:val="center"/>
        <w:rPr>
          <w:rFonts w:eastAsia="黑体"/>
          <w:sz w:val="52"/>
        </w:rPr>
      </w:pPr>
      <w:r>
        <w:rPr>
          <w:rFonts w:eastAsia="黑体" w:hint="eastAsia"/>
          <w:sz w:val="52"/>
        </w:rPr>
        <w:t>硕士</w:t>
      </w:r>
      <w:r w:rsidR="004F4FE3">
        <w:rPr>
          <w:rFonts w:eastAsia="黑体" w:hint="eastAsia"/>
          <w:sz w:val="52"/>
        </w:rPr>
        <w:t>学位论文答辩记录</w:t>
      </w:r>
    </w:p>
    <w:p w14:paraId="1C8CD048" w14:textId="77777777" w:rsidR="004F4FE3" w:rsidRDefault="004F4FE3">
      <w:pPr>
        <w:jc w:val="center"/>
        <w:rPr>
          <w:rFonts w:eastAsia="黑体"/>
        </w:rPr>
      </w:pPr>
    </w:p>
    <w:p w14:paraId="611F1413" w14:textId="1EC9AB27" w:rsidR="004F4FE3" w:rsidRDefault="004F4FE3" w:rsidP="006C741D">
      <w:pPr>
        <w:tabs>
          <w:tab w:val="left" w:pos="2652"/>
          <w:tab w:val="left" w:pos="5580"/>
          <w:tab w:val="left" w:pos="8443"/>
        </w:tabs>
        <w:spacing w:line="360" w:lineRule="auto"/>
        <w:jc w:val="left"/>
        <w:rPr>
          <w:sz w:val="24"/>
        </w:rPr>
      </w:pPr>
      <w:r>
        <w:rPr>
          <w:rFonts w:hint="eastAsia"/>
          <w:sz w:val="24"/>
        </w:rPr>
        <w:t>姓名：</w:t>
      </w:r>
      <w:r w:rsidR="006C741D">
        <w:rPr>
          <w:rFonts w:hint="eastAsia"/>
          <w:sz w:val="24"/>
        </w:rPr>
        <w:t>任赫</w:t>
      </w:r>
      <w:r>
        <w:rPr>
          <w:sz w:val="24"/>
        </w:rPr>
        <w:tab/>
      </w:r>
      <w:r>
        <w:rPr>
          <w:rFonts w:hint="eastAsia"/>
          <w:sz w:val="24"/>
        </w:rPr>
        <w:t>学号：</w:t>
      </w:r>
      <w:r w:rsidR="006C741D">
        <w:rPr>
          <w:rFonts w:hint="eastAsia"/>
          <w:sz w:val="24"/>
        </w:rPr>
        <w:t xml:space="preserve"> 2112103241</w:t>
      </w:r>
      <w:r>
        <w:rPr>
          <w:rFonts w:hint="eastAsia"/>
          <w:sz w:val="24"/>
        </w:rPr>
        <w:t xml:space="preserve">    </w:t>
      </w:r>
      <w:r w:rsidR="002B7B05">
        <w:rPr>
          <w:sz w:val="24"/>
        </w:rPr>
        <w:t xml:space="preserve">    </w:t>
      </w:r>
      <w:r w:rsidR="006C741D">
        <w:rPr>
          <w:rFonts w:hint="eastAsia"/>
          <w:sz w:val="24"/>
        </w:rPr>
        <w:t xml:space="preserve">     </w:t>
      </w:r>
      <w:r>
        <w:rPr>
          <w:rFonts w:hint="eastAsia"/>
          <w:sz w:val="24"/>
        </w:rPr>
        <w:t>学院：</w:t>
      </w:r>
      <w:r w:rsidR="002B7B05">
        <w:rPr>
          <w:rFonts w:hint="eastAsia"/>
          <w:sz w:val="24"/>
        </w:rPr>
        <w:t>信息工程学院</w:t>
      </w:r>
      <w:r w:rsidR="008B246C">
        <w:rPr>
          <w:rFonts w:hint="eastAsia"/>
          <w:sz w:val="24"/>
        </w:rPr>
        <w:t xml:space="preserve"> </w:t>
      </w:r>
    </w:p>
    <w:p w14:paraId="00520668" w14:textId="39B7C04C" w:rsidR="004F4FE3" w:rsidRDefault="004F4FE3">
      <w:pPr>
        <w:spacing w:line="360" w:lineRule="auto"/>
        <w:rPr>
          <w:sz w:val="24"/>
        </w:rPr>
      </w:pPr>
      <w:r>
        <w:rPr>
          <w:rFonts w:hint="eastAsia"/>
          <w:sz w:val="24"/>
        </w:rPr>
        <w:t>专业：</w:t>
      </w:r>
      <w:r w:rsidR="006C741D">
        <w:rPr>
          <w:rFonts w:hint="eastAsia"/>
          <w:sz w:val="24"/>
        </w:rPr>
        <w:t>电子信息</w:t>
      </w:r>
      <w:r w:rsidR="008B246C">
        <w:rPr>
          <w:sz w:val="24"/>
        </w:rPr>
        <w:t xml:space="preserve">   </w:t>
      </w:r>
      <w:r w:rsidR="006F5FB4">
        <w:rPr>
          <w:sz w:val="24"/>
        </w:rPr>
        <w:t xml:space="preserve"> </w:t>
      </w:r>
      <w:r w:rsidR="006C741D">
        <w:rPr>
          <w:rFonts w:hint="eastAsia"/>
          <w:sz w:val="24"/>
        </w:rPr>
        <w:t xml:space="preserve">    </w:t>
      </w:r>
      <w:r w:rsidRPr="00AD0383">
        <w:rPr>
          <w:rFonts w:hint="eastAsia"/>
          <w:sz w:val="24"/>
        </w:rPr>
        <w:t>研究方向：</w:t>
      </w:r>
      <w:r w:rsidR="006C741D">
        <w:rPr>
          <w:rFonts w:hint="eastAsia"/>
          <w:sz w:val="24"/>
        </w:rPr>
        <w:t>智能系统和状态估计</w:t>
      </w:r>
      <w:r w:rsidRPr="00AD0383">
        <w:rPr>
          <w:rFonts w:hint="eastAsia"/>
          <w:sz w:val="24"/>
        </w:rPr>
        <w:t xml:space="preserve">  </w:t>
      </w:r>
      <w:r w:rsidRPr="00AD0383">
        <w:rPr>
          <w:rFonts w:hint="eastAsia"/>
          <w:sz w:val="24"/>
        </w:rPr>
        <w:t>导师：</w:t>
      </w:r>
      <w:r w:rsidR="008B246C">
        <w:rPr>
          <w:rFonts w:hint="eastAsia"/>
          <w:sz w:val="24"/>
        </w:rPr>
        <w:t xml:space="preserve"> </w:t>
      </w:r>
      <w:r w:rsidR="002B7B05">
        <w:rPr>
          <w:rFonts w:hint="eastAsia"/>
          <w:sz w:val="24"/>
        </w:rPr>
        <w:t>孙哲</w:t>
      </w:r>
      <w:r w:rsidR="002B7B05">
        <w:rPr>
          <w:rFonts w:hint="eastAsia"/>
          <w:sz w:val="24"/>
        </w:rPr>
        <w:t xml:space="preserve"> </w:t>
      </w:r>
      <w:r w:rsidR="002B7B05">
        <w:rPr>
          <w:rFonts w:hint="eastAsia"/>
          <w:sz w:val="24"/>
        </w:rPr>
        <w:t>副教授</w:t>
      </w:r>
    </w:p>
    <w:tbl>
      <w:tblPr>
        <w:tblW w:w="87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
        <w:gridCol w:w="714"/>
        <w:gridCol w:w="1338"/>
        <w:gridCol w:w="1427"/>
        <w:gridCol w:w="1249"/>
        <w:gridCol w:w="2141"/>
        <w:gridCol w:w="1310"/>
        <w:gridCol w:w="30"/>
      </w:tblGrid>
      <w:tr w:rsidR="004F4FE3" w14:paraId="58730613" w14:textId="77777777" w:rsidTr="00533651">
        <w:trPr>
          <w:trHeight w:val="522"/>
        </w:trPr>
        <w:tc>
          <w:tcPr>
            <w:tcW w:w="1211" w:type="dxa"/>
            <w:gridSpan w:val="2"/>
            <w:vAlign w:val="center"/>
          </w:tcPr>
          <w:p w14:paraId="65CC6DAA" w14:textId="77777777" w:rsidR="004F4FE3" w:rsidRDefault="004F4FE3">
            <w:pPr>
              <w:jc w:val="center"/>
              <w:rPr>
                <w:sz w:val="24"/>
              </w:rPr>
            </w:pPr>
            <w:r>
              <w:rPr>
                <w:rFonts w:hint="eastAsia"/>
                <w:sz w:val="24"/>
              </w:rPr>
              <w:t>论文题目</w:t>
            </w:r>
          </w:p>
        </w:tc>
        <w:tc>
          <w:tcPr>
            <w:tcW w:w="7495" w:type="dxa"/>
            <w:gridSpan w:val="6"/>
            <w:vAlign w:val="center"/>
          </w:tcPr>
          <w:p w14:paraId="6E980133" w14:textId="1BEEA391" w:rsidR="004F4FE3" w:rsidRPr="00AD0383" w:rsidRDefault="003D75BF" w:rsidP="00AE1019">
            <w:pPr>
              <w:jc w:val="center"/>
              <w:rPr>
                <w:sz w:val="24"/>
              </w:rPr>
            </w:pPr>
            <w:proofErr w:type="gramStart"/>
            <w:r>
              <w:rPr>
                <w:rFonts w:hint="eastAsia"/>
                <w:sz w:val="24"/>
              </w:rPr>
              <w:t>基于滑</w:t>
            </w:r>
            <w:proofErr w:type="gramEnd"/>
            <w:r>
              <w:rPr>
                <w:rFonts w:hint="eastAsia"/>
                <w:sz w:val="24"/>
              </w:rPr>
              <w:t>模观测器的下肢康复外骨骼机器人状态估计方法研究</w:t>
            </w:r>
          </w:p>
        </w:tc>
      </w:tr>
      <w:tr w:rsidR="004F4FE3" w14:paraId="6609F470" w14:textId="77777777" w:rsidTr="00533651">
        <w:trPr>
          <w:cantSplit/>
          <w:trHeight w:val="375"/>
        </w:trPr>
        <w:tc>
          <w:tcPr>
            <w:tcW w:w="1211" w:type="dxa"/>
            <w:gridSpan w:val="2"/>
            <w:vAlign w:val="center"/>
          </w:tcPr>
          <w:p w14:paraId="4FBCED2E" w14:textId="77777777" w:rsidR="004F4FE3" w:rsidRDefault="004F4FE3">
            <w:pPr>
              <w:spacing w:line="360" w:lineRule="auto"/>
              <w:jc w:val="center"/>
              <w:rPr>
                <w:sz w:val="24"/>
              </w:rPr>
            </w:pPr>
            <w:r>
              <w:rPr>
                <w:rFonts w:hint="eastAsia"/>
                <w:sz w:val="24"/>
              </w:rPr>
              <w:t>项</w:t>
            </w:r>
            <w:r>
              <w:rPr>
                <w:rFonts w:hint="eastAsia"/>
                <w:sz w:val="24"/>
              </w:rPr>
              <w:t xml:space="preserve">   </w:t>
            </w:r>
            <w:r>
              <w:rPr>
                <w:rFonts w:hint="eastAsia"/>
                <w:sz w:val="24"/>
              </w:rPr>
              <w:t>目</w:t>
            </w:r>
          </w:p>
        </w:tc>
        <w:tc>
          <w:tcPr>
            <w:tcW w:w="1338" w:type="dxa"/>
            <w:vAlign w:val="center"/>
          </w:tcPr>
          <w:p w14:paraId="1DE3D53B" w14:textId="77777777" w:rsidR="004F4FE3" w:rsidRDefault="004F4FE3">
            <w:pPr>
              <w:spacing w:line="360" w:lineRule="auto"/>
              <w:jc w:val="center"/>
              <w:rPr>
                <w:sz w:val="24"/>
              </w:rPr>
            </w:pPr>
            <w:r>
              <w:rPr>
                <w:rFonts w:hint="eastAsia"/>
                <w:sz w:val="24"/>
              </w:rPr>
              <w:t>姓</w:t>
            </w:r>
            <w:r>
              <w:rPr>
                <w:rFonts w:hint="eastAsia"/>
                <w:sz w:val="24"/>
              </w:rPr>
              <w:t xml:space="preserve">  </w:t>
            </w:r>
            <w:r>
              <w:rPr>
                <w:rFonts w:hint="eastAsia"/>
                <w:sz w:val="24"/>
              </w:rPr>
              <w:t>名</w:t>
            </w:r>
          </w:p>
        </w:tc>
        <w:tc>
          <w:tcPr>
            <w:tcW w:w="1427" w:type="dxa"/>
            <w:vAlign w:val="center"/>
          </w:tcPr>
          <w:p w14:paraId="4877F1E7" w14:textId="77777777" w:rsidR="004F4FE3" w:rsidRDefault="004F4FE3">
            <w:pPr>
              <w:spacing w:line="360" w:lineRule="auto"/>
              <w:jc w:val="center"/>
              <w:rPr>
                <w:sz w:val="24"/>
              </w:rPr>
            </w:pPr>
            <w:r>
              <w:rPr>
                <w:rFonts w:hint="eastAsia"/>
                <w:sz w:val="24"/>
              </w:rPr>
              <w:t>职</w:t>
            </w:r>
            <w:r>
              <w:rPr>
                <w:rFonts w:hint="eastAsia"/>
                <w:sz w:val="24"/>
              </w:rPr>
              <w:t xml:space="preserve"> </w:t>
            </w:r>
            <w:r>
              <w:rPr>
                <w:rFonts w:hint="eastAsia"/>
                <w:sz w:val="24"/>
              </w:rPr>
              <w:t>称</w:t>
            </w:r>
          </w:p>
        </w:tc>
        <w:tc>
          <w:tcPr>
            <w:tcW w:w="1249" w:type="dxa"/>
            <w:vAlign w:val="center"/>
          </w:tcPr>
          <w:p w14:paraId="3C8810F9" w14:textId="77777777" w:rsidR="004F4FE3" w:rsidRDefault="004F4FE3">
            <w:pPr>
              <w:spacing w:line="360" w:lineRule="auto"/>
              <w:jc w:val="center"/>
              <w:rPr>
                <w:sz w:val="24"/>
              </w:rPr>
            </w:pPr>
            <w:proofErr w:type="gramStart"/>
            <w:r>
              <w:rPr>
                <w:rFonts w:hint="eastAsia"/>
                <w:sz w:val="24"/>
              </w:rPr>
              <w:t>是否</w:t>
            </w:r>
            <w:r w:rsidR="006A1AA3">
              <w:rPr>
                <w:rFonts w:hint="eastAsia"/>
                <w:sz w:val="24"/>
              </w:rPr>
              <w:t>硕导</w:t>
            </w:r>
            <w:proofErr w:type="gramEnd"/>
          </w:p>
        </w:tc>
        <w:tc>
          <w:tcPr>
            <w:tcW w:w="2141" w:type="dxa"/>
            <w:vAlign w:val="center"/>
          </w:tcPr>
          <w:p w14:paraId="4AFFE311" w14:textId="77777777" w:rsidR="004F4FE3" w:rsidRDefault="004F4FE3">
            <w:pPr>
              <w:spacing w:line="360" w:lineRule="auto"/>
              <w:jc w:val="center"/>
              <w:rPr>
                <w:sz w:val="24"/>
              </w:rPr>
            </w:pPr>
            <w:r>
              <w:rPr>
                <w:rFonts w:hint="eastAsia"/>
                <w:sz w:val="24"/>
              </w:rPr>
              <w:t>工作单位</w:t>
            </w:r>
          </w:p>
        </w:tc>
        <w:tc>
          <w:tcPr>
            <w:tcW w:w="1340" w:type="dxa"/>
            <w:gridSpan w:val="2"/>
            <w:vAlign w:val="center"/>
          </w:tcPr>
          <w:p w14:paraId="55B6EF5F" w14:textId="77777777" w:rsidR="004F4FE3" w:rsidRDefault="004F4FE3">
            <w:pPr>
              <w:spacing w:line="360" w:lineRule="auto"/>
              <w:jc w:val="center"/>
              <w:rPr>
                <w:sz w:val="24"/>
              </w:rPr>
            </w:pPr>
            <w:r>
              <w:rPr>
                <w:rFonts w:hint="eastAsia"/>
                <w:sz w:val="24"/>
              </w:rPr>
              <w:t>本人签字</w:t>
            </w:r>
          </w:p>
        </w:tc>
      </w:tr>
      <w:tr w:rsidR="00A478F8" w14:paraId="610B3DAD" w14:textId="77777777" w:rsidTr="00533651">
        <w:trPr>
          <w:cantSplit/>
          <w:trHeight w:val="303"/>
        </w:trPr>
        <w:tc>
          <w:tcPr>
            <w:tcW w:w="497" w:type="dxa"/>
            <w:vMerge w:val="restart"/>
            <w:vAlign w:val="center"/>
          </w:tcPr>
          <w:p w14:paraId="26F3603B" w14:textId="77777777" w:rsidR="00A478F8" w:rsidRDefault="00A478F8" w:rsidP="00A478F8">
            <w:pPr>
              <w:spacing w:line="360" w:lineRule="auto"/>
              <w:jc w:val="center"/>
              <w:rPr>
                <w:sz w:val="24"/>
              </w:rPr>
            </w:pPr>
            <w:r>
              <w:rPr>
                <w:rFonts w:hint="eastAsia"/>
                <w:sz w:val="24"/>
              </w:rPr>
              <w:t>论</w:t>
            </w:r>
          </w:p>
          <w:p w14:paraId="61BF6E5B" w14:textId="77777777" w:rsidR="00A478F8" w:rsidRDefault="00A478F8" w:rsidP="00A478F8">
            <w:pPr>
              <w:spacing w:line="360" w:lineRule="auto"/>
              <w:jc w:val="center"/>
              <w:rPr>
                <w:sz w:val="24"/>
              </w:rPr>
            </w:pPr>
            <w:r>
              <w:rPr>
                <w:rFonts w:hint="eastAsia"/>
                <w:sz w:val="24"/>
              </w:rPr>
              <w:t>文</w:t>
            </w:r>
          </w:p>
          <w:p w14:paraId="07F9785F" w14:textId="77777777" w:rsidR="00A478F8" w:rsidRDefault="00A478F8" w:rsidP="00A478F8">
            <w:pPr>
              <w:spacing w:line="360" w:lineRule="auto"/>
              <w:jc w:val="center"/>
              <w:rPr>
                <w:sz w:val="24"/>
              </w:rPr>
            </w:pPr>
            <w:r>
              <w:rPr>
                <w:rFonts w:hint="eastAsia"/>
                <w:sz w:val="24"/>
              </w:rPr>
              <w:t>答</w:t>
            </w:r>
          </w:p>
          <w:p w14:paraId="088B89CA" w14:textId="77777777" w:rsidR="00A478F8" w:rsidRDefault="00A478F8" w:rsidP="00A478F8">
            <w:pPr>
              <w:spacing w:line="360" w:lineRule="auto"/>
              <w:jc w:val="center"/>
              <w:rPr>
                <w:sz w:val="24"/>
              </w:rPr>
            </w:pPr>
            <w:proofErr w:type="gramStart"/>
            <w:r>
              <w:rPr>
                <w:rFonts w:hint="eastAsia"/>
                <w:sz w:val="24"/>
              </w:rPr>
              <w:t>辩</w:t>
            </w:r>
            <w:proofErr w:type="gramEnd"/>
          </w:p>
          <w:p w14:paraId="6C31C37A" w14:textId="77777777" w:rsidR="00A478F8" w:rsidRDefault="00A478F8" w:rsidP="00A478F8">
            <w:pPr>
              <w:spacing w:line="360" w:lineRule="auto"/>
              <w:jc w:val="center"/>
              <w:rPr>
                <w:sz w:val="24"/>
              </w:rPr>
            </w:pPr>
            <w:r>
              <w:rPr>
                <w:rFonts w:hint="eastAsia"/>
                <w:sz w:val="24"/>
              </w:rPr>
              <w:t>委</w:t>
            </w:r>
          </w:p>
          <w:p w14:paraId="4C2508E5" w14:textId="77777777" w:rsidR="00A478F8" w:rsidRDefault="00A478F8" w:rsidP="00A478F8">
            <w:pPr>
              <w:spacing w:line="360" w:lineRule="auto"/>
              <w:jc w:val="center"/>
              <w:rPr>
                <w:sz w:val="24"/>
              </w:rPr>
            </w:pPr>
            <w:r>
              <w:rPr>
                <w:rFonts w:hint="eastAsia"/>
                <w:sz w:val="24"/>
              </w:rPr>
              <w:t>员</w:t>
            </w:r>
          </w:p>
          <w:p w14:paraId="43D3107C" w14:textId="77777777" w:rsidR="00A478F8" w:rsidRDefault="00A478F8" w:rsidP="00A478F8">
            <w:pPr>
              <w:spacing w:line="360" w:lineRule="auto"/>
              <w:jc w:val="center"/>
              <w:rPr>
                <w:sz w:val="24"/>
              </w:rPr>
            </w:pPr>
            <w:r>
              <w:rPr>
                <w:rFonts w:hint="eastAsia"/>
                <w:sz w:val="24"/>
              </w:rPr>
              <w:t>会</w:t>
            </w:r>
          </w:p>
        </w:tc>
        <w:tc>
          <w:tcPr>
            <w:tcW w:w="714" w:type="dxa"/>
            <w:vAlign w:val="center"/>
          </w:tcPr>
          <w:p w14:paraId="132C2FFA" w14:textId="77777777" w:rsidR="00A478F8" w:rsidRDefault="00A478F8" w:rsidP="00A478F8">
            <w:pPr>
              <w:spacing w:line="360" w:lineRule="auto"/>
              <w:jc w:val="center"/>
              <w:rPr>
                <w:sz w:val="24"/>
              </w:rPr>
            </w:pPr>
            <w:r>
              <w:rPr>
                <w:rFonts w:hint="eastAsia"/>
                <w:sz w:val="24"/>
              </w:rPr>
              <w:t>主席</w:t>
            </w:r>
          </w:p>
        </w:tc>
        <w:tc>
          <w:tcPr>
            <w:tcW w:w="1338" w:type="dxa"/>
          </w:tcPr>
          <w:p w14:paraId="213955E0" w14:textId="4F4990FD" w:rsidR="00A478F8" w:rsidRPr="00A478F8" w:rsidRDefault="006C741D" w:rsidP="00A478F8">
            <w:pPr>
              <w:spacing w:line="360" w:lineRule="auto"/>
              <w:jc w:val="center"/>
              <w:rPr>
                <w:sz w:val="24"/>
                <w:szCs w:val="32"/>
              </w:rPr>
            </w:pPr>
            <w:r>
              <w:rPr>
                <w:rFonts w:hint="eastAsia"/>
                <w:sz w:val="24"/>
                <w:szCs w:val="32"/>
              </w:rPr>
              <w:t>傅军平</w:t>
            </w:r>
          </w:p>
        </w:tc>
        <w:tc>
          <w:tcPr>
            <w:tcW w:w="1427" w:type="dxa"/>
          </w:tcPr>
          <w:p w14:paraId="2FA033DD" w14:textId="5805AC40" w:rsidR="00A478F8" w:rsidRPr="00A478F8" w:rsidRDefault="006C741D" w:rsidP="00A478F8">
            <w:pPr>
              <w:spacing w:line="360" w:lineRule="auto"/>
              <w:jc w:val="center"/>
              <w:rPr>
                <w:sz w:val="24"/>
                <w:szCs w:val="32"/>
              </w:rPr>
            </w:pPr>
            <w:r>
              <w:rPr>
                <w:rFonts w:hint="eastAsia"/>
                <w:sz w:val="24"/>
                <w:szCs w:val="32"/>
              </w:rPr>
              <w:t>正高级工程师</w:t>
            </w:r>
          </w:p>
        </w:tc>
        <w:tc>
          <w:tcPr>
            <w:tcW w:w="1249" w:type="dxa"/>
          </w:tcPr>
          <w:p w14:paraId="2FF275AF" w14:textId="2082F256" w:rsidR="00A478F8" w:rsidRPr="00A478F8" w:rsidRDefault="001A3AB1" w:rsidP="00A478F8">
            <w:pPr>
              <w:spacing w:line="360" w:lineRule="auto"/>
              <w:jc w:val="center"/>
              <w:rPr>
                <w:sz w:val="24"/>
                <w:szCs w:val="32"/>
              </w:rPr>
            </w:pPr>
            <w:r>
              <w:rPr>
                <w:rFonts w:hint="eastAsia"/>
                <w:sz w:val="24"/>
                <w:szCs w:val="32"/>
              </w:rPr>
              <w:t>是</w:t>
            </w:r>
          </w:p>
        </w:tc>
        <w:tc>
          <w:tcPr>
            <w:tcW w:w="2141" w:type="dxa"/>
          </w:tcPr>
          <w:p w14:paraId="03999099" w14:textId="08FF8093" w:rsidR="00A478F8" w:rsidRPr="00A478F8" w:rsidRDefault="006C741D" w:rsidP="00A478F8">
            <w:pPr>
              <w:spacing w:line="360" w:lineRule="auto"/>
              <w:jc w:val="center"/>
              <w:rPr>
                <w:sz w:val="24"/>
                <w:szCs w:val="32"/>
              </w:rPr>
            </w:pPr>
            <w:r>
              <w:rPr>
                <w:rFonts w:hint="eastAsia"/>
                <w:sz w:val="24"/>
                <w:szCs w:val="32"/>
              </w:rPr>
              <w:t>浙江省特种设备科学研究院</w:t>
            </w:r>
          </w:p>
        </w:tc>
        <w:tc>
          <w:tcPr>
            <w:tcW w:w="1340" w:type="dxa"/>
            <w:gridSpan w:val="2"/>
            <w:vAlign w:val="center"/>
          </w:tcPr>
          <w:p w14:paraId="354CDEC7" w14:textId="77777777" w:rsidR="00A478F8" w:rsidRDefault="00A478F8" w:rsidP="00A478F8">
            <w:pPr>
              <w:spacing w:line="360" w:lineRule="auto"/>
              <w:jc w:val="center"/>
            </w:pPr>
          </w:p>
        </w:tc>
      </w:tr>
      <w:tr w:rsidR="00A478F8" w14:paraId="2DAC561B" w14:textId="77777777" w:rsidTr="00533651">
        <w:trPr>
          <w:cantSplit/>
          <w:trHeight w:val="280"/>
        </w:trPr>
        <w:tc>
          <w:tcPr>
            <w:tcW w:w="497" w:type="dxa"/>
            <w:vMerge/>
            <w:vAlign w:val="center"/>
          </w:tcPr>
          <w:p w14:paraId="0749F755" w14:textId="77777777" w:rsidR="00A478F8" w:rsidRDefault="00A478F8" w:rsidP="00A478F8">
            <w:pPr>
              <w:spacing w:line="360" w:lineRule="auto"/>
              <w:jc w:val="center"/>
              <w:rPr>
                <w:sz w:val="24"/>
              </w:rPr>
            </w:pPr>
          </w:p>
        </w:tc>
        <w:tc>
          <w:tcPr>
            <w:tcW w:w="714" w:type="dxa"/>
            <w:vMerge w:val="restart"/>
            <w:vAlign w:val="center"/>
          </w:tcPr>
          <w:p w14:paraId="3BA2376B" w14:textId="77777777" w:rsidR="00A478F8" w:rsidRDefault="00A478F8" w:rsidP="00A478F8">
            <w:pPr>
              <w:spacing w:line="360" w:lineRule="auto"/>
              <w:jc w:val="center"/>
              <w:rPr>
                <w:sz w:val="24"/>
              </w:rPr>
            </w:pPr>
            <w:r>
              <w:rPr>
                <w:rFonts w:hint="eastAsia"/>
                <w:sz w:val="24"/>
              </w:rPr>
              <w:t>委</w:t>
            </w:r>
          </w:p>
          <w:p w14:paraId="5934DEE8" w14:textId="77777777" w:rsidR="00A478F8" w:rsidRDefault="00A478F8" w:rsidP="00A478F8">
            <w:pPr>
              <w:spacing w:line="360" w:lineRule="auto"/>
              <w:jc w:val="center"/>
              <w:rPr>
                <w:sz w:val="24"/>
              </w:rPr>
            </w:pPr>
          </w:p>
          <w:p w14:paraId="5C585EB8" w14:textId="77777777" w:rsidR="00A478F8" w:rsidRDefault="00A478F8" w:rsidP="00A478F8">
            <w:pPr>
              <w:spacing w:line="360" w:lineRule="auto"/>
              <w:jc w:val="center"/>
              <w:rPr>
                <w:sz w:val="24"/>
              </w:rPr>
            </w:pPr>
            <w:r>
              <w:rPr>
                <w:rFonts w:hint="eastAsia"/>
                <w:sz w:val="24"/>
              </w:rPr>
              <w:t>员</w:t>
            </w:r>
          </w:p>
        </w:tc>
        <w:tc>
          <w:tcPr>
            <w:tcW w:w="1338" w:type="dxa"/>
          </w:tcPr>
          <w:p w14:paraId="45369D06" w14:textId="5311A185" w:rsidR="00A478F8" w:rsidRPr="00A478F8" w:rsidRDefault="006C741D" w:rsidP="00A478F8">
            <w:pPr>
              <w:spacing w:line="360" w:lineRule="auto"/>
              <w:jc w:val="center"/>
              <w:rPr>
                <w:sz w:val="24"/>
                <w:szCs w:val="32"/>
              </w:rPr>
            </w:pPr>
            <w:r>
              <w:rPr>
                <w:rFonts w:hint="eastAsia"/>
                <w:sz w:val="24"/>
                <w:szCs w:val="32"/>
              </w:rPr>
              <w:t>付明磊</w:t>
            </w:r>
          </w:p>
        </w:tc>
        <w:tc>
          <w:tcPr>
            <w:tcW w:w="1427" w:type="dxa"/>
          </w:tcPr>
          <w:p w14:paraId="5B32C366" w14:textId="77777777" w:rsidR="00A478F8" w:rsidRPr="00A478F8" w:rsidRDefault="009D16EE" w:rsidP="00A478F8">
            <w:pPr>
              <w:spacing w:line="360" w:lineRule="auto"/>
              <w:jc w:val="center"/>
              <w:rPr>
                <w:sz w:val="24"/>
                <w:szCs w:val="32"/>
              </w:rPr>
            </w:pPr>
            <w:r>
              <w:rPr>
                <w:rFonts w:hint="eastAsia"/>
                <w:sz w:val="24"/>
                <w:szCs w:val="32"/>
              </w:rPr>
              <w:t>教授</w:t>
            </w:r>
          </w:p>
        </w:tc>
        <w:tc>
          <w:tcPr>
            <w:tcW w:w="1249" w:type="dxa"/>
          </w:tcPr>
          <w:p w14:paraId="457F0030" w14:textId="77777777" w:rsidR="00A478F8" w:rsidRPr="00A478F8" w:rsidRDefault="009D16EE" w:rsidP="00A478F8">
            <w:pPr>
              <w:spacing w:line="360" w:lineRule="auto"/>
              <w:jc w:val="center"/>
              <w:rPr>
                <w:sz w:val="24"/>
                <w:szCs w:val="32"/>
              </w:rPr>
            </w:pPr>
            <w:r>
              <w:rPr>
                <w:rFonts w:hint="eastAsia"/>
                <w:sz w:val="24"/>
                <w:szCs w:val="32"/>
              </w:rPr>
              <w:t>是</w:t>
            </w:r>
          </w:p>
        </w:tc>
        <w:tc>
          <w:tcPr>
            <w:tcW w:w="2141" w:type="dxa"/>
          </w:tcPr>
          <w:p w14:paraId="34370D00" w14:textId="77777777" w:rsidR="00A478F8" w:rsidRPr="00A478F8" w:rsidRDefault="009D16EE" w:rsidP="00A478F8">
            <w:pPr>
              <w:spacing w:line="360" w:lineRule="auto"/>
              <w:jc w:val="center"/>
              <w:rPr>
                <w:sz w:val="24"/>
                <w:szCs w:val="32"/>
              </w:rPr>
            </w:pPr>
            <w:r>
              <w:rPr>
                <w:rFonts w:hint="eastAsia"/>
                <w:sz w:val="24"/>
                <w:szCs w:val="32"/>
              </w:rPr>
              <w:t>浙江工业大学</w:t>
            </w:r>
          </w:p>
        </w:tc>
        <w:tc>
          <w:tcPr>
            <w:tcW w:w="1340" w:type="dxa"/>
            <w:gridSpan w:val="2"/>
            <w:vAlign w:val="center"/>
          </w:tcPr>
          <w:p w14:paraId="3EFA917E" w14:textId="77777777" w:rsidR="00A478F8" w:rsidRDefault="00A478F8" w:rsidP="00A478F8">
            <w:pPr>
              <w:spacing w:line="360" w:lineRule="auto"/>
              <w:jc w:val="center"/>
            </w:pPr>
          </w:p>
        </w:tc>
      </w:tr>
      <w:tr w:rsidR="00A478F8" w14:paraId="6DF6B923" w14:textId="77777777" w:rsidTr="00533651">
        <w:trPr>
          <w:cantSplit/>
          <w:trHeight w:val="262"/>
        </w:trPr>
        <w:tc>
          <w:tcPr>
            <w:tcW w:w="497" w:type="dxa"/>
            <w:vMerge/>
            <w:vAlign w:val="center"/>
          </w:tcPr>
          <w:p w14:paraId="477020A6" w14:textId="77777777" w:rsidR="00A478F8" w:rsidRDefault="00A478F8" w:rsidP="00A478F8">
            <w:pPr>
              <w:spacing w:line="360" w:lineRule="auto"/>
              <w:jc w:val="center"/>
              <w:rPr>
                <w:sz w:val="24"/>
              </w:rPr>
            </w:pPr>
          </w:p>
        </w:tc>
        <w:tc>
          <w:tcPr>
            <w:tcW w:w="714" w:type="dxa"/>
            <w:vMerge/>
            <w:vAlign w:val="center"/>
          </w:tcPr>
          <w:p w14:paraId="33A16E27" w14:textId="77777777" w:rsidR="00A478F8" w:rsidRDefault="00A478F8" w:rsidP="00A478F8">
            <w:pPr>
              <w:spacing w:line="360" w:lineRule="auto"/>
              <w:jc w:val="center"/>
              <w:rPr>
                <w:sz w:val="24"/>
              </w:rPr>
            </w:pPr>
          </w:p>
        </w:tc>
        <w:tc>
          <w:tcPr>
            <w:tcW w:w="1338" w:type="dxa"/>
          </w:tcPr>
          <w:p w14:paraId="530B8C95" w14:textId="7DC8E16C" w:rsidR="00A478F8" w:rsidRPr="00A478F8" w:rsidRDefault="006C741D" w:rsidP="00A478F8">
            <w:pPr>
              <w:spacing w:line="360" w:lineRule="auto"/>
              <w:jc w:val="center"/>
              <w:rPr>
                <w:sz w:val="24"/>
                <w:szCs w:val="32"/>
              </w:rPr>
            </w:pPr>
            <w:r>
              <w:rPr>
                <w:rFonts w:hint="eastAsia"/>
                <w:sz w:val="24"/>
                <w:szCs w:val="32"/>
              </w:rPr>
              <w:t>朱威</w:t>
            </w:r>
          </w:p>
        </w:tc>
        <w:tc>
          <w:tcPr>
            <w:tcW w:w="1427" w:type="dxa"/>
          </w:tcPr>
          <w:p w14:paraId="7D1D15BA" w14:textId="77777777" w:rsidR="00A478F8" w:rsidRPr="00A478F8" w:rsidRDefault="009D16EE" w:rsidP="00A478F8">
            <w:pPr>
              <w:spacing w:line="360" w:lineRule="auto"/>
              <w:jc w:val="center"/>
              <w:rPr>
                <w:sz w:val="24"/>
                <w:szCs w:val="32"/>
              </w:rPr>
            </w:pPr>
            <w:r>
              <w:rPr>
                <w:rFonts w:hint="eastAsia"/>
                <w:sz w:val="24"/>
                <w:szCs w:val="32"/>
              </w:rPr>
              <w:t>副教授</w:t>
            </w:r>
          </w:p>
        </w:tc>
        <w:tc>
          <w:tcPr>
            <w:tcW w:w="1249" w:type="dxa"/>
          </w:tcPr>
          <w:p w14:paraId="5FD78C76" w14:textId="77777777" w:rsidR="00A478F8" w:rsidRPr="00A478F8" w:rsidRDefault="009D16EE" w:rsidP="00A478F8">
            <w:pPr>
              <w:spacing w:line="360" w:lineRule="auto"/>
              <w:jc w:val="center"/>
              <w:rPr>
                <w:sz w:val="24"/>
                <w:szCs w:val="32"/>
              </w:rPr>
            </w:pPr>
            <w:r>
              <w:rPr>
                <w:rFonts w:hint="eastAsia"/>
                <w:sz w:val="24"/>
                <w:szCs w:val="32"/>
              </w:rPr>
              <w:t>是</w:t>
            </w:r>
          </w:p>
        </w:tc>
        <w:tc>
          <w:tcPr>
            <w:tcW w:w="2141" w:type="dxa"/>
          </w:tcPr>
          <w:p w14:paraId="6B346980" w14:textId="5890E734" w:rsidR="00A478F8" w:rsidRPr="00A478F8" w:rsidRDefault="00603269" w:rsidP="00A478F8">
            <w:pPr>
              <w:spacing w:line="360" w:lineRule="auto"/>
              <w:jc w:val="center"/>
              <w:rPr>
                <w:sz w:val="24"/>
                <w:szCs w:val="32"/>
              </w:rPr>
            </w:pPr>
            <w:r w:rsidRPr="00603269">
              <w:rPr>
                <w:rFonts w:hint="eastAsia"/>
                <w:sz w:val="24"/>
                <w:szCs w:val="32"/>
              </w:rPr>
              <w:t>浙江</w:t>
            </w:r>
            <w:r w:rsidR="006C741D">
              <w:rPr>
                <w:rFonts w:hint="eastAsia"/>
                <w:sz w:val="24"/>
                <w:szCs w:val="32"/>
              </w:rPr>
              <w:t>工业</w:t>
            </w:r>
            <w:r w:rsidRPr="00603269">
              <w:rPr>
                <w:rFonts w:hint="eastAsia"/>
                <w:sz w:val="24"/>
                <w:szCs w:val="32"/>
              </w:rPr>
              <w:t>大学</w:t>
            </w:r>
          </w:p>
        </w:tc>
        <w:tc>
          <w:tcPr>
            <w:tcW w:w="1340" w:type="dxa"/>
            <w:gridSpan w:val="2"/>
            <w:vAlign w:val="center"/>
          </w:tcPr>
          <w:p w14:paraId="54C03D26" w14:textId="77777777" w:rsidR="00A478F8" w:rsidRDefault="00A478F8" w:rsidP="00A478F8">
            <w:pPr>
              <w:spacing w:line="360" w:lineRule="auto"/>
              <w:jc w:val="center"/>
            </w:pPr>
          </w:p>
        </w:tc>
      </w:tr>
      <w:tr w:rsidR="00AC47AE" w14:paraId="32EA0B60" w14:textId="77777777" w:rsidTr="00533651">
        <w:trPr>
          <w:cantSplit/>
          <w:trHeight w:val="262"/>
        </w:trPr>
        <w:tc>
          <w:tcPr>
            <w:tcW w:w="497" w:type="dxa"/>
            <w:vMerge/>
            <w:vAlign w:val="center"/>
          </w:tcPr>
          <w:p w14:paraId="2D2967DB" w14:textId="77777777" w:rsidR="00AC47AE" w:rsidRDefault="00AC47AE" w:rsidP="00AC47AE">
            <w:pPr>
              <w:spacing w:line="360" w:lineRule="auto"/>
              <w:jc w:val="center"/>
              <w:rPr>
                <w:sz w:val="24"/>
              </w:rPr>
            </w:pPr>
          </w:p>
        </w:tc>
        <w:tc>
          <w:tcPr>
            <w:tcW w:w="714" w:type="dxa"/>
            <w:vMerge/>
            <w:vAlign w:val="center"/>
          </w:tcPr>
          <w:p w14:paraId="28820504" w14:textId="77777777" w:rsidR="00AC47AE" w:rsidRDefault="00AC47AE" w:rsidP="00AC47AE">
            <w:pPr>
              <w:spacing w:line="360" w:lineRule="auto"/>
              <w:jc w:val="center"/>
              <w:rPr>
                <w:sz w:val="24"/>
              </w:rPr>
            </w:pPr>
          </w:p>
        </w:tc>
        <w:tc>
          <w:tcPr>
            <w:tcW w:w="1338" w:type="dxa"/>
          </w:tcPr>
          <w:p w14:paraId="1F0736BC" w14:textId="77777777" w:rsidR="00AC47AE" w:rsidRPr="00A478F8" w:rsidRDefault="00AC47AE" w:rsidP="00AC47AE">
            <w:pPr>
              <w:spacing w:line="360" w:lineRule="auto"/>
              <w:jc w:val="center"/>
            </w:pPr>
          </w:p>
        </w:tc>
        <w:tc>
          <w:tcPr>
            <w:tcW w:w="1427" w:type="dxa"/>
          </w:tcPr>
          <w:p w14:paraId="72CB7A53" w14:textId="77777777" w:rsidR="00AC47AE" w:rsidRPr="00A478F8" w:rsidRDefault="00AC47AE" w:rsidP="00AC47AE">
            <w:pPr>
              <w:spacing w:line="360" w:lineRule="auto"/>
              <w:jc w:val="center"/>
            </w:pPr>
          </w:p>
        </w:tc>
        <w:tc>
          <w:tcPr>
            <w:tcW w:w="1249" w:type="dxa"/>
          </w:tcPr>
          <w:p w14:paraId="0320AC8E" w14:textId="77777777" w:rsidR="00AC47AE" w:rsidRPr="00A478F8" w:rsidRDefault="00AC47AE" w:rsidP="00AC47AE">
            <w:pPr>
              <w:spacing w:line="360" w:lineRule="auto"/>
              <w:jc w:val="center"/>
            </w:pPr>
          </w:p>
        </w:tc>
        <w:tc>
          <w:tcPr>
            <w:tcW w:w="2141" w:type="dxa"/>
            <w:vAlign w:val="center"/>
          </w:tcPr>
          <w:p w14:paraId="1788745E" w14:textId="77777777" w:rsidR="00AC47AE" w:rsidRPr="00A478F8" w:rsidRDefault="00AC47AE" w:rsidP="00AC47AE">
            <w:pPr>
              <w:spacing w:line="360" w:lineRule="auto"/>
              <w:jc w:val="center"/>
            </w:pPr>
          </w:p>
        </w:tc>
        <w:tc>
          <w:tcPr>
            <w:tcW w:w="1340" w:type="dxa"/>
            <w:gridSpan w:val="2"/>
            <w:vAlign w:val="center"/>
          </w:tcPr>
          <w:p w14:paraId="68E4F724" w14:textId="77777777" w:rsidR="00AC47AE" w:rsidRDefault="00AC47AE" w:rsidP="00AC47AE">
            <w:pPr>
              <w:spacing w:line="360" w:lineRule="auto"/>
              <w:jc w:val="center"/>
            </w:pPr>
          </w:p>
        </w:tc>
      </w:tr>
      <w:tr w:rsidR="00AC47AE" w14:paraId="68F0377A" w14:textId="77777777" w:rsidTr="00533651">
        <w:trPr>
          <w:cantSplit/>
          <w:trHeight w:val="262"/>
        </w:trPr>
        <w:tc>
          <w:tcPr>
            <w:tcW w:w="497" w:type="dxa"/>
            <w:vMerge/>
            <w:vAlign w:val="center"/>
          </w:tcPr>
          <w:p w14:paraId="57C33FE9" w14:textId="77777777" w:rsidR="00AC47AE" w:rsidRDefault="00AC47AE" w:rsidP="00AC47AE">
            <w:pPr>
              <w:spacing w:line="360" w:lineRule="auto"/>
              <w:jc w:val="center"/>
              <w:rPr>
                <w:sz w:val="24"/>
              </w:rPr>
            </w:pPr>
          </w:p>
        </w:tc>
        <w:tc>
          <w:tcPr>
            <w:tcW w:w="714" w:type="dxa"/>
            <w:vMerge/>
            <w:vAlign w:val="center"/>
          </w:tcPr>
          <w:p w14:paraId="7877A5E8" w14:textId="77777777" w:rsidR="00AC47AE" w:rsidRDefault="00AC47AE" w:rsidP="00AC47AE">
            <w:pPr>
              <w:spacing w:line="360" w:lineRule="auto"/>
              <w:jc w:val="center"/>
              <w:rPr>
                <w:sz w:val="24"/>
              </w:rPr>
            </w:pPr>
          </w:p>
        </w:tc>
        <w:tc>
          <w:tcPr>
            <w:tcW w:w="1338" w:type="dxa"/>
          </w:tcPr>
          <w:p w14:paraId="2124B470" w14:textId="77777777" w:rsidR="00AC47AE" w:rsidRPr="00A478F8" w:rsidRDefault="00AC47AE" w:rsidP="00AC47AE">
            <w:pPr>
              <w:spacing w:line="360" w:lineRule="auto"/>
              <w:jc w:val="center"/>
            </w:pPr>
          </w:p>
        </w:tc>
        <w:tc>
          <w:tcPr>
            <w:tcW w:w="1427" w:type="dxa"/>
          </w:tcPr>
          <w:p w14:paraId="182AE99B" w14:textId="77777777" w:rsidR="00AC47AE" w:rsidRPr="00A478F8" w:rsidRDefault="00AC47AE" w:rsidP="00AC47AE">
            <w:pPr>
              <w:spacing w:line="360" w:lineRule="auto"/>
              <w:jc w:val="center"/>
            </w:pPr>
          </w:p>
        </w:tc>
        <w:tc>
          <w:tcPr>
            <w:tcW w:w="1249" w:type="dxa"/>
          </w:tcPr>
          <w:p w14:paraId="4150ACA3" w14:textId="77777777" w:rsidR="00AC47AE" w:rsidRPr="00A478F8" w:rsidRDefault="00AC47AE" w:rsidP="00AC47AE">
            <w:pPr>
              <w:spacing w:line="360" w:lineRule="auto"/>
              <w:jc w:val="center"/>
            </w:pPr>
          </w:p>
        </w:tc>
        <w:tc>
          <w:tcPr>
            <w:tcW w:w="2141" w:type="dxa"/>
            <w:vAlign w:val="center"/>
          </w:tcPr>
          <w:p w14:paraId="4EFBAE13" w14:textId="77777777" w:rsidR="00AC47AE" w:rsidRPr="00A478F8" w:rsidRDefault="00AC47AE" w:rsidP="00AC47AE">
            <w:pPr>
              <w:spacing w:line="360" w:lineRule="auto"/>
              <w:jc w:val="center"/>
            </w:pPr>
          </w:p>
        </w:tc>
        <w:tc>
          <w:tcPr>
            <w:tcW w:w="1340" w:type="dxa"/>
            <w:gridSpan w:val="2"/>
            <w:vAlign w:val="center"/>
          </w:tcPr>
          <w:p w14:paraId="2851E5F9" w14:textId="77777777" w:rsidR="00AC47AE" w:rsidRDefault="00AC47AE" w:rsidP="00AC47AE">
            <w:pPr>
              <w:spacing w:line="360" w:lineRule="auto"/>
              <w:jc w:val="center"/>
            </w:pPr>
          </w:p>
        </w:tc>
      </w:tr>
      <w:tr w:rsidR="00AC47AE" w14:paraId="2E333BDC" w14:textId="77777777" w:rsidTr="00533651">
        <w:trPr>
          <w:cantSplit/>
          <w:trHeight w:val="262"/>
        </w:trPr>
        <w:tc>
          <w:tcPr>
            <w:tcW w:w="497" w:type="dxa"/>
            <w:vMerge/>
            <w:vAlign w:val="center"/>
          </w:tcPr>
          <w:p w14:paraId="628D4219" w14:textId="77777777" w:rsidR="00AC47AE" w:rsidRDefault="00AC47AE" w:rsidP="00AC47AE">
            <w:pPr>
              <w:spacing w:line="360" w:lineRule="auto"/>
              <w:jc w:val="center"/>
              <w:rPr>
                <w:sz w:val="24"/>
              </w:rPr>
            </w:pPr>
          </w:p>
        </w:tc>
        <w:tc>
          <w:tcPr>
            <w:tcW w:w="714" w:type="dxa"/>
            <w:vMerge/>
            <w:vAlign w:val="center"/>
          </w:tcPr>
          <w:p w14:paraId="602D9FCF" w14:textId="77777777" w:rsidR="00AC47AE" w:rsidRDefault="00AC47AE" w:rsidP="00AC47AE">
            <w:pPr>
              <w:spacing w:line="360" w:lineRule="auto"/>
              <w:jc w:val="center"/>
              <w:rPr>
                <w:sz w:val="24"/>
              </w:rPr>
            </w:pPr>
          </w:p>
        </w:tc>
        <w:tc>
          <w:tcPr>
            <w:tcW w:w="1338" w:type="dxa"/>
            <w:vAlign w:val="center"/>
          </w:tcPr>
          <w:p w14:paraId="5158A329" w14:textId="77777777" w:rsidR="00AC47AE" w:rsidRPr="00A478F8" w:rsidRDefault="00AC47AE" w:rsidP="00AC47AE">
            <w:pPr>
              <w:spacing w:line="360" w:lineRule="auto"/>
              <w:jc w:val="center"/>
            </w:pPr>
          </w:p>
        </w:tc>
        <w:tc>
          <w:tcPr>
            <w:tcW w:w="1427" w:type="dxa"/>
            <w:vAlign w:val="center"/>
          </w:tcPr>
          <w:p w14:paraId="5078495D" w14:textId="77777777" w:rsidR="00AC47AE" w:rsidRPr="00A478F8" w:rsidRDefault="00AC47AE" w:rsidP="00AC47AE">
            <w:pPr>
              <w:spacing w:line="360" w:lineRule="auto"/>
              <w:jc w:val="center"/>
            </w:pPr>
          </w:p>
        </w:tc>
        <w:tc>
          <w:tcPr>
            <w:tcW w:w="1249" w:type="dxa"/>
            <w:vAlign w:val="center"/>
          </w:tcPr>
          <w:p w14:paraId="31A35D16" w14:textId="77777777" w:rsidR="00AC47AE" w:rsidRPr="00A478F8" w:rsidRDefault="00AC47AE" w:rsidP="00AC47AE">
            <w:pPr>
              <w:spacing w:line="360" w:lineRule="auto"/>
              <w:jc w:val="center"/>
            </w:pPr>
          </w:p>
        </w:tc>
        <w:tc>
          <w:tcPr>
            <w:tcW w:w="2141" w:type="dxa"/>
            <w:vAlign w:val="center"/>
          </w:tcPr>
          <w:p w14:paraId="6336E8D6" w14:textId="77777777" w:rsidR="00AC47AE" w:rsidRPr="00A478F8" w:rsidRDefault="00AC47AE" w:rsidP="00AC47AE">
            <w:pPr>
              <w:spacing w:line="360" w:lineRule="auto"/>
              <w:jc w:val="center"/>
            </w:pPr>
          </w:p>
        </w:tc>
        <w:tc>
          <w:tcPr>
            <w:tcW w:w="1340" w:type="dxa"/>
            <w:gridSpan w:val="2"/>
            <w:vAlign w:val="center"/>
          </w:tcPr>
          <w:p w14:paraId="4C8F3D65" w14:textId="77777777" w:rsidR="00AC47AE" w:rsidRDefault="00AC47AE" w:rsidP="00AC47AE">
            <w:pPr>
              <w:spacing w:line="360" w:lineRule="auto"/>
              <w:jc w:val="center"/>
            </w:pPr>
          </w:p>
        </w:tc>
      </w:tr>
      <w:tr w:rsidR="00AC47AE" w14:paraId="4CB1E19D" w14:textId="77777777" w:rsidTr="00533651">
        <w:trPr>
          <w:cantSplit/>
          <w:trHeight w:val="262"/>
        </w:trPr>
        <w:tc>
          <w:tcPr>
            <w:tcW w:w="497" w:type="dxa"/>
            <w:vMerge/>
            <w:vAlign w:val="center"/>
          </w:tcPr>
          <w:p w14:paraId="7E8C3D89" w14:textId="77777777" w:rsidR="00AC47AE" w:rsidRDefault="00AC47AE" w:rsidP="00AC47AE">
            <w:pPr>
              <w:spacing w:line="360" w:lineRule="auto"/>
              <w:jc w:val="center"/>
              <w:rPr>
                <w:sz w:val="24"/>
              </w:rPr>
            </w:pPr>
          </w:p>
        </w:tc>
        <w:tc>
          <w:tcPr>
            <w:tcW w:w="714" w:type="dxa"/>
            <w:vMerge/>
            <w:vAlign w:val="center"/>
          </w:tcPr>
          <w:p w14:paraId="6521B012" w14:textId="77777777" w:rsidR="00AC47AE" w:rsidRDefault="00AC47AE" w:rsidP="00AC47AE">
            <w:pPr>
              <w:spacing w:line="360" w:lineRule="auto"/>
              <w:jc w:val="center"/>
              <w:rPr>
                <w:sz w:val="24"/>
              </w:rPr>
            </w:pPr>
          </w:p>
        </w:tc>
        <w:tc>
          <w:tcPr>
            <w:tcW w:w="1338" w:type="dxa"/>
            <w:vAlign w:val="center"/>
          </w:tcPr>
          <w:p w14:paraId="586C93C1" w14:textId="77777777" w:rsidR="00AC47AE" w:rsidRPr="00A478F8" w:rsidRDefault="00AC47AE" w:rsidP="00AC47AE">
            <w:pPr>
              <w:spacing w:line="360" w:lineRule="auto"/>
              <w:jc w:val="center"/>
            </w:pPr>
          </w:p>
        </w:tc>
        <w:tc>
          <w:tcPr>
            <w:tcW w:w="1427" w:type="dxa"/>
            <w:vAlign w:val="center"/>
          </w:tcPr>
          <w:p w14:paraId="586D3E8F" w14:textId="77777777" w:rsidR="00AC47AE" w:rsidRPr="00A478F8" w:rsidRDefault="00AC47AE" w:rsidP="00AC47AE">
            <w:pPr>
              <w:spacing w:line="360" w:lineRule="auto"/>
              <w:jc w:val="center"/>
            </w:pPr>
          </w:p>
        </w:tc>
        <w:tc>
          <w:tcPr>
            <w:tcW w:w="1249" w:type="dxa"/>
            <w:vAlign w:val="center"/>
          </w:tcPr>
          <w:p w14:paraId="7205DFEB" w14:textId="77777777" w:rsidR="00AC47AE" w:rsidRPr="00A478F8" w:rsidRDefault="00AC47AE" w:rsidP="00AC47AE">
            <w:pPr>
              <w:spacing w:line="360" w:lineRule="auto"/>
              <w:jc w:val="center"/>
            </w:pPr>
          </w:p>
        </w:tc>
        <w:tc>
          <w:tcPr>
            <w:tcW w:w="2141" w:type="dxa"/>
            <w:vAlign w:val="center"/>
          </w:tcPr>
          <w:p w14:paraId="666C30C1" w14:textId="77777777" w:rsidR="00AC47AE" w:rsidRPr="00A478F8" w:rsidRDefault="00AC47AE" w:rsidP="00AC47AE">
            <w:pPr>
              <w:spacing w:line="360" w:lineRule="auto"/>
              <w:jc w:val="center"/>
            </w:pPr>
          </w:p>
        </w:tc>
        <w:tc>
          <w:tcPr>
            <w:tcW w:w="1340" w:type="dxa"/>
            <w:gridSpan w:val="2"/>
            <w:vAlign w:val="center"/>
          </w:tcPr>
          <w:p w14:paraId="5F975C04" w14:textId="77777777" w:rsidR="00AC47AE" w:rsidRDefault="00AC47AE" w:rsidP="00AC47AE">
            <w:pPr>
              <w:spacing w:line="360" w:lineRule="auto"/>
              <w:jc w:val="center"/>
            </w:pPr>
          </w:p>
        </w:tc>
      </w:tr>
      <w:tr w:rsidR="00AC47AE" w14:paraId="67A24E53" w14:textId="77777777" w:rsidTr="00533651">
        <w:trPr>
          <w:cantSplit/>
          <w:trHeight w:val="262"/>
        </w:trPr>
        <w:tc>
          <w:tcPr>
            <w:tcW w:w="497" w:type="dxa"/>
            <w:vMerge/>
          </w:tcPr>
          <w:p w14:paraId="5F292DE8" w14:textId="77777777" w:rsidR="00AC47AE" w:rsidRDefault="00AC47AE" w:rsidP="00AC47AE">
            <w:pPr>
              <w:spacing w:line="360" w:lineRule="auto"/>
              <w:jc w:val="left"/>
              <w:rPr>
                <w:sz w:val="24"/>
              </w:rPr>
            </w:pPr>
          </w:p>
        </w:tc>
        <w:tc>
          <w:tcPr>
            <w:tcW w:w="714" w:type="dxa"/>
            <w:vMerge/>
          </w:tcPr>
          <w:p w14:paraId="49D3105F" w14:textId="77777777" w:rsidR="00AC47AE" w:rsidRDefault="00AC47AE" w:rsidP="00AC47AE">
            <w:pPr>
              <w:spacing w:line="360" w:lineRule="auto"/>
              <w:jc w:val="left"/>
              <w:rPr>
                <w:sz w:val="24"/>
              </w:rPr>
            </w:pPr>
          </w:p>
        </w:tc>
        <w:tc>
          <w:tcPr>
            <w:tcW w:w="1338" w:type="dxa"/>
          </w:tcPr>
          <w:p w14:paraId="4127E65A" w14:textId="77777777" w:rsidR="00AC47AE" w:rsidRPr="00A478F8" w:rsidRDefault="00AC47AE" w:rsidP="00AC47AE">
            <w:pPr>
              <w:spacing w:line="360" w:lineRule="auto"/>
              <w:jc w:val="center"/>
            </w:pPr>
          </w:p>
        </w:tc>
        <w:tc>
          <w:tcPr>
            <w:tcW w:w="1427" w:type="dxa"/>
          </w:tcPr>
          <w:p w14:paraId="32BCDC5E" w14:textId="77777777" w:rsidR="00AC47AE" w:rsidRPr="00A478F8" w:rsidRDefault="00AC47AE" w:rsidP="00AC47AE">
            <w:pPr>
              <w:spacing w:line="360" w:lineRule="auto"/>
              <w:jc w:val="center"/>
            </w:pPr>
          </w:p>
        </w:tc>
        <w:tc>
          <w:tcPr>
            <w:tcW w:w="1249" w:type="dxa"/>
          </w:tcPr>
          <w:p w14:paraId="125EDB8A" w14:textId="77777777" w:rsidR="00AC47AE" w:rsidRPr="00A478F8" w:rsidRDefault="00AC47AE" w:rsidP="00AC47AE">
            <w:pPr>
              <w:spacing w:line="360" w:lineRule="auto"/>
              <w:jc w:val="center"/>
            </w:pPr>
          </w:p>
        </w:tc>
        <w:tc>
          <w:tcPr>
            <w:tcW w:w="2141" w:type="dxa"/>
          </w:tcPr>
          <w:p w14:paraId="5C190B5B" w14:textId="77777777" w:rsidR="00AC47AE" w:rsidRPr="00A478F8" w:rsidRDefault="00AC47AE" w:rsidP="00AC47AE">
            <w:pPr>
              <w:spacing w:line="360" w:lineRule="auto"/>
              <w:jc w:val="center"/>
            </w:pPr>
          </w:p>
        </w:tc>
        <w:tc>
          <w:tcPr>
            <w:tcW w:w="1340" w:type="dxa"/>
            <w:gridSpan w:val="2"/>
          </w:tcPr>
          <w:p w14:paraId="47D5942D" w14:textId="77777777" w:rsidR="00AC47AE" w:rsidRDefault="00AC47AE" w:rsidP="00AC47AE">
            <w:pPr>
              <w:spacing w:line="360" w:lineRule="auto"/>
              <w:jc w:val="center"/>
            </w:pPr>
          </w:p>
        </w:tc>
      </w:tr>
      <w:tr w:rsidR="00A478F8" w14:paraId="7E609691" w14:textId="77777777" w:rsidTr="00533651">
        <w:trPr>
          <w:cantSplit/>
          <w:trHeight w:val="193"/>
        </w:trPr>
        <w:tc>
          <w:tcPr>
            <w:tcW w:w="1211" w:type="dxa"/>
            <w:gridSpan w:val="2"/>
          </w:tcPr>
          <w:p w14:paraId="58A3A709" w14:textId="77777777" w:rsidR="00A478F8" w:rsidRDefault="00A478F8" w:rsidP="00A478F8">
            <w:pPr>
              <w:spacing w:line="360" w:lineRule="auto"/>
              <w:jc w:val="left"/>
              <w:rPr>
                <w:sz w:val="24"/>
              </w:rPr>
            </w:pPr>
            <w:r>
              <w:rPr>
                <w:rFonts w:hint="eastAsia"/>
                <w:sz w:val="24"/>
              </w:rPr>
              <w:t>答辩秘书</w:t>
            </w:r>
          </w:p>
        </w:tc>
        <w:tc>
          <w:tcPr>
            <w:tcW w:w="1338" w:type="dxa"/>
          </w:tcPr>
          <w:p w14:paraId="194BD8CB" w14:textId="788E1BA9" w:rsidR="00A478F8" w:rsidRPr="00A478F8" w:rsidRDefault="006C741D" w:rsidP="00A478F8">
            <w:pPr>
              <w:spacing w:line="360" w:lineRule="auto"/>
              <w:jc w:val="center"/>
              <w:rPr>
                <w:sz w:val="24"/>
                <w:szCs w:val="32"/>
              </w:rPr>
            </w:pPr>
            <w:proofErr w:type="gramStart"/>
            <w:r>
              <w:rPr>
                <w:rFonts w:hint="eastAsia"/>
                <w:sz w:val="24"/>
                <w:szCs w:val="32"/>
              </w:rPr>
              <w:t>杨望卓</w:t>
            </w:r>
            <w:proofErr w:type="gramEnd"/>
          </w:p>
        </w:tc>
        <w:tc>
          <w:tcPr>
            <w:tcW w:w="1427" w:type="dxa"/>
          </w:tcPr>
          <w:p w14:paraId="0DC89307" w14:textId="422D858C" w:rsidR="00A478F8" w:rsidRPr="00A478F8" w:rsidRDefault="002A7E73" w:rsidP="00A478F8">
            <w:pPr>
              <w:spacing w:line="360" w:lineRule="auto"/>
              <w:jc w:val="center"/>
              <w:rPr>
                <w:sz w:val="24"/>
                <w:szCs w:val="32"/>
              </w:rPr>
            </w:pPr>
            <w:r>
              <w:rPr>
                <w:rFonts w:hint="eastAsia"/>
                <w:sz w:val="24"/>
                <w:szCs w:val="32"/>
              </w:rPr>
              <w:t>博士后</w:t>
            </w:r>
          </w:p>
        </w:tc>
        <w:tc>
          <w:tcPr>
            <w:tcW w:w="1249" w:type="dxa"/>
          </w:tcPr>
          <w:p w14:paraId="62BD3E9F" w14:textId="77777777" w:rsidR="00A478F8" w:rsidRPr="00A478F8" w:rsidRDefault="00A478F8" w:rsidP="00A478F8">
            <w:pPr>
              <w:spacing w:line="360" w:lineRule="auto"/>
              <w:jc w:val="center"/>
              <w:rPr>
                <w:sz w:val="24"/>
                <w:szCs w:val="32"/>
              </w:rPr>
            </w:pPr>
          </w:p>
        </w:tc>
        <w:tc>
          <w:tcPr>
            <w:tcW w:w="2141" w:type="dxa"/>
          </w:tcPr>
          <w:p w14:paraId="111833C1" w14:textId="77777777" w:rsidR="00A478F8" w:rsidRPr="00A478F8" w:rsidRDefault="009D16EE" w:rsidP="00A478F8">
            <w:pPr>
              <w:spacing w:line="360" w:lineRule="auto"/>
              <w:jc w:val="center"/>
              <w:rPr>
                <w:sz w:val="24"/>
                <w:szCs w:val="32"/>
              </w:rPr>
            </w:pPr>
            <w:r w:rsidRPr="009D16EE">
              <w:rPr>
                <w:rFonts w:hint="eastAsia"/>
                <w:sz w:val="24"/>
                <w:szCs w:val="32"/>
              </w:rPr>
              <w:t>浙江工业大学</w:t>
            </w:r>
          </w:p>
        </w:tc>
        <w:tc>
          <w:tcPr>
            <w:tcW w:w="1340" w:type="dxa"/>
            <w:gridSpan w:val="2"/>
          </w:tcPr>
          <w:p w14:paraId="68862C5B" w14:textId="77777777" w:rsidR="00A478F8" w:rsidRDefault="00A478F8" w:rsidP="00A478F8">
            <w:pPr>
              <w:spacing w:line="360" w:lineRule="auto"/>
              <w:jc w:val="center"/>
            </w:pPr>
          </w:p>
        </w:tc>
      </w:tr>
      <w:tr w:rsidR="00AC47AE" w14:paraId="7B350C96" w14:textId="77777777" w:rsidTr="00533651">
        <w:trPr>
          <w:trHeight w:val="3178"/>
        </w:trPr>
        <w:tc>
          <w:tcPr>
            <w:tcW w:w="1211" w:type="dxa"/>
            <w:gridSpan w:val="2"/>
          </w:tcPr>
          <w:p w14:paraId="061AA64A" w14:textId="77777777" w:rsidR="004E2F05" w:rsidRDefault="004E2F05" w:rsidP="004E2F05">
            <w:pPr>
              <w:jc w:val="center"/>
              <w:textAlignment w:val="center"/>
              <w:rPr>
                <w:sz w:val="24"/>
              </w:rPr>
            </w:pPr>
          </w:p>
          <w:p w14:paraId="4AF36194" w14:textId="77777777" w:rsidR="004E2F05" w:rsidRDefault="004E2F05" w:rsidP="004E2F05">
            <w:pPr>
              <w:jc w:val="center"/>
              <w:textAlignment w:val="center"/>
              <w:rPr>
                <w:sz w:val="24"/>
              </w:rPr>
            </w:pPr>
          </w:p>
          <w:p w14:paraId="5AD58660" w14:textId="476A0FF7" w:rsidR="00AC47AE" w:rsidRDefault="00AC47AE" w:rsidP="004E2F05">
            <w:pPr>
              <w:jc w:val="center"/>
              <w:textAlignment w:val="center"/>
              <w:rPr>
                <w:sz w:val="24"/>
              </w:rPr>
            </w:pPr>
            <w:r>
              <w:rPr>
                <w:rFonts w:hint="eastAsia"/>
                <w:sz w:val="24"/>
              </w:rPr>
              <w:t>发表的</w:t>
            </w:r>
          </w:p>
          <w:p w14:paraId="4C90E94A" w14:textId="77777777" w:rsidR="00AC47AE" w:rsidRDefault="00AC47AE" w:rsidP="004E2F05">
            <w:pPr>
              <w:jc w:val="center"/>
              <w:textAlignment w:val="center"/>
              <w:rPr>
                <w:sz w:val="24"/>
              </w:rPr>
            </w:pPr>
            <w:r>
              <w:rPr>
                <w:rFonts w:hint="eastAsia"/>
                <w:sz w:val="24"/>
              </w:rPr>
              <w:t>学术论</w:t>
            </w:r>
          </w:p>
          <w:p w14:paraId="6E52A29B" w14:textId="77777777" w:rsidR="00AC47AE" w:rsidRDefault="00AC47AE" w:rsidP="004E2F05">
            <w:pPr>
              <w:jc w:val="center"/>
              <w:textAlignment w:val="center"/>
              <w:rPr>
                <w:sz w:val="24"/>
              </w:rPr>
            </w:pPr>
            <w:r>
              <w:rPr>
                <w:rFonts w:hint="eastAsia"/>
                <w:sz w:val="24"/>
              </w:rPr>
              <w:t>文与学</w:t>
            </w:r>
          </w:p>
          <w:p w14:paraId="733515A2" w14:textId="77777777" w:rsidR="00AC47AE" w:rsidRDefault="00AC47AE" w:rsidP="004E2F05">
            <w:pPr>
              <w:jc w:val="center"/>
              <w:textAlignment w:val="center"/>
              <w:rPr>
                <w:sz w:val="24"/>
              </w:rPr>
            </w:pPr>
            <w:r>
              <w:rPr>
                <w:rFonts w:hint="eastAsia"/>
                <w:sz w:val="24"/>
              </w:rPr>
              <w:t>位论文</w:t>
            </w:r>
          </w:p>
          <w:p w14:paraId="568BD578" w14:textId="77777777" w:rsidR="00AC47AE" w:rsidRDefault="00AC47AE" w:rsidP="004E2F05">
            <w:pPr>
              <w:jc w:val="center"/>
              <w:textAlignment w:val="center"/>
              <w:rPr>
                <w:sz w:val="24"/>
              </w:rPr>
            </w:pPr>
            <w:r>
              <w:rPr>
                <w:rFonts w:hint="eastAsia"/>
                <w:sz w:val="24"/>
              </w:rPr>
              <w:t>之间的</w:t>
            </w:r>
          </w:p>
          <w:p w14:paraId="032610D3" w14:textId="4E8371A2" w:rsidR="00AC47AE" w:rsidRDefault="00AC47AE" w:rsidP="004E2F05">
            <w:pPr>
              <w:jc w:val="center"/>
              <w:textAlignment w:val="center"/>
              <w:rPr>
                <w:sz w:val="24"/>
              </w:rPr>
            </w:pPr>
            <w:r>
              <w:rPr>
                <w:rFonts w:hint="eastAsia"/>
                <w:sz w:val="24"/>
              </w:rPr>
              <w:t>关联性</w:t>
            </w:r>
          </w:p>
        </w:tc>
        <w:tc>
          <w:tcPr>
            <w:tcW w:w="7495" w:type="dxa"/>
            <w:gridSpan w:val="6"/>
          </w:tcPr>
          <w:p w14:paraId="10B87EB1" w14:textId="77777777" w:rsidR="004E2F05" w:rsidRDefault="004E2F05" w:rsidP="004E2F05">
            <w:pPr>
              <w:widowControl/>
              <w:jc w:val="left"/>
              <w:textAlignment w:val="center"/>
              <w:rPr>
                <w:sz w:val="24"/>
              </w:rPr>
            </w:pPr>
          </w:p>
          <w:p w14:paraId="2242CCA8" w14:textId="77777777" w:rsidR="004E2F05" w:rsidRDefault="004E2F05" w:rsidP="004E2F05">
            <w:pPr>
              <w:widowControl/>
              <w:jc w:val="left"/>
              <w:textAlignment w:val="center"/>
              <w:rPr>
                <w:sz w:val="24"/>
              </w:rPr>
            </w:pPr>
          </w:p>
          <w:p w14:paraId="064CE992" w14:textId="77777777" w:rsidR="004E2F05" w:rsidRDefault="004E2F05" w:rsidP="004E2F05">
            <w:pPr>
              <w:widowControl/>
              <w:jc w:val="left"/>
              <w:textAlignment w:val="center"/>
              <w:rPr>
                <w:sz w:val="24"/>
              </w:rPr>
            </w:pPr>
          </w:p>
          <w:p w14:paraId="282D645A" w14:textId="77777777" w:rsidR="004E2F05" w:rsidRDefault="004E2F05" w:rsidP="004E2F05">
            <w:pPr>
              <w:widowControl/>
              <w:jc w:val="left"/>
              <w:textAlignment w:val="center"/>
              <w:rPr>
                <w:sz w:val="24"/>
              </w:rPr>
            </w:pPr>
          </w:p>
          <w:p w14:paraId="7C23FEDF" w14:textId="4FA92CED" w:rsidR="006C741D" w:rsidRDefault="006C741D" w:rsidP="004E2F05">
            <w:pPr>
              <w:widowControl/>
              <w:jc w:val="left"/>
              <w:textAlignment w:val="center"/>
              <w:rPr>
                <w:sz w:val="24"/>
              </w:rPr>
            </w:pPr>
            <w:r w:rsidRPr="006C741D">
              <w:rPr>
                <w:rFonts w:hint="eastAsia"/>
                <w:sz w:val="24"/>
              </w:rPr>
              <w:t>(1</w:t>
            </w:r>
            <w:r>
              <w:rPr>
                <w:rFonts w:hint="eastAsia"/>
                <w:sz w:val="24"/>
              </w:rPr>
              <w:t xml:space="preserve">) </w:t>
            </w:r>
            <w:r>
              <w:rPr>
                <w:rFonts w:hint="eastAsia"/>
                <w:sz w:val="24"/>
              </w:rPr>
              <w:t>公开专利《基于滑模观测器的下肢康复外骨骼机器人的角速度估计方法》与学位论文第三章有关。</w:t>
            </w:r>
          </w:p>
          <w:p w14:paraId="28EBDAC9" w14:textId="77777777" w:rsidR="006C741D" w:rsidRPr="006C741D" w:rsidRDefault="006C741D" w:rsidP="004E2F05">
            <w:pPr>
              <w:widowControl/>
              <w:jc w:val="left"/>
              <w:textAlignment w:val="center"/>
              <w:rPr>
                <w:sz w:val="24"/>
              </w:rPr>
            </w:pPr>
          </w:p>
        </w:tc>
      </w:tr>
      <w:tr w:rsidR="00AC47AE" w14:paraId="369E1FB9" w14:textId="77777777" w:rsidTr="00533651">
        <w:trPr>
          <w:trHeight w:val="493"/>
        </w:trPr>
        <w:tc>
          <w:tcPr>
            <w:tcW w:w="1211" w:type="dxa"/>
            <w:gridSpan w:val="2"/>
          </w:tcPr>
          <w:p w14:paraId="3D30BFD8" w14:textId="77777777" w:rsidR="00AC47AE" w:rsidRDefault="00AC47AE" w:rsidP="003D75BF">
            <w:pPr>
              <w:jc w:val="left"/>
              <w:textAlignment w:val="bottom"/>
              <w:rPr>
                <w:sz w:val="24"/>
              </w:rPr>
            </w:pPr>
            <w:r>
              <w:rPr>
                <w:rFonts w:hint="eastAsia"/>
                <w:sz w:val="24"/>
              </w:rPr>
              <w:t>是否推优</w:t>
            </w:r>
          </w:p>
        </w:tc>
        <w:tc>
          <w:tcPr>
            <w:tcW w:w="7495" w:type="dxa"/>
            <w:gridSpan w:val="6"/>
          </w:tcPr>
          <w:p w14:paraId="123C83EF" w14:textId="739A0426" w:rsidR="00AC47AE" w:rsidRDefault="004E2F05" w:rsidP="003D75BF">
            <w:pPr>
              <w:jc w:val="center"/>
              <w:textAlignment w:val="bottom"/>
              <w:rPr>
                <w:sz w:val="24"/>
              </w:rPr>
            </w:pPr>
            <w:r>
              <w:rPr>
                <w:rFonts w:hint="eastAsia"/>
                <w:sz w:val="24"/>
              </w:rPr>
              <w:t>否</w:t>
            </w:r>
          </w:p>
        </w:tc>
      </w:tr>
      <w:tr w:rsidR="004F4FE3" w14:paraId="185364AE" w14:textId="77777777" w:rsidTr="00533651">
        <w:trPr>
          <w:gridAfter w:val="1"/>
          <w:wAfter w:w="30" w:type="dxa"/>
          <w:trHeight w:val="12953"/>
        </w:trPr>
        <w:tc>
          <w:tcPr>
            <w:tcW w:w="8676" w:type="dxa"/>
            <w:gridSpan w:val="7"/>
          </w:tcPr>
          <w:p w14:paraId="38E861E0" w14:textId="3D7CC8EC" w:rsidR="00901651" w:rsidRDefault="004F4FE3" w:rsidP="00A97B75">
            <w:pPr>
              <w:spacing w:beforeLines="30" w:before="93"/>
              <w:jc w:val="left"/>
              <w:rPr>
                <w:sz w:val="24"/>
              </w:rPr>
            </w:pPr>
            <w:r>
              <w:rPr>
                <w:rFonts w:hint="eastAsia"/>
                <w:sz w:val="24"/>
              </w:rPr>
              <w:lastRenderedPageBreak/>
              <w:t>答辩中提出的主要问题及回答的简要情况：</w:t>
            </w:r>
          </w:p>
          <w:p w14:paraId="3A577B4D" w14:textId="446BADBB" w:rsidR="00901651" w:rsidRDefault="00901651" w:rsidP="00901651">
            <w:pPr>
              <w:spacing w:beforeLines="50" w:before="156" w:afterLines="50" w:after="156" w:line="300" w:lineRule="auto"/>
              <w:rPr>
                <w:b/>
                <w:bCs/>
                <w:sz w:val="24"/>
              </w:rPr>
            </w:pPr>
            <w:r>
              <w:rPr>
                <w:rFonts w:hint="eastAsia"/>
                <w:b/>
                <w:bCs/>
                <w:sz w:val="24"/>
              </w:rPr>
              <w:t>傅军平教授主要问题：</w:t>
            </w:r>
          </w:p>
          <w:p w14:paraId="3BEF1B58" w14:textId="77777777" w:rsidR="005B367F" w:rsidRPr="004A0C74" w:rsidRDefault="005B367F" w:rsidP="005B367F">
            <w:pPr>
              <w:spacing w:line="300" w:lineRule="auto"/>
              <w:rPr>
                <w:sz w:val="24"/>
              </w:rPr>
            </w:pPr>
            <w:r w:rsidRPr="004A0C74">
              <w:rPr>
                <w:sz w:val="24"/>
              </w:rPr>
              <w:t xml:space="preserve">1. </w:t>
            </w:r>
            <w:r w:rsidRPr="004A0C74">
              <w:rPr>
                <w:sz w:val="24"/>
              </w:rPr>
              <w:t>在实验验证中的参数是什么样的，有没有实验相关的图片。</w:t>
            </w:r>
          </w:p>
          <w:p w14:paraId="5EF8DFB3" w14:textId="409FF8BC" w:rsidR="005B367F" w:rsidRPr="004A0C74" w:rsidRDefault="005B367F" w:rsidP="005B367F">
            <w:pPr>
              <w:spacing w:line="300" w:lineRule="auto"/>
              <w:ind w:firstLineChars="200" w:firstLine="480"/>
              <w:rPr>
                <w:sz w:val="24"/>
              </w:rPr>
            </w:pPr>
            <w:r w:rsidRPr="004A0C74">
              <w:rPr>
                <w:sz w:val="24"/>
              </w:rPr>
              <w:t>答：实验验证的参数写在了第三章，参数是预设的，已经定义好的，实验相关的图片写在了第二章。</w:t>
            </w:r>
          </w:p>
          <w:p w14:paraId="0CAAC2FA" w14:textId="77777777" w:rsidR="005B367F" w:rsidRPr="004A0C74" w:rsidRDefault="005B367F" w:rsidP="005B367F">
            <w:pPr>
              <w:spacing w:line="300" w:lineRule="auto"/>
              <w:rPr>
                <w:sz w:val="24"/>
              </w:rPr>
            </w:pPr>
            <w:r w:rsidRPr="004A0C74">
              <w:rPr>
                <w:sz w:val="24"/>
              </w:rPr>
              <w:t xml:space="preserve">2. </w:t>
            </w:r>
            <w:r w:rsidRPr="004A0C74">
              <w:rPr>
                <w:sz w:val="24"/>
              </w:rPr>
              <w:t>既然参数是预设的，其实每个人的重量，腿长均有不同，而且可以让下肢康复外骨骼机器人通过学习来更好的增强控制效果，建议在展望中加入此部分内容。</w:t>
            </w:r>
          </w:p>
          <w:p w14:paraId="13E5FEA5" w14:textId="63B47A2D" w:rsidR="005B367F" w:rsidRPr="004A0C74" w:rsidRDefault="005B367F" w:rsidP="005B367F">
            <w:pPr>
              <w:spacing w:line="300" w:lineRule="auto"/>
              <w:ind w:firstLineChars="200" w:firstLine="480"/>
              <w:rPr>
                <w:sz w:val="24"/>
              </w:rPr>
            </w:pPr>
            <w:r w:rsidRPr="004A0C74">
              <w:rPr>
                <w:sz w:val="24"/>
              </w:rPr>
              <w:t>答：感谢老师的建议，后续会将该部分</w:t>
            </w:r>
            <w:r w:rsidR="00A43FE9">
              <w:rPr>
                <w:rFonts w:hint="eastAsia"/>
                <w:sz w:val="24"/>
              </w:rPr>
              <w:t>内容</w:t>
            </w:r>
            <w:r w:rsidRPr="004A0C74">
              <w:rPr>
                <w:sz w:val="24"/>
              </w:rPr>
              <w:t>添加到展望部分。</w:t>
            </w:r>
          </w:p>
          <w:p w14:paraId="465D2469" w14:textId="3075024D" w:rsidR="00901651" w:rsidRDefault="00901651" w:rsidP="005B367F">
            <w:pPr>
              <w:spacing w:beforeLines="50" w:before="156" w:afterLines="50" w:after="156" w:line="300" w:lineRule="auto"/>
              <w:rPr>
                <w:b/>
                <w:bCs/>
                <w:sz w:val="24"/>
              </w:rPr>
            </w:pPr>
            <w:r>
              <w:rPr>
                <w:rFonts w:hint="eastAsia"/>
                <w:b/>
                <w:bCs/>
                <w:sz w:val="24"/>
              </w:rPr>
              <w:t>付明磊教授主要问题：</w:t>
            </w:r>
          </w:p>
          <w:p w14:paraId="01857B73" w14:textId="432C3EE5" w:rsidR="00533651" w:rsidRPr="004A0C74" w:rsidRDefault="004A0C74" w:rsidP="004A0C74">
            <w:pPr>
              <w:spacing w:line="300" w:lineRule="auto"/>
              <w:rPr>
                <w:sz w:val="24"/>
              </w:rPr>
            </w:pPr>
            <w:r w:rsidRPr="004A0C74">
              <w:rPr>
                <w:sz w:val="24"/>
              </w:rPr>
              <w:t xml:space="preserve">1. </w:t>
            </w:r>
            <w:r w:rsidR="00D31DF3" w:rsidRPr="004A0C74">
              <w:rPr>
                <w:sz w:val="24"/>
              </w:rPr>
              <w:t>在摘要中只写了状态估计的缘由，并没有</w:t>
            </w:r>
            <w:r w:rsidRPr="004A0C74">
              <w:rPr>
                <w:sz w:val="24"/>
              </w:rPr>
              <w:t>说清楚角速度估计的动机，建议在摘要中补充该部分内容。</w:t>
            </w:r>
          </w:p>
          <w:p w14:paraId="28E42D16" w14:textId="31E68846" w:rsidR="004A0C74" w:rsidRPr="004A0C74" w:rsidRDefault="004A0C74" w:rsidP="004A0C74">
            <w:pPr>
              <w:spacing w:line="300" w:lineRule="auto"/>
              <w:ind w:firstLineChars="200" w:firstLine="480"/>
              <w:rPr>
                <w:sz w:val="24"/>
              </w:rPr>
            </w:pPr>
            <w:r w:rsidRPr="004A0C74">
              <w:rPr>
                <w:sz w:val="24"/>
              </w:rPr>
              <w:t>答：</w:t>
            </w:r>
            <w:r>
              <w:rPr>
                <w:rFonts w:hint="eastAsia"/>
                <w:sz w:val="24"/>
              </w:rPr>
              <w:t>感谢老师的建议，角速度估计的缘由是因为实验室中的下肢康复外骨骼机器人总是不能达到预期的控制效果，最后发现负责测量关节角速度的传感器数据是不准的，所以引出了我的课题。后续会在摘要中对此部分加以说明。</w:t>
            </w:r>
          </w:p>
          <w:p w14:paraId="6FFED1B8" w14:textId="783AF688" w:rsidR="00533651" w:rsidRPr="004A0C74" w:rsidRDefault="00533651" w:rsidP="004A0C74">
            <w:pPr>
              <w:spacing w:line="300" w:lineRule="auto"/>
              <w:rPr>
                <w:sz w:val="24"/>
              </w:rPr>
            </w:pPr>
            <w:r w:rsidRPr="004A0C74">
              <w:rPr>
                <w:sz w:val="24"/>
              </w:rPr>
              <w:t xml:space="preserve">2. </w:t>
            </w:r>
            <w:r w:rsidR="00A97B75">
              <w:rPr>
                <w:rFonts w:hint="eastAsia"/>
                <w:sz w:val="24"/>
              </w:rPr>
              <w:t>在文章中实验的部分不是很明显，参数写在了第三章，实验平台搭建写在了第二章，而实验结果写在了第四章，建议对实验部分进行整合。</w:t>
            </w:r>
          </w:p>
          <w:p w14:paraId="6B87FAE2" w14:textId="76BD42C5" w:rsidR="005B367F" w:rsidRPr="004A0C74" w:rsidRDefault="005B367F" w:rsidP="004A0C74">
            <w:pPr>
              <w:spacing w:line="300" w:lineRule="auto"/>
              <w:ind w:firstLineChars="200" w:firstLine="480"/>
              <w:rPr>
                <w:sz w:val="24"/>
              </w:rPr>
            </w:pPr>
            <w:r w:rsidRPr="004A0C74">
              <w:rPr>
                <w:sz w:val="24"/>
              </w:rPr>
              <w:t>答：</w:t>
            </w:r>
            <w:r w:rsidR="00A97B75">
              <w:rPr>
                <w:rFonts w:hint="eastAsia"/>
                <w:sz w:val="24"/>
              </w:rPr>
              <w:t>非常</w:t>
            </w:r>
            <w:r w:rsidRPr="004A0C74">
              <w:rPr>
                <w:sz w:val="24"/>
              </w:rPr>
              <w:t>感谢老师的建议，</w:t>
            </w:r>
            <w:r w:rsidR="00A97B75">
              <w:rPr>
                <w:rFonts w:hint="eastAsia"/>
                <w:sz w:val="24"/>
              </w:rPr>
              <w:t>后续会将实验部分进行整合，突出本文的实验过程和实验结果。</w:t>
            </w:r>
          </w:p>
          <w:p w14:paraId="4DB3C87D" w14:textId="3C2CBBE9" w:rsidR="00901651" w:rsidRDefault="00901651" w:rsidP="00901651">
            <w:pPr>
              <w:spacing w:beforeLines="50" w:before="156" w:afterLines="50" w:after="156" w:line="300" w:lineRule="auto"/>
              <w:rPr>
                <w:b/>
                <w:bCs/>
                <w:sz w:val="24"/>
              </w:rPr>
            </w:pPr>
            <w:r>
              <w:rPr>
                <w:rFonts w:hint="eastAsia"/>
                <w:b/>
                <w:bCs/>
                <w:sz w:val="24"/>
              </w:rPr>
              <w:t>朱威副教授主要问题：</w:t>
            </w:r>
          </w:p>
          <w:p w14:paraId="5376D670" w14:textId="3C55D11C" w:rsidR="006C741D" w:rsidRPr="004A0C74" w:rsidRDefault="00AD2D68" w:rsidP="00AD2D68">
            <w:pPr>
              <w:spacing w:line="300" w:lineRule="auto"/>
              <w:rPr>
                <w:sz w:val="24"/>
              </w:rPr>
            </w:pPr>
            <w:r w:rsidRPr="004A0C74">
              <w:rPr>
                <w:sz w:val="24"/>
              </w:rPr>
              <w:t xml:space="preserve">1. </w:t>
            </w:r>
            <w:r w:rsidR="00610A7A" w:rsidRPr="004A0C74">
              <w:rPr>
                <w:sz w:val="24"/>
              </w:rPr>
              <w:t>在文章中所提出的</w:t>
            </w:r>
            <w:r w:rsidR="00516EF8" w:rsidRPr="004A0C74">
              <w:rPr>
                <w:sz w:val="24"/>
              </w:rPr>
              <w:t>状态估计方法怎么应用的。</w:t>
            </w:r>
          </w:p>
          <w:p w14:paraId="469B0A31" w14:textId="306A778E" w:rsidR="00D95F91" w:rsidRPr="004A0C74" w:rsidRDefault="00516EF8" w:rsidP="00533651">
            <w:pPr>
              <w:spacing w:line="300" w:lineRule="auto"/>
              <w:ind w:firstLineChars="200" w:firstLine="480"/>
              <w:rPr>
                <w:sz w:val="24"/>
              </w:rPr>
            </w:pPr>
            <w:r w:rsidRPr="004A0C74">
              <w:rPr>
                <w:sz w:val="24"/>
              </w:rPr>
              <w:t>答：在仿真和实验的过程中，在控制方法中所用到的数据均</w:t>
            </w:r>
            <w:proofErr w:type="gramStart"/>
            <w:r w:rsidRPr="004A0C74">
              <w:rPr>
                <w:sz w:val="24"/>
              </w:rPr>
              <w:t>使用由滑模</w:t>
            </w:r>
            <w:proofErr w:type="gramEnd"/>
            <w:r w:rsidRPr="004A0C74">
              <w:rPr>
                <w:sz w:val="24"/>
              </w:rPr>
              <w:t>观测器估计出来的数据。</w:t>
            </w:r>
          </w:p>
          <w:p w14:paraId="432EB64A" w14:textId="6C23BAC9" w:rsidR="00516EF8" w:rsidRPr="004A0C74" w:rsidRDefault="00516EF8" w:rsidP="00516EF8">
            <w:pPr>
              <w:spacing w:line="300" w:lineRule="auto"/>
              <w:rPr>
                <w:sz w:val="24"/>
              </w:rPr>
            </w:pPr>
            <w:r w:rsidRPr="004A0C74">
              <w:rPr>
                <w:sz w:val="24"/>
              </w:rPr>
              <w:t xml:space="preserve">2. </w:t>
            </w:r>
            <w:r w:rsidRPr="004A0C74">
              <w:rPr>
                <w:sz w:val="24"/>
              </w:rPr>
              <w:t>本文方法验证中均为仿真实验吗，感觉实验部分不够突出。</w:t>
            </w:r>
          </w:p>
          <w:p w14:paraId="66D622EE" w14:textId="7F79512F" w:rsidR="00533651" w:rsidRDefault="00516EF8" w:rsidP="00EB5321">
            <w:pPr>
              <w:spacing w:line="300" w:lineRule="auto"/>
              <w:ind w:firstLine="480"/>
              <w:rPr>
                <w:rFonts w:ascii="宋体" w:hAnsi="宋体"/>
                <w:sz w:val="24"/>
              </w:rPr>
            </w:pPr>
            <w:r w:rsidRPr="004A0C74">
              <w:rPr>
                <w:sz w:val="24"/>
              </w:rPr>
              <w:t>答：在方法验证中确实有做过相关的实验验证，在第四章中使用了快速非奇异终端滑模观测器通过实验验证，和第三章的改进型滑模观测器和非奇异终端滑模观测器进行对比。</w:t>
            </w:r>
            <w:r w:rsidR="00533651" w:rsidRPr="004A0C74">
              <w:rPr>
                <w:sz w:val="24"/>
              </w:rPr>
              <w:t>实验部分确实不是很突出，感谢老师的建议，后续将</w:t>
            </w:r>
            <w:proofErr w:type="gramStart"/>
            <w:r w:rsidR="00533651" w:rsidRPr="004A0C74">
              <w:rPr>
                <w:sz w:val="24"/>
              </w:rPr>
              <w:t>突出第四</w:t>
            </w:r>
            <w:proofErr w:type="gramEnd"/>
            <w:r w:rsidR="00533651" w:rsidRPr="004A0C74">
              <w:rPr>
                <w:sz w:val="24"/>
              </w:rPr>
              <w:t>章的实验部分。</w:t>
            </w:r>
          </w:p>
          <w:p w14:paraId="6638A701" w14:textId="77777777" w:rsidR="00533651" w:rsidRPr="00B05F9E" w:rsidRDefault="00533651" w:rsidP="00533651">
            <w:pPr>
              <w:spacing w:line="300" w:lineRule="auto"/>
              <w:ind w:firstLine="480"/>
              <w:rPr>
                <w:rFonts w:ascii="宋体" w:hAnsi="宋体"/>
                <w:sz w:val="24"/>
              </w:rPr>
            </w:pPr>
          </w:p>
          <w:p w14:paraId="44E2CEC5" w14:textId="77777777" w:rsidR="004F4FE3" w:rsidRDefault="004F4FE3">
            <w:pPr>
              <w:jc w:val="left"/>
              <w:rPr>
                <w:sz w:val="24"/>
              </w:rPr>
            </w:pPr>
            <w:r>
              <w:rPr>
                <w:rFonts w:hint="eastAsia"/>
              </w:rPr>
              <w:t xml:space="preserve">                                     </w:t>
            </w:r>
            <w:r>
              <w:rPr>
                <w:rFonts w:hint="eastAsia"/>
                <w:sz w:val="24"/>
              </w:rPr>
              <w:t>记录人签名：</w:t>
            </w:r>
          </w:p>
          <w:p w14:paraId="4C2334A8" w14:textId="77777777" w:rsidR="004F4FE3" w:rsidRDefault="004F4FE3">
            <w:pPr>
              <w:jc w:val="left"/>
              <w:rPr>
                <w:sz w:val="24"/>
              </w:rPr>
            </w:pPr>
          </w:p>
          <w:p w14:paraId="207D4D49" w14:textId="77777777" w:rsidR="00EB5321" w:rsidRDefault="00EB5321">
            <w:pPr>
              <w:jc w:val="left"/>
              <w:rPr>
                <w:sz w:val="24"/>
              </w:rPr>
            </w:pPr>
          </w:p>
          <w:p w14:paraId="4A61723C" w14:textId="77777777" w:rsidR="004F4FE3" w:rsidRDefault="004F4FE3" w:rsidP="00A97B75">
            <w:pPr>
              <w:ind w:firstLine="3900"/>
              <w:rPr>
                <w:sz w:val="24"/>
              </w:rPr>
            </w:pPr>
            <w:r>
              <w:rPr>
                <w:rFonts w:hint="eastAsia"/>
                <w:sz w:val="24"/>
              </w:rPr>
              <w:t>答辩日期：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2DBF20A0" w14:textId="776F6D03" w:rsidR="00EB5321" w:rsidRPr="00A97B75" w:rsidRDefault="00EB5321" w:rsidP="00EB5321">
            <w:pPr>
              <w:rPr>
                <w:sz w:val="24"/>
              </w:rPr>
            </w:pPr>
          </w:p>
        </w:tc>
      </w:tr>
    </w:tbl>
    <w:p w14:paraId="524A36C9" w14:textId="77777777" w:rsidR="004F4FE3" w:rsidRDefault="004F4FE3" w:rsidP="006C741D">
      <w:pPr>
        <w:pStyle w:val="a3"/>
        <w:adjustRightInd w:val="0"/>
        <w:snapToGrid w:val="0"/>
      </w:pPr>
      <w:r>
        <w:rPr>
          <w:rFonts w:hint="eastAsia"/>
        </w:rPr>
        <w:t>注：发表的学术论文与学位论文之间的关联性，主要是请答辩委员会审查研究生所发表的学术论文与学位论文之间是否有关联，请在该栏注明具体相关的章节。</w:t>
      </w:r>
    </w:p>
    <w:sectPr w:rsidR="004F4FE3">
      <w:pgSz w:w="11906" w:h="16838" w:code="9"/>
      <w:pgMar w:top="1247" w:right="1418" w:bottom="1247" w:left="187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39631" w14:textId="77777777" w:rsidR="0030635A" w:rsidRDefault="0030635A" w:rsidP="009F2160">
      <w:r>
        <w:separator/>
      </w:r>
    </w:p>
  </w:endnote>
  <w:endnote w:type="continuationSeparator" w:id="0">
    <w:p w14:paraId="67B48952" w14:textId="77777777" w:rsidR="0030635A" w:rsidRDefault="0030635A" w:rsidP="009F2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CD78F" w14:textId="77777777" w:rsidR="0030635A" w:rsidRDefault="0030635A" w:rsidP="009F2160">
      <w:r>
        <w:separator/>
      </w:r>
    </w:p>
  </w:footnote>
  <w:footnote w:type="continuationSeparator" w:id="0">
    <w:p w14:paraId="46DDC8E8" w14:textId="77777777" w:rsidR="0030635A" w:rsidRDefault="0030635A" w:rsidP="009F2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77D4"/>
    <w:multiLevelType w:val="hybridMultilevel"/>
    <w:tmpl w:val="ABF8E070"/>
    <w:lvl w:ilvl="0" w:tplc="6E960AC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DA5D49"/>
    <w:multiLevelType w:val="hybridMultilevel"/>
    <w:tmpl w:val="28ACDCC0"/>
    <w:lvl w:ilvl="0" w:tplc="91C4A2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9B0BE0"/>
    <w:multiLevelType w:val="hybridMultilevel"/>
    <w:tmpl w:val="299A8016"/>
    <w:lvl w:ilvl="0" w:tplc="90DA64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DB562D"/>
    <w:multiLevelType w:val="hybridMultilevel"/>
    <w:tmpl w:val="E1C031BE"/>
    <w:lvl w:ilvl="0" w:tplc="031A6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75362"/>
    <w:multiLevelType w:val="hybridMultilevel"/>
    <w:tmpl w:val="8B1C1E22"/>
    <w:lvl w:ilvl="0" w:tplc="2A100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2847E72"/>
    <w:multiLevelType w:val="hybridMultilevel"/>
    <w:tmpl w:val="C8748176"/>
    <w:lvl w:ilvl="0" w:tplc="32D0B9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6A1D66"/>
    <w:multiLevelType w:val="hybridMultilevel"/>
    <w:tmpl w:val="54281E74"/>
    <w:lvl w:ilvl="0" w:tplc="6FAA32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5971129"/>
    <w:multiLevelType w:val="hybridMultilevel"/>
    <w:tmpl w:val="45B48754"/>
    <w:lvl w:ilvl="0" w:tplc="3AB8FE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0222627">
    <w:abstractNumId w:val="3"/>
  </w:num>
  <w:num w:numId="2" w16cid:durableId="2141604903">
    <w:abstractNumId w:val="0"/>
  </w:num>
  <w:num w:numId="3" w16cid:durableId="1270964948">
    <w:abstractNumId w:val="5"/>
  </w:num>
  <w:num w:numId="4" w16cid:durableId="1571039102">
    <w:abstractNumId w:val="1"/>
  </w:num>
  <w:num w:numId="5" w16cid:durableId="1285695157">
    <w:abstractNumId w:val="6"/>
  </w:num>
  <w:num w:numId="6" w16cid:durableId="1616785377">
    <w:abstractNumId w:val="4"/>
  </w:num>
  <w:num w:numId="7" w16cid:durableId="1337806653">
    <w:abstractNumId w:val="7"/>
  </w:num>
  <w:num w:numId="8" w16cid:durableId="175423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60"/>
    <w:rsid w:val="000129F8"/>
    <w:rsid w:val="00013377"/>
    <w:rsid w:val="00021329"/>
    <w:rsid w:val="000243DC"/>
    <w:rsid w:val="0002538D"/>
    <w:rsid w:val="00075E62"/>
    <w:rsid w:val="000B6674"/>
    <w:rsid w:val="000B7B1E"/>
    <w:rsid w:val="001270CF"/>
    <w:rsid w:val="001455E3"/>
    <w:rsid w:val="00145C0B"/>
    <w:rsid w:val="00160BF9"/>
    <w:rsid w:val="001A3AB1"/>
    <w:rsid w:val="0021717F"/>
    <w:rsid w:val="00225275"/>
    <w:rsid w:val="0026194B"/>
    <w:rsid w:val="00282216"/>
    <w:rsid w:val="002A1D01"/>
    <w:rsid w:val="002A7E73"/>
    <w:rsid w:val="002B7B05"/>
    <w:rsid w:val="002D41BD"/>
    <w:rsid w:val="0030635A"/>
    <w:rsid w:val="003404CC"/>
    <w:rsid w:val="00375D52"/>
    <w:rsid w:val="00391532"/>
    <w:rsid w:val="003C0340"/>
    <w:rsid w:val="003D75BF"/>
    <w:rsid w:val="004012B7"/>
    <w:rsid w:val="00406C54"/>
    <w:rsid w:val="00426BCA"/>
    <w:rsid w:val="00432D61"/>
    <w:rsid w:val="004478E4"/>
    <w:rsid w:val="00455294"/>
    <w:rsid w:val="004A0C74"/>
    <w:rsid w:val="004E2F05"/>
    <w:rsid w:val="004F4FE3"/>
    <w:rsid w:val="005046F2"/>
    <w:rsid w:val="00516EF8"/>
    <w:rsid w:val="00527D0E"/>
    <w:rsid w:val="00533651"/>
    <w:rsid w:val="00537C27"/>
    <w:rsid w:val="0055423E"/>
    <w:rsid w:val="005640B3"/>
    <w:rsid w:val="005735D8"/>
    <w:rsid w:val="00592C7E"/>
    <w:rsid w:val="005B367F"/>
    <w:rsid w:val="005B4D0E"/>
    <w:rsid w:val="005B63EF"/>
    <w:rsid w:val="005F267C"/>
    <w:rsid w:val="00603269"/>
    <w:rsid w:val="00610A7A"/>
    <w:rsid w:val="00612080"/>
    <w:rsid w:val="006260D4"/>
    <w:rsid w:val="0063510C"/>
    <w:rsid w:val="006813D2"/>
    <w:rsid w:val="00684A1F"/>
    <w:rsid w:val="006967C9"/>
    <w:rsid w:val="006A1AA3"/>
    <w:rsid w:val="006C741D"/>
    <w:rsid w:val="006D31AE"/>
    <w:rsid w:val="006F3974"/>
    <w:rsid w:val="006F5FB4"/>
    <w:rsid w:val="0072679A"/>
    <w:rsid w:val="007405A2"/>
    <w:rsid w:val="00755053"/>
    <w:rsid w:val="00776915"/>
    <w:rsid w:val="008662B9"/>
    <w:rsid w:val="008B246C"/>
    <w:rsid w:val="008B3709"/>
    <w:rsid w:val="008C050C"/>
    <w:rsid w:val="008D017B"/>
    <w:rsid w:val="008F2906"/>
    <w:rsid w:val="00901651"/>
    <w:rsid w:val="00920698"/>
    <w:rsid w:val="00940325"/>
    <w:rsid w:val="00950627"/>
    <w:rsid w:val="0099519E"/>
    <w:rsid w:val="009D16EE"/>
    <w:rsid w:val="009E1186"/>
    <w:rsid w:val="009E2F1C"/>
    <w:rsid w:val="009F2160"/>
    <w:rsid w:val="00A25F9E"/>
    <w:rsid w:val="00A43FE9"/>
    <w:rsid w:val="00A449E5"/>
    <w:rsid w:val="00A478F8"/>
    <w:rsid w:val="00A533DD"/>
    <w:rsid w:val="00A97B75"/>
    <w:rsid w:val="00AA236F"/>
    <w:rsid w:val="00AA32C9"/>
    <w:rsid w:val="00AB0C80"/>
    <w:rsid w:val="00AB24B0"/>
    <w:rsid w:val="00AC47AE"/>
    <w:rsid w:val="00AD0383"/>
    <w:rsid w:val="00AD2D68"/>
    <w:rsid w:val="00AD7B3D"/>
    <w:rsid w:val="00AE1019"/>
    <w:rsid w:val="00AE3D33"/>
    <w:rsid w:val="00B05F9E"/>
    <w:rsid w:val="00B25712"/>
    <w:rsid w:val="00B43DCD"/>
    <w:rsid w:val="00B61745"/>
    <w:rsid w:val="00B803AC"/>
    <w:rsid w:val="00BC2E60"/>
    <w:rsid w:val="00BF3CE9"/>
    <w:rsid w:val="00BF629E"/>
    <w:rsid w:val="00C15736"/>
    <w:rsid w:val="00C17DDA"/>
    <w:rsid w:val="00CD1C32"/>
    <w:rsid w:val="00CF2230"/>
    <w:rsid w:val="00CF5CBB"/>
    <w:rsid w:val="00D241BA"/>
    <w:rsid w:val="00D31DF3"/>
    <w:rsid w:val="00D32A79"/>
    <w:rsid w:val="00D900F5"/>
    <w:rsid w:val="00D95F91"/>
    <w:rsid w:val="00DA0B10"/>
    <w:rsid w:val="00DC2795"/>
    <w:rsid w:val="00DC37A3"/>
    <w:rsid w:val="00E35333"/>
    <w:rsid w:val="00E83E28"/>
    <w:rsid w:val="00E84E32"/>
    <w:rsid w:val="00EB5321"/>
    <w:rsid w:val="00EC34FD"/>
    <w:rsid w:val="00EF71DE"/>
    <w:rsid w:val="00F00989"/>
    <w:rsid w:val="00F27C5F"/>
    <w:rsid w:val="00F71974"/>
    <w:rsid w:val="00FA3574"/>
    <w:rsid w:val="00FE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14812"/>
  <w15:chartTrackingRefBased/>
  <w15:docId w15:val="{E5432D12-C601-4633-A788-AAE7C87D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200" w:firstLine="420"/>
    </w:pPr>
    <w:rPr>
      <w:rFonts w:eastAsia="楷体_GB2312"/>
    </w:rPr>
  </w:style>
  <w:style w:type="paragraph" w:styleId="a4">
    <w:name w:val="header"/>
    <w:basedOn w:val="a"/>
    <w:link w:val="a5"/>
    <w:uiPriority w:val="99"/>
    <w:unhideWhenUsed/>
    <w:rsid w:val="009F2160"/>
    <w:pPr>
      <w:tabs>
        <w:tab w:val="center" w:pos="4320"/>
        <w:tab w:val="right" w:pos="8640"/>
      </w:tabs>
    </w:pPr>
  </w:style>
  <w:style w:type="character" w:customStyle="1" w:styleId="a5">
    <w:name w:val="页眉 字符"/>
    <w:link w:val="a4"/>
    <w:uiPriority w:val="99"/>
    <w:rsid w:val="009F2160"/>
    <w:rPr>
      <w:kern w:val="2"/>
      <w:sz w:val="21"/>
      <w:szCs w:val="24"/>
    </w:rPr>
  </w:style>
  <w:style w:type="paragraph" w:styleId="a6">
    <w:name w:val="footer"/>
    <w:basedOn w:val="a"/>
    <w:link w:val="a7"/>
    <w:uiPriority w:val="99"/>
    <w:unhideWhenUsed/>
    <w:rsid w:val="009F2160"/>
    <w:pPr>
      <w:tabs>
        <w:tab w:val="center" w:pos="4320"/>
        <w:tab w:val="right" w:pos="8640"/>
      </w:tabs>
    </w:pPr>
  </w:style>
  <w:style w:type="character" w:customStyle="1" w:styleId="a7">
    <w:name w:val="页脚 字符"/>
    <w:link w:val="a6"/>
    <w:uiPriority w:val="99"/>
    <w:rsid w:val="009F2160"/>
    <w:rPr>
      <w:kern w:val="2"/>
      <w:sz w:val="21"/>
      <w:szCs w:val="24"/>
    </w:rPr>
  </w:style>
  <w:style w:type="paragraph" w:styleId="a8">
    <w:name w:val="List Paragraph"/>
    <w:basedOn w:val="a"/>
    <w:uiPriority w:val="34"/>
    <w:qFormat/>
    <w:rsid w:val="00901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590256">
      <w:bodyDiv w:val="1"/>
      <w:marLeft w:val="0"/>
      <w:marRight w:val="0"/>
      <w:marTop w:val="0"/>
      <w:marBottom w:val="0"/>
      <w:divBdr>
        <w:top w:val="none" w:sz="0" w:space="0" w:color="auto"/>
        <w:left w:val="none" w:sz="0" w:space="0" w:color="auto"/>
        <w:bottom w:val="none" w:sz="0" w:space="0" w:color="auto"/>
        <w:right w:val="none" w:sz="0" w:space="0" w:color="auto"/>
      </w:divBdr>
    </w:div>
    <w:div w:id="19094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202</Words>
  <Characters>1153</Characters>
  <Application>Microsoft Office Word</Application>
  <DocSecurity>0</DocSecurity>
  <Lines>9</Lines>
  <Paragraphs>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
      <vt:lpstr/>
    </vt:vector>
  </TitlesOfParts>
  <Company>Microsoft China</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雷惠贞</dc:creator>
  <cp:keywords/>
  <cp:lastModifiedBy>赫 任</cp:lastModifiedBy>
  <cp:revision>15</cp:revision>
  <cp:lastPrinted>2023-05-14T03:27:00Z</cp:lastPrinted>
  <dcterms:created xsi:type="dcterms:W3CDTF">2024-05-10T15:26:00Z</dcterms:created>
  <dcterms:modified xsi:type="dcterms:W3CDTF">2024-05-14T08:16:00Z</dcterms:modified>
</cp:coreProperties>
</file>