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</w:pPr>
      <w:r>
        <w:rPr>
          <w:rFonts w:hint="eastAsia"/>
        </w:rPr>
        <w:t>富阳区乡镇（街道）防疫工作日报表</w:t>
      </w:r>
    </w:p>
    <w:tbl>
      <w:tblPr>
        <w:tblStyle w:val="5"/>
        <w:tblpPr w:leftFromText="180" w:rightFromText="180" w:vertAnchor="text" w:horzAnchor="page" w:tblpX="1105" w:tblpY="280"/>
        <w:tblOverlap w:val="never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975"/>
        <w:gridCol w:w="656"/>
        <w:gridCol w:w="75"/>
        <w:gridCol w:w="515"/>
        <w:gridCol w:w="730"/>
        <w:gridCol w:w="831"/>
        <w:gridCol w:w="488"/>
        <w:gridCol w:w="657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702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部门</w:t>
            </w:r>
            <w:r>
              <w:t>/</w:t>
            </w:r>
            <w:r>
              <w:rPr>
                <w:rFonts w:hint="eastAsia"/>
              </w:rPr>
              <w:t>乡镇</w:t>
            </w:r>
          </w:p>
        </w:tc>
        <w:tc>
          <w:tcPr>
            <w:tcW w:w="3221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永昌镇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3122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t>2022</w:t>
            </w:r>
            <w:r>
              <w:rPr>
                <w:rFonts w:hint="eastAsia"/>
              </w:rPr>
              <w:t>年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  <w:woUserID w:val="1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702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面上工作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（</w:t>
            </w:r>
            <w:r>
              <w:t>1—2</w:t>
            </w:r>
            <w:r>
              <w:rPr>
                <w:rFonts w:hint="eastAsia"/>
              </w:rPr>
              <w:t>条）</w:t>
            </w:r>
          </w:p>
        </w:tc>
        <w:tc>
          <w:tcPr>
            <w:tcW w:w="7904" w:type="dxa"/>
            <w:gridSpan w:val="9"/>
            <w:vAlign w:val="center"/>
          </w:tcPr>
          <w:p>
            <w:pPr>
              <w:ind w:firstLine="471" w:firstLineChars="196"/>
              <w:rPr>
                <w:rFonts w:ascii="仿宋_GB2312" w:eastAsia="仿宋_GB2312" w:cs="仿宋_GB2312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仿宋_GB2312"/>
                <w:b/>
                <w:kern w:val="0"/>
                <w:sz w:val="24"/>
                <w:szCs w:val="24"/>
              </w:rPr>
              <w:t>永昌镇列出晒码清单，按小时通报扫码清零情况；各村、企业针对启用码个数，层层落实，进行赛码清零；加强对</w:t>
            </w:r>
            <w:r>
              <w:rPr>
                <w:rFonts w:hint="default" w:ascii="仿宋_GB2312" w:eastAsia="仿宋_GB2312" w:cs="仿宋_GB2312"/>
                <w:b/>
                <w:kern w:val="0"/>
                <w:sz w:val="24"/>
                <w:szCs w:val="24"/>
                <w:woUserID w:val="1"/>
              </w:rPr>
              <w:t>上海、</w:t>
            </w:r>
            <w:r>
              <w:rPr>
                <w:rFonts w:hint="eastAsia" w:ascii="仿宋_GB2312" w:eastAsia="仿宋_GB2312" w:cs="仿宋_GB2312"/>
                <w:b/>
                <w:kern w:val="0"/>
                <w:sz w:val="24"/>
                <w:szCs w:val="24"/>
              </w:rPr>
              <w:t>安徽、江苏来永昌人员的排查。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702" w:type="dxa"/>
            <w:vMerge w:val="restart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重点人员排摸管控情况（人数）</w:t>
            </w:r>
          </w:p>
        </w:tc>
        <w:tc>
          <w:tcPr>
            <w:tcW w:w="1975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6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密接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次密接</w:t>
            </w:r>
          </w:p>
        </w:tc>
        <w:tc>
          <w:tcPr>
            <w:tcW w:w="1976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中高风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险地区</w:t>
            </w:r>
          </w:p>
        </w:tc>
        <w:tc>
          <w:tcPr>
            <w:tcW w:w="1977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其他重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点人员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5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当日排摸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省市下发数据</w:t>
            </w:r>
          </w:p>
        </w:tc>
        <w:tc>
          <w:tcPr>
            <w:tcW w:w="1976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6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  <w:rPr>
                <w:rFonts w:hint="default"/>
                <w:woUserID w:val="1"/>
              </w:rPr>
            </w:pPr>
            <w:r>
              <w:rPr>
                <w:woUserID w:val="1"/>
              </w:rPr>
              <w:t>79</w:t>
            </w:r>
          </w:p>
        </w:tc>
        <w:tc>
          <w:tcPr>
            <w:tcW w:w="1977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5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累计排摸</w:t>
            </w:r>
          </w:p>
        </w:tc>
        <w:tc>
          <w:tcPr>
            <w:tcW w:w="1976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6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  <w:rPr>
                <w:rFonts w:hint="default"/>
                <w:woUserID w:val="1"/>
              </w:rPr>
            </w:pPr>
            <w:r>
              <w:t>4</w:t>
            </w:r>
            <w:r>
              <w:rPr>
                <w:woUserID w:val="1"/>
              </w:rPr>
              <w:t>268</w:t>
            </w:r>
          </w:p>
        </w:tc>
        <w:tc>
          <w:tcPr>
            <w:tcW w:w="1977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5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当日管控</w:t>
            </w:r>
          </w:p>
        </w:tc>
        <w:tc>
          <w:tcPr>
            <w:tcW w:w="1976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6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  <w:rPr>
                <w:rFonts w:hint="default"/>
                <w:woUserID w:val="1"/>
              </w:rPr>
            </w:pPr>
            <w:r>
              <w:rPr>
                <w:woUserID w:val="1"/>
              </w:rPr>
              <w:t>2</w:t>
            </w:r>
          </w:p>
        </w:tc>
        <w:tc>
          <w:tcPr>
            <w:tcW w:w="1977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5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累计管控</w:t>
            </w:r>
          </w:p>
        </w:tc>
        <w:tc>
          <w:tcPr>
            <w:tcW w:w="1976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1976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  <w:rPr>
                <w:rFonts w:hint="default"/>
                <w:woUserID w:val="1"/>
              </w:rPr>
            </w:pPr>
            <w:r>
              <w:t>5</w:t>
            </w:r>
            <w:r>
              <w:rPr>
                <w:woUserID w:val="1"/>
              </w:rPr>
              <w:t>50</w:t>
            </w:r>
            <w:bookmarkStart w:id="0" w:name="_GoBack"/>
            <w:bookmarkEnd w:id="0"/>
          </w:p>
        </w:tc>
        <w:tc>
          <w:tcPr>
            <w:tcW w:w="1977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2" w:type="dxa"/>
            <w:vMerge w:val="restart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当日自主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摸排情况（含高铁、客运站来富人员）</w:t>
            </w:r>
          </w:p>
        </w:tc>
        <w:tc>
          <w:tcPr>
            <w:tcW w:w="2631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类别</w:t>
            </w:r>
          </w:p>
        </w:tc>
        <w:tc>
          <w:tcPr>
            <w:tcW w:w="2639" w:type="dxa"/>
            <w:gridSpan w:val="5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人数</w:t>
            </w:r>
          </w:p>
        </w:tc>
        <w:tc>
          <w:tcPr>
            <w:tcW w:w="2634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自主排查来源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（社区</w:t>
            </w:r>
            <w:r>
              <w:t>/</w:t>
            </w:r>
            <w:r>
              <w:rPr>
                <w:rFonts w:hint="eastAsia"/>
              </w:rPr>
              <w:t>企业）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1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中高风险</w:t>
            </w:r>
            <w:r>
              <w:t>14+7</w:t>
            </w:r>
          </w:p>
        </w:tc>
        <w:tc>
          <w:tcPr>
            <w:tcW w:w="2639" w:type="dxa"/>
            <w:gridSpan w:val="5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4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1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重点地区</w:t>
            </w:r>
            <w:r>
              <w:t>7+7</w:t>
            </w:r>
          </w:p>
        </w:tc>
        <w:tc>
          <w:tcPr>
            <w:tcW w:w="2639" w:type="dxa"/>
            <w:gridSpan w:val="5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4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1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重点地区</w:t>
            </w:r>
            <w:r>
              <w:t>3+11</w:t>
            </w:r>
          </w:p>
        </w:tc>
        <w:tc>
          <w:tcPr>
            <w:tcW w:w="2639" w:type="dxa"/>
            <w:gridSpan w:val="5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4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2" w:type="dxa"/>
            <w:vMerge w:val="continue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1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重点地区</w:t>
            </w:r>
            <w:r>
              <w:t>2+14</w:t>
            </w:r>
          </w:p>
        </w:tc>
        <w:tc>
          <w:tcPr>
            <w:tcW w:w="2639" w:type="dxa"/>
            <w:gridSpan w:val="5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  <w:tc>
          <w:tcPr>
            <w:tcW w:w="2634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5" w:hRule="atLeast"/>
        </w:trPr>
        <w:tc>
          <w:tcPr>
            <w:tcW w:w="1702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重点场所管控情况（督查次数、发现并整改问题、关停及处罚情况）</w:t>
            </w:r>
          </w:p>
        </w:tc>
        <w:tc>
          <w:tcPr>
            <w:tcW w:w="7904" w:type="dxa"/>
            <w:gridSpan w:val="9"/>
            <w:vAlign w:val="center"/>
          </w:tcPr>
          <w:p>
            <w:pPr>
              <w:pStyle w:val="11"/>
              <w:framePr w:hSpace="0" w:wrap="auto" w:vAnchor="margin" w:hAnchor="text" w:xAlign="left" w:yAlign="inline"/>
              <w:ind w:firstLine="480" w:firstLineChars="200"/>
              <w:jc w:val="both"/>
            </w:pPr>
            <w:r>
              <w:rPr>
                <w:rFonts w:hint="eastAsia"/>
              </w:rPr>
              <w:t>检查沿街商铺家</w:t>
            </w:r>
            <w:r>
              <w:t xml:space="preserve"> </w:t>
            </w:r>
            <w:r>
              <w:rPr>
                <w:woUserID w:val="1"/>
              </w:rPr>
              <w:t>47</w:t>
            </w:r>
            <w:r>
              <w:rPr>
                <w:rFonts w:hint="eastAsia"/>
              </w:rPr>
              <w:t>，发现</w:t>
            </w:r>
            <w:r>
              <w:t>2</w:t>
            </w:r>
            <w:r>
              <w:rPr>
                <w:rFonts w:hint="eastAsia"/>
              </w:rPr>
              <w:t>个问题已督促整改。检查企业</w:t>
            </w:r>
            <w:r>
              <w:t>7</w:t>
            </w:r>
            <w:r>
              <w:rPr>
                <w:rFonts w:hint="eastAsia"/>
              </w:rPr>
              <w:t>家，检查养老机构</w:t>
            </w:r>
            <w:r>
              <w:t>1</w:t>
            </w:r>
            <w:r>
              <w:rPr>
                <w:rFonts w:hint="eastAsia"/>
              </w:rPr>
              <w:t>家，检查校外承办机构</w:t>
            </w:r>
            <w:r>
              <w:t>1</w:t>
            </w:r>
            <w:r>
              <w:rPr>
                <w:rFonts w:hint="eastAsia"/>
              </w:rPr>
              <w:t>家，检查棋牌室</w:t>
            </w:r>
            <w:r>
              <w:t>8</w:t>
            </w:r>
            <w:r>
              <w:rPr>
                <w:rFonts w:hint="eastAsia"/>
              </w:rPr>
              <w:t>家、成人浴室</w:t>
            </w:r>
            <w:r>
              <w:t>1</w:t>
            </w:r>
            <w:r>
              <w:rPr>
                <w:rFonts w:hint="eastAsia"/>
              </w:rPr>
              <w:t>家，足浴店</w:t>
            </w:r>
            <w:r>
              <w:t>1</w:t>
            </w:r>
            <w:r>
              <w:rPr>
                <w:rFonts w:hint="eastAsia"/>
              </w:rPr>
              <w:t>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702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疫苗接种</w:t>
            </w:r>
          </w:p>
        </w:tc>
        <w:tc>
          <w:tcPr>
            <w:tcW w:w="7904" w:type="dxa"/>
            <w:gridSpan w:val="9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党建引领，党员志愿者接送老年进行疫苗接种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702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次日工作安排</w:t>
            </w:r>
            <w:r>
              <w:t xml:space="preserve"> </w:t>
            </w:r>
          </w:p>
        </w:tc>
        <w:tc>
          <w:tcPr>
            <w:tcW w:w="7904" w:type="dxa"/>
            <w:gridSpan w:val="9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核查系统下发数据，对外地来永昌人员进行排摸，对重点场所进行检查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702" w:type="dxa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填报人</w:t>
            </w:r>
          </w:p>
        </w:tc>
        <w:tc>
          <w:tcPr>
            <w:tcW w:w="2706" w:type="dxa"/>
            <w:gridSpan w:val="3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郑群</w:t>
            </w:r>
          </w:p>
        </w:tc>
        <w:tc>
          <w:tcPr>
            <w:tcW w:w="2564" w:type="dxa"/>
            <w:gridSpan w:val="4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审核人</w:t>
            </w:r>
          </w:p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（单位主要负责人）</w:t>
            </w:r>
          </w:p>
        </w:tc>
        <w:tc>
          <w:tcPr>
            <w:tcW w:w="2634" w:type="dxa"/>
            <w:gridSpan w:val="2"/>
            <w:vAlign w:val="center"/>
          </w:tcPr>
          <w:p>
            <w:pPr>
              <w:pStyle w:val="11"/>
              <w:framePr w:hSpace="0" w:wrap="auto" w:vAnchor="margin" w:hAnchor="text" w:xAlign="left" w:yAlign="inline"/>
            </w:pPr>
            <w:r>
              <w:rPr>
                <w:rFonts w:hint="eastAsia"/>
              </w:rPr>
              <w:t>张启杭</w:t>
            </w:r>
          </w:p>
        </w:tc>
      </w:tr>
    </w:tbl>
    <w:p>
      <w:pPr>
        <w:rPr>
          <w:rFonts w:cs="Times New Roman"/>
        </w:rPr>
      </w:pPr>
    </w:p>
    <w:p/>
    <w:sectPr>
      <w:pgSz w:w="11906" w:h="16838"/>
      <w:pgMar w:top="2098" w:right="1474" w:bottom="1984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897"/>
    <w:rsid w:val="00001401"/>
    <w:rsid w:val="00005E84"/>
    <w:rsid w:val="0000716F"/>
    <w:rsid w:val="000144B6"/>
    <w:rsid w:val="00016FAD"/>
    <w:rsid w:val="0002073A"/>
    <w:rsid w:val="000240D8"/>
    <w:rsid w:val="00025AA0"/>
    <w:rsid w:val="00026749"/>
    <w:rsid w:val="00026EAE"/>
    <w:rsid w:val="00031D57"/>
    <w:rsid w:val="0005073C"/>
    <w:rsid w:val="000610A4"/>
    <w:rsid w:val="000630C8"/>
    <w:rsid w:val="00064E6D"/>
    <w:rsid w:val="00067ED3"/>
    <w:rsid w:val="000735D5"/>
    <w:rsid w:val="00075CDD"/>
    <w:rsid w:val="0009395F"/>
    <w:rsid w:val="000A1752"/>
    <w:rsid w:val="000A6E2E"/>
    <w:rsid w:val="000A7B64"/>
    <w:rsid w:val="000B430A"/>
    <w:rsid w:val="000B70AB"/>
    <w:rsid w:val="000C7CA8"/>
    <w:rsid w:val="000D58DB"/>
    <w:rsid w:val="000E3518"/>
    <w:rsid w:val="000E516E"/>
    <w:rsid w:val="000F71D2"/>
    <w:rsid w:val="000F781B"/>
    <w:rsid w:val="001022D9"/>
    <w:rsid w:val="0010453A"/>
    <w:rsid w:val="00110ABE"/>
    <w:rsid w:val="0011273C"/>
    <w:rsid w:val="00114CC8"/>
    <w:rsid w:val="00121F60"/>
    <w:rsid w:val="00131A4E"/>
    <w:rsid w:val="001338C4"/>
    <w:rsid w:val="00135B21"/>
    <w:rsid w:val="0014668A"/>
    <w:rsid w:val="00156AD8"/>
    <w:rsid w:val="00164590"/>
    <w:rsid w:val="00173734"/>
    <w:rsid w:val="00175E10"/>
    <w:rsid w:val="00176984"/>
    <w:rsid w:val="00180AFF"/>
    <w:rsid w:val="00185714"/>
    <w:rsid w:val="001A1A6E"/>
    <w:rsid w:val="001A3564"/>
    <w:rsid w:val="001B2D10"/>
    <w:rsid w:val="001B2E8E"/>
    <w:rsid w:val="001B3A22"/>
    <w:rsid w:val="001B76A0"/>
    <w:rsid w:val="001C746B"/>
    <w:rsid w:val="001D1BB8"/>
    <w:rsid w:val="001D7D52"/>
    <w:rsid w:val="001E4144"/>
    <w:rsid w:val="001E6583"/>
    <w:rsid w:val="0020439A"/>
    <w:rsid w:val="0021200D"/>
    <w:rsid w:val="00217D47"/>
    <w:rsid w:val="00223BBB"/>
    <w:rsid w:val="00234B55"/>
    <w:rsid w:val="00243680"/>
    <w:rsid w:val="00245F6C"/>
    <w:rsid w:val="00276A82"/>
    <w:rsid w:val="00276C14"/>
    <w:rsid w:val="002817DB"/>
    <w:rsid w:val="00285C56"/>
    <w:rsid w:val="002A5B99"/>
    <w:rsid w:val="002B4314"/>
    <w:rsid w:val="002B70F2"/>
    <w:rsid w:val="002C00AB"/>
    <w:rsid w:val="002C4FC1"/>
    <w:rsid w:val="002C7AF5"/>
    <w:rsid w:val="002D21C3"/>
    <w:rsid w:val="002D5375"/>
    <w:rsid w:val="002E74DC"/>
    <w:rsid w:val="002F3C6B"/>
    <w:rsid w:val="003006C9"/>
    <w:rsid w:val="00312B37"/>
    <w:rsid w:val="003148B5"/>
    <w:rsid w:val="0032295C"/>
    <w:rsid w:val="00322A0B"/>
    <w:rsid w:val="00343411"/>
    <w:rsid w:val="003471DA"/>
    <w:rsid w:val="00355835"/>
    <w:rsid w:val="003604CF"/>
    <w:rsid w:val="00364D7B"/>
    <w:rsid w:val="00375F21"/>
    <w:rsid w:val="00380FF6"/>
    <w:rsid w:val="00381076"/>
    <w:rsid w:val="00381B44"/>
    <w:rsid w:val="00384631"/>
    <w:rsid w:val="003851F0"/>
    <w:rsid w:val="00391445"/>
    <w:rsid w:val="00392D9C"/>
    <w:rsid w:val="0039532A"/>
    <w:rsid w:val="00396332"/>
    <w:rsid w:val="003A08CF"/>
    <w:rsid w:val="003A0D1D"/>
    <w:rsid w:val="003B4825"/>
    <w:rsid w:val="003C7697"/>
    <w:rsid w:val="003D5DDE"/>
    <w:rsid w:val="003D6C16"/>
    <w:rsid w:val="003E56D7"/>
    <w:rsid w:val="003F3629"/>
    <w:rsid w:val="003F641C"/>
    <w:rsid w:val="003F676A"/>
    <w:rsid w:val="0040789A"/>
    <w:rsid w:val="00411129"/>
    <w:rsid w:val="0041655A"/>
    <w:rsid w:val="00424BED"/>
    <w:rsid w:val="0042529B"/>
    <w:rsid w:val="00431780"/>
    <w:rsid w:val="00454BA9"/>
    <w:rsid w:val="00462753"/>
    <w:rsid w:val="004720B7"/>
    <w:rsid w:val="004759FA"/>
    <w:rsid w:val="00496F1C"/>
    <w:rsid w:val="004B32BE"/>
    <w:rsid w:val="004B5627"/>
    <w:rsid w:val="004C0C2C"/>
    <w:rsid w:val="004C121E"/>
    <w:rsid w:val="004C3F6F"/>
    <w:rsid w:val="004D240A"/>
    <w:rsid w:val="004D389C"/>
    <w:rsid w:val="004D70AE"/>
    <w:rsid w:val="004D78C7"/>
    <w:rsid w:val="004F02D0"/>
    <w:rsid w:val="004F5248"/>
    <w:rsid w:val="004F7487"/>
    <w:rsid w:val="004F7862"/>
    <w:rsid w:val="00500629"/>
    <w:rsid w:val="00502897"/>
    <w:rsid w:val="00513D6B"/>
    <w:rsid w:val="00515A3A"/>
    <w:rsid w:val="00516D79"/>
    <w:rsid w:val="005242AB"/>
    <w:rsid w:val="005269A1"/>
    <w:rsid w:val="00527ABC"/>
    <w:rsid w:val="00530EC8"/>
    <w:rsid w:val="005310C7"/>
    <w:rsid w:val="00541B1D"/>
    <w:rsid w:val="0054295E"/>
    <w:rsid w:val="00556139"/>
    <w:rsid w:val="00561396"/>
    <w:rsid w:val="00562ACF"/>
    <w:rsid w:val="00572FB9"/>
    <w:rsid w:val="00574F78"/>
    <w:rsid w:val="00576F41"/>
    <w:rsid w:val="0058364E"/>
    <w:rsid w:val="00585F4B"/>
    <w:rsid w:val="00593F93"/>
    <w:rsid w:val="005A48EB"/>
    <w:rsid w:val="005A6491"/>
    <w:rsid w:val="005C2E39"/>
    <w:rsid w:val="005E063A"/>
    <w:rsid w:val="005E0CA2"/>
    <w:rsid w:val="005E5040"/>
    <w:rsid w:val="006051F0"/>
    <w:rsid w:val="00616F66"/>
    <w:rsid w:val="00617DDC"/>
    <w:rsid w:val="006201DE"/>
    <w:rsid w:val="00620995"/>
    <w:rsid w:val="00624A8F"/>
    <w:rsid w:val="00625FDE"/>
    <w:rsid w:val="00626E40"/>
    <w:rsid w:val="0062754D"/>
    <w:rsid w:val="0062779E"/>
    <w:rsid w:val="00637BFB"/>
    <w:rsid w:val="00644546"/>
    <w:rsid w:val="006532D0"/>
    <w:rsid w:val="006556ED"/>
    <w:rsid w:val="0066294A"/>
    <w:rsid w:val="006630CF"/>
    <w:rsid w:val="00675BEF"/>
    <w:rsid w:val="00690711"/>
    <w:rsid w:val="006A723F"/>
    <w:rsid w:val="006B3057"/>
    <w:rsid w:val="006B553F"/>
    <w:rsid w:val="006C13FB"/>
    <w:rsid w:val="006C2B29"/>
    <w:rsid w:val="006C41DB"/>
    <w:rsid w:val="006C6C74"/>
    <w:rsid w:val="006D12F8"/>
    <w:rsid w:val="006D6405"/>
    <w:rsid w:val="006D7B62"/>
    <w:rsid w:val="006E0543"/>
    <w:rsid w:val="006E17AC"/>
    <w:rsid w:val="006E54A3"/>
    <w:rsid w:val="006E693B"/>
    <w:rsid w:val="006E76DF"/>
    <w:rsid w:val="006F0173"/>
    <w:rsid w:val="006F6776"/>
    <w:rsid w:val="006F7B40"/>
    <w:rsid w:val="00703547"/>
    <w:rsid w:val="00707ED0"/>
    <w:rsid w:val="0071061F"/>
    <w:rsid w:val="0072658C"/>
    <w:rsid w:val="007274BB"/>
    <w:rsid w:val="00734A70"/>
    <w:rsid w:val="00736BCC"/>
    <w:rsid w:val="00737EC5"/>
    <w:rsid w:val="007445FD"/>
    <w:rsid w:val="00757FA2"/>
    <w:rsid w:val="00760D0F"/>
    <w:rsid w:val="007617D6"/>
    <w:rsid w:val="007700F1"/>
    <w:rsid w:val="00770699"/>
    <w:rsid w:val="00772840"/>
    <w:rsid w:val="00775B75"/>
    <w:rsid w:val="007767E6"/>
    <w:rsid w:val="007924F5"/>
    <w:rsid w:val="00794965"/>
    <w:rsid w:val="00797F32"/>
    <w:rsid w:val="007A2038"/>
    <w:rsid w:val="007A25DB"/>
    <w:rsid w:val="007A4B53"/>
    <w:rsid w:val="007A71F3"/>
    <w:rsid w:val="007B4835"/>
    <w:rsid w:val="007B659B"/>
    <w:rsid w:val="007B6AF6"/>
    <w:rsid w:val="007B77E7"/>
    <w:rsid w:val="007C2702"/>
    <w:rsid w:val="007C5DF7"/>
    <w:rsid w:val="007D04C1"/>
    <w:rsid w:val="007D537E"/>
    <w:rsid w:val="007D6857"/>
    <w:rsid w:val="007E17C3"/>
    <w:rsid w:val="007F17BF"/>
    <w:rsid w:val="007F6140"/>
    <w:rsid w:val="007F62F2"/>
    <w:rsid w:val="007F6ED2"/>
    <w:rsid w:val="008225AD"/>
    <w:rsid w:val="00826C3E"/>
    <w:rsid w:val="00831656"/>
    <w:rsid w:val="008322AB"/>
    <w:rsid w:val="008453DD"/>
    <w:rsid w:val="0085481A"/>
    <w:rsid w:val="00856EFF"/>
    <w:rsid w:val="008620CE"/>
    <w:rsid w:val="00875CCA"/>
    <w:rsid w:val="0088280F"/>
    <w:rsid w:val="008A4861"/>
    <w:rsid w:val="008B1876"/>
    <w:rsid w:val="008B3D0B"/>
    <w:rsid w:val="008B7389"/>
    <w:rsid w:val="008C6BF7"/>
    <w:rsid w:val="008E620F"/>
    <w:rsid w:val="008F2639"/>
    <w:rsid w:val="008F45CD"/>
    <w:rsid w:val="008F53EB"/>
    <w:rsid w:val="008F738C"/>
    <w:rsid w:val="009040E6"/>
    <w:rsid w:val="00914743"/>
    <w:rsid w:val="0092250A"/>
    <w:rsid w:val="0093071F"/>
    <w:rsid w:val="00935571"/>
    <w:rsid w:val="00937A7D"/>
    <w:rsid w:val="0094181C"/>
    <w:rsid w:val="00942A89"/>
    <w:rsid w:val="00943D03"/>
    <w:rsid w:val="00954B97"/>
    <w:rsid w:val="0096427A"/>
    <w:rsid w:val="00971135"/>
    <w:rsid w:val="009842AE"/>
    <w:rsid w:val="00992FB7"/>
    <w:rsid w:val="00994450"/>
    <w:rsid w:val="009A39F6"/>
    <w:rsid w:val="009B2B5F"/>
    <w:rsid w:val="009B408A"/>
    <w:rsid w:val="009C2A0B"/>
    <w:rsid w:val="009C37BB"/>
    <w:rsid w:val="009D1049"/>
    <w:rsid w:val="009D6BB4"/>
    <w:rsid w:val="009E1E65"/>
    <w:rsid w:val="009F1B48"/>
    <w:rsid w:val="009F5CA0"/>
    <w:rsid w:val="009F5D7A"/>
    <w:rsid w:val="009F7213"/>
    <w:rsid w:val="00A0349D"/>
    <w:rsid w:val="00A152ED"/>
    <w:rsid w:val="00A27DF0"/>
    <w:rsid w:val="00A358B3"/>
    <w:rsid w:val="00A46CB9"/>
    <w:rsid w:val="00A47E46"/>
    <w:rsid w:val="00A511CE"/>
    <w:rsid w:val="00A51255"/>
    <w:rsid w:val="00A55EAC"/>
    <w:rsid w:val="00A6462B"/>
    <w:rsid w:val="00A81C16"/>
    <w:rsid w:val="00A822AB"/>
    <w:rsid w:val="00A92F45"/>
    <w:rsid w:val="00A9678B"/>
    <w:rsid w:val="00AA2F10"/>
    <w:rsid w:val="00AA7D43"/>
    <w:rsid w:val="00AC25B2"/>
    <w:rsid w:val="00AC6DE5"/>
    <w:rsid w:val="00AE0A3E"/>
    <w:rsid w:val="00AE40BE"/>
    <w:rsid w:val="00AF4767"/>
    <w:rsid w:val="00AF6210"/>
    <w:rsid w:val="00AF68EE"/>
    <w:rsid w:val="00B06E0A"/>
    <w:rsid w:val="00B07547"/>
    <w:rsid w:val="00B14DC9"/>
    <w:rsid w:val="00B20DF6"/>
    <w:rsid w:val="00B26795"/>
    <w:rsid w:val="00B34EE3"/>
    <w:rsid w:val="00B36A34"/>
    <w:rsid w:val="00B41BF9"/>
    <w:rsid w:val="00B42DB7"/>
    <w:rsid w:val="00B5269F"/>
    <w:rsid w:val="00B5343A"/>
    <w:rsid w:val="00B57AFD"/>
    <w:rsid w:val="00B67100"/>
    <w:rsid w:val="00B72CB0"/>
    <w:rsid w:val="00B73300"/>
    <w:rsid w:val="00B7685A"/>
    <w:rsid w:val="00B77AA4"/>
    <w:rsid w:val="00B8441D"/>
    <w:rsid w:val="00B84D3A"/>
    <w:rsid w:val="00B853ED"/>
    <w:rsid w:val="00B90D35"/>
    <w:rsid w:val="00B935F1"/>
    <w:rsid w:val="00B93BE9"/>
    <w:rsid w:val="00BA3EFD"/>
    <w:rsid w:val="00BA51C1"/>
    <w:rsid w:val="00BA5775"/>
    <w:rsid w:val="00BA57E9"/>
    <w:rsid w:val="00BB2C97"/>
    <w:rsid w:val="00BB72B2"/>
    <w:rsid w:val="00BC27B7"/>
    <w:rsid w:val="00BD143D"/>
    <w:rsid w:val="00BE5917"/>
    <w:rsid w:val="00BE59FE"/>
    <w:rsid w:val="00BF4057"/>
    <w:rsid w:val="00C15A8F"/>
    <w:rsid w:val="00C244D5"/>
    <w:rsid w:val="00C249BD"/>
    <w:rsid w:val="00C33DB3"/>
    <w:rsid w:val="00C35F62"/>
    <w:rsid w:val="00C4005A"/>
    <w:rsid w:val="00C467BB"/>
    <w:rsid w:val="00C51552"/>
    <w:rsid w:val="00C53879"/>
    <w:rsid w:val="00C62D82"/>
    <w:rsid w:val="00C63691"/>
    <w:rsid w:val="00C65BCD"/>
    <w:rsid w:val="00C65F5A"/>
    <w:rsid w:val="00C66F1E"/>
    <w:rsid w:val="00C76B3A"/>
    <w:rsid w:val="00C77930"/>
    <w:rsid w:val="00C876F2"/>
    <w:rsid w:val="00C92BA0"/>
    <w:rsid w:val="00CA17AD"/>
    <w:rsid w:val="00CA6DB2"/>
    <w:rsid w:val="00CB2A97"/>
    <w:rsid w:val="00CC1753"/>
    <w:rsid w:val="00CD6675"/>
    <w:rsid w:val="00CD69CC"/>
    <w:rsid w:val="00CD6C3B"/>
    <w:rsid w:val="00CE5334"/>
    <w:rsid w:val="00CF3330"/>
    <w:rsid w:val="00CF54A5"/>
    <w:rsid w:val="00CF5AB0"/>
    <w:rsid w:val="00CF6786"/>
    <w:rsid w:val="00D03E83"/>
    <w:rsid w:val="00D04AFA"/>
    <w:rsid w:val="00D05F20"/>
    <w:rsid w:val="00D0671A"/>
    <w:rsid w:val="00D14EB9"/>
    <w:rsid w:val="00D15495"/>
    <w:rsid w:val="00D15B34"/>
    <w:rsid w:val="00D2153C"/>
    <w:rsid w:val="00D22413"/>
    <w:rsid w:val="00D232F5"/>
    <w:rsid w:val="00D2578C"/>
    <w:rsid w:val="00D2649E"/>
    <w:rsid w:val="00D27133"/>
    <w:rsid w:val="00D27AEC"/>
    <w:rsid w:val="00D36F34"/>
    <w:rsid w:val="00D478A3"/>
    <w:rsid w:val="00D50341"/>
    <w:rsid w:val="00D56317"/>
    <w:rsid w:val="00D62BEF"/>
    <w:rsid w:val="00D638EB"/>
    <w:rsid w:val="00D70B48"/>
    <w:rsid w:val="00D70E2F"/>
    <w:rsid w:val="00D82AF0"/>
    <w:rsid w:val="00D836F9"/>
    <w:rsid w:val="00D964A1"/>
    <w:rsid w:val="00DA0ACD"/>
    <w:rsid w:val="00DA3B4D"/>
    <w:rsid w:val="00DA5A5C"/>
    <w:rsid w:val="00DA5BE1"/>
    <w:rsid w:val="00DA6107"/>
    <w:rsid w:val="00DB2C2F"/>
    <w:rsid w:val="00DB7F96"/>
    <w:rsid w:val="00DC36D1"/>
    <w:rsid w:val="00DC52A7"/>
    <w:rsid w:val="00DC5B94"/>
    <w:rsid w:val="00DF0A62"/>
    <w:rsid w:val="00DF1BDE"/>
    <w:rsid w:val="00DF6CA2"/>
    <w:rsid w:val="00E06F0C"/>
    <w:rsid w:val="00E21D66"/>
    <w:rsid w:val="00E321E5"/>
    <w:rsid w:val="00E333CD"/>
    <w:rsid w:val="00E33B94"/>
    <w:rsid w:val="00E357AA"/>
    <w:rsid w:val="00E54312"/>
    <w:rsid w:val="00E6072C"/>
    <w:rsid w:val="00E7136A"/>
    <w:rsid w:val="00E757E9"/>
    <w:rsid w:val="00E840C1"/>
    <w:rsid w:val="00E9180D"/>
    <w:rsid w:val="00E92FA0"/>
    <w:rsid w:val="00EA026B"/>
    <w:rsid w:val="00EA2104"/>
    <w:rsid w:val="00EA650F"/>
    <w:rsid w:val="00EB12B4"/>
    <w:rsid w:val="00EC38C4"/>
    <w:rsid w:val="00EC4CC3"/>
    <w:rsid w:val="00EC5BEF"/>
    <w:rsid w:val="00ED2F1F"/>
    <w:rsid w:val="00EE1570"/>
    <w:rsid w:val="00EF069F"/>
    <w:rsid w:val="00EF7B7D"/>
    <w:rsid w:val="00F05847"/>
    <w:rsid w:val="00F05A37"/>
    <w:rsid w:val="00F06EFF"/>
    <w:rsid w:val="00F11CE6"/>
    <w:rsid w:val="00F30927"/>
    <w:rsid w:val="00F37F70"/>
    <w:rsid w:val="00F42AA7"/>
    <w:rsid w:val="00F54F38"/>
    <w:rsid w:val="00F56B61"/>
    <w:rsid w:val="00F70715"/>
    <w:rsid w:val="00F7258E"/>
    <w:rsid w:val="00F80BC9"/>
    <w:rsid w:val="00F86433"/>
    <w:rsid w:val="00F86C48"/>
    <w:rsid w:val="00F87F08"/>
    <w:rsid w:val="00FA093A"/>
    <w:rsid w:val="00FA220E"/>
    <w:rsid w:val="00FA5E3A"/>
    <w:rsid w:val="00FA7B95"/>
    <w:rsid w:val="00FC7EBE"/>
    <w:rsid w:val="00FD1F52"/>
    <w:rsid w:val="00FD7BBA"/>
    <w:rsid w:val="00FE145B"/>
    <w:rsid w:val="00FE31EC"/>
    <w:rsid w:val="00FE51BE"/>
    <w:rsid w:val="00FF674E"/>
    <w:rsid w:val="021853A5"/>
    <w:rsid w:val="07EB13C1"/>
    <w:rsid w:val="0ED55065"/>
    <w:rsid w:val="12D71952"/>
    <w:rsid w:val="177E013A"/>
    <w:rsid w:val="1D9FF3E0"/>
    <w:rsid w:val="27EF5018"/>
    <w:rsid w:val="2FC7A53F"/>
    <w:rsid w:val="33BBFF78"/>
    <w:rsid w:val="35FD3E7D"/>
    <w:rsid w:val="36DBB4D2"/>
    <w:rsid w:val="37C91D9C"/>
    <w:rsid w:val="3EDFC07E"/>
    <w:rsid w:val="3F67FAA3"/>
    <w:rsid w:val="3F7DC599"/>
    <w:rsid w:val="401F6A77"/>
    <w:rsid w:val="44EF59A0"/>
    <w:rsid w:val="4FDF3A7E"/>
    <w:rsid w:val="4FEF3C8E"/>
    <w:rsid w:val="51FF0887"/>
    <w:rsid w:val="520D2C0A"/>
    <w:rsid w:val="572A3EFA"/>
    <w:rsid w:val="57FFE271"/>
    <w:rsid w:val="5A9F7F2E"/>
    <w:rsid w:val="5B3F9E28"/>
    <w:rsid w:val="5BEDAF1D"/>
    <w:rsid w:val="5EBEAD87"/>
    <w:rsid w:val="5F5F7547"/>
    <w:rsid w:val="5FDFA017"/>
    <w:rsid w:val="5FFAC479"/>
    <w:rsid w:val="667EEE02"/>
    <w:rsid w:val="69F18068"/>
    <w:rsid w:val="6B5F95A8"/>
    <w:rsid w:val="6BF55BAB"/>
    <w:rsid w:val="6E3A4304"/>
    <w:rsid w:val="6EB6114C"/>
    <w:rsid w:val="6F7E6DFB"/>
    <w:rsid w:val="6FABC447"/>
    <w:rsid w:val="6FE7D77A"/>
    <w:rsid w:val="6FFEDD2D"/>
    <w:rsid w:val="6FFF5176"/>
    <w:rsid w:val="7193FEA7"/>
    <w:rsid w:val="7373ABA7"/>
    <w:rsid w:val="73DF64ED"/>
    <w:rsid w:val="757FAA77"/>
    <w:rsid w:val="75FB72C6"/>
    <w:rsid w:val="76DFC820"/>
    <w:rsid w:val="779D3E08"/>
    <w:rsid w:val="77BF098B"/>
    <w:rsid w:val="77F64151"/>
    <w:rsid w:val="79DD8946"/>
    <w:rsid w:val="79FFB322"/>
    <w:rsid w:val="7A4A5850"/>
    <w:rsid w:val="7AB73753"/>
    <w:rsid w:val="7B7F4145"/>
    <w:rsid w:val="7BE6EFD5"/>
    <w:rsid w:val="7BFD7E36"/>
    <w:rsid w:val="7CDF5700"/>
    <w:rsid w:val="7D9A1C88"/>
    <w:rsid w:val="7DF705F4"/>
    <w:rsid w:val="7DF831D8"/>
    <w:rsid w:val="7DFA88B5"/>
    <w:rsid w:val="7DFD285A"/>
    <w:rsid w:val="7EBCAC69"/>
    <w:rsid w:val="7EDFE1CB"/>
    <w:rsid w:val="7EFF1484"/>
    <w:rsid w:val="7EFF56AE"/>
    <w:rsid w:val="7EFFFF4E"/>
    <w:rsid w:val="7FB99139"/>
    <w:rsid w:val="7FBD36FB"/>
    <w:rsid w:val="7FBE5629"/>
    <w:rsid w:val="7FF68F1C"/>
    <w:rsid w:val="7FF71680"/>
    <w:rsid w:val="7FF9D5F4"/>
    <w:rsid w:val="7FFD5272"/>
    <w:rsid w:val="8F1E43CB"/>
    <w:rsid w:val="9B5643D8"/>
    <w:rsid w:val="9D7DABAC"/>
    <w:rsid w:val="9EFDCF6B"/>
    <w:rsid w:val="9FF66C34"/>
    <w:rsid w:val="A47FEE95"/>
    <w:rsid w:val="A7E76079"/>
    <w:rsid w:val="AE6B9558"/>
    <w:rsid w:val="B17B1B00"/>
    <w:rsid w:val="B7CA2FAF"/>
    <w:rsid w:val="B7FEDE04"/>
    <w:rsid w:val="B7FF49A6"/>
    <w:rsid w:val="BCFD10DF"/>
    <w:rsid w:val="BDFFEC8E"/>
    <w:rsid w:val="BEF7B131"/>
    <w:rsid w:val="BF27FC46"/>
    <w:rsid w:val="BFEB558A"/>
    <w:rsid w:val="C1E97C34"/>
    <w:rsid w:val="C7FBD2CE"/>
    <w:rsid w:val="CFBBF7A2"/>
    <w:rsid w:val="D67C3F23"/>
    <w:rsid w:val="D75B6B69"/>
    <w:rsid w:val="D76E879C"/>
    <w:rsid w:val="D9E75578"/>
    <w:rsid w:val="DA3F710B"/>
    <w:rsid w:val="DB2B8A9B"/>
    <w:rsid w:val="DBAE06D9"/>
    <w:rsid w:val="DCFF5E94"/>
    <w:rsid w:val="DF7F6428"/>
    <w:rsid w:val="DFDFBD8F"/>
    <w:rsid w:val="DFF7413B"/>
    <w:rsid w:val="E35DA875"/>
    <w:rsid w:val="E7657FE3"/>
    <w:rsid w:val="E76EC9FB"/>
    <w:rsid w:val="E9B7CF11"/>
    <w:rsid w:val="EA7BA637"/>
    <w:rsid w:val="EBBE4FF8"/>
    <w:rsid w:val="EDFC3F6E"/>
    <w:rsid w:val="EE7F4B53"/>
    <w:rsid w:val="EEFFCC62"/>
    <w:rsid w:val="EFDFFCDC"/>
    <w:rsid w:val="EFE796D0"/>
    <w:rsid w:val="F0B779DF"/>
    <w:rsid w:val="F2FC03A7"/>
    <w:rsid w:val="F37711B9"/>
    <w:rsid w:val="F37F54CD"/>
    <w:rsid w:val="F6F7970C"/>
    <w:rsid w:val="F7927347"/>
    <w:rsid w:val="F79E9AC0"/>
    <w:rsid w:val="F7E7846D"/>
    <w:rsid w:val="F7FADBA2"/>
    <w:rsid w:val="F7FF7028"/>
    <w:rsid w:val="F87D689C"/>
    <w:rsid w:val="F8FFD9D0"/>
    <w:rsid w:val="FAEFA26E"/>
    <w:rsid w:val="FB66DDC6"/>
    <w:rsid w:val="FB7F4954"/>
    <w:rsid w:val="FBE7489E"/>
    <w:rsid w:val="FBEFE473"/>
    <w:rsid w:val="FBF88032"/>
    <w:rsid w:val="FC3BD8C4"/>
    <w:rsid w:val="FDEE3EAC"/>
    <w:rsid w:val="FDEFDCED"/>
    <w:rsid w:val="FDFA19F1"/>
    <w:rsid w:val="FDFF5244"/>
    <w:rsid w:val="FDFFE79B"/>
    <w:rsid w:val="FE3FC0A1"/>
    <w:rsid w:val="FED92F6C"/>
    <w:rsid w:val="FEE79190"/>
    <w:rsid w:val="FEEB0177"/>
    <w:rsid w:val="FF2D0A6E"/>
    <w:rsid w:val="FF3FB36A"/>
    <w:rsid w:val="FF5BE2FB"/>
    <w:rsid w:val="FFBF88D1"/>
    <w:rsid w:val="FFBFEC2F"/>
    <w:rsid w:val="FFD3CBD2"/>
    <w:rsid w:val="FFED6F3F"/>
    <w:rsid w:val="FFF54202"/>
    <w:rsid w:val="FFFB52F6"/>
    <w:rsid w:val="FFFFE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iPriority w:val="99"/>
    <w:rPr>
      <w:sz w:val="18"/>
      <w:szCs w:val="18"/>
    </w:rPr>
  </w:style>
  <w:style w:type="paragraph" w:styleId="4">
    <w:name w:val="Title"/>
    <w:basedOn w:val="1"/>
    <w:next w:val="1"/>
    <w:link w:val="10"/>
    <w:qFormat/>
    <w:locked/>
    <w:uiPriority w:val="99"/>
    <w:pPr>
      <w:pageBreakBefore/>
      <w:jc w:val="center"/>
    </w:pPr>
    <w:rPr>
      <w:rFonts w:ascii="黑体" w:hAnsi="黑体" w:eastAsia="黑体" w:cs="黑体"/>
      <w:sz w:val="36"/>
      <w:szCs w:val="44"/>
    </w:rPr>
  </w:style>
  <w:style w:type="table" w:styleId="6">
    <w:name w:val="Table Grid"/>
    <w:basedOn w:val="5"/>
    <w:uiPriority w:val="99"/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7"/>
    <w:link w:val="2"/>
    <w:locked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9">
    <w:name w:val="Balloon Text Char"/>
    <w:basedOn w:val="7"/>
    <w:link w:val="3"/>
    <w:semiHidden/>
    <w:locked/>
    <w:uiPriority w:val="99"/>
    <w:rPr>
      <w:rFonts w:cs="Calibri"/>
      <w:kern w:val="2"/>
      <w:sz w:val="18"/>
      <w:szCs w:val="18"/>
    </w:rPr>
  </w:style>
  <w:style w:type="character" w:customStyle="1" w:styleId="10">
    <w:name w:val="Title Char"/>
    <w:basedOn w:val="7"/>
    <w:link w:val="4"/>
    <w:locked/>
    <w:uiPriority w:val="99"/>
    <w:rPr>
      <w:rFonts w:ascii="黑体" w:hAnsi="黑体" w:eastAsia="黑体" w:cs="黑体"/>
      <w:kern w:val="2"/>
      <w:sz w:val="44"/>
      <w:szCs w:val="44"/>
    </w:rPr>
  </w:style>
  <w:style w:type="paragraph" w:customStyle="1" w:styleId="11">
    <w:name w:val="样式1"/>
    <w:basedOn w:val="1"/>
    <w:link w:val="12"/>
    <w:uiPriority w:val="99"/>
    <w:pPr>
      <w:framePr w:hSpace="180" w:wrap="around" w:vAnchor="text" w:hAnchor="page" w:x="1105" w:y="280"/>
      <w:jc w:val="center"/>
    </w:pPr>
    <w:rPr>
      <w:rFonts w:ascii="仿宋_GB2312" w:eastAsia="仿宋_GB2312" w:cs="仿宋_GB2312"/>
      <w:b/>
      <w:kern w:val="0"/>
      <w:sz w:val="24"/>
      <w:szCs w:val="24"/>
    </w:rPr>
  </w:style>
  <w:style w:type="character" w:customStyle="1" w:styleId="12">
    <w:name w:val="样式1 字符"/>
    <w:basedOn w:val="7"/>
    <w:link w:val="11"/>
    <w:locked/>
    <w:uiPriority w:val="99"/>
    <w:rPr>
      <w:rFonts w:ascii="仿宋_GB2312" w:eastAsia="仿宋_GB2312" w:cs="仿宋_GB2312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76</Words>
  <Characters>436</Characters>
  <Lines>0</Lines>
  <Paragraphs>0</Paragraphs>
  <TotalTime>163</TotalTime>
  <ScaleCrop>false</ScaleCrop>
  <LinksUpToDate>false</LinksUpToDate>
  <CharactersWithSpaces>0</CharactersWithSpaces>
  <Application>WWO_openplatform_20210507165418-e6971cd0a6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2022-03-19T04:23:00Z</dcterms:created>
  <dc:creator>匿名用户</dc:creator>
  <cp:lastModifiedBy>lenovo</cp:lastModifiedBy>
  <cp:lastPrinted>2022-03-19T04:39:00Z</cp:lastPrinted>
  <dcterms:modified xsi:type="dcterms:W3CDTF">2022-07-12T15:04:56Z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943A569457DE4DED9AA79C0AD7B25954</vt:lpwstr>
  </property>
  <property fmtid="{D5CDD505-2E9C-101B-9397-08002B2CF9AE}" pid="4" name="woTemplateTypoMode" linkTarget="0">
    <vt:lpwstr>web</vt:lpwstr>
  </property>
  <property fmtid="{D5CDD505-2E9C-101B-9397-08002B2CF9AE}" pid="5" name="woTemplate" linkTarget="0">
    <vt:i4>1</vt:i4>
  </property>
</Properties>
</file>