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B233" w14:textId="22C1A9C4" w:rsidR="00081E67" w:rsidRDefault="00081E67" w:rsidP="00081E67">
      <w:pPr>
        <w:jc w:val="center"/>
        <w:rPr>
          <w:b/>
        </w:rPr>
      </w:pPr>
      <w:r>
        <w:rPr>
          <w:b/>
          <w:sz w:val="32"/>
        </w:rPr>
        <w:t>1</w:t>
      </w:r>
      <w:r w:rsidR="00D12D16">
        <w:rPr>
          <w:rFonts w:hint="eastAsia"/>
          <w:b/>
          <w:sz w:val="32"/>
        </w:rPr>
        <w:t>11-</w:t>
      </w:r>
      <w:r>
        <w:rPr>
          <w:b/>
          <w:sz w:val="32"/>
        </w:rPr>
        <w:t>1</w:t>
      </w:r>
      <w:r>
        <w:rPr>
          <w:rFonts w:hint="eastAsia"/>
          <w:b/>
          <w:sz w:val="32"/>
        </w:rPr>
        <w:t>勞動部就業學程專精</w:t>
      </w:r>
      <w:r>
        <w:rPr>
          <w:b/>
          <w:sz w:val="32"/>
        </w:rPr>
        <w:t>&amp;</w:t>
      </w:r>
      <w:r>
        <w:rPr>
          <w:rFonts w:hint="eastAsia"/>
          <w:b/>
          <w:sz w:val="32"/>
        </w:rPr>
        <w:t>共通核心職能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課程狀況回報</w:t>
      </w:r>
    </w:p>
    <w:tbl>
      <w:tblPr>
        <w:tblW w:w="9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2431"/>
        <w:gridCol w:w="1440"/>
        <w:gridCol w:w="180"/>
        <w:gridCol w:w="4006"/>
      </w:tblGrid>
      <w:tr w:rsidR="00DB7786" w:rsidRPr="0031725D" w14:paraId="6C6043B8" w14:textId="77777777" w:rsidTr="00DB7786">
        <w:trPr>
          <w:trHeight w:val="500"/>
          <w:jc w:val="center"/>
        </w:trPr>
        <w:tc>
          <w:tcPr>
            <w:tcW w:w="1729" w:type="dxa"/>
            <w:tcBorders>
              <w:top w:val="single" w:sz="24" w:space="0" w:color="auto"/>
              <w:left w:val="single" w:sz="24" w:space="0" w:color="auto"/>
            </w:tcBorders>
            <w:shd w:val="clear" w:color="auto" w:fill="E0E0E0"/>
            <w:vAlign w:val="center"/>
          </w:tcPr>
          <w:p w14:paraId="4892C692" w14:textId="77777777" w:rsidR="00DB7786" w:rsidRPr="00F33570" w:rsidRDefault="00DB7786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33570">
              <w:rPr>
                <w:rFonts w:ascii="Times New Roman" w:hAnsi="Times New Roman" w:cs="Times New Roman"/>
                <w:b/>
                <w:szCs w:val="24"/>
              </w:rPr>
              <w:t>學校名稱</w:t>
            </w:r>
          </w:p>
        </w:tc>
        <w:tc>
          <w:tcPr>
            <w:tcW w:w="2431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AAFA" w14:textId="483CFC51" w:rsidR="00DB7786" w:rsidRPr="004F130E" w:rsidRDefault="00251BCF" w:rsidP="00CC6689">
            <w:pPr>
              <w:jc w:val="center"/>
              <w:rPr>
                <w:rFonts w:ascii="標楷體" w:cs="新細明體"/>
                <w:szCs w:val="24"/>
              </w:rPr>
            </w:pPr>
            <w:r w:rsidRPr="00251BCF">
              <w:rPr>
                <w:rFonts w:ascii="標楷體" w:cs="新細明體" w:hint="eastAsia"/>
                <w:szCs w:val="24"/>
              </w:rPr>
              <w:t>中華大學學校財團法人中華大學</w:t>
            </w:r>
          </w:p>
        </w:tc>
        <w:tc>
          <w:tcPr>
            <w:tcW w:w="1620" w:type="dxa"/>
            <w:gridSpan w:val="2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0240DCA" w14:textId="77777777" w:rsidR="00DB7786" w:rsidRPr="00F33570" w:rsidRDefault="00DB7786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33570">
              <w:rPr>
                <w:rFonts w:ascii="Times New Roman" w:hAnsi="Times New Roman" w:cs="Times New Roman"/>
                <w:b/>
                <w:szCs w:val="24"/>
              </w:rPr>
              <w:t>課程類別</w:t>
            </w:r>
          </w:p>
        </w:tc>
        <w:tc>
          <w:tcPr>
            <w:tcW w:w="4006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42E91E3" w14:textId="799F8588" w:rsidR="00251BCF" w:rsidRDefault="00251BCF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■</w:t>
            </w:r>
            <w:r w:rsidR="00DB7786" w:rsidRPr="0031725D">
              <w:rPr>
                <w:rFonts w:ascii="Times New Roman" w:hAnsi="Times New Roman" w:cs="Times New Roman"/>
                <w:szCs w:val="24"/>
              </w:rPr>
              <w:t>專精課程</w:t>
            </w:r>
          </w:p>
          <w:p w14:paraId="7231D778" w14:textId="34F19D5C" w:rsidR="00DB7786" w:rsidRPr="00DB7786" w:rsidRDefault="00DB7786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學程名稱</w:t>
            </w:r>
            <w:r w:rsidR="00A135CE">
              <w:rPr>
                <w:rFonts w:ascii="Times New Roman" w:hAnsi="Times New Roman" w:cs="Times New Roman" w:hint="eastAsia"/>
                <w:szCs w:val="24"/>
              </w:rPr>
              <w:t>：</w:t>
            </w:r>
            <w:r w:rsidR="00A135CE" w:rsidRPr="00A135CE">
              <w:rPr>
                <w:rFonts w:ascii="Times New Roman" w:hAnsi="Times New Roman" w:cs="Times New Roman" w:hint="eastAsia"/>
                <w:szCs w:val="24"/>
                <w:u w:val="single"/>
              </w:rPr>
              <w:t>視覺化智慧決策</w:t>
            </w:r>
          </w:p>
          <w:p w14:paraId="7D2415AB" w14:textId="5ACE3C71" w:rsidR="00DB7786" w:rsidRPr="0031725D" w:rsidRDefault="00DB7786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B7786" w:rsidRPr="0031725D" w14:paraId="7290E76B" w14:textId="77777777" w:rsidTr="00DB7786">
        <w:trPr>
          <w:trHeight w:val="594"/>
          <w:jc w:val="center"/>
        </w:trPr>
        <w:tc>
          <w:tcPr>
            <w:tcW w:w="1729" w:type="dxa"/>
            <w:tcBorders>
              <w:left w:val="single" w:sz="24" w:space="0" w:color="auto"/>
            </w:tcBorders>
            <w:shd w:val="clear" w:color="auto" w:fill="E0E0E0"/>
            <w:vAlign w:val="center"/>
          </w:tcPr>
          <w:p w14:paraId="4412DAC3" w14:textId="77777777" w:rsidR="00DB7786" w:rsidRPr="00F33570" w:rsidRDefault="00DB7786" w:rsidP="00CC6689">
            <w:pPr>
              <w:jc w:val="center"/>
              <w:rPr>
                <w:rFonts w:ascii="Times New Roman" w:hAnsi="Times New Roman" w:cs="新細明體"/>
                <w:b/>
                <w:szCs w:val="24"/>
              </w:rPr>
            </w:pPr>
            <w:r w:rsidRPr="00F33570">
              <w:rPr>
                <w:rFonts w:ascii="Times New Roman" w:hAnsi="Times New Roman" w:cs="Times New Roman"/>
                <w:b/>
                <w:szCs w:val="24"/>
              </w:rPr>
              <w:t>課程名稱</w:t>
            </w:r>
          </w:p>
        </w:tc>
        <w:tc>
          <w:tcPr>
            <w:tcW w:w="2431" w:type="dxa"/>
            <w:tcBorders>
              <w:right w:val="single" w:sz="4" w:space="0" w:color="auto"/>
            </w:tcBorders>
            <w:vAlign w:val="center"/>
          </w:tcPr>
          <w:p w14:paraId="225F3A7E" w14:textId="0E9E7BAB" w:rsidR="00DB7786" w:rsidRPr="004F130E" w:rsidRDefault="00CB29B6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標楷體" w:cs="Times New Roman"/>
                <w:szCs w:val="24"/>
              </w:rPr>
            </w:pPr>
            <w:r w:rsidRPr="00CB29B6">
              <w:rPr>
                <w:rFonts w:ascii="標楷體" w:cs="Times New Roman" w:hint="eastAsia"/>
                <w:szCs w:val="24"/>
              </w:rPr>
              <w:t>人工智慧與機器學習概論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A53AA79" w14:textId="77777777" w:rsidR="00DB7786" w:rsidRPr="00F33570" w:rsidRDefault="00F33570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33570">
              <w:rPr>
                <w:rFonts w:ascii="Times New Roman" w:hAnsi="Times New Roman" w:cs="Times New Roman"/>
                <w:b/>
                <w:szCs w:val="24"/>
              </w:rPr>
              <w:t>課程時間</w:t>
            </w:r>
          </w:p>
        </w:tc>
        <w:tc>
          <w:tcPr>
            <w:tcW w:w="4006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36BFAE5D" w14:textId="01609960" w:rsidR="00DB7786" w:rsidRPr="0031725D" w:rsidRDefault="00A03C50" w:rsidP="00EF5700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11</w:t>
            </w:r>
            <w:r w:rsidR="000105F8">
              <w:rPr>
                <w:rFonts w:ascii="Times New Roman" w:hAnsi="Times New Roman" w:cs="Times New Roman"/>
                <w:szCs w:val="24"/>
              </w:rPr>
              <w:t>2/9/15</w:t>
            </w:r>
            <w:r w:rsidR="00FA5BB4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 </w:t>
            </w:r>
            <w:r w:rsidR="000105F8">
              <w:rPr>
                <w:rFonts w:ascii="Times New Roman" w:hAnsi="Times New Roman" w:cs="Times New Roman"/>
                <w:szCs w:val="24"/>
              </w:rPr>
              <w:t>9</w:t>
            </w:r>
            <w:r w:rsidR="00EF5700">
              <w:rPr>
                <w:rFonts w:ascii="Times New Roman" w:hAnsi="Times New Roman" w:cs="Times New Roman"/>
                <w:szCs w:val="24"/>
              </w:rPr>
              <w:t>:</w:t>
            </w:r>
            <w:r w:rsidR="00EF5700">
              <w:rPr>
                <w:rFonts w:ascii="Times New Roman" w:hAnsi="Times New Roman" w:cs="Times New Roman" w:hint="eastAsia"/>
                <w:szCs w:val="24"/>
              </w:rPr>
              <w:t>10</w:t>
            </w:r>
            <w:r w:rsidR="001E7332" w:rsidRPr="001E7332">
              <w:rPr>
                <w:rFonts w:ascii="Times New Roman" w:hAnsi="Times New Roman" w:cs="Times New Roman"/>
                <w:szCs w:val="24"/>
              </w:rPr>
              <w:t>-</w:t>
            </w:r>
            <w:r w:rsidR="000105F8">
              <w:rPr>
                <w:rFonts w:ascii="Times New Roman" w:hAnsi="Times New Roman" w:cs="Times New Roman"/>
                <w:szCs w:val="24"/>
              </w:rPr>
              <w:t>12</w:t>
            </w:r>
            <w:r w:rsidR="001E7332" w:rsidRPr="001E7332">
              <w:rPr>
                <w:rFonts w:ascii="Times New Roman" w:hAnsi="Times New Roman" w:cs="Times New Roman"/>
                <w:szCs w:val="24"/>
              </w:rPr>
              <w:t>:</w:t>
            </w:r>
            <w:r w:rsidR="000105F8">
              <w:rPr>
                <w:rFonts w:ascii="Times New Roman" w:hAnsi="Times New Roman" w:cs="Times New Roman"/>
                <w:szCs w:val="24"/>
              </w:rPr>
              <w:t>1</w:t>
            </w:r>
            <w:r w:rsidR="00EF5700"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F33570" w:rsidRPr="0031725D" w14:paraId="02569A5B" w14:textId="77777777" w:rsidTr="00DB7786">
        <w:trPr>
          <w:trHeight w:val="594"/>
          <w:jc w:val="center"/>
        </w:trPr>
        <w:tc>
          <w:tcPr>
            <w:tcW w:w="1729" w:type="dxa"/>
            <w:tcBorders>
              <w:left w:val="single" w:sz="24" w:space="0" w:color="auto"/>
            </w:tcBorders>
            <w:shd w:val="clear" w:color="auto" w:fill="E0E0E0"/>
            <w:vAlign w:val="center"/>
          </w:tcPr>
          <w:p w14:paraId="3C0AF892" w14:textId="77777777" w:rsidR="00F33570" w:rsidRPr="00F33570" w:rsidRDefault="00F33570" w:rsidP="00CC6689">
            <w:pPr>
              <w:jc w:val="center"/>
              <w:rPr>
                <w:rFonts w:ascii="Times New Roman" w:hAnsi="Times New Roman" w:cs="新細明體"/>
                <w:b/>
                <w:szCs w:val="24"/>
              </w:rPr>
            </w:pPr>
            <w:r w:rsidRPr="00F33570">
              <w:rPr>
                <w:rFonts w:ascii="Times New Roman" w:hAnsi="Times New Roman" w:cs="新細明體" w:hint="eastAsia"/>
                <w:b/>
                <w:szCs w:val="24"/>
              </w:rPr>
              <w:t>學生人數</w:t>
            </w:r>
          </w:p>
        </w:tc>
        <w:tc>
          <w:tcPr>
            <w:tcW w:w="2431" w:type="dxa"/>
            <w:tcBorders>
              <w:right w:val="single" w:sz="4" w:space="0" w:color="auto"/>
            </w:tcBorders>
            <w:vAlign w:val="center"/>
          </w:tcPr>
          <w:p w14:paraId="0BEEC6E5" w14:textId="6CCBBF41" w:rsidR="00F22C53" w:rsidRDefault="00F33570" w:rsidP="00F22C53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31725D">
              <w:rPr>
                <w:rFonts w:ascii="Times New Roman" w:hAnsi="Times New Roman" w:cs="Times New Roman"/>
                <w:szCs w:val="24"/>
              </w:rPr>
              <w:t>實際人數：</w:t>
            </w:r>
            <w:r w:rsidRPr="0031725D">
              <w:rPr>
                <w:rFonts w:ascii="Times New Roman" w:hAnsi="Times New Roman" w:cs="Times New Roman"/>
                <w:szCs w:val="24"/>
                <w:u w:val="single"/>
              </w:rPr>
              <w:t xml:space="preserve">    </w:t>
            </w:r>
            <w:r w:rsidR="00B64E21">
              <w:rPr>
                <w:rFonts w:ascii="Times New Roman" w:hAnsi="Times New Roman" w:cs="Times New Roman"/>
                <w:szCs w:val="24"/>
                <w:u w:val="single"/>
              </w:rPr>
              <w:t>19</w:t>
            </w:r>
            <w:r w:rsidR="00281C92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 </w:t>
            </w:r>
          </w:p>
          <w:p w14:paraId="6250E81A" w14:textId="77777777" w:rsidR="00281C92" w:rsidRPr="00281C92" w:rsidRDefault="00281C92" w:rsidP="00281C92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標楷體" w:cs="Times New Roman"/>
                <w:sz w:val="22"/>
                <w:szCs w:val="24"/>
              </w:rPr>
            </w:pPr>
            <w:r>
              <w:rPr>
                <w:rFonts w:ascii="標楷體" w:cs="Times New Roman" w:hint="eastAsia"/>
                <w:szCs w:val="24"/>
              </w:rPr>
              <w:t>*</w:t>
            </w:r>
            <w:r w:rsidR="00F22C53" w:rsidRPr="00281C92">
              <w:rPr>
                <w:rFonts w:ascii="標楷體" w:cs="Times New Roman" w:hint="eastAsia"/>
                <w:sz w:val="20"/>
                <w:szCs w:val="24"/>
              </w:rPr>
              <w:t>提供簽到表</w:t>
            </w:r>
            <w:r w:rsidR="00F22C53" w:rsidRPr="00281C92">
              <w:rPr>
                <w:rFonts w:ascii="Times New Roman" w:hAnsi="Times New Roman" w:cs="Times New Roman" w:hint="eastAsia"/>
                <w:sz w:val="20"/>
                <w:szCs w:val="24"/>
              </w:rPr>
              <w:t>或</w:t>
            </w:r>
            <w:r w:rsidRPr="00281C92">
              <w:rPr>
                <w:rFonts w:ascii="標楷體" w:cs="Times New Roman" w:hint="eastAsia"/>
                <w:sz w:val="20"/>
                <w:szCs w:val="24"/>
              </w:rPr>
              <w:t>線上簽到</w:t>
            </w:r>
            <w:r>
              <w:rPr>
                <w:rFonts w:ascii="標楷體" w:cs="Times New Roman" w:hint="eastAsia"/>
                <w:sz w:val="20"/>
                <w:szCs w:val="24"/>
              </w:rPr>
              <w:t>之</w:t>
            </w:r>
            <w:r w:rsidRPr="00281C92">
              <w:rPr>
                <w:rFonts w:ascii="標楷體" w:cs="Times New Roman" w:hint="eastAsia"/>
                <w:sz w:val="20"/>
                <w:szCs w:val="24"/>
              </w:rPr>
              <w:t>呈現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E50E07" w14:textId="77777777" w:rsidR="00F33570" w:rsidRPr="00F33570" w:rsidRDefault="00F33570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33570">
              <w:rPr>
                <w:rFonts w:ascii="Times New Roman" w:hAnsi="Times New Roman" w:cs="Times New Roman" w:hint="eastAsia"/>
                <w:b/>
                <w:szCs w:val="24"/>
              </w:rPr>
              <w:t>師資項目</w:t>
            </w:r>
          </w:p>
        </w:tc>
        <w:tc>
          <w:tcPr>
            <w:tcW w:w="4006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7258018D" w14:textId="4D58C094" w:rsidR="00F33570" w:rsidRPr="00F33570" w:rsidRDefault="00F33570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/>
                <w:szCs w:val="24"/>
                <w:u w:val="single"/>
              </w:rPr>
            </w:pPr>
            <w:r>
              <w:rPr>
                <w:rFonts w:ascii="Times New Roman" w:hAnsi="Times New Roman" w:cs="Arial" w:hint="eastAsia"/>
                <w:szCs w:val="24"/>
              </w:rPr>
              <w:t>講師姓名：</w:t>
            </w:r>
            <w:r w:rsidR="000105F8">
              <w:rPr>
                <w:rFonts w:ascii="Times New Roman" w:hAnsi="Times New Roman" w:cs="Arial" w:hint="eastAsia"/>
                <w:szCs w:val="24"/>
              </w:rPr>
              <w:t>盧浩鈞</w:t>
            </w:r>
          </w:p>
          <w:p w14:paraId="3540645A" w14:textId="4E2B3CC0" w:rsidR="00F33570" w:rsidRDefault="00F33570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/>
                <w:szCs w:val="24"/>
              </w:rPr>
            </w:pPr>
            <w:r w:rsidRPr="0031725D">
              <w:rPr>
                <w:rFonts w:ascii="Times New Roman" w:hAnsi="Times New Roman" w:cs="Times New Roman"/>
                <w:szCs w:val="24"/>
              </w:rPr>
              <w:t>身分別：</w:t>
            </w:r>
            <w:r w:rsidR="00CD12DC" w:rsidRPr="0031725D">
              <w:rPr>
                <w:rFonts w:ascii="Times New Roman" w:hAnsi="Times New Roman" w:cs="Arial" w:hint="eastAsia"/>
                <w:szCs w:val="24"/>
              </w:rPr>
              <w:t>□</w:t>
            </w:r>
            <w:r w:rsidRPr="0031725D">
              <w:rPr>
                <w:rFonts w:ascii="Times New Roman" w:hAnsi="Times New Roman" w:cs="Times New Roman"/>
                <w:szCs w:val="24"/>
              </w:rPr>
              <w:t>校內</w:t>
            </w:r>
            <w:r w:rsidR="000105F8">
              <w:rPr>
                <w:rFonts w:ascii="Times New Roman" w:hAnsi="Times New Roman" w:cs="Times New Roman" w:hint="eastAsia"/>
                <w:szCs w:val="24"/>
              </w:rPr>
              <w:t>■</w:t>
            </w:r>
            <w:r w:rsidRPr="0031725D">
              <w:rPr>
                <w:rFonts w:ascii="Times New Roman" w:hAnsi="Times New Roman" w:cs="Times New Roman"/>
                <w:szCs w:val="24"/>
              </w:rPr>
              <w:t>他校</w:t>
            </w:r>
            <w:r w:rsidR="000105F8" w:rsidRPr="0031725D">
              <w:rPr>
                <w:rFonts w:ascii="Times New Roman" w:hAnsi="Times New Roman" w:cs="Arial" w:hint="eastAsia"/>
                <w:szCs w:val="24"/>
              </w:rPr>
              <w:t>□</w:t>
            </w:r>
            <w:r w:rsidRPr="0031725D">
              <w:rPr>
                <w:rFonts w:ascii="Times New Roman" w:hAnsi="Times New Roman" w:cs="Times New Roman"/>
                <w:szCs w:val="24"/>
              </w:rPr>
              <w:t>業界</w:t>
            </w:r>
          </w:p>
        </w:tc>
      </w:tr>
      <w:tr w:rsidR="00FA5BB4" w:rsidRPr="0031725D" w14:paraId="3A03FED4" w14:textId="77777777" w:rsidTr="00714256">
        <w:trPr>
          <w:trHeight w:val="594"/>
          <w:jc w:val="center"/>
        </w:trPr>
        <w:tc>
          <w:tcPr>
            <w:tcW w:w="1729" w:type="dxa"/>
            <w:tcBorders>
              <w:left w:val="single" w:sz="24" w:space="0" w:color="auto"/>
            </w:tcBorders>
            <w:shd w:val="clear" w:color="auto" w:fill="E0E0E0"/>
            <w:vAlign w:val="center"/>
          </w:tcPr>
          <w:p w14:paraId="7371F3FB" w14:textId="2FCD0035" w:rsidR="00FA5BB4" w:rsidRPr="00F33570" w:rsidRDefault="00FA5BB4" w:rsidP="00CC6689">
            <w:pPr>
              <w:jc w:val="center"/>
              <w:rPr>
                <w:rFonts w:ascii="Times New Roman" w:hAnsi="Times New Roman" w:cs="新細明體"/>
                <w:b/>
                <w:szCs w:val="24"/>
              </w:rPr>
            </w:pPr>
            <w:r>
              <w:rPr>
                <w:rFonts w:ascii="Times New Roman" w:hAnsi="Times New Roman" w:cs="新細明體" w:hint="eastAsia"/>
                <w:b/>
                <w:szCs w:val="24"/>
              </w:rPr>
              <w:t>課程內容</w:t>
            </w:r>
          </w:p>
        </w:tc>
        <w:tc>
          <w:tcPr>
            <w:tcW w:w="8057" w:type="dxa"/>
            <w:gridSpan w:val="4"/>
            <w:tcBorders>
              <w:right w:val="single" w:sz="24" w:space="0" w:color="auto"/>
            </w:tcBorders>
            <w:vAlign w:val="center"/>
          </w:tcPr>
          <w:p w14:paraId="127772FB" w14:textId="0C3AEBE1" w:rsidR="00EF5700" w:rsidRDefault="000105F8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/>
                <w:szCs w:val="24"/>
              </w:rPr>
            </w:pPr>
            <w:r>
              <w:rPr>
                <w:rFonts w:ascii="Times New Roman" w:hAnsi="Times New Roman" w:cs="Arial" w:hint="eastAsia"/>
                <w:szCs w:val="24"/>
              </w:rPr>
              <w:t>AI</w:t>
            </w:r>
            <w:r>
              <w:rPr>
                <w:rFonts w:ascii="Times New Roman" w:hAnsi="Times New Roman" w:cs="Arial" w:hint="eastAsia"/>
                <w:szCs w:val="24"/>
              </w:rPr>
              <w:t>技術講解</w:t>
            </w:r>
            <w:r w:rsidR="00DE48D6">
              <w:rPr>
                <w:rFonts w:ascii="Times New Roman" w:hAnsi="Times New Roman" w:cs="Arial" w:hint="eastAsia"/>
                <w:szCs w:val="24"/>
              </w:rPr>
              <w:t>（</w:t>
            </w:r>
            <w:r w:rsidR="00DE48D6">
              <w:rPr>
                <w:rFonts w:ascii="Times New Roman" w:hAnsi="Times New Roman" w:cs="Arial" w:hint="eastAsia"/>
                <w:szCs w:val="24"/>
              </w:rPr>
              <w:t>CNN</w:t>
            </w:r>
            <w:r w:rsidR="00DE48D6">
              <w:rPr>
                <w:rFonts w:ascii="Times New Roman" w:hAnsi="Times New Roman" w:cs="Arial" w:hint="eastAsia"/>
                <w:szCs w:val="24"/>
              </w:rPr>
              <w:t>、</w:t>
            </w:r>
            <w:r w:rsidR="00DE48D6">
              <w:rPr>
                <w:rFonts w:ascii="Times New Roman" w:hAnsi="Times New Roman" w:cs="Arial" w:hint="eastAsia"/>
                <w:szCs w:val="24"/>
              </w:rPr>
              <w:t>RCNN</w:t>
            </w:r>
            <w:r w:rsidR="00DE48D6">
              <w:rPr>
                <w:rFonts w:ascii="Times New Roman" w:hAnsi="Times New Roman" w:cs="Arial" w:hint="eastAsia"/>
                <w:szCs w:val="24"/>
              </w:rPr>
              <w:t>等）</w:t>
            </w:r>
          </w:p>
          <w:p w14:paraId="3E4B3961" w14:textId="77777777" w:rsidR="00B64E21" w:rsidRDefault="00DE48D6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/>
                <w:szCs w:val="24"/>
              </w:rPr>
            </w:pPr>
            <w:r>
              <w:rPr>
                <w:rFonts w:ascii="Times New Roman" w:hAnsi="Times New Roman" w:cs="Arial" w:hint="eastAsia"/>
                <w:szCs w:val="24"/>
              </w:rPr>
              <w:t>AI</w:t>
            </w:r>
            <w:r>
              <w:rPr>
                <w:rFonts w:ascii="Times New Roman" w:hAnsi="Times New Roman" w:cs="Arial" w:hint="eastAsia"/>
                <w:szCs w:val="24"/>
              </w:rPr>
              <w:t>歷程講解</w:t>
            </w:r>
          </w:p>
          <w:p w14:paraId="74A6B1E8" w14:textId="3679FEFD" w:rsidR="00B64E21" w:rsidRDefault="00B64E21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/>
                <w:szCs w:val="24"/>
              </w:rPr>
            </w:pPr>
            <w:r>
              <w:rPr>
                <w:rFonts w:ascii="Times New Roman" w:hAnsi="Times New Roman" w:cs="Arial" w:hint="eastAsia"/>
                <w:szCs w:val="24"/>
              </w:rPr>
              <w:t>模型解說</w:t>
            </w:r>
          </w:p>
        </w:tc>
      </w:tr>
      <w:tr w:rsidR="006008EA" w:rsidRPr="0031725D" w14:paraId="071AFA7C" w14:textId="77777777" w:rsidTr="00F22C53">
        <w:trPr>
          <w:trHeight w:val="1477"/>
          <w:jc w:val="center"/>
        </w:trPr>
        <w:tc>
          <w:tcPr>
            <w:tcW w:w="1729" w:type="dxa"/>
            <w:vMerge w:val="restart"/>
            <w:tcBorders>
              <w:left w:val="single" w:sz="24" w:space="0" w:color="auto"/>
            </w:tcBorders>
            <w:shd w:val="clear" w:color="auto" w:fill="E0E0E0"/>
            <w:vAlign w:val="center"/>
          </w:tcPr>
          <w:p w14:paraId="4F6C3760" w14:textId="77777777" w:rsidR="006008EA" w:rsidRDefault="006008EA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008EA">
              <w:rPr>
                <w:rFonts w:ascii="Times New Roman" w:hAnsi="Times New Roman" w:cs="Times New Roman" w:hint="eastAsia"/>
                <w:b/>
                <w:szCs w:val="24"/>
              </w:rPr>
              <w:t>截圖上課照片</w:t>
            </w:r>
            <w:r w:rsidRPr="006008EA">
              <w:rPr>
                <w:rFonts w:ascii="Times New Roman" w:hAnsi="Times New Roman" w:cs="Times New Roman" w:hint="eastAsia"/>
                <w:b/>
                <w:szCs w:val="24"/>
              </w:rPr>
              <w:t>2-3</w:t>
            </w:r>
            <w:r w:rsidRPr="006008EA">
              <w:rPr>
                <w:rFonts w:ascii="Times New Roman" w:hAnsi="Times New Roman" w:cs="Times New Roman" w:hint="eastAsia"/>
                <w:b/>
                <w:szCs w:val="24"/>
              </w:rPr>
              <w:t>張</w:t>
            </w:r>
          </w:p>
          <w:p w14:paraId="05953F10" w14:textId="77777777" w:rsidR="006008EA" w:rsidRPr="0031725D" w:rsidRDefault="006008EA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08EA">
              <w:rPr>
                <w:rFonts w:ascii="Times New Roman" w:hAnsi="Times New Roman" w:cs="Times New Roman" w:hint="eastAsia"/>
                <w:szCs w:val="24"/>
              </w:rPr>
              <w:t>(</w:t>
            </w:r>
            <w:r w:rsidRPr="006008EA">
              <w:rPr>
                <w:rFonts w:ascii="Times New Roman" w:hAnsi="Times New Roman" w:cs="Times New Roman" w:hint="eastAsia"/>
                <w:szCs w:val="24"/>
              </w:rPr>
              <w:t>上課畫面且包含時間的截圖</w:t>
            </w:r>
            <w:r w:rsidRPr="006008EA">
              <w:rPr>
                <w:rFonts w:ascii="Times New Roman" w:hAnsi="Times New Roman" w:cs="Times New Roman" w:hint="eastAsia"/>
                <w:szCs w:val="24"/>
              </w:rPr>
              <w:t>)</w:t>
            </w:r>
          </w:p>
        </w:tc>
        <w:tc>
          <w:tcPr>
            <w:tcW w:w="3871" w:type="dxa"/>
            <w:gridSpan w:val="2"/>
            <w:tcBorders>
              <w:right w:val="single" w:sz="4" w:space="0" w:color="auto"/>
            </w:tcBorders>
            <w:vAlign w:val="center"/>
          </w:tcPr>
          <w:p w14:paraId="49A1037B" w14:textId="075E8AED" w:rsidR="006008EA" w:rsidRPr="006008EA" w:rsidRDefault="002D6B04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標楷體" w:cs="Times New Roman"/>
                <w:szCs w:val="24"/>
              </w:rPr>
            </w:pPr>
            <w:r>
              <w:rPr>
                <w:rFonts w:ascii="標楷體" w:cs="Times New Roman"/>
                <w:noProof/>
                <w:szCs w:val="24"/>
              </w:rPr>
              <w:drawing>
                <wp:inline distT="0" distB="0" distL="0" distR="0" wp14:anchorId="5F901AF8" wp14:editId="2E0F92E9">
                  <wp:extent cx="2406372" cy="1804269"/>
                  <wp:effectExtent l="0" t="0" r="0" b="571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804" cy="18195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6" w:type="dxa"/>
            <w:gridSpan w:val="2"/>
            <w:tcBorders>
              <w:left w:val="single" w:sz="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10F6824" w14:textId="733A4DAF" w:rsidR="006008EA" w:rsidRDefault="002D6B04" w:rsidP="00F22C53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Arial"/>
                <w:szCs w:val="24"/>
              </w:rPr>
            </w:pPr>
            <w:r>
              <w:rPr>
                <w:rFonts w:ascii="Times New Roman" w:hAnsi="Times New Roman" w:cs="Arial"/>
                <w:noProof/>
                <w:szCs w:val="24"/>
              </w:rPr>
              <w:drawing>
                <wp:inline distT="0" distB="0" distL="0" distR="0" wp14:anchorId="60FF72FA" wp14:editId="3C7BCCE8">
                  <wp:extent cx="2480435" cy="1859800"/>
                  <wp:effectExtent l="0" t="0" r="0" b="762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919" cy="18796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8EA" w:rsidRPr="0031725D" w14:paraId="5BC1DA4C" w14:textId="77777777" w:rsidTr="00F22C53">
        <w:trPr>
          <w:trHeight w:val="1954"/>
          <w:jc w:val="center"/>
        </w:trPr>
        <w:tc>
          <w:tcPr>
            <w:tcW w:w="1729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E0E0E0"/>
            <w:vAlign w:val="center"/>
          </w:tcPr>
          <w:p w14:paraId="31080C83" w14:textId="77777777" w:rsidR="006008EA" w:rsidRPr="006008EA" w:rsidRDefault="006008EA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871" w:type="dxa"/>
            <w:gridSpan w:val="2"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14:paraId="1CD4D08A" w14:textId="7B8D0088" w:rsidR="006008EA" w:rsidRPr="006008EA" w:rsidRDefault="002D6B04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標楷體" w:cs="Times New Roman"/>
                <w:szCs w:val="24"/>
              </w:rPr>
            </w:pPr>
            <w:r>
              <w:rPr>
                <w:rFonts w:ascii="標楷體" w:cs="Times New Roman"/>
                <w:noProof/>
                <w:szCs w:val="24"/>
              </w:rPr>
              <w:drawing>
                <wp:inline distT="0" distB="0" distL="0" distR="0" wp14:anchorId="61E8B860" wp14:editId="5F8E0128">
                  <wp:extent cx="2404578" cy="1258524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848" cy="1271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6" w:type="dxa"/>
            <w:gridSpan w:val="2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B50F488" w14:textId="5D3CBDC0" w:rsidR="006008EA" w:rsidRDefault="006008EA" w:rsidP="00F22C53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Arial"/>
                <w:szCs w:val="24"/>
              </w:rPr>
            </w:pPr>
          </w:p>
        </w:tc>
      </w:tr>
    </w:tbl>
    <w:p w14:paraId="36E08E18" w14:textId="01A464AE" w:rsidR="00304D93" w:rsidRPr="00DB7786" w:rsidRDefault="00304D93" w:rsidP="007E45BC"/>
    <w:sectPr w:rsidR="00304D93" w:rsidRPr="00DB7786" w:rsidSect="00DB7786">
      <w:pgSz w:w="11906" w:h="16838"/>
      <w:pgMar w:top="899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3EBC6" w14:textId="77777777" w:rsidR="00E07E0B" w:rsidRDefault="00E07E0B" w:rsidP="00F22C53">
      <w:r>
        <w:separator/>
      </w:r>
    </w:p>
  </w:endnote>
  <w:endnote w:type="continuationSeparator" w:id="0">
    <w:p w14:paraId="79C154BB" w14:textId="77777777" w:rsidR="00E07E0B" w:rsidRDefault="00E07E0B" w:rsidP="00F2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E711" w14:textId="77777777" w:rsidR="00E07E0B" w:rsidRDefault="00E07E0B" w:rsidP="00F22C53">
      <w:r>
        <w:separator/>
      </w:r>
    </w:p>
  </w:footnote>
  <w:footnote w:type="continuationSeparator" w:id="0">
    <w:p w14:paraId="0D0CAFAA" w14:textId="77777777" w:rsidR="00E07E0B" w:rsidRDefault="00E07E0B" w:rsidP="00F22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3"/>
    <w:rsid w:val="000105F8"/>
    <w:rsid w:val="00035408"/>
    <w:rsid w:val="00036E22"/>
    <w:rsid w:val="00080A38"/>
    <w:rsid w:val="00081E67"/>
    <w:rsid w:val="000D3AFB"/>
    <w:rsid w:val="0010194C"/>
    <w:rsid w:val="00184C86"/>
    <w:rsid w:val="001E7332"/>
    <w:rsid w:val="00251BCF"/>
    <w:rsid w:val="00281C92"/>
    <w:rsid w:val="002D689B"/>
    <w:rsid w:val="002D6B04"/>
    <w:rsid w:val="00304D93"/>
    <w:rsid w:val="003A7E77"/>
    <w:rsid w:val="003D4FEE"/>
    <w:rsid w:val="003F2AEC"/>
    <w:rsid w:val="00407C46"/>
    <w:rsid w:val="004C0DEE"/>
    <w:rsid w:val="004F254E"/>
    <w:rsid w:val="00543433"/>
    <w:rsid w:val="005569D8"/>
    <w:rsid w:val="00570012"/>
    <w:rsid w:val="005837C9"/>
    <w:rsid w:val="006008EA"/>
    <w:rsid w:val="00653D9C"/>
    <w:rsid w:val="006722B1"/>
    <w:rsid w:val="00742592"/>
    <w:rsid w:val="00746F2C"/>
    <w:rsid w:val="007B09B0"/>
    <w:rsid w:val="007D1F08"/>
    <w:rsid w:val="007E0241"/>
    <w:rsid w:val="007E45BC"/>
    <w:rsid w:val="00800419"/>
    <w:rsid w:val="00803AE8"/>
    <w:rsid w:val="008211CB"/>
    <w:rsid w:val="00852B94"/>
    <w:rsid w:val="008A4B94"/>
    <w:rsid w:val="009541DA"/>
    <w:rsid w:val="009A38F0"/>
    <w:rsid w:val="009C17A9"/>
    <w:rsid w:val="00A03C50"/>
    <w:rsid w:val="00A135CE"/>
    <w:rsid w:val="00A32464"/>
    <w:rsid w:val="00A62B4B"/>
    <w:rsid w:val="00A819CA"/>
    <w:rsid w:val="00AC03CC"/>
    <w:rsid w:val="00AD661F"/>
    <w:rsid w:val="00B071E2"/>
    <w:rsid w:val="00B33629"/>
    <w:rsid w:val="00B3407A"/>
    <w:rsid w:val="00B6427F"/>
    <w:rsid w:val="00B64E21"/>
    <w:rsid w:val="00B65572"/>
    <w:rsid w:val="00CB29B6"/>
    <w:rsid w:val="00CD12DC"/>
    <w:rsid w:val="00CD4F43"/>
    <w:rsid w:val="00D006D0"/>
    <w:rsid w:val="00D12D16"/>
    <w:rsid w:val="00D13672"/>
    <w:rsid w:val="00D817D7"/>
    <w:rsid w:val="00DB7786"/>
    <w:rsid w:val="00DE48D6"/>
    <w:rsid w:val="00E07E0B"/>
    <w:rsid w:val="00E251FC"/>
    <w:rsid w:val="00EF5700"/>
    <w:rsid w:val="00EF604C"/>
    <w:rsid w:val="00F22C53"/>
    <w:rsid w:val="00F33570"/>
    <w:rsid w:val="00F64EC2"/>
    <w:rsid w:val="00FA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C72BC"/>
  <w15:docId w15:val="{8063E89D-0383-4CA6-8B8B-699B8237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1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4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04D9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F22C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22C5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22C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22C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F3E63092724BD40BD35AF45E52A6586" ma:contentTypeVersion="0" ma:contentTypeDescription="建立新的文件。" ma:contentTypeScope="" ma:versionID="28fb88545856c7232a9d3ff88b0fea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3088048c747e34bffec1c36a46cc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077821-564B-4AC7-B5BE-691FB46C4C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87DFE9-4F32-48B8-B0A5-D002810BC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D8F77B-16ED-4A8B-AA40-8F6AFDC960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</Words>
  <Characters>219</Characters>
  <Application>Microsoft Office Word</Application>
  <DocSecurity>0</DocSecurity>
  <Lines>1</Lines>
  <Paragraphs>1</Paragraphs>
  <ScaleCrop>false</ScaleCrop>
  <Company>tcfst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wthuang</dc:creator>
  <cp:lastModifiedBy>丞諺 高</cp:lastModifiedBy>
  <cp:revision>6</cp:revision>
  <dcterms:created xsi:type="dcterms:W3CDTF">2023-09-15T01:45:00Z</dcterms:created>
  <dcterms:modified xsi:type="dcterms:W3CDTF">2023-09-17T11:14:00Z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0x010100DF3E63092724BD40BD35AF45E52A6586</vt:lpwstr>
  </property>
</Properties>
</file>