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6 and 40%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w:t>
      </w:r>
      <w:r>
        <w:rPr>
          <w:rStyle w:val="Style16"/>
        </w:rPr>
        <w:t>Student s1, s3, s4;</w:t>
        <w:br/>
        <w:t xml:space="preserve">     Students</w:t>
      </w:r>
      <w:r>
        <w:rPr>
          <w:rStyle w:val="Style16"/>
        </w:rPr>
        <w:t>[][] students = {{s1},{s3, s4}};</w:t>
        <w:br/>
        <w:t xml:space="preserve">     // print students’ names by for..each loop </w:t>
        <w:br/>
        <w:t xml:space="preserve">     for(Student student: students) System.out.println(student.name</w:t>
      </w:r>
      <w:r>
        <w:rPr>
          <w:rStyle w:val="Style16"/>
        </w:rPr>
        <w:t>+” “</w:t>
      </w:r>
      <w:r>
        <w:rPr>
          <w:rStyle w:val="Style16"/>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two inputs from users, executing arithmetic operations, and reaching the termination by ‘=’. </w:t>
      </w:r>
    </w:p>
    <w:p>
      <w:pPr>
        <w:pStyle w:val="ListParagraph"/>
        <w:widowControl w:val="false"/>
        <w:numPr>
          <w:ilvl w:val="0"/>
          <w:numId w:val="0"/>
        </w:numPr>
        <w:suppressAutoHyphens w:val="true"/>
        <w:spacing w:lineRule="exact" w:line="560"/>
        <w:ind w:hanging="567" w:left="567"/>
        <w:jc w:val="left"/>
        <w:rPr>
          <w:rFonts w:ascii="Times New Roman" w:hAnsi="Times New Roman" w:eastAsia="標楷體" w:cs="Times New Roman"/>
          <w:sz w:val="28"/>
          <w:szCs w:val="28"/>
        </w:rPr>
      </w:pPr>
      <w:r>
        <w:rPr/>
      </w:r>
      <w:r>
        <w:br w:type="page"/>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(50%)</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266</TotalTime>
  <Application>LibreOffice/24.2.6.2$Linux_X86_64 LibreOffice_project/420$Build-2</Application>
  <AppVersion>15.0000</AppVersion>
  <Pages>2</Pages>
  <Words>363</Words>
  <Characters>2016</Characters>
  <CharactersWithSpaces>2765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2024-11-06T10:53:13Z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