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22523" w14:textId="1E4AC2E6" w:rsidR="00107F97" w:rsidRDefault="00083A36" w:rsidP="00083A36">
      <w:pPr>
        <w:pStyle w:val="a3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网络操作的地方都用得到</w:t>
      </w:r>
      <w:r>
        <w:rPr>
          <w:sz w:val="40"/>
        </w:rPr>
        <w:br/>
      </w:r>
      <w:r>
        <w:rPr>
          <w:rFonts w:hint="eastAsia"/>
          <w:sz w:val="40"/>
        </w:rPr>
        <w:t>tomcat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spring5</w:t>
      </w:r>
      <w:r>
        <w:rPr>
          <w:sz w:val="40"/>
        </w:rPr>
        <w:t xml:space="preserve"> </w:t>
      </w:r>
      <w:r>
        <w:rPr>
          <w:rFonts w:hint="eastAsia"/>
          <w:sz w:val="40"/>
        </w:rPr>
        <w:t>web</w:t>
      </w:r>
      <w:r>
        <w:rPr>
          <w:sz w:val="40"/>
        </w:rPr>
        <w:t>flux</w:t>
      </w:r>
      <w:r>
        <w:rPr>
          <w:rFonts w:hint="eastAsia"/>
          <w:sz w:val="40"/>
        </w:rPr>
        <w:t>、</w:t>
      </w:r>
      <w:r>
        <w:rPr>
          <w:rFonts w:hint="eastAsia"/>
          <w:sz w:val="40"/>
        </w:rPr>
        <w:t>dubbo~~</w:t>
      </w:r>
      <w:r>
        <w:rPr>
          <w:sz w:val="40"/>
        </w:rPr>
        <w:br/>
      </w:r>
    </w:p>
    <w:p w14:paraId="788791EC" w14:textId="66EB05A5" w:rsidR="004A56B4" w:rsidRDefault="00083A36" w:rsidP="00083A3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</w:t>
      </w:r>
      <w:r>
        <w:rPr>
          <w:rFonts w:hint="eastAsia"/>
          <w:sz w:val="40"/>
        </w:rPr>
        <w:t>更多的时候，是被框架封装</w:t>
      </w:r>
      <w:r>
        <w:rPr>
          <w:sz w:val="40"/>
        </w:rPr>
        <w:br/>
      </w:r>
      <w:r>
        <w:rPr>
          <w:rFonts w:hint="eastAsia"/>
          <w:sz w:val="40"/>
        </w:rPr>
        <w:t>部分时候需要自己去开发网络底层</w:t>
      </w:r>
      <w:r w:rsidR="0027661F">
        <w:rPr>
          <w:sz w:val="40"/>
        </w:rPr>
        <w:br/>
      </w:r>
      <w:r w:rsidR="0027661F">
        <w:rPr>
          <w:rFonts w:hint="eastAsia"/>
          <w:sz w:val="40"/>
        </w:rPr>
        <w:t>~</w:t>
      </w:r>
      <w:r w:rsidR="0027661F">
        <w:rPr>
          <w:rFonts w:hint="eastAsia"/>
          <w:sz w:val="40"/>
        </w:rPr>
        <w:t>物联网、消息推送</w:t>
      </w:r>
      <w:r w:rsidR="0027661F">
        <w:rPr>
          <w:rFonts w:hint="eastAsia"/>
          <w:sz w:val="40"/>
        </w:rPr>
        <w:t>~</w:t>
      </w:r>
      <w:r w:rsidR="0027661F" w:rsidRPr="00A71BB1">
        <w:rPr>
          <w:rFonts w:hint="eastAsia"/>
          <w:color w:val="FF0000"/>
          <w:sz w:val="40"/>
        </w:rPr>
        <w:t>自定义协议</w:t>
      </w:r>
      <w:r w:rsidR="0027661F" w:rsidRPr="00A71BB1">
        <w:rPr>
          <w:rFonts w:hint="eastAsia"/>
          <w:color w:val="FF0000"/>
          <w:sz w:val="40"/>
        </w:rPr>
        <w:t xml:space="preserve"> </w:t>
      </w:r>
      <w:r w:rsidR="0027661F">
        <w:rPr>
          <w:rFonts w:hint="eastAsia"/>
          <w:sz w:val="40"/>
        </w:rPr>
        <w:t>tcp</w:t>
      </w:r>
      <w:r w:rsidR="0027661F">
        <w:rPr>
          <w:sz w:val="40"/>
        </w:rPr>
        <w:t>/</w:t>
      </w:r>
      <w:r w:rsidR="0027661F">
        <w:rPr>
          <w:rFonts w:hint="eastAsia"/>
          <w:sz w:val="40"/>
        </w:rPr>
        <w:t>udp</w:t>
      </w:r>
      <w:r w:rsidR="00A20DC4">
        <w:rPr>
          <w:sz w:val="40"/>
        </w:rPr>
        <w:br/>
      </w:r>
      <w:r w:rsidR="00A20DC4">
        <w:rPr>
          <w:sz w:val="40"/>
        </w:rPr>
        <w:br/>
      </w:r>
      <w:r w:rsidR="00A20DC4">
        <w:rPr>
          <w:sz w:val="40"/>
        </w:rPr>
        <w:br/>
      </w:r>
      <w:r w:rsidR="00A20DC4">
        <w:rPr>
          <w:rFonts w:hint="eastAsia"/>
          <w:sz w:val="40"/>
        </w:rPr>
        <w:t>客户端</w:t>
      </w:r>
      <w:r w:rsidR="00A20DC4">
        <w:rPr>
          <w:rFonts w:hint="eastAsia"/>
          <w:sz w:val="40"/>
        </w:rPr>
        <w:t xml:space="preserve"> </w:t>
      </w:r>
      <w:r w:rsidR="00A20DC4">
        <w:rPr>
          <w:sz w:val="40"/>
        </w:rPr>
        <w:t xml:space="preserve"> &lt;</w:t>
      </w:r>
      <w:r w:rsidR="00A20DC4">
        <w:rPr>
          <w:rFonts w:hint="eastAsia"/>
          <w:sz w:val="40"/>
        </w:rPr>
        <w:t>----</w:t>
      </w:r>
      <w:r w:rsidR="00A20DC4" w:rsidRPr="00A20DC4">
        <w:rPr>
          <w:sz w:val="28"/>
        </w:rPr>
        <w:t xml:space="preserve"> </w:t>
      </w:r>
      <w:r w:rsidR="00A20DC4" w:rsidRPr="00A20DC4">
        <w:rPr>
          <w:rFonts w:hint="eastAsia"/>
          <w:sz w:val="28"/>
        </w:rPr>
        <w:t>协议（收发数据，解析数据，逻辑的定义）</w:t>
      </w:r>
      <w:r w:rsidR="00A20DC4" w:rsidRPr="00A20DC4">
        <w:rPr>
          <w:sz w:val="28"/>
        </w:rPr>
        <w:t xml:space="preserve">  </w:t>
      </w:r>
      <w:r w:rsidR="00A20DC4">
        <w:rPr>
          <w:rFonts w:hint="eastAsia"/>
          <w:sz w:val="40"/>
        </w:rPr>
        <w:t>---</w:t>
      </w:r>
      <w:r w:rsidR="00A20DC4">
        <w:rPr>
          <w:sz w:val="40"/>
        </w:rPr>
        <w:t xml:space="preserve"> </w:t>
      </w:r>
      <w:r w:rsidR="00A20DC4" w:rsidRPr="00A20DC4">
        <w:rPr>
          <w:sz w:val="40"/>
        </w:rPr>
        <w:sym w:font="Wingdings" w:char="F0E0"/>
      </w:r>
      <w:r w:rsidR="00A20DC4">
        <w:rPr>
          <w:sz w:val="40"/>
        </w:rPr>
        <w:t xml:space="preserve"> </w:t>
      </w:r>
      <w:r w:rsidR="00A20DC4">
        <w:rPr>
          <w:rFonts w:hint="eastAsia"/>
          <w:sz w:val="40"/>
        </w:rPr>
        <w:t>服务端</w:t>
      </w:r>
      <w:r w:rsidR="00A20DC4">
        <w:rPr>
          <w:sz w:val="40"/>
        </w:rPr>
        <w:br/>
      </w:r>
    </w:p>
    <w:p w14:paraId="61446F32" w14:textId="77777777" w:rsidR="004A421F" w:rsidRPr="004A421F" w:rsidRDefault="004A421F" w:rsidP="004A421F">
      <w:pPr>
        <w:rPr>
          <w:sz w:val="40"/>
        </w:rPr>
      </w:pPr>
    </w:p>
    <w:p w14:paraId="3389CC7E" w14:textId="77777777" w:rsidR="004A421F" w:rsidRDefault="004A56B4" w:rsidP="00083A36">
      <w:pPr>
        <w:pStyle w:val="a3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</w:t>
      </w:r>
      <w:r>
        <w:rPr>
          <w:rFonts w:hint="eastAsia"/>
          <w:sz w:val="40"/>
        </w:rPr>
        <w:t>推送</w:t>
      </w:r>
      <w:r>
        <w:rPr>
          <w:rFonts w:hint="eastAsia"/>
          <w:sz w:val="40"/>
        </w:rPr>
        <w:t xml:space="preserve"> ---</w:t>
      </w:r>
      <w:r>
        <w:rPr>
          <w:sz w:val="40"/>
        </w:rPr>
        <w:t xml:space="preserve"> </w:t>
      </w:r>
      <w:r>
        <w:rPr>
          <w:rFonts w:hint="eastAsia"/>
          <w:sz w:val="40"/>
        </w:rPr>
        <w:t>实际就是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通信</w:t>
      </w:r>
      <w:r w:rsidR="00A20DC4">
        <w:rPr>
          <w:sz w:val="40"/>
        </w:rPr>
        <w:br/>
      </w:r>
    </w:p>
    <w:p w14:paraId="4876D8F6" w14:textId="77777777" w:rsidR="004A421F" w:rsidRPr="004A421F" w:rsidRDefault="004A421F" w:rsidP="004A421F">
      <w:pPr>
        <w:pStyle w:val="a3"/>
        <w:rPr>
          <w:sz w:val="40"/>
        </w:rPr>
      </w:pPr>
    </w:p>
    <w:p w14:paraId="502DA4B9" w14:textId="77777777" w:rsidR="004A421F" w:rsidRDefault="004A421F" w:rsidP="004A421F">
      <w:pPr>
        <w:rPr>
          <w:sz w:val="40"/>
        </w:rPr>
      </w:pPr>
      <w:r>
        <w:rPr>
          <w:rFonts w:hint="eastAsia"/>
          <w:sz w:val="40"/>
        </w:rPr>
        <w:t>拆包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粘包</w:t>
      </w:r>
    </w:p>
    <w:p w14:paraId="035C2872" w14:textId="77777777" w:rsidR="004A421F" w:rsidRDefault="004A421F" w:rsidP="004A421F">
      <w:pPr>
        <w:rPr>
          <w:sz w:val="40"/>
        </w:rPr>
      </w:pPr>
    </w:p>
    <w:p w14:paraId="2638D6EC" w14:textId="087B1790" w:rsidR="00083A36" w:rsidRDefault="004A421F" w:rsidP="004A421F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57970EE5" wp14:editId="160CA7B5">
            <wp:extent cx="5486400" cy="41630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DC4" w:rsidRPr="004A421F">
        <w:rPr>
          <w:sz w:val="40"/>
        </w:rPr>
        <w:t xml:space="preserve"> </w:t>
      </w:r>
    </w:p>
    <w:p w14:paraId="75439A9E" w14:textId="3D8F9F27" w:rsidR="00394C80" w:rsidRDefault="00394C80" w:rsidP="004A421F">
      <w:pPr>
        <w:rPr>
          <w:sz w:val="40"/>
        </w:rPr>
      </w:pPr>
    </w:p>
    <w:p w14:paraId="49D96978" w14:textId="40AFDC0D" w:rsidR="00394C80" w:rsidRDefault="00394C80" w:rsidP="004A421F">
      <w:pPr>
        <w:rPr>
          <w:sz w:val="40"/>
        </w:rPr>
      </w:pPr>
      <w:r>
        <w:rPr>
          <w:noProof/>
        </w:rPr>
        <w:drawing>
          <wp:inline distT="0" distB="0" distL="0" distR="0" wp14:anchorId="0322A571" wp14:editId="3981B956">
            <wp:extent cx="5486400" cy="1659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C753" w14:textId="2FDBA7F4" w:rsidR="00394C80" w:rsidRDefault="00394C80" w:rsidP="004A421F">
      <w:pPr>
        <w:rPr>
          <w:sz w:val="40"/>
        </w:rPr>
      </w:pPr>
    </w:p>
    <w:p w14:paraId="18C70EE4" w14:textId="628FC6D6" w:rsidR="00394C80" w:rsidRDefault="00394C80" w:rsidP="004A421F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0255F9CB" wp14:editId="64711DC4">
            <wp:extent cx="5486400" cy="1830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E964" w14:textId="76FD6733" w:rsidR="00394C80" w:rsidRDefault="00394C80" w:rsidP="004A421F">
      <w:pPr>
        <w:rPr>
          <w:sz w:val="40"/>
        </w:rPr>
      </w:pPr>
    </w:p>
    <w:p w14:paraId="726CF534" w14:textId="2E4E46B7" w:rsidR="00394C80" w:rsidRDefault="00394C80" w:rsidP="004A421F">
      <w:pPr>
        <w:rPr>
          <w:sz w:val="40"/>
        </w:rPr>
      </w:pPr>
      <w:r>
        <w:rPr>
          <w:noProof/>
        </w:rPr>
        <w:drawing>
          <wp:inline distT="0" distB="0" distL="0" distR="0" wp14:anchorId="26C1474D" wp14:editId="0C8D9308">
            <wp:extent cx="5486400" cy="3337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A5C9" w14:textId="0BBC4E10" w:rsidR="00394C80" w:rsidRDefault="00394C80" w:rsidP="004A421F">
      <w:pPr>
        <w:rPr>
          <w:sz w:val="40"/>
        </w:rPr>
      </w:pPr>
    </w:p>
    <w:p w14:paraId="520B6912" w14:textId="31E7069C" w:rsidR="00394C80" w:rsidRDefault="00394C80" w:rsidP="004A421F">
      <w:pPr>
        <w:rPr>
          <w:sz w:val="40"/>
        </w:rPr>
      </w:pPr>
      <w:r>
        <w:rPr>
          <w:sz w:val="40"/>
        </w:rPr>
        <w:t>I</w:t>
      </w:r>
      <w:r>
        <w:rPr>
          <w:rFonts w:hint="eastAsia"/>
          <w:sz w:val="40"/>
        </w:rPr>
        <w:t>nbound</w:t>
      </w:r>
      <w:r>
        <w:rPr>
          <w:sz w:val="40"/>
        </w:rPr>
        <w:t xml:space="preserve"> --- </w:t>
      </w:r>
      <w:r>
        <w:rPr>
          <w:rFonts w:hint="eastAsia"/>
          <w:sz w:val="40"/>
        </w:rPr>
        <w:t>handler</w:t>
      </w:r>
      <w:r>
        <w:rPr>
          <w:sz w:val="40"/>
        </w:rPr>
        <w:t>(</w:t>
      </w:r>
      <w:r>
        <w:rPr>
          <w:rFonts w:hint="eastAsia"/>
          <w:sz w:val="40"/>
        </w:rPr>
        <w:t>websocket</w:t>
      </w:r>
      <w:r>
        <w:rPr>
          <w:sz w:val="40"/>
        </w:rPr>
        <w:t xml:space="preserve">) </w:t>
      </w:r>
      <w:r>
        <w:rPr>
          <w:rFonts w:hint="eastAsia"/>
          <w:sz w:val="40"/>
        </w:rPr>
        <w:t>---</w:t>
      </w:r>
      <w:r>
        <w:rPr>
          <w:sz w:val="40"/>
        </w:rPr>
        <w:t xml:space="preserve"> </w:t>
      </w:r>
      <w:r>
        <w:rPr>
          <w:rFonts w:hint="eastAsia"/>
          <w:sz w:val="40"/>
        </w:rPr>
        <w:t>自定义</w:t>
      </w:r>
      <w:r>
        <w:rPr>
          <w:rFonts w:hint="eastAsia"/>
          <w:sz w:val="40"/>
        </w:rPr>
        <w:t>handller</w:t>
      </w:r>
      <w:r>
        <w:rPr>
          <w:rFonts w:hint="eastAsia"/>
          <w:sz w:val="40"/>
        </w:rPr>
        <w:t>业务处理</w:t>
      </w:r>
    </w:p>
    <w:p w14:paraId="06F54A8B" w14:textId="0B396EFF" w:rsidR="00C676EA" w:rsidRDefault="00C676EA" w:rsidP="004A421F">
      <w:pPr>
        <w:rPr>
          <w:sz w:val="40"/>
        </w:rPr>
      </w:pPr>
    </w:p>
    <w:p w14:paraId="1C0C6F43" w14:textId="77777777" w:rsidR="00C676EA" w:rsidRPr="00C676EA" w:rsidRDefault="00C676EA" w:rsidP="00C6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6EA">
        <w:rPr>
          <w:rFonts w:ascii="Microsoft YaHei" w:eastAsia="Microsoft YaHei" w:hAnsi="Microsoft YaHei" w:cs="Times New Roman" w:hint="eastAsia"/>
          <w:color w:val="323232"/>
          <w:sz w:val="26"/>
          <w:szCs w:val="26"/>
        </w:rPr>
        <w:t>BIO： 如果想知道连接有没有数据，安排一个线程阻塞式的从socket连接获取数据</w:t>
      </w:r>
    </w:p>
    <w:p w14:paraId="2415281F" w14:textId="77777777" w:rsidR="00C676EA" w:rsidRPr="00C676EA" w:rsidRDefault="00C676EA" w:rsidP="00C676EA">
      <w:pPr>
        <w:spacing w:after="0" w:line="240" w:lineRule="auto"/>
        <w:rPr>
          <w:rFonts w:ascii="Microsoft YaHei" w:eastAsia="Microsoft YaHei" w:hAnsi="Microsoft YaHei" w:cs="Times New Roman"/>
          <w:color w:val="323232"/>
          <w:sz w:val="26"/>
          <w:szCs w:val="26"/>
        </w:rPr>
      </w:pPr>
      <w:r w:rsidRPr="00C676EA">
        <w:rPr>
          <w:rFonts w:ascii="Microsoft YaHei" w:eastAsia="Microsoft YaHei" w:hAnsi="Microsoft YaHei" w:cs="Times New Roman" w:hint="eastAsia"/>
          <w:color w:val="323232"/>
          <w:sz w:val="26"/>
          <w:szCs w:val="26"/>
        </w:rPr>
        <w:lastRenderedPageBreak/>
        <w:t>NIO： socket连接如果数据传输，底层操作系统会传播事件。 非阻塞的方式</w:t>
      </w:r>
    </w:p>
    <w:p w14:paraId="3563DE77" w14:textId="5AB0EB60" w:rsidR="00C676EA" w:rsidRDefault="00C676EA" w:rsidP="004A421F">
      <w:pPr>
        <w:rPr>
          <w:sz w:val="40"/>
        </w:rPr>
      </w:pPr>
    </w:p>
    <w:p w14:paraId="5042B1F8" w14:textId="29B246BF" w:rsidR="00C676EA" w:rsidRDefault="00C676EA" w:rsidP="004A421F">
      <w:pPr>
        <w:rPr>
          <w:sz w:val="40"/>
        </w:rPr>
      </w:pPr>
    </w:p>
    <w:p w14:paraId="3750C416" w14:textId="307F4A66" w:rsidR="00C676EA" w:rsidRDefault="00C676EA" w:rsidP="004A421F">
      <w:pPr>
        <w:rPr>
          <w:sz w:val="40"/>
        </w:rPr>
      </w:pPr>
    </w:p>
    <w:p w14:paraId="1E55ECB2" w14:textId="6BA082E4" w:rsidR="00C676EA" w:rsidRDefault="00C676EA" w:rsidP="004A421F">
      <w:pPr>
        <w:rPr>
          <w:sz w:val="40"/>
        </w:rPr>
      </w:pPr>
      <w:r>
        <w:rPr>
          <w:rFonts w:hint="eastAsia"/>
          <w:sz w:val="40"/>
        </w:rPr>
        <w:t>客户端的限制</w:t>
      </w:r>
    </w:p>
    <w:p w14:paraId="223193CD" w14:textId="77777777" w:rsidR="00C676EA" w:rsidRPr="00C676EA" w:rsidRDefault="00C676EA" w:rsidP="00C676EA">
      <w:pPr>
        <w:rPr>
          <w:rFonts w:hint="eastAsia"/>
          <w:sz w:val="40"/>
        </w:rPr>
      </w:pPr>
      <w:r w:rsidRPr="00C676EA">
        <w:rPr>
          <w:rFonts w:hint="eastAsia"/>
          <w:sz w:val="40"/>
        </w:rPr>
        <w:t>客户端占用端口</w:t>
      </w:r>
    </w:p>
    <w:p w14:paraId="62FFDA4A" w14:textId="77777777" w:rsidR="00C676EA" w:rsidRPr="00C676EA" w:rsidRDefault="00C676EA" w:rsidP="00C676EA">
      <w:pPr>
        <w:rPr>
          <w:sz w:val="40"/>
        </w:rPr>
      </w:pPr>
      <w:r w:rsidRPr="00C676EA">
        <w:rPr>
          <w:sz w:val="40"/>
        </w:rPr>
        <w:t>~65535~ short</w:t>
      </w:r>
    </w:p>
    <w:p w14:paraId="07CA5D3E" w14:textId="48B01DF4" w:rsidR="00C676EA" w:rsidRDefault="00C676EA" w:rsidP="00C676EA">
      <w:pPr>
        <w:rPr>
          <w:sz w:val="40"/>
        </w:rPr>
      </w:pPr>
      <w:r w:rsidRPr="00C676EA">
        <w:rPr>
          <w:rFonts w:hint="eastAsia"/>
          <w:sz w:val="40"/>
        </w:rPr>
        <w:t>创建连接，客户端会选取一个空闲的端口</w:t>
      </w:r>
    </w:p>
    <w:p w14:paraId="2779E638" w14:textId="4ACFABDF" w:rsidR="00C676EA" w:rsidRDefault="00C676EA" w:rsidP="00C676EA">
      <w:pPr>
        <w:rPr>
          <w:sz w:val="40"/>
        </w:rPr>
      </w:pPr>
      <w:r>
        <w:rPr>
          <w:noProof/>
        </w:rPr>
        <w:drawing>
          <wp:inline distT="0" distB="0" distL="0" distR="0" wp14:anchorId="334D5F33" wp14:editId="65B423D6">
            <wp:extent cx="5486400" cy="9817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6FC4" w14:textId="02C94D59" w:rsidR="00C676EA" w:rsidRDefault="00C676EA" w:rsidP="00C676EA">
      <w:pPr>
        <w:rPr>
          <w:sz w:val="40"/>
        </w:rPr>
      </w:pPr>
    </w:p>
    <w:p w14:paraId="7FA90BF2" w14:textId="387FD415" w:rsidR="00C676EA" w:rsidRDefault="001B582E" w:rsidP="00C676EA">
      <w:pPr>
        <w:rPr>
          <w:sz w:val="40"/>
        </w:rPr>
      </w:pPr>
      <w:r>
        <w:rPr>
          <w:rFonts w:hint="eastAsia"/>
          <w:sz w:val="40"/>
        </w:rPr>
        <w:t>端口复用</w:t>
      </w:r>
    </w:p>
    <w:p w14:paraId="1AF80BB6" w14:textId="1C804277" w:rsidR="001B582E" w:rsidRDefault="001B582E" w:rsidP="00C676EA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7D215E09" wp14:editId="05DF63D3">
            <wp:extent cx="5486400" cy="35039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86C0" w14:textId="4D786471" w:rsidR="00116936" w:rsidRDefault="00116936" w:rsidP="00C676EA">
      <w:pPr>
        <w:rPr>
          <w:sz w:val="40"/>
        </w:rPr>
      </w:pPr>
    </w:p>
    <w:p w14:paraId="1EB22416" w14:textId="331F1C16" w:rsidR="00116936" w:rsidRDefault="00116936" w:rsidP="00C676EA">
      <w:pPr>
        <w:rPr>
          <w:sz w:val="40"/>
        </w:rPr>
      </w:pPr>
      <w:bookmarkStart w:id="0" w:name="_GoBack"/>
      <w:bookmarkEnd w:id="0"/>
    </w:p>
    <w:p w14:paraId="4B854565" w14:textId="3CED2957" w:rsidR="00116936" w:rsidRDefault="00116936" w:rsidP="00C676EA">
      <w:pPr>
        <w:rPr>
          <w:sz w:val="40"/>
        </w:rPr>
      </w:pPr>
      <w:r w:rsidRPr="00116936">
        <w:rPr>
          <w:sz w:val="40"/>
        </w:rPr>
        <w:t>too many open files</w:t>
      </w:r>
    </w:p>
    <w:p w14:paraId="7157C0B9" w14:textId="49B283EA" w:rsidR="00116936" w:rsidRDefault="00116936" w:rsidP="00C676EA">
      <w:pPr>
        <w:rPr>
          <w:sz w:val="40"/>
        </w:rPr>
      </w:pPr>
      <w:r>
        <w:rPr>
          <w:rFonts w:hint="eastAsia"/>
          <w:sz w:val="40"/>
        </w:rPr>
        <w:t>最大文件打开数</w:t>
      </w:r>
    </w:p>
    <w:p w14:paraId="607B964D" w14:textId="6FDA3B45" w:rsidR="00116936" w:rsidRPr="004A421F" w:rsidRDefault="00116936" w:rsidP="00C676EA">
      <w:pPr>
        <w:rPr>
          <w:rFonts w:hint="eastAsia"/>
          <w:sz w:val="40"/>
        </w:rPr>
      </w:pPr>
      <w:r>
        <w:rPr>
          <w:rFonts w:hint="eastAsia"/>
          <w:sz w:val="40"/>
        </w:rPr>
        <w:t>进程</w:t>
      </w:r>
      <w:r>
        <w:rPr>
          <w:rFonts w:hint="eastAsia"/>
          <w:sz w:val="40"/>
        </w:rPr>
        <w:t xml:space="preserve"> </w:t>
      </w:r>
      <w:r w:rsidRPr="00116936">
        <w:rPr>
          <w:sz w:val="40"/>
        </w:rPr>
        <w:sym w:font="Wingdings" w:char="F0E0"/>
      </w:r>
      <w:r>
        <w:rPr>
          <w:sz w:val="40"/>
        </w:rPr>
        <w:t xml:space="preserve"> </w:t>
      </w:r>
      <w:r>
        <w:rPr>
          <w:rFonts w:hint="eastAsia"/>
          <w:sz w:val="40"/>
        </w:rPr>
        <w:t>网络连接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（限制）</w:t>
      </w:r>
    </w:p>
    <w:sectPr w:rsidR="00116936" w:rsidRPr="004A42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641C"/>
    <w:multiLevelType w:val="hybridMultilevel"/>
    <w:tmpl w:val="C728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03"/>
    <w:rsid w:val="00083A36"/>
    <w:rsid w:val="00107F97"/>
    <w:rsid w:val="00116936"/>
    <w:rsid w:val="001B582E"/>
    <w:rsid w:val="0027661F"/>
    <w:rsid w:val="00394C80"/>
    <w:rsid w:val="0044711D"/>
    <w:rsid w:val="004A421F"/>
    <w:rsid w:val="004A56B4"/>
    <w:rsid w:val="008D3136"/>
    <w:rsid w:val="00A20DC4"/>
    <w:rsid w:val="00A71BB1"/>
    <w:rsid w:val="00B76A03"/>
    <w:rsid w:val="00C676EA"/>
    <w:rsid w:val="00D8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1C16"/>
  <w15:chartTrackingRefBased/>
  <w15:docId w15:val="{135E31CC-7A5E-4243-B7D0-8C0575F0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9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5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 张</dc:creator>
  <cp:keywords/>
  <dc:description/>
  <cp:lastModifiedBy>峰 张</cp:lastModifiedBy>
  <cp:revision>12</cp:revision>
  <dcterms:created xsi:type="dcterms:W3CDTF">2019-05-23T11:41:00Z</dcterms:created>
  <dcterms:modified xsi:type="dcterms:W3CDTF">2019-05-24T06:21:00Z</dcterms:modified>
</cp:coreProperties>
</file>