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7F1A" w14:textId="0D21BE99" w:rsidR="00B73BEB" w:rsidRPr="001A2D1C" w:rsidRDefault="00B73BEB" w:rsidP="00B73BEB">
      <w:pPr>
        <w:rPr>
          <w:sz w:val="32"/>
          <w:szCs w:val="32"/>
        </w:rPr>
      </w:pPr>
      <w:r w:rsidRPr="001A2D1C">
        <w:rPr>
          <w:rFonts w:ascii="Calibri" w:hAnsi="Calibri" w:cs="Calibri"/>
          <w:b/>
          <w:bCs/>
          <w:color w:val="3D85C6"/>
          <w:sz w:val="32"/>
          <w:szCs w:val="32"/>
        </w:rPr>
        <w:t>Yosef Cohen</w:t>
      </w:r>
    </w:p>
    <w:p w14:paraId="19A5C73D" w14:textId="72CAA33F" w:rsidR="00B73BEB" w:rsidRPr="00AA3F78" w:rsidRDefault="00B73BEB" w:rsidP="00B73BEB">
      <w:pPr>
        <w:rPr>
          <w:sz w:val="22"/>
          <w:szCs w:val="22"/>
        </w:rPr>
      </w:pPr>
      <w:r w:rsidRPr="00AA3F78">
        <w:rPr>
          <w:rFonts w:ascii="Calibri" w:hAnsi="Calibri" w:cs="Calibri"/>
          <w:color w:val="000000"/>
          <w:sz w:val="22"/>
          <w:szCs w:val="22"/>
        </w:rPr>
        <w:t xml:space="preserve">Chicago, IL | </w:t>
      </w:r>
      <w:r w:rsidRPr="00AA3F78">
        <w:rPr>
          <w:rFonts w:ascii="Calibri" w:hAnsi="Calibri" w:cs="Calibri"/>
          <w:color w:val="0000FF"/>
          <w:sz w:val="22"/>
          <w:szCs w:val="22"/>
          <w:u w:val="single"/>
        </w:rPr>
        <w:t>yosef.d.cohen@gmail.com</w:t>
      </w:r>
      <w:r w:rsidRPr="00AA3F78">
        <w:rPr>
          <w:rFonts w:ascii="Calibri" w:hAnsi="Calibri" w:cs="Calibri"/>
          <w:color w:val="000000"/>
          <w:sz w:val="22"/>
          <w:szCs w:val="22"/>
        </w:rPr>
        <w:t xml:space="preserve"> | 773-320-6464 | </w:t>
      </w:r>
      <w:hyperlink r:id="rId5" w:history="1">
        <w:r w:rsidRPr="00AA3F78">
          <w:rPr>
            <w:rFonts w:ascii="Calibri" w:hAnsi="Calibri" w:cs="Calibri"/>
            <w:color w:val="0000FF"/>
            <w:sz w:val="22"/>
            <w:szCs w:val="22"/>
            <w:u w:val="single"/>
          </w:rPr>
          <w:t>github.com/ycohen26</w:t>
        </w:r>
      </w:hyperlink>
      <w:r w:rsidRPr="00AA3F78">
        <w:rPr>
          <w:rFonts w:ascii="Calibri" w:hAnsi="Calibri" w:cs="Calibri"/>
          <w:color w:val="000000"/>
          <w:sz w:val="22"/>
          <w:szCs w:val="22"/>
        </w:rPr>
        <w:t xml:space="preserve"> | </w:t>
      </w:r>
      <w:r w:rsidRPr="00AA3F78">
        <w:rPr>
          <w:rFonts w:ascii="Calibri" w:hAnsi="Calibri" w:cs="Calibri"/>
          <w:color w:val="0000FF"/>
          <w:sz w:val="22"/>
          <w:szCs w:val="22"/>
          <w:u w:val="single"/>
        </w:rPr>
        <w:t>linkedin.com/in/yosef-cohen</w:t>
      </w:r>
    </w:p>
    <w:p w14:paraId="07D92AE2" w14:textId="77777777" w:rsidR="00B73BEB" w:rsidRPr="00B73BEB" w:rsidRDefault="00527DFE" w:rsidP="00B73BEB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016D4E1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314ECAA9" w14:textId="77777777" w:rsidR="00B73BEB" w:rsidRPr="00961BB2" w:rsidRDefault="00B73BEB" w:rsidP="00B73BEB">
      <w:pPr>
        <w:rPr>
          <w:sz w:val="28"/>
          <w:szCs w:val="28"/>
        </w:rPr>
      </w:pPr>
      <w:r w:rsidRPr="00961BB2">
        <w:rPr>
          <w:rFonts w:ascii="Calibri" w:hAnsi="Calibri" w:cs="Calibri"/>
          <w:b/>
          <w:bCs/>
          <w:color w:val="3D85C6"/>
          <w:sz w:val="28"/>
          <w:szCs w:val="28"/>
        </w:rPr>
        <w:t>FULL-STACK SOFTWARE DEVELOPER</w:t>
      </w:r>
    </w:p>
    <w:p w14:paraId="36C195D4" w14:textId="6039ABC0" w:rsidR="00B73BEB" w:rsidRPr="00BC0CF3" w:rsidRDefault="00633A8D" w:rsidP="00B73BEB">
      <w:pPr>
        <w:rPr>
          <w:rFonts w:cstheme="minorHAnsi"/>
          <w:sz w:val="23"/>
          <w:szCs w:val="23"/>
        </w:rPr>
      </w:pPr>
      <w:r w:rsidRPr="00BC0CF3">
        <w:rPr>
          <w:rFonts w:cstheme="minorHAnsi"/>
          <w:sz w:val="23"/>
          <w:szCs w:val="23"/>
          <w:shd w:val="clear" w:color="auto" w:fill="FFFFFF"/>
        </w:rPr>
        <w:t>I am a web developer with a BA in psychology. I was drawn to psychology because I love knowing how things work, people included.</w:t>
      </w:r>
      <w:r w:rsidRPr="00BC0CF3">
        <w:rPr>
          <w:rFonts w:cstheme="minorHAnsi"/>
          <w:sz w:val="23"/>
          <w:szCs w:val="23"/>
        </w:rPr>
        <w:t xml:space="preserve">  </w:t>
      </w:r>
      <w:r w:rsidRPr="00BC0CF3">
        <w:rPr>
          <w:rFonts w:cstheme="minorHAnsi"/>
          <w:sz w:val="23"/>
          <w:szCs w:val="23"/>
          <w:shd w:val="clear" w:color="auto" w:fill="FFFFFF"/>
        </w:rPr>
        <w:t xml:space="preserve">Over the years I have managed group homes for individuals with special needs, worked for a booming tech company on the data-gathering side, and currently work in the financial department of a long-term healthcare provider. No matter the job, I’m all about learning and delving into the industry, learning the ins and outs and all the processes involved.  </w:t>
      </w:r>
    </w:p>
    <w:p w14:paraId="3B9DB717" w14:textId="77777777" w:rsidR="00B73BEB" w:rsidRPr="00B73BEB" w:rsidRDefault="00B73BEB" w:rsidP="00B73BEB">
      <w:pPr>
        <w:rPr>
          <w:sz w:val="20"/>
          <w:szCs w:val="20"/>
        </w:rPr>
      </w:pPr>
    </w:p>
    <w:p w14:paraId="2C85B55D" w14:textId="77777777" w:rsidR="00B73BEB" w:rsidRPr="009D4887" w:rsidRDefault="00B73BEB" w:rsidP="00B73BEB">
      <w:r w:rsidRPr="009D4887">
        <w:rPr>
          <w:rFonts w:ascii="Calibri" w:hAnsi="Calibri" w:cs="Calibri"/>
          <w:b/>
          <w:bCs/>
          <w:color w:val="3D85C6"/>
        </w:rPr>
        <w:t>SKILLS</w:t>
      </w:r>
    </w:p>
    <w:p w14:paraId="208B799E" w14:textId="5CAE4F82" w:rsidR="00B73BEB" w:rsidRPr="002A418D" w:rsidRDefault="00B73BEB" w:rsidP="00B73BEB">
      <w:pPr>
        <w:rPr>
          <w:sz w:val="23"/>
          <w:szCs w:val="23"/>
        </w:rPr>
      </w:pPr>
      <w:r w:rsidRPr="002A418D">
        <w:rPr>
          <w:rFonts w:ascii="Calibri" w:hAnsi="Calibri" w:cs="Calibri"/>
          <w:b/>
          <w:bCs/>
          <w:color w:val="000000"/>
          <w:sz w:val="23"/>
          <w:szCs w:val="23"/>
        </w:rPr>
        <w:t xml:space="preserve">Technical: </w:t>
      </w:r>
      <w:r w:rsidRPr="002A418D">
        <w:rPr>
          <w:rFonts w:ascii="Calibri" w:hAnsi="Calibri" w:cs="Calibri"/>
          <w:color w:val="000000"/>
          <w:sz w:val="23"/>
          <w:szCs w:val="23"/>
        </w:rPr>
        <w:t>Ruby, Rails, JavaScript, Vue.js, HTML, CSS, PostgreSQL, MSSQL, Git, Testing, Pair-Programming, Object-Oriented Programming, APIs, Bootstrap, Word, Excel, Power Point, Crimson, Mac OS, iOS, Twitter, Facebook, LinkedIn, and Google</w:t>
      </w:r>
    </w:p>
    <w:p w14:paraId="21C56B28" w14:textId="60447036" w:rsidR="00B73BEB" w:rsidRPr="002A418D" w:rsidRDefault="00B73BEB" w:rsidP="00B73BEB">
      <w:pPr>
        <w:rPr>
          <w:sz w:val="23"/>
          <w:szCs w:val="23"/>
        </w:rPr>
      </w:pPr>
      <w:r w:rsidRPr="002A418D">
        <w:rPr>
          <w:rFonts w:ascii="Calibri" w:hAnsi="Calibri" w:cs="Calibri"/>
          <w:b/>
          <w:bCs/>
          <w:color w:val="000000"/>
          <w:sz w:val="23"/>
          <w:szCs w:val="23"/>
        </w:rPr>
        <w:t>Additional:</w:t>
      </w:r>
      <w:r w:rsidRPr="002A418D">
        <w:rPr>
          <w:rFonts w:ascii="Calibri" w:hAnsi="Calibri" w:cs="Calibri"/>
          <w:color w:val="000000"/>
          <w:sz w:val="23"/>
          <w:szCs w:val="23"/>
        </w:rPr>
        <w:t>  Hebrew (fluent)</w:t>
      </w:r>
    </w:p>
    <w:p w14:paraId="2DAC9F52" w14:textId="77777777" w:rsidR="00B73BEB" w:rsidRPr="00B73BEB" w:rsidRDefault="00B73BEB" w:rsidP="00B73BEB">
      <w:pPr>
        <w:rPr>
          <w:sz w:val="20"/>
          <w:szCs w:val="20"/>
        </w:rPr>
      </w:pPr>
    </w:p>
    <w:p w14:paraId="5268D2B2" w14:textId="77777777" w:rsidR="00B73BEB" w:rsidRPr="001B6635" w:rsidRDefault="00B73BEB" w:rsidP="00B73BEB">
      <w:r w:rsidRPr="001B6635">
        <w:rPr>
          <w:rFonts w:ascii="Calibri" w:hAnsi="Calibri" w:cs="Calibri"/>
          <w:b/>
          <w:bCs/>
          <w:color w:val="3D85C6"/>
        </w:rPr>
        <w:t>EXPERIENCE</w:t>
      </w:r>
    </w:p>
    <w:p w14:paraId="1A67E290" w14:textId="2AA4AC4A" w:rsidR="00B73BEB" w:rsidRPr="002610FC" w:rsidRDefault="00B73BEB" w:rsidP="00B73BEB">
      <w:pPr>
        <w:rPr>
          <w:sz w:val="23"/>
          <w:szCs w:val="23"/>
        </w:rPr>
      </w:pPr>
      <w:r w:rsidRPr="002610FC">
        <w:rPr>
          <w:rFonts w:ascii="Calibri" w:hAnsi="Calibri" w:cs="Calibri"/>
          <w:b/>
          <w:bCs/>
          <w:color w:val="000000"/>
          <w:sz w:val="23"/>
          <w:szCs w:val="23"/>
        </w:rPr>
        <w:t>Actualize | January 2019 - Present</w:t>
      </w:r>
    </w:p>
    <w:p w14:paraId="1E6B775F" w14:textId="77777777" w:rsidR="00B73BEB" w:rsidRPr="00B73BEB" w:rsidRDefault="00B73BEB" w:rsidP="00C31F15">
      <w:pPr>
        <w:rPr>
          <w:sz w:val="20"/>
          <w:szCs w:val="20"/>
        </w:rPr>
      </w:pPr>
      <w:r w:rsidRPr="002610FC">
        <w:rPr>
          <w:rFonts w:ascii="Calibri" w:hAnsi="Calibri" w:cs="Calibri"/>
          <w:b/>
          <w:bCs/>
          <w:color w:val="000000"/>
          <w:sz w:val="23"/>
          <w:szCs w:val="23"/>
        </w:rPr>
        <w:t>Web Developer</w:t>
      </w:r>
    </w:p>
    <w:p w14:paraId="2C23ABA5" w14:textId="4B75CDE4" w:rsidR="000A3E7C" w:rsidRPr="000E6FFD" w:rsidRDefault="00BC3AB4" w:rsidP="00BC3AB4">
      <w:pPr>
        <w:numPr>
          <w:ilvl w:val="0"/>
          <w:numId w:val="1"/>
        </w:numPr>
        <w:ind w:left="540"/>
        <w:textAlignment w:val="baseline"/>
        <w:rPr>
          <w:rFonts w:ascii="Calibri" w:hAnsi="Calibri" w:cs="Calibri"/>
          <w:b/>
          <w:bCs/>
          <w:color w:val="FF0000"/>
          <w:sz w:val="23"/>
          <w:szCs w:val="23"/>
        </w:rPr>
      </w:pPr>
      <w:proofErr w:type="spellStart"/>
      <w:r w:rsidRPr="000E6FFD">
        <w:rPr>
          <w:rFonts w:ascii="Calibri" w:hAnsi="Calibri" w:cs="Calibri"/>
          <w:b/>
          <w:bCs/>
          <w:color w:val="000000" w:themeColor="text1"/>
          <w:sz w:val="23"/>
          <w:szCs w:val="23"/>
        </w:rPr>
        <w:t>CycloShop</w:t>
      </w:r>
      <w:proofErr w:type="spellEnd"/>
      <w:r w:rsidR="00B73BEB" w:rsidRPr="000E6FFD">
        <w:rPr>
          <w:rFonts w:ascii="Calibri" w:hAnsi="Calibri" w:cs="Calibri"/>
          <w:b/>
          <w:bCs/>
          <w:color w:val="000000"/>
          <w:sz w:val="23"/>
          <w:szCs w:val="23"/>
        </w:rPr>
        <w:t xml:space="preserve">: </w:t>
      </w:r>
      <w:r w:rsidR="00B73BEB" w:rsidRPr="000E6FFD">
        <w:rPr>
          <w:rFonts w:ascii="Calibri" w:hAnsi="Calibri" w:cs="Calibri"/>
          <w:color w:val="000000"/>
          <w:sz w:val="23"/>
          <w:szCs w:val="23"/>
        </w:rPr>
        <w:t xml:space="preserve">Personally built an app which allows </w:t>
      </w:r>
      <w:r w:rsidR="00633A8D" w:rsidRPr="000E6FFD">
        <w:rPr>
          <w:rFonts w:ascii="Calibri" w:hAnsi="Calibri" w:cs="Calibri"/>
          <w:color w:val="000000"/>
          <w:sz w:val="23"/>
          <w:szCs w:val="23"/>
        </w:rPr>
        <w:t xml:space="preserve">users to sell and/or purchase pre-owned bicycles with peace of mind.  Gone are the days of virtual garage sales.  All transactions, including deposits prior to </w:t>
      </w:r>
      <w:r w:rsidR="000A3E7C" w:rsidRPr="000E6FFD">
        <w:rPr>
          <w:rFonts w:ascii="Calibri" w:hAnsi="Calibri" w:cs="Calibri"/>
          <w:color w:val="000000"/>
          <w:sz w:val="23"/>
          <w:szCs w:val="23"/>
        </w:rPr>
        <w:t xml:space="preserve">meeting and </w:t>
      </w:r>
      <w:r w:rsidR="00633A8D" w:rsidRPr="000E6FFD">
        <w:rPr>
          <w:rFonts w:ascii="Calibri" w:hAnsi="Calibri" w:cs="Calibri"/>
          <w:color w:val="000000"/>
          <w:sz w:val="23"/>
          <w:szCs w:val="23"/>
        </w:rPr>
        <w:t xml:space="preserve">trying the bike, are through the app.  Buyers can read feedback and ratings from other users on the </w:t>
      </w:r>
      <w:r w:rsidR="000A3E7C" w:rsidRPr="000E6FFD">
        <w:rPr>
          <w:rFonts w:ascii="Calibri" w:hAnsi="Calibri" w:cs="Calibri"/>
          <w:color w:val="000000"/>
          <w:sz w:val="23"/>
          <w:szCs w:val="23"/>
        </w:rPr>
        <w:t xml:space="preserve">bike under consideration.  </w:t>
      </w:r>
      <w:r w:rsidR="00B73BEB" w:rsidRPr="000E6FFD">
        <w:rPr>
          <w:rFonts w:ascii="Calibri" w:hAnsi="Calibri" w:cs="Calibri"/>
          <w:color w:val="000000" w:themeColor="text1"/>
          <w:sz w:val="23"/>
          <w:szCs w:val="23"/>
        </w:rPr>
        <w:t xml:space="preserve">Built on a Ruby-on-Rails backend and a Vue.js frontend, incorporating and modifying Bootstrap elements and JavaScript transition elements. </w:t>
      </w:r>
    </w:p>
    <w:p w14:paraId="764396FC" w14:textId="332BA347" w:rsidR="00B73BEB" w:rsidRPr="00BC0CF3" w:rsidRDefault="00B73BEB" w:rsidP="00BB31A9">
      <w:pPr>
        <w:numPr>
          <w:ilvl w:val="0"/>
          <w:numId w:val="1"/>
        </w:numPr>
        <w:ind w:left="54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BC0CF3">
        <w:rPr>
          <w:rFonts w:ascii="Calibri" w:hAnsi="Calibri" w:cs="Calibri"/>
          <w:b/>
          <w:bCs/>
          <w:color w:val="000000" w:themeColor="text1"/>
          <w:sz w:val="23"/>
          <w:szCs w:val="23"/>
          <w:shd w:val="clear" w:color="auto" w:fill="FFFFFF"/>
        </w:rPr>
        <w:t xml:space="preserve">Bootcamp: </w:t>
      </w:r>
      <w:r w:rsidRPr="00BC0CF3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Learned fundamentals and best practices in full-stack web development in areas of project architecture, backend, frontend, and how to effectively self-teach new technologies</w:t>
      </w:r>
    </w:p>
    <w:p w14:paraId="1A042EF2" w14:textId="77777777" w:rsidR="00B73BEB" w:rsidRPr="00BC0CF3" w:rsidRDefault="00B73BEB" w:rsidP="00B73BEB">
      <w:pPr>
        <w:numPr>
          <w:ilvl w:val="1"/>
          <w:numId w:val="1"/>
        </w:numPr>
        <w:ind w:left="900"/>
        <w:textAlignment w:val="baseline"/>
        <w:rPr>
          <w:rFonts w:ascii="Calibri" w:hAnsi="Calibri" w:cs="Calibri"/>
          <w:color w:val="000000" w:themeColor="text1"/>
          <w:sz w:val="23"/>
          <w:szCs w:val="23"/>
        </w:rPr>
      </w:pPr>
      <w:r w:rsidRPr="00BC0CF3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Generated technical requirements and determined the most effective solutions, created wireframes, designed schema, and researched outside resources</w:t>
      </w:r>
    </w:p>
    <w:p w14:paraId="2D89B4E2" w14:textId="77777777" w:rsidR="00B73BEB" w:rsidRPr="00BC0CF3" w:rsidRDefault="00B73BEB" w:rsidP="00B73BEB">
      <w:pPr>
        <w:numPr>
          <w:ilvl w:val="1"/>
          <w:numId w:val="1"/>
        </w:numPr>
        <w:ind w:left="900"/>
        <w:textAlignment w:val="baseline"/>
        <w:rPr>
          <w:rFonts w:ascii="Calibri" w:hAnsi="Calibri" w:cs="Calibri"/>
          <w:color w:val="000000" w:themeColor="text1"/>
          <w:sz w:val="23"/>
          <w:szCs w:val="23"/>
        </w:rPr>
      </w:pPr>
      <w:r w:rsidRPr="00BC0CF3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Built and tested the backend, incorporating external APIs</w:t>
      </w:r>
    </w:p>
    <w:p w14:paraId="16ED1A12" w14:textId="26CA7BDD" w:rsidR="00B73BEB" w:rsidRPr="00C4640C" w:rsidRDefault="00B73BEB" w:rsidP="00B73BEB">
      <w:pPr>
        <w:numPr>
          <w:ilvl w:val="1"/>
          <w:numId w:val="1"/>
        </w:numPr>
        <w:ind w:left="90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  <w:r w:rsidRPr="00BC0CF3">
        <w:rPr>
          <w:rFonts w:ascii="Calibri" w:hAnsi="Calibri" w:cs="Calibri"/>
          <w:color w:val="000000" w:themeColor="text1"/>
          <w:sz w:val="23"/>
          <w:szCs w:val="23"/>
          <w:shd w:val="clear" w:color="auto" w:fill="FFFFFF"/>
        </w:rPr>
        <w:t>Created pages and routing, made web requests to retrieve data, formatted and styled results, incorporated libraries and themes</w:t>
      </w:r>
    </w:p>
    <w:p w14:paraId="40FE8BC7" w14:textId="77777777" w:rsidR="00C4640C" w:rsidRPr="00C4640C" w:rsidRDefault="00C4640C" w:rsidP="0064233D">
      <w:pPr>
        <w:ind w:left="90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080BC480" w14:textId="77777777" w:rsidR="00C4640C" w:rsidRDefault="00C4640C" w:rsidP="00C4640C">
      <w:pPr>
        <w:textAlignment w:val="baseline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427690">
        <w:rPr>
          <w:rFonts w:ascii="Calibri" w:hAnsi="Calibri" w:cs="Calibri"/>
          <w:b/>
          <w:bCs/>
          <w:color w:val="000000"/>
          <w:sz w:val="23"/>
          <w:szCs w:val="23"/>
        </w:rPr>
        <w:t>Intellect Service Consulting Company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 xml:space="preserve">|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Junior SQL Developer</w:t>
      </w: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 xml:space="preserve"> | </w:t>
      </w:r>
      <w:r>
        <w:rPr>
          <w:rFonts w:ascii="Calibri" w:hAnsi="Calibri" w:cs="Calibri"/>
          <w:b/>
          <w:bCs/>
          <w:color w:val="000000"/>
          <w:sz w:val="23"/>
          <w:szCs w:val="23"/>
        </w:rPr>
        <w:t>July 2017 – Present</w:t>
      </w:r>
    </w:p>
    <w:p w14:paraId="467E051E" w14:textId="6684C9E4" w:rsidR="00C4640C" w:rsidRDefault="00527DFE" w:rsidP="00C4640C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Ai</w:t>
      </w:r>
      <w:r w:rsidR="00C4640C">
        <w:rPr>
          <w:rFonts w:ascii="Calibri" w:hAnsi="Calibri" w:cs="Calibri"/>
          <w:color w:val="000000"/>
          <w:sz w:val="23"/>
          <w:szCs w:val="23"/>
        </w:rPr>
        <w:t xml:space="preserve">ded in </w:t>
      </w:r>
      <w:r w:rsidR="00C4640C">
        <w:rPr>
          <w:rFonts w:ascii="Helvetica Neue" w:hAnsi="Helvetica Neue"/>
          <w:sz w:val="21"/>
          <w:szCs w:val="21"/>
          <w:shd w:val="clear" w:color="auto" w:fill="FFFFFF"/>
        </w:rPr>
        <w:t>providing clients with consulting needs for short to mid-range projects</w:t>
      </w:r>
    </w:p>
    <w:p w14:paraId="12994CC6" w14:textId="77777777" w:rsidR="00A52E97" w:rsidRDefault="00CC4F3E" w:rsidP="00A52E97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Optimized query performance and populated test data</w:t>
      </w:r>
    </w:p>
    <w:p w14:paraId="20B04EC4" w14:textId="025F06EC" w:rsidR="00C4640C" w:rsidRPr="00A52E97" w:rsidRDefault="00DA2842" w:rsidP="00A52E97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A52E97">
        <w:rPr>
          <w:rFonts w:ascii="Calibri" w:hAnsi="Calibri" w:cs="Calibri"/>
          <w:color w:val="181717"/>
          <w:sz w:val="23"/>
          <w:szCs w:val="23"/>
          <w:shd w:val="clear" w:color="auto" w:fill="FFFFFF"/>
        </w:rPr>
        <w:t>Designed, developed, tested and implemented relational databases and procedural database code</w:t>
      </w:r>
      <w:r w:rsidR="00C4640C" w:rsidRPr="00A52E97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210DE175" w14:textId="77777777" w:rsidR="00B73BEB" w:rsidRPr="00B73BEB" w:rsidRDefault="00B73BEB" w:rsidP="00B73BEB">
      <w:pPr>
        <w:rPr>
          <w:sz w:val="20"/>
          <w:szCs w:val="20"/>
        </w:rPr>
      </w:pPr>
    </w:p>
    <w:p w14:paraId="2C8F12D5" w14:textId="7BA6BBBF" w:rsidR="00B73BEB" w:rsidRPr="00366671" w:rsidRDefault="00B73BEB" w:rsidP="00B73BEB">
      <w:pPr>
        <w:rPr>
          <w:sz w:val="23"/>
          <w:szCs w:val="23"/>
        </w:rPr>
      </w:pP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>Aperion Care | AR Bookkeeper and Biller | January 2019 - Present</w:t>
      </w:r>
    </w:p>
    <w:p w14:paraId="27110D3B" w14:textId="645D7BEB" w:rsidR="00B73BEB" w:rsidRPr="00366671" w:rsidRDefault="00142AB9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 xml:space="preserve">Accounted for </w:t>
      </w:r>
      <w:r w:rsidR="00332EC2" w:rsidRPr="00366671">
        <w:rPr>
          <w:rFonts w:ascii="Calibri" w:hAnsi="Calibri" w:cs="Calibri"/>
          <w:color w:val="000000"/>
          <w:sz w:val="23"/>
          <w:szCs w:val="23"/>
        </w:rPr>
        <w:t>5</w:t>
      </w:r>
      <w:r w:rsidR="000000AD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2EC2" w:rsidRPr="00366671">
        <w:rPr>
          <w:rFonts w:ascii="Calibri" w:hAnsi="Calibri" w:cs="Calibri"/>
          <w:color w:val="000000"/>
          <w:sz w:val="23"/>
          <w:szCs w:val="23"/>
        </w:rPr>
        <w:t>-</w:t>
      </w:r>
      <w:r w:rsidR="000000AD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2EC2" w:rsidRPr="00366671">
        <w:rPr>
          <w:rFonts w:ascii="Calibri" w:hAnsi="Calibri" w:cs="Calibri"/>
          <w:color w:val="000000"/>
          <w:sz w:val="23"/>
          <w:szCs w:val="23"/>
        </w:rPr>
        <w:t xml:space="preserve">10 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million 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>dollars in revenue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332EC2" w:rsidRPr="00366671">
        <w:rPr>
          <w:rFonts w:ascii="Calibri" w:hAnsi="Calibri" w:cs="Calibri"/>
          <w:color w:val="000000"/>
          <w:sz w:val="23"/>
          <w:szCs w:val="23"/>
        </w:rPr>
        <w:t>a month</w:t>
      </w:r>
    </w:p>
    <w:p w14:paraId="357E8B05" w14:textId="1C09EF84" w:rsidR="00B73BEB" w:rsidRPr="00366671" w:rsidRDefault="00142AB9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Collaborated</w:t>
      </w:r>
      <w:r w:rsidR="000A3E7C" w:rsidRPr="00366671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>with facility and regional financial coordinators to insure successful collections</w:t>
      </w:r>
    </w:p>
    <w:p w14:paraId="21C2EED8" w14:textId="77440B1A" w:rsidR="00B73BEB" w:rsidRPr="00366671" w:rsidRDefault="00142AB9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Aided with the maintenance of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residents</w:t>
      </w:r>
      <w:r w:rsidRPr="00366671">
        <w:rPr>
          <w:rFonts w:ascii="Calibri" w:hAnsi="Calibri" w:cs="Calibri"/>
          <w:color w:val="000000"/>
          <w:sz w:val="23"/>
          <w:szCs w:val="23"/>
        </w:rPr>
        <w:t>’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trust fund accounts </w:t>
      </w:r>
    </w:p>
    <w:p w14:paraId="367E707F" w14:textId="620BAE9F" w:rsidR="00B73BEB" w:rsidRPr="00366671" w:rsidRDefault="00142AB9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Produced m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onthly 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financial 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>report</w:t>
      </w:r>
      <w:r w:rsidRPr="00366671">
        <w:rPr>
          <w:rFonts w:ascii="Calibri" w:hAnsi="Calibri" w:cs="Calibri"/>
          <w:color w:val="000000"/>
          <w:sz w:val="23"/>
          <w:szCs w:val="23"/>
        </w:rPr>
        <w:t>s</w:t>
      </w:r>
    </w:p>
    <w:p w14:paraId="10754E1C" w14:textId="4BBD4B90" w:rsidR="00B73BEB" w:rsidRPr="00366671" w:rsidRDefault="00142AB9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Corresponded with multiple vendors</w:t>
      </w:r>
      <w:r w:rsidR="00AD7016" w:rsidRPr="00366671">
        <w:rPr>
          <w:rFonts w:ascii="Calibri" w:hAnsi="Calibri" w:cs="Calibri"/>
          <w:color w:val="000000"/>
          <w:sz w:val="23"/>
          <w:szCs w:val="23"/>
        </w:rPr>
        <w:t xml:space="preserve"> in a timely manner to guarantee payments due</w:t>
      </w:r>
    </w:p>
    <w:p w14:paraId="300AE16D" w14:textId="63687A35" w:rsidR="00B73BEB" w:rsidRPr="00366671" w:rsidRDefault="00B73BEB" w:rsidP="00B73BEB">
      <w:pPr>
        <w:numPr>
          <w:ilvl w:val="0"/>
          <w:numId w:val="2"/>
        </w:numPr>
        <w:ind w:left="540"/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Audit</w:t>
      </w:r>
      <w:r w:rsidR="00AD7016" w:rsidRPr="00366671">
        <w:rPr>
          <w:rFonts w:ascii="Calibri" w:hAnsi="Calibri" w:cs="Calibri"/>
          <w:color w:val="000000"/>
          <w:sz w:val="23"/>
          <w:szCs w:val="23"/>
        </w:rPr>
        <w:t>ed resident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 accounts to </w:t>
      </w:r>
      <w:r w:rsidR="00142AB9" w:rsidRPr="00366671">
        <w:rPr>
          <w:rFonts w:ascii="Calibri" w:hAnsi="Calibri" w:cs="Calibri"/>
          <w:color w:val="000000"/>
          <w:sz w:val="23"/>
          <w:szCs w:val="23"/>
        </w:rPr>
        <w:t>e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nsure residents </w:t>
      </w:r>
      <w:r w:rsidR="00AD7016" w:rsidRPr="00366671">
        <w:rPr>
          <w:rFonts w:ascii="Calibri" w:hAnsi="Calibri" w:cs="Calibri"/>
          <w:color w:val="000000"/>
          <w:sz w:val="23"/>
          <w:szCs w:val="23"/>
        </w:rPr>
        <w:t>paid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 correct amounts per state standards</w:t>
      </w:r>
    </w:p>
    <w:p w14:paraId="5BF19B19" w14:textId="77777777" w:rsidR="0005044E" w:rsidRPr="00366671" w:rsidRDefault="0005044E" w:rsidP="00B73BEB">
      <w:pPr>
        <w:textAlignment w:val="baseline"/>
        <w:rPr>
          <w:rFonts w:ascii="Calibri" w:hAnsi="Calibri" w:cs="Calibri"/>
          <w:color w:val="000000"/>
          <w:sz w:val="23"/>
          <w:szCs w:val="23"/>
        </w:rPr>
      </w:pPr>
    </w:p>
    <w:p w14:paraId="44DD5A12" w14:textId="237D1E5A" w:rsidR="00B73BEB" w:rsidRPr="00366671" w:rsidRDefault="00B73BEB" w:rsidP="00B73BEB">
      <w:pPr>
        <w:textAlignment w:val="baseline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>ConstructConnect | Senior Content Specialist | 2013 – 2019, 2009 – 2011</w:t>
      </w:r>
    </w:p>
    <w:p w14:paraId="0848B52F" w14:textId="00F5E4AA" w:rsidR="00B73BEB" w:rsidRPr="00366671" w:rsidRDefault="00AD7016" w:rsidP="00B73BE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Produced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accurate and current information to assist subscribers in finding job opportunities </w:t>
      </w:r>
    </w:p>
    <w:p w14:paraId="1A166BF0" w14:textId="77777777" w:rsidR="00B73BEB" w:rsidRPr="00366671" w:rsidRDefault="00B73BEB" w:rsidP="00B73BE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 xml:space="preserve">Managed and updated thousands of companies’ profiles </w:t>
      </w:r>
    </w:p>
    <w:p w14:paraId="11D9F33A" w14:textId="1B75AA23" w:rsidR="00B73BEB" w:rsidRPr="00366671" w:rsidRDefault="00A57E45" w:rsidP="00B73BE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T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rained 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and onboarded </w:t>
      </w:r>
      <w:r w:rsidR="002E0227" w:rsidRPr="00366671">
        <w:rPr>
          <w:rFonts w:ascii="Calibri" w:hAnsi="Calibri" w:cs="Calibri"/>
          <w:color w:val="000000"/>
          <w:sz w:val="23"/>
          <w:szCs w:val="23"/>
        </w:rPr>
        <w:t xml:space="preserve">10 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new 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team members </w:t>
      </w:r>
    </w:p>
    <w:p w14:paraId="7154B655" w14:textId="63690083" w:rsidR="00B73BEB" w:rsidRPr="00366671" w:rsidRDefault="008F0F01" w:rsidP="00B73BEB">
      <w:pPr>
        <w:numPr>
          <w:ilvl w:val="0"/>
          <w:numId w:val="4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Built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and maintain</w:t>
      </w:r>
      <w:r w:rsidRPr="00366671">
        <w:rPr>
          <w:rFonts w:ascii="Calibri" w:hAnsi="Calibri" w:cs="Calibri"/>
          <w:color w:val="000000"/>
          <w:sz w:val="23"/>
          <w:szCs w:val="23"/>
        </w:rPr>
        <w:t>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professional relationships with sources </w:t>
      </w:r>
    </w:p>
    <w:p w14:paraId="59E3D8E8" w14:textId="0DF7A758" w:rsidR="00B73BEB" w:rsidRPr="00366671" w:rsidRDefault="008F0F01" w:rsidP="00B73BEB">
      <w:pPr>
        <w:numPr>
          <w:ilvl w:val="0"/>
          <w:numId w:val="4"/>
        </w:numPr>
        <w:textAlignment w:val="baseline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A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>chieve</w:t>
      </w:r>
      <w:r w:rsidRPr="00366671">
        <w:rPr>
          <w:rFonts w:ascii="Calibri" w:hAnsi="Calibri" w:cs="Calibri"/>
          <w:color w:val="000000"/>
          <w:sz w:val="23"/>
          <w:szCs w:val="23"/>
        </w:rPr>
        <w:t>d and exceeded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daily and monthly goals </w:t>
      </w:r>
      <w:r w:rsidR="00AF493C" w:rsidRPr="00366671">
        <w:rPr>
          <w:rFonts w:ascii="Calibri" w:hAnsi="Calibri" w:cs="Calibri"/>
          <w:color w:val="000000"/>
          <w:sz w:val="23"/>
          <w:szCs w:val="23"/>
        </w:rPr>
        <w:t xml:space="preserve">to </w:t>
      </w:r>
      <w:r w:rsidR="00843445" w:rsidRPr="00366671">
        <w:rPr>
          <w:rFonts w:ascii="Calibri" w:hAnsi="Calibri" w:cs="Calibri"/>
          <w:color w:val="000000"/>
          <w:sz w:val="23"/>
          <w:szCs w:val="23"/>
        </w:rPr>
        <w:t xml:space="preserve">create </w:t>
      </w:r>
      <w:r w:rsidR="00C57F20" w:rsidRPr="00366671">
        <w:rPr>
          <w:rFonts w:ascii="Calibri" w:hAnsi="Calibri" w:cs="Calibri"/>
          <w:color w:val="000000"/>
          <w:sz w:val="23"/>
          <w:szCs w:val="23"/>
        </w:rPr>
        <w:t xml:space="preserve">user-facing </w:t>
      </w:r>
      <w:r w:rsidR="00843445" w:rsidRPr="00366671">
        <w:rPr>
          <w:rFonts w:ascii="Calibri" w:hAnsi="Calibri" w:cs="Calibri"/>
          <w:color w:val="000000"/>
          <w:sz w:val="23"/>
          <w:szCs w:val="23"/>
        </w:rPr>
        <w:t>content</w:t>
      </w:r>
    </w:p>
    <w:p w14:paraId="2DA69116" w14:textId="77777777" w:rsidR="00B73BEB" w:rsidRPr="00366671" w:rsidRDefault="00B73BEB" w:rsidP="00B73BEB">
      <w:pPr>
        <w:textAlignment w:val="baseline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5E89AB6" w14:textId="6EE360EE" w:rsidR="00B73BEB" w:rsidRPr="00366671" w:rsidRDefault="00B73BEB" w:rsidP="00B73BEB">
      <w:pPr>
        <w:textAlignment w:val="baseline"/>
        <w:rPr>
          <w:rFonts w:ascii="Calibri" w:hAnsi="Calibri" w:cs="Calibri"/>
          <w:b/>
          <w:bCs/>
          <w:color w:val="000000"/>
          <w:sz w:val="23"/>
          <w:szCs w:val="23"/>
        </w:rPr>
      </w:pP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>Libenu Foundation/Clearbrook | Qualified Intellectual Disabilities Professional | 2011 – 2013</w:t>
      </w:r>
    </w:p>
    <w:p w14:paraId="50044B91" w14:textId="77BB3FB6" w:rsidR="00B73BEB" w:rsidRPr="00366671" w:rsidRDefault="00B73BEB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Manage</w:t>
      </w:r>
      <w:r w:rsidR="00C00A84" w:rsidRPr="00366671">
        <w:rPr>
          <w:rFonts w:ascii="Calibri" w:hAnsi="Calibri" w:cs="Calibri"/>
          <w:color w:val="000000"/>
          <w:sz w:val="23"/>
          <w:szCs w:val="23"/>
        </w:rPr>
        <w:t>d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 group home for </w:t>
      </w:r>
      <w:r w:rsidR="00AF785B" w:rsidRPr="00366671">
        <w:rPr>
          <w:rFonts w:ascii="Calibri" w:hAnsi="Calibri" w:cs="Calibri"/>
          <w:color w:val="000000"/>
          <w:sz w:val="23"/>
          <w:szCs w:val="23"/>
        </w:rPr>
        <w:t xml:space="preserve">6 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individuals with special needs </w:t>
      </w:r>
    </w:p>
    <w:p w14:paraId="4FD3CFFE" w14:textId="40E9B78D" w:rsidR="00B73BEB" w:rsidRPr="00366671" w:rsidRDefault="00272E47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Budgeted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home and client expenses and </w:t>
      </w:r>
      <w:r w:rsidR="00087282" w:rsidRPr="00366671">
        <w:rPr>
          <w:rFonts w:ascii="Calibri" w:hAnsi="Calibri" w:cs="Calibri"/>
          <w:color w:val="000000"/>
          <w:sz w:val="23"/>
          <w:szCs w:val="23"/>
        </w:rPr>
        <w:t>produced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expense reports </w:t>
      </w:r>
    </w:p>
    <w:p w14:paraId="0BDF26B5" w14:textId="2EC3C0FA" w:rsidR="00B73BEB" w:rsidRPr="00366671" w:rsidRDefault="001F231F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Detected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and resolve</w:t>
      </w:r>
      <w:r w:rsidRPr="00366671">
        <w:rPr>
          <w:rFonts w:ascii="Calibri" w:hAnsi="Calibri" w:cs="Calibri"/>
          <w:color w:val="000000"/>
          <w:sz w:val="23"/>
          <w:szCs w:val="23"/>
        </w:rPr>
        <w:t>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employee payroll discrepancies </w:t>
      </w:r>
    </w:p>
    <w:p w14:paraId="0ADCA2A8" w14:textId="5E4305B0" w:rsidR="00B73BEB" w:rsidRPr="00366671" w:rsidRDefault="00324405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Ensured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client </w:t>
      </w:r>
      <w:r w:rsidR="00AE7A50" w:rsidRPr="00366671">
        <w:rPr>
          <w:rFonts w:ascii="Calibri" w:hAnsi="Calibri" w:cs="Calibri"/>
          <w:color w:val="000000"/>
          <w:sz w:val="23"/>
          <w:szCs w:val="23"/>
        </w:rPr>
        <w:t xml:space="preserve">medications, </w:t>
      </w:r>
      <w:r w:rsidR="00C41E11" w:rsidRPr="00366671">
        <w:rPr>
          <w:rFonts w:ascii="Calibri" w:hAnsi="Calibri" w:cs="Calibri"/>
          <w:color w:val="000000"/>
          <w:sz w:val="23"/>
          <w:szCs w:val="23"/>
        </w:rPr>
        <w:t xml:space="preserve">facility, and files </w:t>
      </w:r>
      <w:r w:rsidR="0029795F" w:rsidRPr="00366671">
        <w:rPr>
          <w:rFonts w:ascii="Calibri" w:hAnsi="Calibri" w:cs="Calibri"/>
          <w:color w:val="000000"/>
          <w:sz w:val="23"/>
          <w:szCs w:val="23"/>
        </w:rPr>
        <w:t>met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state and company standards </w:t>
      </w:r>
    </w:p>
    <w:p w14:paraId="61568F1E" w14:textId="039D8313" w:rsidR="00B73BEB" w:rsidRPr="00366671" w:rsidRDefault="00D85DF8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Formulated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Individualized Service Plan for each client </w:t>
      </w:r>
    </w:p>
    <w:p w14:paraId="50BD6D9B" w14:textId="702E9174" w:rsidR="00B73BEB" w:rsidRPr="00366671" w:rsidRDefault="00664CD8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Communicated with</w:t>
      </w:r>
      <w:r w:rsidR="00B73BEB" w:rsidRPr="00366671">
        <w:rPr>
          <w:rFonts w:ascii="Calibri" w:hAnsi="Calibri" w:cs="Calibri"/>
          <w:color w:val="000000"/>
          <w:sz w:val="23"/>
          <w:szCs w:val="23"/>
        </w:rPr>
        <w:t xml:space="preserve"> client day programs to insure seamless care </w:t>
      </w:r>
    </w:p>
    <w:p w14:paraId="0E22A8E1" w14:textId="793369CD" w:rsidR="00B73BEB" w:rsidRPr="00366671" w:rsidRDefault="00B73BEB" w:rsidP="00B73BEB">
      <w:pPr>
        <w:numPr>
          <w:ilvl w:val="0"/>
          <w:numId w:val="5"/>
        </w:numPr>
        <w:textAlignment w:val="baseline"/>
        <w:rPr>
          <w:rFonts w:ascii="Calibri" w:hAnsi="Calibri" w:cs="Calibri"/>
          <w:color w:val="000000"/>
          <w:sz w:val="23"/>
          <w:szCs w:val="23"/>
        </w:rPr>
      </w:pPr>
      <w:r w:rsidRPr="00366671">
        <w:rPr>
          <w:rFonts w:ascii="Calibri" w:hAnsi="Calibri" w:cs="Calibri"/>
          <w:color w:val="000000"/>
          <w:sz w:val="23"/>
          <w:szCs w:val="23"/>
        </w:rPr>
        <w:t>Obtain</w:t>
      </w:r>
      <w:r w:rsidR="00047AE2" w:rsidRPr="00366671">
        <w:rPr>
          <w:rFonts w:ascii="Calibri" w:hAnsi="Calibri" w:cs="Calibri"/>
          <w:color w:val="000000"/>
          <w:sz w:val="23"/>
          <w:szCs w:val="23"/>
        </w:rPr>
        <w:t>ed</w:t>
      </w:r>
      <w:r w:rsidRPr="00366671">
        <w:rPr>
          <w:rFonts w:ascii="Calibri" w:hAnsi="Calibri" w:cs="Calibri"/>
          <w:color w:val="000000"/>
          <w:sz w:val="23"/>
          <w:szCs w:val="23"/>
        </w:rPr>
        <w:t xml:space="preserve"> state required DSP and QIDP certification </w:t>
      </w:r>
    </w:p>
    <w:p w14:paraId="79055F32" w14:textId="44438E37" w:rsidR="00B73BEB" w:rsidRPr="00366671" w:rsidRDefault="00B73BEB" w:rsidP="00B73BEB">
      <w:pPr>
        <w:rPr>
          <w:sz w:val="23"/>
          <w:szCs w:val="23"/>
        </w:rPr>
      </w:pPr>
    </w:p>
    <w:p w14:paraId="5E21E7AA" w14:textId="2F1FF52C" w:rsidR="00B73BEB" w:rsidRPr="00366671" w:rsidRDefault="00B73BEB" w:rsidP="00B73BEB">
      <w:pPr>
        <w:rPr>
          <w:sz w:val="23"/>
          <w:szCs w:val="23"/>
        </w:rPr>
      </w:pPr>
      <w:r w:rsidRPr="00366671">
        <w:rPr>
          <w:rFonts w:ascii="Calibri" w:hAnsi="Calibri" w:cs="Calibri"/>
          <w:b/>
          <w:bCs/>
          <w:color w:val="000000"/>
          <w:sz w:val="23"/>
          <w:szCs w:val="23"/>
        </w:rPr>
        <w:t xml:space="preserve">Other: </w:t>
      </w:r>
      <w:r w:rsidRPr="00366671">
        <w:rPr>
          <w:rFonts w:ascii="Calibri" w:hAnsi="Calibri" w:cs="Calibri"/>
          <w:color w:val="000000"/>
          <w:sz w:val="23"/>
          <w:szCs w:val="23"/>
        </w:rPr>
        <w:t>Kesher Stam Inc. | 2008 - 2009</w:t>
      </w:r>
    </w:p>
    <w:p w14:paraId="6D9C97C3" w14:textId="77777777" w:rsidR="00047AE2" w:rsidRDefault="00047AE2" w:rsidP="00B73BEB">
      <w:pPr>
        <w:rPr>
          <w:rFonts w:ascii="Calibri" w:hAnsi="Calibri" w:cs="Calibri"/>
          <w:b/>
          <w:bCs/>
          <w:color w:val="3D85C6"/>
          <w:sz w:val="20"/>
          <w:szCs w:val="20"/>
        </w:rPr>
      </w:pPr>
    </w:p>
    <w:p w14:paraId="7454252E" w14:textId="446EE6E4" w:rsidR="00B73BEB" w:rsidRPr="00157728" w:rsidRDefault="00B73BEB" w:rsidP="00B73BEB">
      <w:r w:rsidRPr="00157728">
        <w:rPr>
          <w:rFonts w:ascii="Calibri" w:hAnsi="Calibri" w:cs="Calibri"/>
          <w:b/>
          <w:bCs/>
          <w:color w:val="3D85C6"/>
        </w:rPr>
        <w:t>EDUCATION</w:t>
      </w:r>
    </w:p>
    <w:p w14:paraId="47A5EB2C" w14:textId="77777777" w:rsidR="00B73BEB" w:rsidRPr="00A73ADE" w:rsidRDefault="00B73BEB" w:rsidP="00B73BEB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A73ADE">
        <w:rPr>
          <w:rFonts w:ascii="Calibri" w:hAnsi="Calibri" w:cs="Calibri"/>
          <w:b/>
          <w:bCs/>
          <w:color w:val="000000"/>
          <w:sz w:val="23"/>
          <w:szCs w:val="23"/>
        </w:rPr>
        <w:t xml:space="preserve">Yeshiva University, New York, NY </w:t>
      </w:r>
    </w:p>
    <w:p w14:paraId="71E3AEF2" w14:textId="19FB0C6D" w:rsidR="00B73BEB" w:rsidRPr="00A73ADE" w:rsidRDefault="00B73BEB" w:rsidP="00B73BEB">
      <w:pPr>
        <w:rPr>
          <w:sz w:val="23"/>
          <w:szCs w:val="23"/>
        </w:rPr>
      </w:pPr>
      <w:r w:rsidRPr="00A73ADE">
        <w:rPr>
          <w:rFonts w:ascii="Calibri" w:hAnsi="Calibri" w:cs="Calibri"/>
          <w:b/>
          <w:bCs/>
          <w:color w:val="000000"/>
          <w:sz w:val="23"/>
          <w:szCs w:val="23"/>
        </w:rPr>
        <w:t>Bachelor of Arts in Psychology | 2008</w:t>
      </w:r>
    </w:p>
    <w:p w14:paraId="77A913FF" w14:textId="245D4935" w:rsidR="00DF7409" w:rsidRPr="00A73ADE" w:rsidRDefault="00B73BEB" w:rsidP="00B73BEB">
      <w:pPr>
        <w:pStyle w:val="ListParagraph"/>
        <w:numPr>
          <w:ilvl w:val="1"/>
          <w:numId w:val="4"/>
        </w:numPr>
        <w:ind w:left="720"/>
        <w:rPr>
          <w:rFonts w:ascii="Calibri" w:eastAsia="Times New Roman" w:hAnsi="Calibri" w:cs="Calibri"/>
          <w:color w:val="000000"/>
          <w:sz w:val="23"/>
          <w:szCs w:val="23"/>
        </w:rPr>
      </w:pPr>
      <w:r w:rsidRPr="00A73ADE">
        <w:rPr>
          <w:rFonts w:ascii="Calibri" w:eastAsia="Times New Roman" w:hAnsi="Calibri" w:cs="Calibri"/>
          <w:color w:val="000000"/>
          <w:sz w:val="23"/>
          <w:szCs w:val="23"/>
        </w:rPr>
        <w:t xml:space="preserve">Mazer Yeshiva Program Joseph and Lena </w:t>
      </w:r>
      <w:proofErr w:type="spellStart"/>
      <w:r w:rsidRPr="00A73ADE">
        <w:rPr>
          <w:rFonts w:ascii="Calibri" w:eastAsia="Times New Roman" w:hAnsi="Calibri" w:cs="Calibri"/>
          <w:color w:val="000000"/>
          <w:sz w:val="23"/>
          <w:szCs w:val="23"/>
        </w:rPr>
        <w:t>Hoening</w:t>
      </w:r>
      <w:proofErr w:type="spellEnd"/>
      <w:r w:rsidRPr="00A73ADE">
        <w:rPr>
          <w:rFonts w:ascii="Calibri" w:eastAsia="Times New Roman" w:hAnsi="Calibri" w:cs="Calibri"/>
          <w:color w:val="000000"/>
          <w:sz w:val="23"/>
          <w:szCs w:val="23"/>
        </w:rPr>
        <w:t xml:space="preserve"> Memorial Award for Excellence in Talmud, 2008</w:t>
      </w:r>
    </w:p>
    <w:p w14:paraId="293D5BFF" w14:textId="0177B3F2" w:rsidR="00B73BEB" w:rsidRPr="00A73ADE" w:rsidRDefault="00B73BEB" w:rsidP="00B73BEB">
      <w:pPr>
        <w:pStyle w:val="ListParagraph"/>
        <w:numPr>
          <w:ilvl w:val="1"/>
          <w:numId w:val="4"/>
        </w:numPr>
        <w:ind w:left="720"/>
        <w:rPr>
          <w:sz w:val="23"/>
          <w:szCs w:val="23"/>
        </w:rPr>
      </w:pPr>
      <w:r w:rsidRPr="00A73ADE">
        <w:rPr>
          <w:sz w:val="23"/>
          <w:szCs w:val="23"/>
        </w:rPr>
        <w:t xml:space="preserve">Two-years abroad in </w:t>
      </w:r>
      <w:proofErr w:type="spellStart"/>
      <w:r w:rsidRPr="00A73ADE">
        <w:rPr>
          <w:sz w:val="23"/>
          <w:szCs w:val="23"/>
        </w:rPr>
        <w:t>Netiv</w:t>
      </w:r>
      <w:proofErr w:type="spellEnd"/>
      <w:r w:rsidRPr="00A73ADE">
        <w:rPr>
          <w:sz w:val="23"/>
          <w:szCs w:val="23"/>
        </w:rPr>
        <w:t xml:space="preserve"> Aryeh 2003-2005</w:t>
      </w:r>
    </w:p>
    <w:sectPr w:rsidR="00B73BEB" w:rsidRPr="00A73ADE" w:rsidSect="00B73B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B4B4E"/>
    <w:multiLevelType w:val="multilevel"/>
    <w:tmpl w:val="539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B279C"/>
    <w:multiLevelType w:val="multilevel"/>
    <w:tmpl w:val="8C1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B5438"/>
    <w:multiLevelType w:val="multilevel"/>
    <w:tmpl w:val="45B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7668B"/>
    <w:multiLevelType w:val="multilevel"/>
    <w:tmpl w:val="32A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A53D4"/>
    <w:multiLevelType w:val="multilevel"/>
    <w:tmpl w:val="43EE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EB"/>
    <w:rsid w:val="000000AD"/>
    <w:rsid w:val="00047AE2"/>
    <w:rsid w:val="0005044E"/>
    <w:rsid w:val="00063FBB"/>
    <w:rsid w:val="00087282"/>
    <w:rsid w:val="000A3E7C"/>
    <w:rsid w:val="000E6FFD"/>
    <w:rsid w:val="00127AC6"/>
    <w:rsid w:val="00142AB9"/>
    <w:rsid w:val="00157728"/>
    <w:rsid w:val="001A2D1C"/>
    <w:rsid w:val="001B6635"/>
    <w:rsid w:val="001F231F"/>
    <w:rsid w:val="002610FC"/>
    <w:rsid w:val="00272E47"/>
    <w:rsid w:val="00281CD0"/>
    <w:rsid w:val="0029795F"/>
    <w:rsid w:val="002A418D"/>
    <w:rsid w:val="002E0227"/>
    <w:rsid w:val="0031523D"/>
    <w:rsid w:val="00324405"/>
    <w:rsid w:val="00332EC2"/>
    <w:rsid w:val="00366671"/>
    <w:rsid w:val="003C4914"/>
    <w:rsid w:val="00427690"/>
    <w:rsid w:val="004B7F78"/>
    <w:rsid w:val="004F25D3"/>
    <w:rsid w:val="00527DFE"/>
    <w:rsid w:val="00633A8D"/>
    <w:rsid w:val="0064233D"/>
    <w:rsid w:val="00664CD8"/>
    <w:rsid w:val="006B2FEC"/>
    <w:rsid w:val="006F64B7"/>
    <w:rsid w:val="007326AC"/>
    <w:rsid w:val="0079074E"/>
    <w:rsid w:val="008233F3"/>
    <w:rsid w:val="00843445"/>
    <w:rsid w:val="008A5A3A"/>
    <w:rsid w:val="008F0F01"/>
    <w:rsid w:val="008F54CE"/>
    <w:rsid w:val="00907C6F"/>
    <w:rsid w:val="00961BB2"/>
    <w:rsid w:val="00964B57"/>
    <w:rsid w:val="009D4887"/>
    <w:rsid w:val="00A14100"/>
    <w:rsid w:val="00A3608A"/>
    <w:rsid w:val="00A52E97"/>
    <w:rsid w:val="00A57E45"/>
    <w:rsid w:val="00A73ADE"/>
    <w:rsid w:val="00AA3168"/>
    <w:rsid w:val="00AA3F78"/>
    <w:rsid w:val="00AB1ED2"/>
    <w:rsid w:val="00AD7016"/>
    <w:rsid w:val="00AE7A50"/>
    <w:rsid w:val="00AF4378"/>
    <w:rsid w:val="00AF493C"/>
    <w:rsid w:val="00AF785B"/>
    <w:rsid w:val="00B65BBB"/>
    <w:rsid w:val="00B73BEB"/>
    <w:rsid w:val="00B86BC6"/>
    <w:rsid w:val="00BC0CF3"/>
    <w:rsid w:val="00BC3AB4"/>
    <w:rsid w:val="00C00A84"/>
    <w:rsid w:val="00C31F15"/>
    <w:rsid w:val="00C41E11"/>
    <w:rsid w:val="00C4640C"/>
    <w:rsid w:val="00C51967"/>
    <w:rsid w:val="00C57F20"/>
    <w:rsid w:val="00C74DD4"/>
    <w:rsid w:val="00CC4F3E"/>
    <w:rsid w:val="00D17BAC"/>
    <w:rsid w:val="00D43B12"/>
    <w:rsid w:val="00D778EE"/>
    <w:rsid w:val="00D85DF8"/>
    <w:rsid w:val="00D86074"/>
    <w:rsid w:val="00DA2842"/>
    <w:rsid w:val="00E007EF"/>
    <w:rsid w:val="00E45E4A"/>
    <w:rsid w:val="00E46752"/>
    <w:rsid w:val="00EB6DBE"/>
    <w:rsid w:val="00EC5A05"/>
    <w:rsid w:val="00F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57CA"/>
  <w15:chartTrackingRefBased/>
  <w15:docId w15:val="{08F3AA3E-F903-5042-AE7F-A698034A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07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E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73B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73B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BE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Yossi Cohen</dc:creator>
  <cp:keywords/>
  <dc:description/>
  <cp:lastModifiedBy>Yossi Cohen</cp:lastModifiedBy>
  <cp:revision>67</cp:revision>
  <dcterms:created xsi:type="dcterms:W3CDTF">2020-04-17T02:14:00Z</dcterms:created>
  <dcterms:modified xsi:type="dcterms:W3CDTF">2020-06-03T03:09:00Z</dcterms:modified>
</cp:coreProperties>
</file>