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08E97" w14:textId="6C82F021" w:rsidR="00FA049E" w:rsidRDefault="00FA049E" w:rsidP="00FA049E">
      <w:pPr>
        <w:pStyle w:val="Titre1"/>
      </w:pPr>
      <w:r>
        <w:t>Contexte et énoncé</w:t>
      </w:r>
    </w:p>
    <w:p w14:paraId="58DB34BC" w14:textId="77777777" w:rsidR="00FA049E" w:rsidRPr="00FA049E" w:rsidRDefault="00FA049E" w:rsidP="00FA049E"/>
    <w:p w14:paraId="0DFEC809" w14:textId="3E73F972" w:rsidR="00DF71C5" w:rsidRDefault="00E3479D" w:rsidP="004D40EA">
      <w:r>
        <w:t xml:space="preserve">Vous avez exécuté les tests du projet Bibliothèque, à l’aide de la suite de tests </w:t>
      </w:r>
      <w:proofErr w:type="spellStart"/>
      <w:r>
        <w:t>Zephyr</w:t>
      </w:r>
      <w:proofErr w:type="spellEnd"/>
      <w:r>
        <w:t xml:space="preserve"> dans </w:t>
      </w:r>
      <w:proofErr w:type="spellStart"/>
      <w:r>
        <w:t>Jira</w:t>
      </w:r>
      <w:proofErr w:type="spellEnd"/>
      <w:r>
        <w:t>.</w:t>
      </w:r>
    </w:p>
    <w:p w14:paraId="02355486" w14:textId="77777777" w:rsidR="00E3479D" w:rsidRDefault="00E3479D" w:rsidP="004D40EA"/>
    <w:p w14:paraId="52F83E71" w14:textId="68F1895A" w:rsidR="00E3479D" w:rsidRDefault="00E3479D" w:rsidP="004D40EA">
      <w:r>
        <w:t xml:space="preserve">Le projet </w:t>
      </w:r>
      <w:hyperlink r:id="rId6" w:history="1">
        <w:r w:rsidRPr="00C76E3B">
          <w:rPr>
            <w:rStyle w:val="Lienhypertexte"/>
          </w:rPr>
          <w:t xml:space="preserve">Évaluation Finale – </w:t>
        </w:r>
        <w:proofErr w:type="spellStart"/>
        <w:r w:rsidRPr="00C76E3B">
          <w:rPr>
            <w:rStyle w:val="Lienhypertexte"/>
          </w:rPr>
          <w:t>Bibliotheque</w:t>
        </w:r>
        <w:proofErr w:type="spellEnd"/>
      </w:hyperlink>
      <w:r>
        <w:t xml:space="preserve"> compile les résultats de vos activités, pour les </w:t>
      </w:r>
      <w:r w:rsidR="006832E8">
        <w:t>3 derniers sprints, le sprint 4 est présentement actif.</w:t>
      </w:r>
    </w:p>
    <w:p w14:paraId="24AB15FA" w14:textId="77777777" w:rsidR="00206BE5" w:rsidRDefault="00206BE5" w:rsidP="004D40EA"/>
    <w:p w14:paraId="4BECC4F7" w14:textId="46ED16ED" w:rsidR="00EF73FC" w:rsidRDefault="00477BE8" w:rsidP="004D40EA">
      <w:r>
        <w:t xml:space="preserve">En vue de la rétrospective de sprint </w:t>
      </w:r>
      <w:proofErr w:type="gramStart"/>
      <w:r>
        <w:t>prévue</w:t>
      </w:r>
      <w:proofErr w:type="gramEnd"/>
      <w:r>
        <w:t xml:space="preserve"> </w:t>
      </w:r>
      <w:r w:rsidR="00375E71">
        <w:t>dans votre entreprise, vous devez justifier les résultats obtenus jusqu’à maintenant.</w:t>
      </w:r>
      <w:r w:rsidR="00E5702C">
        <w:t xml:space="preserve"> Pour ce faire, analysez les principaux rapports dont vous disposez, afin de trouver les arguments (positifs ou négatifs) justifiant le travail de votre équipe, et faire un résumé du déroulement des activités de tests.</w:t>
      </w:r>
    </w:p>
    <w:p w14:paraId="439E5465" w14:textId="77777777" w:rsidR="003235F2" w:rsidRDefault="003235F2" w:rsidP="004D40EA"/>
    <w:p w14:paraId="2C18827B" w14:textId="06D9A35C" w:rsidR="003235F2" w:rsidRDefault="003235F2" w:rsidP="004D40EA">
      <w:r>
        <w:t xml:space="preserve">À ce titre, concevez un document qui servira de gabarit pour tous les résumés des activités de tests de votre entreprise. Tous les résumés doivent contenir </w:t>
      </w:r>
      <w:r w:rsidR="0031010E">
        <w:t>les informations qui sont demandées dans le présent document (toutes les questions inscrites ici-bas doivent être répondues à chaque rétrospective).</w:t>
      </w:r>
    </w:p>
    <w:p w14:paraId="7A535B65" w14:textId="77777777" w:rsidR="00EE2135" w:rsidRDefault="00EE2135" w:rsidP="004D40EA"/>
    <w:p w14:paraId="6AE638A3" w14:textId="2F06E4C8" w:rsidR="00EE2135" w:rsidRDefault="00EE2135" w:rsidP="004D40EA">
      <w:r>
        <w:t>Utilisez ce gabarit pour répondre aux questions qui vous sont posées.</w:t>
      </w:r>
    </w:p>
    <w:p w14:paraId="554D0B93" w14:textId="77777777" w:rsidR="00EF73FC" w:rsidRDefault="00EF73FC" w:rsidP="004D40EA"/>
    <w:p w14:paraId="5FC4762D" w14:textId="08CBE01A" w:rsidR="001E3210" w:rsidRDefault="001E3210" w:rsidP="004D40EA">
      <w:r>
        <w:t xml:space="preserve">Vous devez également ajouter une section pour l’approbation de votre </w:t>
      </w:r>
      <w:r w:rsidR="00A22123">
        <w:t>résumé</w:t>
      </w:r>
      <w:r>
        <w:t xml:space="preserve"> de sprint</w:t>
      </w:r>
      <w:r w:rsidR="002002F8">
        <w:t>, par les personnes concernées</w:t>
      </w:r>
      <w:r w:rsidR="00EE2135">
        <w:t>.</w:t>
      </w:r>
    </w:p>
    <w:p w14:paraId="13629ED8" w14:textId="77777777" w:rsidR="00B95ECF" w:rsidRDefault="00B95ECF" w:rsidP="004D40EA"/>
    <w:p w14:paraId="17F5E4E0" w14:textId="77777777" w:rsidR="00B95ECF" w:rsidRDefault="00B95ECF" w:rsidP="00B95ECF">
      <w:r>
        <w:t>Vous serez notés sur les points suivants :</w:t>
      </w:r>
    </w:p>
    <w:p w14:paraId="4F5A32ED" w14:textId="77777777" w:rsidR="00B95ECF" w:rsidRDefault="00B95ECF" w:rsidP="00B95ECF"/>
    <w:p w14:paraId="526087DC" w14:textId="77777777" w:rsidR="00B95ECF" w:rsidRDefault="00B95ECF" w:rsidP="00B95ECF">
      <w:pPr>
        <w:pStyle w:val="Paragraphedeliste"/>
        <w:numPr>
          <w:ilvl w:val="0"/>
          <w:numId w:val="11"/>
        </w:numPr>
      </w:pPr>
      <w:r w:rsidRPr="004D40EA">
        <w:t>Collecter des mesures de la qualité</w:t>
      </w:r>
    </w:p>
    <w:p w14:paraId="5C48F3FD" w14:textId="77777777" w:rsidR="00B95ECF" w:rsidRDefault="00B95ECF" w:rsidP="00B95ECF">
      <w:pPr>
        <w:pStyle w:val="Paragraphedeliste"/>
        <w:numPr>
          <w:ilvl w:val="1"/>
          <w:numId w:val="11"/>
        </w:numPr>
      </w:pPr>
      <w:r>
        <w:t>Analyse complète des données à l’aide de l’outil d’emmagasinage des données</w:t>
      </w:r>
    </w:p>
    <w:p w14:paraId="75C50E6B" w14:textId="77777777" w:rsidR="00B95ECF" w:rsidRDefault="00B95ECF" w:rsidP="00B95ECF">
      <w:pPr>
        <w:pStyle w:val="Paragraphedeliste"/>
        <w:numPr>
          <w:ilvl w:val="1"/>
          <w:numId w:val="11"/>
        </w:numPr>
      </w:pPr>
      <w:r>
        <w:t>Interprétation adéquate des résultats de la mesure</w:t>
      </w:r>
    </w:p>
    <w:p w14:paraId="23C71316" w14:textId="77777777" w:rsidR="00B95ECF" w:rsidRDefault="00B95ECF" w:rsidP="00B95ECF">
      <w:pPr>
        <w:pStyle w:val="Paragraphedeliste"/>
        <w:numPr>
          <w:ilvl w:val="1"/>
          <w:numId w:val="11"/>
        </w:numPr>
      </w:pPr>
      <w:r>
        <w:t>Présentation claire des résultats de la mesure</w:t>
      </w:r>
    </w:p>
    <w:p w14:paraId="27340258" w14:textId="77777777" w:rsidR="00B95ECF" w:rsidRDefault="00B95ECF" w:rsidP="00B95ECF">
      <w:pPr>
        <w:pStyle w:val="Paragraphedeliste"/>
        <w:numPr>
          <w:ilvl w:val="0"/>
          <w:numId w:val="11"/>
        </w:numPr>
      </w:pPr>
      <w:r w:rsidRPr="004D40EA">
        <w:t>Rédiger les rapports de tests</w:t>
      </w:r>
    </w:p>
    <w:p w14:paraId="114AAB29" w14:textId="77777777" w:rsidR="00B95ECF" w:rsidRDefault="00B95ECF" w:rsidP="00B95ECF">
      <w:pPr>
        <w:pStyle w:val="Paragraphedeliste"/>
        <w:numPr>
          <w:ilvl w:val="1"/>
          <w:numId w:val="11"/>
        </w:numPr>
      </w:pPr>
      <w:r>
        <w:t>Documentation exhaustive de l’avancement des activités de tests sur une base régulière (cas de tests exécutés, taux de réalisation, taux de couverture des requis etc.).</w:t>
      </w:r>
    </w:p>
    <w:p w14:paraId="7894F86B" w14:textId="77777777" w:rsidR="00B95ECF" w:rsidRDefault="00B95ECF" w:rsidP="00B95ECF">
      <w:pPr>
        <w:pStyle w:val="Paragraphedeliste"/>
        <w:numPr>
          <w:ilvl w:val="1"/>
          <w:numId w:val="11"/>
        </w:numPr>
      </w:pPr>
      <w:r>
        <w:t>Documentation exhaustive des résultats obtenus (échecs, réussites, anomalies, etc.).</w:t>
      </w:r>
    </w:p>
    <w:p w14:paraId="060B0760" w14:textId="77777777" w:rsidR="00B95ECF" w:rsidRDefault="00B95ECF" w:rsidP="00B95ECF">
      <w:pPr>
        <w:pStyle w:val="Paragraphedeliste"/>
        <w:numPr>
          <w:ilvl w:val="1"/>
          <w:numId w:val="11"/>
        </w:numPr>
      </w:pPr>
      <w:r>
        <w:t>Analyse et évaluation claire des résultats obtenus.</w:t>
      </w:r>
    </w:p>
    <w:p w14:paraId="7026B3EE" w14:textId="77777777" w:rsidR="00B95ECF" w:rsidRDefault="00B95ECF" w:rsidP="00B95ECF">
      <w:pPr>
        <w:pStyle w:val="Paragraphedeliste"/>
        <w:numPr>
          <w:ilvl w:val="1"/>
          <w:numId w:val="11"/>
        </w:numPr>
      </w:pPr>
      <w:r>
        <w:t>Identification correcte des tendances dans les anomalies.</w:t>
      </w:r>
    </w:p>
    <w:p w14:paraId="17D1AB4C" w14:textId="77777777" w:rsidR="00B95ECF" w:rsidRDefault="00B95ECF" w:rsidP="00B95ECF">
      <w:pPr>
        <w:pStyle w:val="Paragraphedeliste"/>
        <w:numPr>
          <w:ilvl w:val="1"/>
          <w:numId w:val="11"/>
        </w:numPr>
      </w:pPr>
      <w:r>
        <w:t>Recommandations appropriées pour la mise en production.</w:t>
      </w:r>
    </w:p>
    <w:p w14:paraId="61A54392" w14:textId="77777777" w:rsidR="00B95ECF" w:rsidRDefault="00B95ECF" w:rsidP="00B95ECF">
      <w:r w:rsidRPr="004D40EA">
        <w:t>9. Faire approuver un rapport de tests</w:t>
      </w:r>
    </w:p>
    <w:p w14:paraId="1C1E2463" w14:textId="77777777" w:rsidR="00B95ECF" w:rsidRDefault="00B95ECF" w:rsidP="00B95ECF"/>
    <w:p w14:paraId="4B66B677" w14:textId="77777777" w:rsidR="00B95ECF" w:rsidRDefault="00B95ECF" w:rsidP="00B95ECF"/>
    <w:p w14:paraId="49749145" w14:textId="77777777" w:rsidR="00B95ECF" w:rsidRDefault="00B95ECF" w:rsidP="004D40EA"/>
    <w:p w14:paraId="7643080A" w14:textId="049850C3" w:rsidR="00FA049E" w:rsidRDefault="00FA049E" w:rsidP="00FA049E">
      <w:pPr>
        <w:pStyle w:val="Titre1"/>
      </w:pPr>
      <w:r>
        <w:lastRenderedPageBreak/>
        <w:t>Données disponibles</w:t>
      </w:r>
    </w:p>
    <w:p w14:paraId="7EE153A3" w14:textId="25528728" w:rsidR="008A3313" w:rsidRDefault="008A3313" w:rsidP="00810A10">
      <w:pPr>
        <w:pStyle w:val="Titre2"/>
        <w:numPr>
          <w:ilvl w:val="0"/>
          <w:numId w:val="3"/>
        </w:numPr>
      </w:pPr>
      <w:r>
        <w:t>Vélocité</w:t>
      </w:r>
    </w:p>
    <w:p w14:paraId="705F0959" w14:textId="3B319F29" w:rsidR="00206BE5" w:rsidRDefault="00206BE5" w:rsidP="004D40EA">
      <w:r>
        <w:t xml:space="preserve">Le </w:t>
      </w:r>
      <w:hyperlink r:id="rId7" w:history="1">
        <w:r w:rsidRPr="00206BE5">
          <w:rPr>
            <w:rStyle w:val="Lienhypertexte"/>
          </w:rPr>
          <w:t>Graphique de Vélocité</w:t>
        </w:r>
      </w:hyperlink>
      <w:r>
        <w:t xml:space="preserve">  </w:t>
      </w:r>
      <w:r w:rsidR="000E77DF">
        <w:t>nous montre les</w:t>
      </w:r>
      <w:r w:rsidR="007A45E0">
        <w:t xml:space="preserve"> cas de</w:t>
      </w:r>
      <w:r w:rsidR="000E77DF">
        <w:t xml:space="preserve"> tests effectués versus ceux planifiés</w:t>
      </w:r>
      <w:r w:rsidR="00CC5A1C">
        <w:t> :</w:t>
      </w:r>
    </w:p>
    <w:p w14:paraId="5276DCAE" w14:textId="77777777" w:rsidR="00206BE5" w:rsidRDefault="00206BE5" w:rsidP="004D40EA"/>
    <w:p w14:paraId="57F72808" w14:textId="26F53378" w:rsidR="00CC5A1C" w:rsidRDefault="00CC5A1C" w:rsidP="004D40EA">
      <w:r>
        <w:rPr>
          <w:noProof/>
          <w:lang w:val="fr-FR"/>
        </w:rPr>
        <w:drawing>
          <wp:inline distT="0" distB="0" distL="0" distR="0" wp14:anchorId="7B0C906E" wp14:editId="1C491830">
            <wp:extent cx="5026318" cy="3326421"/>
            <wp:effectExtent l="0" t="0" r="317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834" cy="3327424"/>
                    </a:xfrm>
                    <a:prstGeom prst="rect">
                      <a:avLst/>
                    </a:prstGeom>
                    <a:noFill/>
                    <a:ln>
                      <a:noFill/>
                    </a:ln>
                  </pic:spPr>
                </pic:pic>
              </a:graphicData>
            </a:graphic>
          </wp:inline>
        </w:drawing>
      </w:r>
    </w:p>
    <w:p w14:paraId="73D7D5A1" w14:textId="2EB45A40" w:rsidR="00C76E3B" w:rsidRDefault="00C76E3B" w:rsidP="004D40EA"/>
    <w:p w14:paraId="1A155C5E" w14:textId="51E388A8" w:rsidR="006901B8" w:rsidRDefault="006901B8" w:rsidP="004D40EA">
      <w:r>
        <w:t xml:space="preserve">L’équipe de développement a obtenu également un graphique similaire. Lorsque vous avez discuté avec le </w:t>
      </w:r>
      <w:proofErr w:type="spellStart"/>
      <w:r w:rsidR="00EF73FC">
        <w:t>scrum</w:t>
      </w:r>
      <w:proofErr w:type="spellEnd"/>
      <w:r w:rsidR="00EF73FC">
        <w:t xml:space="preserve"> master</w:t>
      </w:r>
      <w:r>
        <w:t xml:space="preserve"> de l’équipe de développement</w:t>
      </w:r>
      <w:r w:rsidR="00576CD0">
        <w:t>, il vous a expliqué que les tâches des programmeurs avaient été mal planifiées.</w:t>
      </w:r>
      <w:r w:rsidR="00D17796">
        <w:t xml:space="preserve"> Ils ont donc effectué beaucoup plus de développement</w:t>
      </w:r>
      <w:r w:rsidR="00F43B52">
        <w:t xml:space="preserve"> (tâches)</w:t>
      </w:r>
      <w:r w:rsidR="00D17796">
        <w:t xml:space="preserve"> que prévu les 2 premiers sprints</w:t>
      </w:r>
      <w:r w:rsidR="00334878">
        <w:t>, en conséquence des ajustements ont été apportés, mais le 3</w:t>
      </w:r>
      <w:r w:rsidR="00334878" w:rsidRPr="00334878">
        <w:rPr>
          <w:vertAlign w:val="superscript"/>
        </w:rPr>
        <w:t>ième</w:t>
      </w:r>
      <w:r w:rsidR="00334878">
        <w:t xml:space="preserve"> sprint a été surestimé, et ils n’ont pas réussi à effectuer toutes les tâches prévues.</w:t>
      </w:r>
    </w:p>
    <w:p w14:paraId="506D6691" w14:textId="0CC3F5EF" w:rsidR="003C519A" w:rsidRDefault="003C519A" w:rsidP="004D40EA">
      <w:r>
        <w:t>Les tests avaient été prévus en conséquence du développement (si une tâche de développement était terminée, les testeurs pouvaient alors effectuer les tests requis</w:t>
      </w:r>
      <w:r w:rsidR="00727E6A">
        <w:t>, et ceux-ci devaient être effectués dans le même sprint</w:t>
      </w:r>
      <w:r>
        <w:t>)</w:t>
      </w:r>
      <w:r w:rsidR="00F707EE">
        <w:t>.</w:t>
      </w:r>
    </w:p>
    <w:p w14:paraId="4085382C" w14:textId="77777777" w:rsidR="006901B8" w:rsidRDefault="006901B8" w:rsidP="004D40EA"/>
    <w:p w14:paraId="27EA3509" w14:textId="41D5A945" w:rsidR="006B2D5B" w:rsidRDefault="00F707EE" w:rsidP="00810A10">
      <w:pPr>
        <w:pStyle w:val="Paragraphedeliste"/>
        <w:numPr>
          <w:ilvl w:val="1"/>
          <w:numId w:val="3"/>
        </w:numPr>
      </w:pPr>
      <w:r>
        <w:t>Pour</w:t>
      </w:r>
      <w:r w:rsidR="006353CA">
        <w:t xml:space="preserve"> quelles raisons</w:t>
      </w:r>
      <w:r>
        <w:t xml:space="preserve"> y a-t-il eu beaucoup plus de tests effectués que les prévisions initiales pour les 2 premiers sprints?</w:t>
      </w:r>
    </w:p>
    <w:p w14:paraId="18A81261" w14:textId="6817C467" w:rsidR="00F707EE" w:rsidRDefault="00F707EE" w:rsidP="00810A10">
      <w:pPr>
        <w:pStyle w:val="Paragraphedeliste"/>
        <w:numPr>
          <w:ilvl w:val="1"/>
          <w:numId w:val="3"/>
        </w:numPr>
      </w:pPr>
      <w:r>
        <w:t>P</w:t>
      </w:r>
      <w:r w:rsidR="006353CA">
        <w:t>our quelles raisons</w:t>
      </w:r>
      <w:r>
        <w:t xml:space="preserve"> tous les tests n’ont-ils pas été effectués au dernier sprint?</w:t>
      </w:r>
    </w:p>
    <w:p w14:paraId="00738B84" w14:textId="77777777" w:rsidR="008147C8" w:rsidRDefault="008147C8" w:rsidP="00810A10"/>
    <w:p w14:paraId="2DC2B2B3" w14:textId="54EE99C0" w:rsidR="00810A10" w:rsidRDefault="00810A10" w:rsidP="00810A10">
      <w:pPr>
        <w:pStyle w:val="Titre2"/>
        <w:numPr>
          <w:ilvl w:val="0"/>
          <w:numId w:val="3"/>
        </w:numPr>
      </w:pPr>
      <w:r>
        <w:t>Exécution de tests</w:t>
      </w:r>
    </w:p>
    <w:p w14:paraId="04AEB85F" w14:textId="1F080EC4" w:rsidR="002C69E0" w:rsidRPr="002C69E0" w:rsidRDefault="00195D0B" w:rsidP="002C69E0">
      <w:r>
        <w:t xml:space="preserve">Le graphique </w:t>
      </w:r>
      <w:hyperlink r:id="rId9" w:anchor="!chart" w:history="1">
        <w:r w:rsidRPr="00B70206">
          <w:rPr>
            <w:rStyle w:val="Lienhypertexte"/>
          </w:rPr>
          <w:t>d’exécution des test</w:t>
        </w:r>
        <w:r w:rsidR="00B07496" w:rsidRPr="00B70206">
          <w:rPr>
            <w:rStyle w:val="Lienhypertexte"/>
          </w:rPr>
          <w:t>s</w:t>
        </w:r>
      </w:hyperlink>
      <w:r>
        <w:t xml:space="preserve">, quant à lui, nous montre </w:t>
      </w:r>
      <w:r w:rsidR="004E02ED">
        <w:t>une compilation</w:t>
      </w:r>
      <w:r>
        <w:t xml:space="preserve"> différents tests exécutés, ainsi que les résultats de ceux-ci, en fonct</w:t>
      </w:r>
      <w:r w:rsidR="000C527B">
        <w:t>ion des cycles (types) de tests</w:t>
      </w:r>
      <w:r w:rsidR="000A0A07">
        <w:t>, pour la version actuelle en développement (version 0.02)</w:t>
      </w:r>
      <w:r w:rsidR="00691313">
        <w:t>, donc pour tous les sprints concernés par cette version (les 3 premiers dans ce cas-ci)</w:t>
      </w:r>
      <w:r w:rsidR="000C527B">
        <w:t>;</w:t>
      </w:r>
    </w:p>
    <w:p w14:paraId="214E53B9" w14:textId="77777777" w:rsidR="00810A10" w:rsidRDefault="00810A10" w:rsidP="00810A10"/>
    <w:p w14:paraId="3A2B6F2F" w14:textId="4857E220" w:rsidR="00C76E3B" w:rsidRDefault="009E459D" w:rsidP="004D40EA">
      <w:r>
        <w:rPr>
          <w:noProof/>
          <w:lang w:val="fr-FR"/>
        </w:rPr>
        <w:drawing>
          <wp:inline distT="0" distB="0" distL="0" distR="0" wp14:anchorId="59E9DCEE" wp14:editId="2CF6ED28">
            <wp:extent cx="5972810" cy="371492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714926"/>
                    </a:xfrm>
                    <a:prstGeom prst="rect">
                      <a:avLst/>
                    </a:prstGeom>
                    <a:noFill/>
                    <a:ln>
                      <a:noFill/>
                    </a:ln>
                  </pic:spPr>
                </pic:pic>
              </a:graphicData>
            </a:graphic>
          </wp:inline>
        </w:drawing>
      </w:r>
    </w:p>
    <w:p w14:paraId="42614346" w14:textId="77777777" w:rsidR="0084388D" w:rsidRDefault="0084388D" w:rsidP="004D40EA"/>
    <w:p w14:paraId="285E9C96" w14:textId="24E37D96" w:rsidR="0084388D" w:rsidRDefault="00682E5F" w:rsidP="008F131C">
      <w:pPr>
        <w:pStyle w:val="Paragraphedeliste"/>
        <w:numPr>
          <w:ilvl w:val="1"/>
          <w:numId w:val="3"/>
        </w:numPr>
      </w:pPr>
      <w:r>
        <w:t xml:space="preserve">Plusieurs tests </w:t>
      </w:r>
      <w:proofErr w:type="spellStart"/>
      <w:r>
        <w:t>AdHoc</w:t>
      </w:r>
      <w:proofErr w:type="spellEnd"/>
      <w:r>
        <w:t xml:space="preserve"> n’ont </w:t>
      </w:r>
      <w:r w:rsidR="0090475B">
        <w:t>jamais</w:t>
      </w:r>
      <w:r>
        <w:t xml:space="preserve"> été effectués, </w:t>
      </w:r>
      <w:r w:rsidR="00332319">
        <w:t>expliquez quelle pourrait en être la cause, étant donné qu’ils étaient planifiés de façon permanente à chaque sprint.</w:t>
      </w:r>
    </w:p>
    <w:p w14:paraId="258F9C9C" w14:textId="0AEF8A1A" w:rsidR="00682E5F" w:rsidRDefault="008C77EB" w:rsidP="008F131C">
      <w:pPr>
        <w:pStyle w:val="Paragraphedeliste"/>
        <w:numPr>
          <w:ilvl w:val="1"/>
          <w:numId w:val="3"/>
        </w:numPr>
      </w:pPr>
      <w:r>
        <w:t>1 seul test de régression n’a jamais été exécuté jusqu’à maintenant. En comparant avec les statistiques de vélocité, expliquez pourquoi.</w:t>
      </w:r>
    </w:p>
    <w:p w14:paraId="20CB274D" w14:textId="21164E21" w:rsidR="00E213DC" w:rsidRDefault="00E213DC" w:rsidP="008F131C">
      <w:pPr>
        <w:pStyle w:val="Paragraphedeliste"/>
        <w:numPr>
          <w:ilvl w:val="1"/>
          <w:numId w:val="3"/>
        </w:numPr>
      </w:pPr>
      <w:r>
        <w:t>Plusieurs tests de fonctionnalité n’ont jamais été exécutés jusqu’à maintenant. En comparant avec les statistiques de vélocité, expliquez pourquoi.</w:t>
      </w:r>
    </w:p>
    <w:p w14:paraId="5BE97190" w14:textId="1A466BD1" w:rsidR="00E5522A" w:rsidRDefault="00E5522A" w:rsidP="008F131C">
      <w:pPr>
        <w:pStyle w:val="Paragraphedeliste"/>
        <w:numPr>
          <w:ilvl w:val="1"/>
          <w:numId w:val="3"/>
        </w:numPr>
      </w:pPr>
      <w:r>
        <w:t>Les tests de régression comptent quelques échecs. Justifiez en quoi l’équipe de développement qui produit plus d’incréments que prévu</w:t>
      </w:r>
      <w:r w:rsidR="00D319B2">
        <w:t xml:space="preserve"> pourrait produire plus d’échec que prévu</w:t>
      </w:r>
      <w:r w:rsidR="00EE3C90">
        <w:t xml:space="preserve"> lors de l’exécution des tests</w:t>
      </w:r>
      <w:r w:rsidR="00D319B2">
        <w:t>.</w:t>
      </w:r>
    </w:p>
    <w:p w14:paraId="61F05635" w14:textId="77777777" w:rsidR="006B7450" w:rsidRDefault="006B7450" w:rsidP="006B7450"/>
    <w:p w14:paraId="6B4E4582" w14:textId="39863F7B" w:rsidR="006B7450" w:rsidRDefault="001B7BF3" w:rsidP="006B7450">
      <w:r>
        <w:t xml:space="preserve">Le </w:t>
      </w:r>
      <w:hyperlink r:id="rId11" w:history="1">
        <w:r>
          <w:rPr>
            <w:rStyle w:val="Lienhypertexte"/>
          </w:rPr>
          <w:t>graphique d’exécution des tests par cycle de tests</w:t>
        </w:r>
      </w:hyperlink>
      <w:r w:rsidR="006B7450">
        <w:t xml:space="preserve">, quant à lui, </w:t>
      </w:r>
      <w:r w:rsidR="005B113B">
        <w:t xml:space="preserve">nous montre les statistiques quant au nombre de tests effectués au total par </w:t>
      </w:r>
      <w:r w:rsidR="00360BAE">
        <w:t>cycle (type) de test.</w:t>
      </w:r>
    </w:p>
    <w:p w14:paraId="70CAA911" w14:textId="77777777" w:rsidR="00F34D51" w:rsidRDefault="00F34D51" w:rsidP="006B7450"/>
    <w:p w14:paraId="34CD8A7B" w14:textId="5C63068F" w:rsidR="006B7450" w:rsidRDefault="006B7450" w:rsidP="006B7450">
      <w:bookmarkStart w:id="0" w:name="_GoBack"/>
      <w:r>
        <w:rPr>
          <w:noProof/>
          <w:lang w:val="fr-FR"/>
        </w:rPr>
        <w:drawing>
          <wp:inline distT="0" distB="0" distL="0" distR="0" wp14:anchorId="44D323F4" wp14:editId="1845211C">
            <wp:extent cx="5026318" cy="2191961"/>
            <wp:effectExtent l="0" t="0" r="3175" b="0"/>
            <wp:docPr id="8" name="Image 8" descr="Informatique-pro:Users:ycourteau:Google Drive:Collège Shawinigan:Yolaine @ DigiHub:SEQL:Pedagogique - Projets:Préparation et Exécution de tests avec Jira:TestExecutionBy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rmatique-pro:Users:ycourteau:Google Drive:Collège Shawinigan:Yolaine @ DigiHub:SEQL:Pedagogique - Projets:Préparation et Exécution de tests avec Jira:TestExecutionBy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6833" cy="2192185"/>
                    </a:xfrm>
                    <a:prstGeom prst="rect">
                      <a:avLst/>
                    </a:prstGeom>
                    <a:noFill/>
                    <a:ln>
                      <a:noFill/>
                    </a:ln>
                  </pic:spPr>
                </pic:pic>
              </a:graphicData>
            </a:graphic>
          </wp:inline>
        </w:drawing>
      </w:r>
      <w:bookmarkEnd w:id="0"/>
    </w:p>
    <w:p w14:paraId="29C4EB76" w14:textId="77777777" w:rsidR="00F34D51" w:rsidRDefault="00F34D51" w:rsidP="006B7450"/>
    <w:p w14:paraId="0289D222" w14:textId="12FF680F" w:rsidR="00F34D51" w:rsidRDefault="0014278A" w:rsidP="0016634A">
      <w:pPr>
        <w:pStyle w:val="Paragraphedeliste"/>
        <w:numPr>
          <w:ilvl w:val="1"/>
          <w:numId w:val="3"/>
        </w:numPr>
      </w:pPr>
      <w:r>
        <w:t>Afin de préparer une suggestion de changement à la planification des</w:t>
      </w:r>
      <w:r w:rsidR="00427C19">
        <w:t xml:space="preserve"> cycles</w:t>
      </w:r>
      <w:r>
        <w:t xml:space="preserve"> tests, e</w:t>
      </w:r>
      <w:r w:rsidR="0016634A">
        <w:t>xpliquez pourquoi vous croyez qu’il faudrait corriger la situation actuelle.</w:t>
      </w:r>
    </w:p>
    <w:p w14:paraId="167BC809" w14:textId="77777777" w:rsidR="0014278A" w:rsidRDefault="0014278A" w:rsidP="00FA25F9"/>
    <w:p w14:paraId="1445B3CE" w14:textId="083598B0" w:rsidR="007E64CB" w:rsidRDefault="007E64CB" w:rsidP="00FA25F9">
      <w:r>
        <w:t xml:space="preserve">Un autre graphique, le graphique de </w:t>
      </w:r>
      <w:hyperlink r:id="rId13" w:anchor="!chart" w:history="1">
        <w:proofErr w:type="spellStart"/>
        <w:r w:rsidRPr="007E64CB">
          <w:rPr>
            <w:rStyle w:val="Lienhypertexte"/>
          </w:rPr>
          <w:t>Burndown</w:t>
        </w:r>
        <w:proofErr w:type="spellEnd"/>
        <w:r w:rsidRPr="007E64CB">
          <w:rPr>
            <w:rStyle w:val="Lienhypertexte"/>
          </w:rPr>
          <w:t xml:space="preserve"> d’exécution</w:t>
        </w:r>
      </w:hyperlink>
      <w:r>
        <w:t xml:space="preserve"> nous montre la répartition de la charge du travail dans le temps</w:t>
      </w:r>
      <w:r w:rsidR="007F0F86">
        <w:t>, pour le sprint actuel, pour les tests fonctionnels</w:t>
      </w:r>
      <w:r>
        <w:t>;</w:t>
      </w:r>
    </w:p>
    <w:p w14:paraId="7813CEE8" w14:textId="77777777" w:rsidR="007E64CB" w:rsidRDefault="007E64CB" w:rsidP="00FA25F9"/>
    <w:p w14:paraId="48B9EF5B" w14:textId="56CA7038" w:rsidR="00B12A09" w:rsidRDefault="007E64CB" w:rsidP="00FA25F9">
      <w:r>
        <w:rPr>
          <w:noProof/>
          <w:lang w:val="fr-FR"/>
        </w:rPr>
        <w:drawing>
          <wp:inline distT="0" distB="0" distL="0" distR="0" wp14:anchorId="679499A9" wp14:editId="1B8332A8">
            <wp:extent cx="4683418" cy="3240900"/>
            <wp:effectExtent l="0" t="0" r="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4066" cy="3241349"/>
                    </a:xfrm>
                    <a:prstGeom prst="rect">
                      <a:avLst/>
                    </a:prstGeom>
                    <a:noFill/>
                    <a:ln>
                      <a:noFill/>
                    </a:ln>
                  </pic:spPr>
                </pic:pic>
              </a:graphicData>
            </a:graphic>
          </wp:inline>
        </w:drawing>
      </w:r>
    </w:p>
    <w:p w14:paraId="133B1D05" w14:textId="77777777" w:rsidR="00D038EB" w:rsidRDefault="00D038EB" w:rsidP="00FA25F9"/>
    <w:p w14:paraId="5DD4FA74" w14:textId="77777777" w:rsidR="00D038EB" w:rsidRDefault="00D038EB" w:rsidP="00FA25F9"/>
    <w:p w14:paraId="452BA2E2" w14:textId="02F09278" w:rsidR="00C22F00" w:rsidRDefault="008A2972" w:rsidP="008A2972">
      <w:r>
        <w:t xml:space="preserve">Le graphique nous montre </w:t>
      </w:r>
      <w:r w:rsidR="00C22F00">
        <w:t>que la journée de travail du 1</w:t>
      </w:r>
      <w:r w:rsidR="00C22F00" w:rsidRPr="00C22F00">
        <w:rPr>
          <w:vertAlign w:val="superscript"/>
        </w:rPr>
        <w:t>er</w:t>
      </w:r>
      <w:r w:rsidR="00C22F00">
        <w:t xml:space="preserve"> juin 2017 aucun test n’a été </w:t>
      </w:r>
      <w:proofErr w:type="gramStart"/>
      <w:r w:rsidR="00C22F00">
        <w:t>exécuté</w:t>
      </w:r>
      <w:proofErr w:type="gramEnd"/>
      <w:r w:rsidR="00C22F00">
        <w:t>, et que plus de la moitié des tests ont été exécutés la journée du 2 juin 2017.</w:t>
      </w:r>
    </w:p>
    <w:p w14:paraId="4E5ABA48" w14:textId="77777777" w:rsidR="00C22F00" w:rsidRDefault="00C22F00" w:rsidP="008A2972"/>
    <w:p w14:paraId="4E992E16" w14:textId="1ABD6C6F" w:rsidR="00D038EB" w:rsidRDefault="00C22F00" w:rsidP="008A2972">
      <w:r>
        <w:t xml:space="preserve">Également, </w:t>
      </w:r>
      <w:r w:rsidR="002A7B00">
        <w:t>aucun test n’</w:t>
      </w:r>
      <w:r w:rsidR="008A2972">
        <w:t>a</w:t>
      </w:r>
      <w:r w:rsidR="002A7B00">
        <w:t xml:space="preserve"> été exécu</w:t>
      </w:r>
      <w:r w:rsidR="008A2972">
        <w:t>té entre le 3 et le 5 juin 2017, en raison du weekend.</w:t>
      </w:r>
      <w:r w:rsidR="00511901">
        <w:t xml:space="preserve"> Par contre, au retour au travail le lundi, tous les tests planifiés restants ont été exécutés. Les testeurs sont donc sans travail</w:t>
      </w:r>
      <w:r w:rsidR="007F0F86">
        <w:t xml:space="preserve"> pour le restant du sprint (le sprint actuel</w:t>
      </w:r>
      <w:r w:rsidR="000A599E">
        <w:t>)</w:t>
      </w:r>
    </w:p>
    <w:p w14:paraId="3A577D9D" w14:textId="77777777" w:rsidR="00C22F00" w:rsidRDefault="00C22F00" w:rsidP="008A2972"/>
    <w:p w14:paraId="2F55BFF3" w14:textId="4AA0440E" w:rsidR="00873C04" w:rsidRDefault="00095512" w:rsidP="002A7B00">
      <w:pPr>
        <w:pStyle w:val="Paragraphedeliste"/>
        <w:numPr>
          <w:ilvl w:val="1"/>
          <w:numId w:val="3"/>
        </w:numPr>
      </w:pPr>
      <w:r>
        <w:t>Faut-il obligatoirement ajouter des tests fonctionnels pour s’assurer qu’els exécutent des tests 100% de leur temps de travail? Pourquoi?</w:t>
      </w:r>
    </w:p>
    <w:p w14:paraId="19D86CA2" w14:textId="4D2ECDA0" w:rsidR="00326EF2" w:rsidRDefault="00B766F5" w:rsidP="002A7B00">
      <w:pPr>
        <w:pStyle w:val="Paragraphedeliste"/>
        <w:numPr>
          <w:ilvl w:val="1"/>
          <w:numId w:val="3"/>
        </w:numPr>
      </w:pPr>
      <w:r>
        <w:t>Si la courbe nous montre l’exécution de tous les tests</w:t>
      </w:r>
      <w:r w:rsidR="00C45B90">
        <w:t xml:space="preserve"> fonctionnels</w:t>
      </w:r>
      <w:r w:rsidR="00FB6F4B">
        <w:t xml:space="preserve"> terminés</w:t>
      </w:r>
      <w:r>
        <w:t xml:space="preserve"> avant la fin du sprint, pourquoi</w:t>
      </w:r>
      <w:r w:rsidR="003E7DC9">
        <w:t xml:space="preserve"> cela est-il correct dans cette entreprise?</w:t>
      </w:r>
    </w:p>
    <w:p w14:paraId="4D510F0F" w14:textId="30116072" w:rsidR="003E7DC9" w:rsidRDefault="003E7DC9" w:rsidP="002A7B00">
      <w:pPr>
        <w:pStyle w:val="Paragraphedeliste"/>
        <w:numPr>
          <w:ilvl w:val="1"/>
          <w:numId w:val="3"/>
        </w:numPr>
      </w:pPr>
      <w:r>
        <w:t>Si la courbe montre l’exécution de plusieurs tests</w:t>
      </w:r>
      <w:r w:rsidR="00C45B90">
        <w:t xml:space="preserve"> fonctionnels</w:t>
      </w:r>
      <w:r>
        <w:t xml:space="preserve"> chaque jour, </w:t>
      </w:r>
      <w:r w:rsidR="00292CD0">
        <w:t xml:space="preserve">pendant plusieurs jours, </w:t>
      </w:r>
      <w:r w:rsidR="00EA338B">
        <w:t>à un rythme constant</w:t>
      </w:r>
      <w:r w:rsidR="00FA4917">
        <w:t xml:space="preserve"> (plus ou moins le même nombre de tests chaque jour)</w:t>
      </w:r>
      <w:r w:rsidR="008F3AA3">
        <w:t>, cela est-il conforme? Pourquoi?</w:t>
      </w:r>
    </w:p>
    <w:p w14:paraId="21FAEDD9" w14:textId="77777777" w:rsidR="00B12A09" w:rsidRDefault="00B12A09" w:rsidP="00FA25F9"/>
    <w:p w14:paraId="3C356BFD" w14:textId="0D23D7F7" w:rsidR="00FA25F9" w:rsidRDefault="00FA25F9" w:rsidP="005537B9">
      <w:pPr>
        <w:pStyle w:val="Titre2"/>
        <w:numPr>
          <w:ilvl w:val="0"/>
          <w:numId w:val="3"/>
        </w:numPr>
      </w:pPr>
      <w:r>
        <w:t>Gestion des défauts</w:t>
      </w:r>
    </w:p>
    <w:p w14:paraId="687C8C6B" w14:textId="1A2816D8" w:rsidR="00FA25F9" w:rsidRDefault="00A4416E" w:rsidP="00FA25F9">
      <w:r>
        <w:t>La table de catégorisation des défauts utilisée à l’évaluation 2 prévaut dans votre entreprise;</w:t>
      </w:r>
    </w:p>
    <w:p w14:paraId="2F55D668" w14:textId="77777777" w:rsidR="00994D0A" w:rsidRDefault="00994D0A" w:rsidP="00FA25F9"/>
    <w:tbl>
      <w:tblPr>
        <w:tblStyle w:val="Grillemoyenne3-Accent1"/>
        <w:tblW w:w="5000" w:type="pct"/>
        <w:tblLook w:val="04A0" w:firstRow="1" w:lastRow="0" w:firstColumn="1" w:lastColumn="0" w:noHBand="0" w:noVBand="1"/>
      </w:tblPr>
      <w:tblGrid>
        <w:gridCol w:w="4740"/>
        <w:gridCol w:w="4882"/>
      </w:tblGrid>
      <w:tr w:rsidR="00994D0A" w:rsidRPr="00F2480C" w14:paraId="60BB2665" w14:textId="77777777" w:rsidTr="002444AB">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463" w:type="pct"/>
            <w:vAlign w:val="center"/>
          </w:tcPr>
          <w:p w14:paraId="653EBAC6" w14:textId="77777777" w:rsidR="00994D0A" w:rsidRDefault="00994D0A" w:rsidP="002444AB">
            <w:pPr>
              <w:jc w:val="left"/>
            </w:pPr>
            <w:r>
              <w:t>Catégories</w:t>
            </w:r>
          </w:p>
        </w:tc>
        <w:tc>
          <w:tcPr>
            <w:tcW w:w="2537" w:type="pct"/>
          </w:tcPr>
          <w:p w14:paraId="3290312C" w14:textId="77777777" w:rsidR="00994D0A" w:rsidRDefault="00994D0A" w:rsidP="002444AB">
            <w:pPr>
              <w:cnfStyle w:val="100000000000" w:firstRow="1" w:lastRow="0" w:firstColumn="0" w:lastColumn="0" w:oddVBand="0" w:evenVBand="0" w:oddHBand="0" w:evenHBand="0" w:firstRowFirstColumn="0" w:firstRowLastColumn="0" w:lastRowFirstColumn="0" w:lastRowLastColumn="0"/>
            </w:pPr>
            <w:r>
              <w:t>Valeurs possibles</w:t>
            </w:r>
          </w:p>
        </w:tc>
      </w:tr>
      <w:tr w:rsidR="00994D0A" w:rsidRPr="00F2480C" w14:paraId="7BA52B9E" w14:textId="77777777" w:rsidTr="002444AB">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06BCE07D" w14:textId="77777777" w:rsidR="00994D0A" w:rsidRPr="00F2480C" w:rsidRDefault="00994D0A" w:rsidP="002444AB">
            <w:pPr>
              <w:jc w:val="left"/>
            </w:pPr>
            <w:r>
              <w:t>Type</w:t>
            </w:r>
          </w:p>
        </w:tc>
        <w:tc>
          <w:tcPr>
            <w:tcW w:w="2537" w:type="pct"/>
          </w:tcPr>
          <w:p w14:paraId="16FCCF30" w14:textId="77777777" w:rsidR="00994D0A" w:rsidRPr="00F2480C" w:rsidRDefault="00994D0A" w:rsidP="002444AB">
            <w:pPr>
              <w:cnfStyle w:val="000000100000" w:firstRow="0" w:lastRow="0" w:firstColumn="0" w:lastColumn="0" w:oddVBand="0" w:evenVBand="0" w:oddHBand="1" w:evenHBand="0" w:firstRowFirstColumn="0" w:firstRowLastColumn="0" w:lastRowFirstColumn="0" w:lastRowLastColumn="0"/>
            </w:pPr>
            <w:r>
              <w:t>Erreur</w:t>
            </w:r>
          </w:p>
        </w:tc>
      </w:tr>
      <w:tr w:rsidR="00994D0A" w14:paraId="4C5CC85E"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0A873BAC" w14:textId="77777777" w:rsidR="00994D0A" w:rsidRDefault="00994D0A" w:rsidP="002444AB">
            <w:pPr>
              <w:jc w:val="left"/>
            </w:pPr>
          </w:p>
        </w:tc>
        <w:tc>
          <w:tcPr>
            <w:tcW w:w="2537" w:type="pct"/>
          </w:tcPr>
          <w:p w14:paraId="0108DEED"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Défaut</w:t>
            </w:r>
          </w:p>
        </w:tc>
      </w:tr>
      <w:tr w:rsidR="00994D0A" w14:paraId="419C8A4D"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1E7FA6AD" w14:textId="77777777" w:rsidR="00994D0A" w:rsidRDefault="00994D0A" w:rsidP="002444AB">
            <w:pPr>
              <w:jc w:val="left"/>
            </w:pPr>
            <w:r>
              <w:t>Domaine</w:t>
            </w:r>
          </w:p>
        </w:tc>
        <w:tc>
          <w:tcPr>
            <w:tcW w:w="2537" w:type="pct"/>
          </w:tcPr>
          <w:p w14:paraId="222A08B3" w14:textId="77777777" w:rsidR="00994D0A" w:rsidRDefault="00994D0A" w:rsidP="002444AB">
            <w:pPr>
              <w:cnfStyle w:val="000000100000" w:firstRow="0" w:lastRow="0" w:firstColumn="0" w:lastColumn="0" w:oddVBand="0" w:evenVBand="0" w:oddHBand="1" w:evenHBand="0" w:firstRowFirstColumn="0" w:firstRowLastColumn="0" w:lastRowFirstColumn="0" w:lastRowLastColumn="0"/>
            </w:pPr>
            <w:proofErr w:type="spellStart"/>
            <w:r>
              <w:t>Dévelo</w:t>
            </w:r>
            <w:r w:rsidRPr="00F2480C">
              <w:t>pement</w:t>
            </w:r>
            <w:proofErr w:type="spellEnd"/>
          </w:p>
        </w:tc>
      </w:tr>
      <w:tr w:rsidR="00994D0A" w14:paraId="3C7B6759"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2D728C8F" w14:textId="77777777" w:rsidR="00994D0A" w:rsidRDefault="00994D0A" w:rsidP="002444AB">
            <w:pPr>
              <w:jc w:val="left"/>
            </w:pPr>
          </w:p>
        </w:tc>
        <w:tc>
          <w:tcPr>
            <w:tcW w:w="2537" w:type="pct"/>
          </w:tcPr>
          <w:p w14:paraId="1E870299"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rsidRPr="00F2480C">
              <w:t>Tests</w:t>
            </w:r>
          </w:p>
        </w:tc>
      </w:tr>
      <w:tr w:rsidR="00994D0A" w14:paraId="41FA1C26"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65388AE9" w14:textId="77777777" w:rsidR="00994D0A" w:rsidRDefault="00994D0A" w:rsidP="002444AB">
            <w:pPr>
              <w:jc w:val="left"/>
            </w:pPr>
            <w:r>
              <w:t>Phase du développement</w:t>
            </w:r>
          </w:p>
        </w:tc>
        <w:tc>
          <w:tcPr>
            <w:tcW w:w="2537" w:type="pct"/>
          </w:tcPr>
          <w:p w14:paraId="4535F4B8" w14:textId="77777777" w:rsidR="00994D0A" w:rsidRPr="00F2480C" w:rsidRDefault="00994D0A" w:rsidP="002444AB">
            <w:pPr>
              <w:cnfStyle w:val="000000100000" w:firstRow="0" w:lastRow="0" w:firstColumn="0" w:lastColumn="0" w:oddVBand="0" w:evenVBand="0" w:oddHBand="1" w:evenHBand="0" w:firstRowFirstColumn="0" w:firstRowLastColumn="0" w:lastRowFirstColumn="0" w:lastRowLastColumn="0"/>
            </w:pPr>
            <w:r>
              <w:t>Exigences</w:t>
            </w:r>
          </w:p>
        </w:tc>
      </w:tr>
      <w:tr w:rsidR="00994D0A" w14:paraId="69F1360A"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3316A776" w14:textId="77777777" w:rsidR="00994D0A" w:rsidRDefault="00994D0A" w:rsidP="002444AB">
            <w:pPr>
              <w:jc w:val="left"/>
            </w:pPr>
          </w:p>
        </w:tc>
        <w:tc>
          <w:tcPr>
            <w:tcW w:w="2537" w:type="pct"/>
          </w:tcPr>
          <w:p w14:paraId="0723228D" w14:textId="77777777" w:rsidR="00994D0A" w:rsidRPr="00F2480C" w:rsidRDefault="00994D0A" w:rsidP="002444AB">
            <w:pPr>
              <w:cnfStyle w:val="000000000000" w:firstRow="0" w:lastRow="0" w:firstColumn="0" w:lastColumn="0" w:oddVBand="0" w:evenVBand="0" w:oddHBand="0" w:evenHBand="0" w:firstRowFirstColumn="0" w:firstRowLastColumn="0" w:lastRowFirstColumn="0" w:lastRowLastColumn="0"/>
            </w:pPr>
            <w:r>
              <w:t>Conception</w:t>
            </w:r>
          </w:p>
        </w:tc>
      </w:tr>
      <w:tr w:rsidR="00994D0A" w14:paraId="791EB0F7"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65B30E06" w14:textId="77777777" w:rsidR="00994D0A" w:rsidRDefault="00994D0A" w:rsidP="002444AB">
            <w:pPr>
              <w:jc w:val="left"/>
            </w:pPr>
          </w:p>
        </w:tc>
        <w:tc>
          <w:tcPr>
            <w:tcW w:w="2537" w:type="pct"/>
          </w:tcPr>
          <w:p w14:paraId="212DE7B4" w14:textId="77777777" w:rsidR="00994D0A" w:rsidRPr="00F2480C" w:rsidRDefault="00994D0A" w:rsidP="002444AB">
            <w:pPr>
              <w:cnfStyle w:val="000000100000" w:firstRow="0" w:lastRow="0" w:firstColumn="0" w:lastColumn="0" w:oddVBand="0" w:evenVBand="0" w:oddHBand="1" w:evenHBand="0" w:firstRowFirstColumn="0" w:firstRowLastColumn="0" w:lastRowFirstColumn="0" w:lastRowLastColumn="0"/>
            </w:pPr>
            <w:r>
              <w:t>Implémentation</w:t>
            </w:r>
          </w:p>
        </w:tc>
      </w:tr>
      <w:tr w:rsidR="00994D0A" w14:paraId="7F4576BB"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2977E5FF" w14:textId="77777777" w:rsidR="00994D0A" w:rsidRDefault="00994D0A" w:rsidP="002444AB">
            <w:pPr>
              <w:jc w:val="left"/>
            </w:pPr>
          </w:p>
        </w:tc>
        <w:tc>
          <w:tcPr>
            <w:tcW w:w="2537" w:type="pct"/>
          </w:tcPr>
          <w:p w14:paraId="77BF419F"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Programmation</w:t>
            </w:r>
          </w:p>
        </w:tc>
      </w:tr>
      <w:tr w:rsidR="00994D0A" w14:paraId="405567E9"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26E8DB72" w14:textId="77777777" w:rsidR="00994D0A" w:rsidRDefault="00994D0A" w:rsidP="002444AB">
            <w:pPr>
              <w:jc w:val="left"/>
            </w:pPr>
          </w:p>
        </w:tc>
        <w:tc>
          <w:tcPr>
            <w:tcW w:w="2537" w:type="pct"/>
          </w:tcPr>
          <w:p w14:paraId="4E377376" w14:textId="77777777" w:rsidR="00994D0A" w:rsidRDefault="00994D0A" w:rsidP="002444AB">
            <w:pPr>
              <w:cnfStyle w:val="000000100000" w:firstRow="0" w:lastRow="0" w:firstColumn="0" w:lastColumn="0" w:oddVBand="0" w:evenVBand="0" w:oddHBand="1" w:evenHBand="0" w:firstRowFirstColumn="0" w:firstRowLastColumn="0" w:lastRowFirstColumn="0" w:lastRowLastColumn="0"/>
            </w:pPr>
            <w:r>
              <w:t>Tests</w:t>
            </w:r>
          </w:p>
        </w:tc>
      </w:tr>
      <w:tr w:rsidR="00994D0A" w14:paraId="159563A2"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restart"/>
            <w:vAlign w:val="center"/>
          </w:tcPr>
          <w:p w14:paraId="27801AA8" w14:textId="77777777" w:rsidR="00994D0A" w:rsidRDefault="00994D0A" w:rsidP="002444AB">
            <w:pPr>
              <w:jc w:val="left"/>
            </w:pPr>
            <w:r>
              <w:t>Niveau de test</w:t>
            </w:r>
          </w:p>
        </w:tc>
        <w:tc>
          <w:tcPr>
            <w:tcW w:w="2537" w:type="pct"/>
          </w:tcPr>
          <w:p w14:paraId="788B5DAB"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Unitaire</w:t>
            </w:r>
          </w:p>
        </w:tc>
      </w:tr>
      <w:tr w:rsidR="00994D0A" w14:paraId="2368BCB4" w14:textId="77777777" w:rsidTr="0024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1F1BF0BB" w14:textId="77777777" w:rsidR="00994D0A" w:rsidRDefault="00994D0A" w:rsidP="002444AB">
            <w:pPr>
              <w:jc w:val="left"/>
            </w:pPr>
          </w:p>
        </w:tc>
        <w:tc>
          <w:tcPr>
            <w:tcW w:w="2537" w:type="pct"/>
          </w:tcPr>
          <w:p w14:paraId="0DEEF63A" w14:textId="77777777" w:rsidR="00994D0A" w:rsidRDefault="00994D0A" w:rsidP="002444AB">
            <w:pPr>
              <w:cnfStyle w:val="000000100000" w:firstRow="0" w:lastRow="0" w:firstColumn="0" w:lastColumn="0" w:oddVBand="0" w:evenVBand="0" w:oddHBand="1" w:evenHBand="0" w:firstRowFirstColumn="0" w:firstRowLastColumn="0" w:lastRowFirstColumn="0" w:lastRowLastColumn="0"/>
            </w:pPr>
            <w:r>
              <w:t>Fonctionnel</w:t>
            </w:r>
          </w:p>
        </w:tc>
      </w:tr>
      <w:tr w:rsidR="00994D0A" w14:paraId="4759F885" w14:textId="77777777" w:rsidTr="002444AB">
        <w:tc>
          <w:tcPr>
            <w:cnfStyle w:val="001000000000" w:firstRow="0" w:lastRow="0" w:firstColumn="1" w:lastColumn="0" w:oddVBand="0" w:evenVBand="0" w:oddHBand="0" w:evenHBand="0" w:firstRowFirstColumn="0" w:firstRowLastColumn="0" w:lastRowFirstColumn="0" w:lastRowLastColumn="0"/>
            <w:tcW w:w="2463" w:type="pct"/>
            <w:vMerge/>
            <w:vAlign w:val="center"/>
          </w:tcPr>
          <w:p w14:paraId="041C109F" w14:textId="77777777" w:rsidR="00994D0A" w:rsidRDefault="00994D0A" w:rsidP="002444AB">
            <w:pPr>
              <w:jc w:val="left"/>
            </w:pPr>
          </w:p>
        </w:tc>
        <w:tc>
          <w:tcPr>
            <w:tcW w:w="2537" w:type="pct"/>
          </w:tcPr>
          <w:p w14:paraId="43B66553" w14:textId="77777777" w:rsidR="00994D0A" w:rsidRDefault="00994D0A" w:rsidP="002444AB">
            <w:pPr>
              <w:cnfStyle w:val="000000000000" w:firstRow="0" w:lastRow="0" w:firstColumn="0" w:lastColumn="0" w:oddVBand="0" w:evenVBand="0" w:oddHBand="0" w:evenHBand="0" w:firstRowFirstColumn="0" w:firstRowLastColumn="0" w:lastRowFirstColumn="0" w:lastRowLastColumn="0"/>
            </w:pPr>
            <w:r>
              <w:t>Acceptation</w:t>
            </w:r>
          </w:p>
        </w:tc>
      </w:tr>
    </w:tbl>
    <w:p w14:paraId="0B0F1293" w14:textId="77777777" w:rsidR="00994D0A" w:rsidRDefault="00994D0A" w:rsidP="00FA25F9"/>
    <w:p w14:paraId="41713A3E" w14:textId="7CE7453C" w:rsidR="008868C9" w:rsidRDefault="008868C9" w:rsidP="00FA25F9">
      <w:r>
        <w:t xml:space="preserve">Le </w:t>
      </w:r>
      <w:hyperlink r:id="rId15" w:history="1">
        <w:r w:rsidRPr="00017A05">
          <w:rPr>
            <w:rStyle w:val="Lienhypertexte"/>
          </w:rPr>
          <w:t>rapport personnalisé en fonction des étiquettes des défauts</w:t>
        </w:r>
      </w:hyperlink>
      <w:r>
        <w:t xml:space="preserve"> (Labels) vous fournit les informations suivantes :</w:t>
      </w:r>
    </w:p>
    <w:p w14:paraId="5DFF9615" w14:textId="77777777" w:rsidR="006B7450" w:rsidRDefault="006B7450" w:rsidP="006B7450"/>
    <w:p w14:paraId="4F5811FF" w14:textId="5C260F0B" w:rsidR="00017A05" w:rsidRDefault="00945EDD" w:rsidP="006B7450">
      <w:r>
        <w:rPr>
          <w:noProof/>
          <w:lang w:val="fr-FR"/>
        </w:rPr>
        <w:drawing>
          <wp:inline distT="0" distB="0" distL="0" distR="0" wp14:anchorId="72AB2C6E" wp14:editId="67446F7E">
            <wp:extent cx="5972810" cy="544074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5440747"/>
                    </a:xfrm>
                    <a:prstGeom prst="rect">
                      <a:avLst/>
                    </a:prstGeom>
                    <a:noFill/>
                    <a:ln>
                      <a:noFill/>
                    </a:ln>
                  </pic:spPr>
                </pic:pic>
              </a:graphicData>
            </a:graphic>
          </wp:inline>
        </w:drawing>
      </w:r>
    </w:p>
    <w:p w14:paraId="648DE5E2" w14:textId="77777777" w:rsidR="00E11722" w:rsidRDefault="00E11722" w:rsidP="006B7450"/>
    <w:p w14:paraId="32B9099C" w14:textId="467E1F61" w:rsidR="00E11722" w:rsidRDefault="001C0D8E" w:rsidP="006B7450">
      <w:r>
        <w:t>Vous cherchez donc à expliquer le pourcentage de défaut aussi élevé dans les tests de régression, puisque si ceux-ci ont été exécutés 1 fois avec succès, ils devraient toujours être exécutés avec succès par la suite. Voici ce que dit le même rapport en ce qui concerne uniquement les défauts de type régression :</w:t>
      </w:r>
    </w:p>
    <w:p w14:paraId="6F869FDB" w14:textId="77777777" w:rsidR="001C0D8E" w:rsidRDefault="001C0D8E" w:rsidP="006B7450"/>
    <w:p w14:paraId="1AAF89AD" w14:textId="1F7795EC" w:rsidR="001C0D8E" w:rsidRDefault="00D36F0F" w:rsidP="006B7450">
      <w:r>
        <w:rPr>
          <w:noProof/>
          <w:lang w:val="fr-FR"/>
        </w:rPr>
        <w:drawing>
          <wp:inline distT="0" distB="0" distL="0" distR="0" wp14:anchorId="6CC28546" wp14:editId="4F9C5996">
            <wp:extent cx="5972810" cy="503469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5034694"/>
                    </a:xfrm>
                    <a:prstGeom prst="rect">
                      <a:avLst/>
                    </a:prstGeom>
                    <a:noFill/>
                    <a:ln>
                      <a:noFill/>
                    </a:ln>
                  </pic:spPr>
                </pic:pic>
              </a:graphicData>
            </a:graphic>
          </wp:inline>
        </w:drawing>
      </w:r>
    </w:p>
    <w:p w14:paraId="3C25B133" w14:textId="77777777" w:rsidR="00D36F0F" w:rsidRDefault="00D36F0F" w:rsidP="006B7450"/>
    <w:p w14:paraId="0D0BC5FA" w14:textId="77777777" w:rsidR="00D36F0F" w:rsidRDefault="00D36F0F" w:rsidP="006B7450"/>
    <w:p w14:paraId="55C171C3" w14:textId="1170949F" w:rsidR="00D36F0F" w:rsidRDefault="002444AB" w:rsidP="00D36F0F">
      <w:pPr>
        <w:pStyle w:val="Paragraphedeliste"/>
        <w:numPr>
          <w:ilvl w:val="1"/>
          <w:numId w:val="3"/>
        </w:numPr>
      </w:pPr>
      <w:proofErr w:type="gramStart"/>
      <w:r>
        <w:t>Quelle conclusions</w:t>
      </w:r>
      <w:proofErr w:type="gramEnd"/>
      <w:r>
        <w:t xml:space="preserve"> pouvez-vous tirer sur le type de défauts qui affectent le projet jusqu’à maintenant?</w:t>
      </w:r>
    </w:p>
    <w:p w14:paraId="040A1266" w14:textId="48DD8352" w:rsidR="002444AB" w:rsidRDefault="00011DAE" w:rsidP="00D36F0F">
      <w:pPr>
        <w:pStyle w:val="Paragraphedeliste"/>
        <w:numPr>
          <w:ilvl w:val="1"/>
          <w:numId w:val="3"/>
        </w:numPr>
      </w:pPr>
      <w:r>
        <w:t>Quelle est la cause principale des défauts répertoriés?</w:t>
      </w:r>
    </w:p>
    <w:p w14:paraId="7503C890" w14:textId="3BC1CAA9" w:rsidR="00011DAE" w:rsidRDefault="007D776E" w:rsidP="007D776E">
      <w:pPr>
        <w:pStyle w:val="Paragraphedeliste"/>
        <w:numPr>
          <w:ilvl w:val="1"/>
          <w:numId w:val="3"/>
        </w:numPr>
      </w:pPr>
      <w:r>
        <w:t>Quelle suggestions pourriez-vous faire afin d’améliorer la situatio</w:t>
      </w:r>
      <w:r w:rsidR="00B95ECF">
        <w:t>n?</w:t>
      </w:r>
    </w:p>
    <w:p w14:paraId="024CA863" w14:textId="4BCFFD0A" w:rsidR="00DF71C5" w:rsidRDefault="00DF71C5" w:rsidP="004D40EA"/>
    <w:p w14:paraId="75BC0182" w14:textId="052B4A32" w:rsidR="00920B2D" w:rsidRDefault="00920B2D" w:rsidP="004D40EA"/>
    <w:p w14:paraId="6752200E" w14:textId="77777777" w:rsidR="006832E8" w:rsidRDefault="006832E8" w:rsidP="004D40EA"/>
    <w:sectPr w:rsidR="006832E8" w:rsidSect="00E965B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62F1"/>
    <w:multiLevelType w:val="hybridMultilevel"/>
    <w:tmpl w:val="89EE07A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D43230"/>
    <w:multiLevelType w:val="hybridMultilevel"/>
    <w:tmpl w:val="2C589B6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01758A2"/>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1DC39C7"/>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5D94908"/>
    <w:multiLevelType w:val="hybridMultilevel"/>
    <w:tmpl w:val="DC6A67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5B4404"/>
    <w:multiLevelType w:val="hybridMultilevel"/>
    <w:tmpl w:val="460A4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A107B5A"/>
    <w:multiLevelType w:val="hybridMultilevel"/>
    <w:tmpl w:val="DD967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3A0EAE"/>
    <w:multiLevelType w:val="hybridMultilevel"/>
    <w:tmpl w:val="D6AE58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72A26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BF0599"/>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03806C4"/>
    <w:multiLevelType w:val="hybridMultilevel"/>
    <w:tmpl w:val="753C0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08C2706"/>
    <w:multiLevelType w:val="hybridMultilevel"/>
    <w:tmpl w:val="B53085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074B7D"/>
    <w:multiLevelType w:val="hybridMultilevel"/>
    <w:tmpl w:val="2C589B6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78FB0E02"/>
    <w:multiLevelType w:val="multilevel"/>
    <w:tmpl w:val="2340CB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9353040"/>
    <w:multiLevelType w:val="hybridMultilevel"/>
    <w:tmpl w:val="A3325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12"/>
  </w:num>
  <w:num w:numId="5">
    <w:abstractNumId w:val="4"/>
  </w:num>
  <w:num w:numId="6">
    <w:abstractNumId w:val="10"/>
  </w:num>
  <w:num w:numId="7">
    <w:abstractNumId w:val="7"/>
  </w:num>
  <w:num w:numId="8">
    <w:abstractNumId w:val="5"/>
  </w:num>
  <w:num w:numId="9">
    <w:abstractNumId w:val="6"/>
  </w:num>
  <w:num w:numId="10">
    <w:abstractNumId w:val="14"/>
  </w:num>
  <w:num w:numId="11">
    <w:abstractNumId w:val="13"/>
  </w:num>
  <w:num w:numId="12">
    <w:abstractNumId w:val="8"/>
  </w:num>
  <w:num w:numId="13">
    <w:abstractNumId w:val="9"/>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84"/>
    <w:rsid w:val="00011DAE"/>
    <w:rsid w:val="00017A05"/>
    <w:rsid w:val="00095512"/>
    <w:rsid w:val="000A0A07"/>
    <w:rsid w:val="000A599E"/>
    <w:rsid w:val="000C527B"/>
    <w:rsid w:val="000E77DF"/>
    <w:rsid w:val="00103054"/>
    <w:rsid w:val="0014278A"/>
    <w:rsid w:val="00164800"/>
    <w:rsid w:val="0016634A"/>
    <w:rsid w:val="00192988"/>
    <w:rsid w:val="00195D0B"/>
    <w:rsid w:val="001B7BF3"/>
    <w:rsid w:val="001C0D8E"/>
    <w:rsid w:val="001E3210"/>
    <w:rsid w:val="002002F8"/>
    <w:rsid w:val="00206BE5"/>
    <w:rsid w:val="00226427"/>
    <w:rsid w:val="002444AB"/>
    <w:rsid w:val="00272745"/>
    <w:rsid w:val="00292CD0"/>
    <w:rsid w:val="002A7B00"/>
    <w:rsid w:val="002C69E0"/>
    <w:rsid w:val="003006DC"/>
    <w:rsid w:val="0031010E"/>
    <w:rsid w:val="003235F2"/>
    <w:rsid w:val="00326EF2"/>
    <w:rsid w:val="00332319"/>
    <w:rsid w:val="00334878"/>
    <w:rsid w:val="00360BAE"/>
    <w:rsid w:val="00375E71"/>
    <w:rsid w:val="003A5BC6"/>
    <w:rsid w:val="003C519A"/>
    <w:rsid w:val="003E7DC9"/>
    <w:rsid w:val="00427C19"/>
    <w:rsid w:val="00477BE8"/>
    <w:rsid w:val="00481D39"/>
    <w:rsid w:val="004C7AFF"/>
    <w:rsid w:val="004D40EA"/>
    <w:rsid w:val="004E02ED"/>
    <w:rsid w:val="00511901"/>
    <w:rsid w:val="005537B9"/>
    <w:rsid w:val="005631DC"/>
    <w:rsid w:val="00576CD0"/>
    <w:rsid w:val="005B113B"/>
    <w:rsid w:val="005C7884"/>
    <w:rsid w:val="006353CA"/>
    <w:rsid w:val="00682E5F"/>
    <w:rsid w:val="006832E8"/>
    <w:rsid w:val="006901B8"/>
    <w:rsid w:val="00691313"/>
    <w:rsid w:val="006B2D5B"/>
    <w:rsid w:val="006B7450"/>
    <w:rsid w:val="00727E6A"/>
    <w:rsid w:val="00781040"/>
    <w:rsid w:val="00795B48"/>
    <w:rsid w:val="007A45E0"/>
    <w:rsid w:val="007D776E"/>
    <w:rsid w:val="007E64CB"/>
    <w:rsid w:val="007F0F86"/>
    <w:rsid w:val="00810A10"/>
    <w:rsid w:val="008147C8"/>
    <w:rsid w:val="0084388D"/>
    <w:rsid w:val="00873C04"/>
    <w:rsid w:val="008868C9"/>
    <w:rsid w:val="008A2972"/>
    <w:rsid w:val="008A3313"/>
    <w:rsid w:val="008C77EB"/>
    <w:rsid w:val="008F131C"/>
    <w:rsid w:val="008F3AA3"/>
    <w:rsid w:val="0090475B"/>
    <w:rsid w:val="00912241"/>
    <w:rsid w:val="00920B2D"/>
    <w:rsid w:val="00945EDD"/>
    <w:rsid w:val="00980736"/>
    <w:rsid w:val="0098599A"/>
    <w:rsid w:val="00994D0A"/>
    <w:rsid w:val="009A59A0"/>
    <w:rsid w:val="009E459D"/>
    <w:rsid w:val="00A22123"/>
    <w:rsid w:val="00A4416E"/>
    <w:rsid w:val="00AA6AFE"/>
    <w:rsid w:val="00AD16CE"/>
    <w:rsid w:val="00B07496"/>
    <w:rsid w:val="00B12A09"/>
    <w:rsid w:val="00B70206"/>
    <w:rsid w:val="00B766F5"/>
    <w:rsid w:val="00B95ECF"/>
    <w:rsid w:val="00C22F00"/>
    <w:rsid w:val="00C2459E"/>
    <w:rsid w:val="00C45B90"/>
    <w:rsid w:val="00C53B85"/>
    <w:rsid w:val="00C54BA8"/>
    <w:rsid w:val="00C76E3B"/>
    <w:rsid w:val="00CC4BF3"/>
    <w:rsid w:val="00CC5A1C"/>
    <w:rsid w:val="00D02DB2"/>
    <w:rsid w:val="00D038EB"/>
    <w:rsid w:val="00D17796"/>
    <w:rsid w:val="00D319B2"/>
    <w:rsid w:val="00D36F0F"/>
    <w:rsid w:val="00D616FD"/>
    <w:rsid w:val="00DD7C13"/>
    <w:rsid w:val="00DF71C5"/>
    <w:rsid w:val="00E11722"/>
    <w:rsid w:val="00E11CEC"/>
    <w:rsid w:val="00E213DC"/>
    <w:rsid w:val="00E3479D"/>
    <w:rsid w:val="00E5522A"/>
    <w:rsid w:val="00E5702C"/>
    <w:rsid w:val="00E965B4"/>
    <w:rsid w:val="00EA338B"/>
    <w:rsid w:val="00EE2135"/>
    <w:rsid w:val="00EE3C90"/>
    <w:rsid w:val="00EF73FC"/>
    <w:rsid w:val="00F34D51"/>
    <w:rsid w:val="00F43B52"/>
    <w:rsid w:val="00F707EE"/>
    <w:rsid w:val="00FA049E"/>
    <w:rsid w:val="00FA25F9"/>
    <w:rsid w:val="00FA4917"/>
    <w:rsid w:val="00FB6F4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8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59E"/>
    <w:pPr>
      <w:jc w:val="both"/>
    </w:pPr>
  </w:style>
  <w:style w:type="paragraph" w:styleId="Titre1">
    <w:name w:val="heading 1"/>
    <w:basedOn w:val="Normal"/>
    <w:next w:val="Normal"/>
    <w:link w:val="Titre1Car"/>
    <w:uiPriority w:val="9"/>
    <w:qFormat/>
    <w:rsid w:val="00FA04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A33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D40EA"/>
    <w:pPr>
      <w:widowControl w:val="0"/>
      <w:autoSpaceDE w:val="0"/>
      <w:autoSpaceDN w:val="0"/>
      <w:adjustRightInd w:val="0"/>
    </w:pPr>
    <w:rPr>
      <w:rFonts w:ascii="Times New Roman" w:hAnsi="Times New Roman" w:cs="Times New Roman"/>
      <w:color w:val="000000"/>
      <w:lang w:val="fr-FR"/>
    </w:rPr>
  </w:style>
  <w:style w:type="paragraph" w:styleId="Textedebulles">
    <w:name w:val="Balloon Text"/>
    <w:basedOn w:val="Normal"/>
    <w:link w:val="TextedebullesCar"/>
    <w:uiPriority w:val="99"/>
    <w:semiHidden/>
    <w:unhideWhenUsed/>
    <w:rsid w:val="00E347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9D"/>
    <w:rPr>
      <w:rFonts w:ascii="Lucida Grande" w:hAnsi="Lucida Grande" w:cs="Lucida Grande"/>
      <w:sz w:val="18"/>
      <w:szCs w:val="18"/>
    </w:rPr>
  </w:style>
  <w:style w:type="character" w:styleId="Lienhypertexte">
    <w:name w:val="Hyperlink"/>
    <w:basedOn w:val="Policepardfaut"/>
    <w:uiPriority w:val="99"/>
    <w:unhideWhenUsed/>
    <w:rsid w:val="00C76E3B"/>
    <w:rPr>
      <w:color w:val="0000FF" w:themeColor="hyperlink"/>
      <w:u w:val="single"/>
    </w:rPr>
  </w:style>
  <w:style w:type="paragraph" w:styleId="Paragraphedeliste">
    <w:name w:val="List Paragraph"/>
    <w:basedOn w:val="Normal"/>
    <w:uiPriority w:val="34"/>
    <w:qFormat/>
    <w:rsid w:val="008A3313"/>
    <w:pPr>
      <w:ind w:left="720"/>
      <w:contextualSpacing/>
    </w:pPr>
  </w:style>
  <w:style w:type="character" w:customStyle="1" w:styleId="Titre2Car">
    <w:name w:val="Titre 2 Car"/>
    <w:basedOn w:val="Policepardfaut"/>
    <w:link w:val="Titre2"/>
    <w:uiPriority w:val="9"/>
    <w:rsid w:val="008A3313"/>
    <w:rPr>
      <w:rFonts w:asciiTheme="majorHAnsi" w:eastAsiaTheme="majorEastAsia" w:hAnsiTheme="majorHAnsi" w:cstheme="majorBidi"/>
      <w:b/>
      <w:bCs/>
      <w:color w:val="4F81BD" w:themeColor="accent1"/>
      <w:sz w:val="26"/>
      <w:szCs w:val="26"/>
    </w:rPr>
  </w:style>
  <w:style w:type="paragraph" w:styleId="Explorateurdedocument">
    <w:name w:val="Document Map"/>
    <w:basedOn w:val="Normal"/>
    <w:link w:val="ExplorateurdedocumentCar"/>
    <w:uiPriority w:val="99"/>
    <w:semiHidden/>
    <w:unhideWhenUsed/>
    <w:rsid w:val="008A3313"/>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8A3313"/>
    <w:rPr>
      <w:rFonts w:ascii="Lucida Grande" w:hAnsi="Lucida Grande" w:cs="Lucida Grande"/>
    </w:rPr>
  </w:style>
  <w:style w:type="table" w:styleId="Grillemoyenne3-Accent1">
    <w:name w:val="Medium Grid 3 Accent 1"/>
    <w:basedOn w:val="TableauNormal"/>
    <w:uiPriority w:val="69"/>
    <w:rsid w:val="00994D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1Car">
    <w:name w:val="Titre 1 Car"/>
    <w:basedOn w:val="Policepardfaut"/>
    <w:link w:val="Titre1"/>
    <w:uiPriority w:val="9"/>
    <w:rsid w:val="00FA049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59E"/>
    <w:pPr>
      <w:jc w:val="both"/>
    </w:pPr>
  </w:style>
  <w:style w:type="paragraph" w:styleId="Titre1">
    <w:name w:val="heading 1"/>
    <w:basedOn w:val="Normal"/>
    <w:next w:val="Normal"/>
    <w:link w:val="Titre1Car"/>
    <w:uiPriority w:val="9"/>
    <w:qFormat/>
    <w:rsid w:val="00FA04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A33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D40EA"/>
    <w:pPr>
      <w:widowControl w:val="0"/>
      <w:autoSpaceDE w:val="0"/>
      <w:autoSpaceDN w:val="0"/>
      <w:adjustRightInd w:val="0"/>
    </w:pPr>
    <w:rPr>
      <w:rFonts w:ascii="Times New Roman" w:hAnsi="Times New Roman" w:cs="Times New Roman"/>
      <w:color w:val="000000"/>
      <w:lang w:val="fr-FR"/>
    </w:rPr>
  </w:style>
  <w:style w:type="paragraph" w:styleId="Textedebulles">
    <w:name w:val="Balloon Text"/>
    <w:basedOn w:val="Normal"/>
    <w:link w:val="TextedebullesCar"/>
    <w:uiPriority w:val="99"/>
    <w:semiHidden/>
    <w:unhideWhenUsed/>
    <w:rsid w:val="00E347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9D"/>
    <w:rPr>
      <w:rFonts w:ascii="Lucida Grande" w:hAnsi="Lucida Grande" w:cs="Lucida Grande"/>
      <w:sz w:val="18"/>
      <w:szCs w:val="18"/>
    </w:rPr>
  </w:style>
  <w:style w:type="character" w:styleId="Lienhypertexte">
    <w:name w:val="Hyperlink"/>
    <w:basedOn w:val="Policepardfaut"/>
    <w:uiPriority w:val="99"/>
    <w:unhideWhenUsed/>
    <w:rsid w:val="00C76E3B"/>
    <w:rPr>
      <w:color w:val="0000FF" w:themeColor="hyperlink"/>
      <w:u w:val="single"/>
    </w:rPr>
  </w:style>
  <w:style w:type="paragraph" w:styleId="Paragraphedeliste">
    <w:name w:val="List Paragraph"/>
    <w:basedOn w:val="Normal"/>
    <w:uiPriority w:val="34"/>
    <w:qFormat/>
    <w:rsid w:val="008A3313"/>
    <w:pPr>
      <w:ind w:left="720"/>
      <w:contextualSpacing/>
    </w:pPr>
  </w:style>
  <w:style w:type="character" w:customStyle="1" w:styleId="Titre2Car">
    <w:name w:val="Titre 2 Car"/>
    <w:basedOn w:val="Policepardfaut"/>
    <w:link w:val="Titre2"/>
    <w:uiPriority w:val="9"/>
    <w:rsid w:val="008A3313"/>
    <w:rPr>
      <w:rFonts w:asciiTheme="majorHAnsi" w:eastAsiaTheme="majorEastAsia" w:hAnsiTheme="majorHAnsi" w:cstheme="majorBidi"/>
      <w:b/>
      <w:bCs/>
      <w:color w:val="4F81BD" w:themeColor="accent1"/>
      <w:sz w:val="26"/>
      <w:szCs w:val="26"/>
    </w:rPr>
  </w:style>
  <w:style w:type="paragraph" w:styleId="Explorateurdedocument">
    <w:name w:val="Document Map"/>
    <w:basedOn w:val="Normal"/>
    <w:link w:val="ExplorateurdedocumentCar"/>
    <w:uiPriority w:val="99"/>
    <w:semiHidden/>
    <w:unhideWhenUsed/>
    <w:rsid w:val="008A3313"/>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8A3313"/>
    <w:rPr>
      <w:rFonts w:ascii="Lucida Grande" w:hAnsi="Lucida Grande" w:cs="Lucida Grande"/>
    </w:rPr>
  </w:style>
  <w:style w:type="table" w:styleId="Grillemoyenne3-Accent1">
    <w:name w:val="Medium Grid 3 Accent 1"/>
    <w:basedOn w:val="TableauNormal"/>
    <w:uiPriority w:val="69"/>
    <w:rsid w:val="00994D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1Car">
    <w:name w:val="Titre 1 Car"/>
    <w:basedOn w:val="Policepardfaut"/>
    <w:link w:val="Titre1"/>
    <w:uiPriority w:val="9"/>
    <w:rsid w:val="00FA049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llegeshawinigan.atlassian.net/plugins/servlet/ac/com.thed.zephyr.je/general-test-metrics?user.key=ycourteau&amp;project.key=SP&amp;project.id=10301&amp;user.id=ycourteau" TargetMode="External"/><Relationship Id="rId12" Type="http://schemas.openxmlformats.org/officeDocument/2006/relationships/image" Target="media/image3.png"/><Relationship Id="rId13" Type="http://schemas.openxmlformats.org/officeDocument/2006/relationships/hyperlink" Target="https://collegeshawinigan.atlassian.net/plugins/servlet/ac/com.thed.zephyr.je/test-execution-burndown-chart?project.key=SP&amp;project.id=10301" TargetMode="External"/><Relationship Id="rId14" Type="http://schemas.openxmlformats.org/officeDocument/2006/relationships/image" Target="media/image4.png"/><Relationship Id="rId15" Type="http://schemas.openxmlformats.org/officeDocument/2006/relationships/hyperlink" Target="https://collegeshawinigan.atlassian.net/secure/ConfigureReport.jspa?projectOrFilterId=project-10301&amp;statistictype=labels&amp;selectedProjectId=10301&amp;reportKey=com.atlassian.jira.plugin.system.reports%3Apie-report&amp;Next=Next"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llegeshawinigan.atlassian.net/projects/SP/summary" TargetMode="External"/><Relationship Id="rId7" Type="http://schemas.openxmlformats.org/officeDocument/2006/relationships/hyperlink" Target="https://collegeshawinigan.atlassian.net/secure/RapidBoard.jspa?projectKey=SP&amp;rapidView=7&amp;view=reporting&amp;chart=velocityChart" TargetMode="External"/><Relationship Id="rId8" Type="http://schemas.openxmlformats.org/officeDocument/2006/relationships/image" Target="media/image1.png"/><Relationship Id="rId9" Type="http://schemas.openxmlformats.org/officeDocument/2006/relationships/hyperlink" Target="https://collegeshawinigan.atlassian.net/plugins/servlet/ac/com.thed.zephyr.je/test-execution-chart?project.key=SP&amp;project.id=10301" TargetMode="External"/><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1127</Words>
  <Characters>6199</Characters>
  <Application>Microsoft Macintosh Word</Application>
  <DocSecurity>0</DocSecurity>
  <Lines>51</Lines>
  <Paragraphs>14</Paragraphs>
  <ScaleCrop>false</ScaleCrop>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Yolaine Courteau</dc:creator>
  <cp:keywords/>
  <dc:description/>
  <cp:lastModifiedBy>Yolaine Courteau</cp:lastModifiedBy>
  <cp:revision>121</cp:revision>
  <dcterms:created xsi:type="dcterms:W3CDTF">2017-05-29T21:12:00Z</dcterms:created>
  <dcterms:modified xsi:type="dcterms:W3CDTF">2017-06-06T11:07:00Z</dcterms:modified>
</cp:coreProperties>
</file>