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5BF3" w14:textId="77777777" w:rsidR="0087341F" w:rsidRPr="00281F04" w:rsidRDefault="00000000">
      <w:pPr>
        <w:spacing w:after="191"/>
        <w:ind w:left="10" w:right="-15" w:hanging="10"/>
        <w:jc w:val="right"/>
        <w:rPr>
          <w:lang w:val="es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E2FC8DE" wp14:editId="5A39A2BF">
            <wp:simplePos x="0" y="0"/>
            <wp:positionH relativeFrom="column">
              <wp:posOffset>1958022</wp:posOffset>
            </wp:positionH>
            <wp:positionV relativeFrom="paragraph">
              <wp:posOffset>-114680</wp:posOffset>
            </wp:positionV>
            <wp:extent cx="2403094" cy="465074"/>
            <wp:effectExtent l="0" t="0" r="0" b="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094" cy="46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1F04">
        <w:rPr>
          <w:b/>
          <w:sz w:val="32"/>
          <w:lang w:val="es-US"/>
        </w:rPr>
        <w:t xml:space="preserve">GUÍA DE LABORATORIO </w:t>
      </w:r>
    </w:p>
    <w:p w14:paraId="1EFC44E2" w14:textId="77777777" w:rsidR="0087341F" w:rsidRPr="00281F04" w:rsidRDefault="00000000">
      <w:pPr>
        <w:spacing w:after="0"/>
        <w:ind w:left="10" w:right="352" w:hanging="10"/>
        <w:jc w:val="right"/>
        <w:rPr>
          <w:lang w:val="es-US"/>
        </w:rPr>
      </w:pPr>
      <w:r w:rsidRPr="00281F04">
        <w:rPr>
          <w:b/>
          <w:sz w:val="32"/>
          <w:lang w:val="es-US"/>
        </w:rPr>
        <w:t xml:space="preserve">(formato docente) </w:t>
      </w:r>
    </w:p>
    <w:tbl>
      <w:tblPr>
        <w:tblStyle w:val="TableGrid"/>
        <w:tblW w:w="10267" w:type="dxa"/>
        <w:tblInd w:w="-283" w:type="dxa"/>
        <w:tblCellMar>
          <w:top w:w="52" w:type="dxa"/>
          <w:left w:w="104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15"/>
        <w:gridCol w:w="1449"/>
        <w:gridCol w:w="1700"/>
        <w:gridCol w:w="1885"/>
        <w:gridCol w:w="1385"/>
        <w:gridCol w:w="2033"/>
      </w:tblGrid>
      <w:tr w:rsidR="0087341F" w14:paraId="0920C4AA" w14:textId="77777777">
        <w:trPr>
          <w:trHeight w:val="401"/>
        </w:trPr>
        <w:tc>
          <w:tcPr>
            <w:tcW w:w="823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8310E"/>
          </w:tcPr>
          <w:p w14:paraId="4EEB5024" w14:textId="77777777" w:rsidR="0087341F" w:rsidRDefault="00000000">
            <w:pPr>
              <w:spacing w:after="0"/>
              <w:ind w:left="1980"/>
              <w:jc w:val="center"/>
            </w:pPr>
            <w:r>
              <w:rPr>
                <w:b/>
                <w:color w:val="FFFFFF"/>
                <w:sz w:val="24"/>
              </w:rPr>
              <w:t>INFORMACIÓN BÁSICA</w:t>
            </w:r>
            <w:r>
              <w:rPr>
                <w:b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8310E"/>
          </w:tcPr>
          <w:p w14:paraId="346E5E34" w14:textId="77777777" w:rsidR="0087341F" w:rsidRDefault="0087341F"/>
        </w:tc>
      </w:tr>
      <w:tr w:rsidR="0087341F" w14:paraId="69A6E97A" w14:textId="77777777">
        <w:trPr>
          <w:trHeight w:val="557"/>
        </w:trPr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256415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ASIGNATURA:   </w:t>
            </w:r>
          </w:p>
        </w:tc>
        <w:tc>
          <w:tcPr>
            <w:tcW w:w="64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3A7D478E" w14:textId="77777777" w:rsidR="0087341F" w:rsidRDefault="00000000">
            <w:pPr>
              <w:spacing w:after="0"/>
            </w:pPr>
            <w:proofErr w:type="spellStart"/>
            <w:r>
              <w:t>Organización</w:t>
            </w:r>
            <w:proofErr w:type="spellEnd"/>
            <w:r>
              <w:t xml:space="preserve"> y </w:t>
            </w:r>
            <w:proofErr w:type="spellStart"/>
            <w:r>
              <w:t>métodos</w:t>
            </w:r>
            <w:proofErr w:type="spellEnd"/>
            <w: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32EE8D3" w14:textId="77777777" w:rsidR="0087341F" w:rsidRDefault="0087341F"/>
        </w:tc>
      </w:tr>
      <w:tr w:rsidR="0087341F" w:rsidRPr="00281F04" w14:paraId="47EEF6D0" w14:textId="77777777">
        <w:trPr>
          <w:trHeight w:val="596"/>
        </w:trPr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7CCDB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TÍTULO DE LA PRÁCTICA:   </w:t>
            </w:r>
          </w:p>
        </w:tc>
        <w:tc>
          <w:tcPr>
            <w:tcW w:w="641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14:paraId="1A5AB7BD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lang w:val="es-US"/>
              </w:rPr>
              <w:t xml:space="preserve">Uso de suite bpmn, simular un proceso /Bonitasoft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547A0C2" w14:textId="77777777" w:rsidR="0087341F" w:rsidRPr="00281F04" w:rsidRDefault="0087341F">
            <w:pPr>
              <w:rPr>
                <w:lang w:val="es-US"/>
              </w:rPr>
            </w:pPr>
          </w:p>
        </w:tc>
      </w:tr>
      <w:tr w:rsidR="0087341F" w14:paraId="2B6A12C2" w14:textId="77777777">
        <w:trPr>
          <w:trHeight w:val="597"/>
        </w:trPr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F5637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NÚMERO DE PRÁCTICA: </w:t>
            </w:r>
          </w:p>
        </w:tc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B4ED9" w14:textId="77777777" w:rsidR="0087341F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ACD6FD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>AÑO LECTIVO:</w:t>
            </w:r>
            <w:r>
              <w:rPr>
                <w:b/>
              </w:rPr>
              <w:t xml:space="preserve">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080FF" w14:textId="77777777" w:rsidR="0087341F" w:rsidRDefault="00000000">
            <w:pPr>
              <w:spacing w:after="0"/>
            </w:pPr>
            <w:r>
              <w:t xml:space="preserve">2022 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21B5B7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NRO. </w:t>
            </w:r>
          </w:p>
          <w:p w14:paraId="504509B7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>SEMESTRE:</w:t>
            </w:r>
            <w:r>
              <w:rPr>
                <w:b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2A254" w14:textId="77777777" w:rsidR="0087341F" w:rsidRDefault="00000000">
            <w:pPr>
              <w:spacing w:after="0"/>
              <w:ind w:left="4"/>
            </w:pPr>
            <w:r>
              <w:t xml:space="preserve">V </w:t>
            </w:r>
          </w:p>
        </w:tc>
      </w:tr>
      <w:tr w:rsidR="0087341F" w14:paraId="69D1B2AB" w14:textId="77777777">
        <w:trPr>
          <w:trHeight w:val="304"/>
        </w:trPr>
        <w:tc>
          <w:tcPr>
            <w:tcW w:w="18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E76B1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TIPO DE PRÁCTICA: </w:t>
            </w:r>
          </w:p>
        </w:tc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FC3274" w14:textId="77777777" w:rsidR="0087341F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INDIVIDUAL </w:t>
            </w:r>
          </w:p>
        </w:tc>
        <w:tc>
          <w:tcPr>
            <w:tcW w:w="49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72850ED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X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0B56433" w14:textId="77777777" w:rsidR="0087341F" w:rsidRDefault="0087341F"/>
        </w:tc>
      </w:tr>
      <w:tr w:rsidR="0087341F" w14:paraId="4FC97217" w14:textId="777777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C04887" w14:textId="77777777" w:rsidR="0087341F" w:rsidRDefault="0087341F"/>
        </w:tc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AB26ED" w14:textId="77777777" w:rsidR="0087341F" w:rsidRDefault="00000000">
            <w:pPr>
              <w:spacing w:after="0"/>
            </w:pPr>
            <w:r>
              <w:rPr>
                <w:b/>
                <w:sz w:val="24"/>
              </w:rPr>
              <w:t xml:space="preserve">GRUPAL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141AB" w14:textId="77777777" w:rsidR="0087341F" w:rsidRDefault="00000000">
            <w:pPr>
              <w:spacing w:after="0"/>
              <w:ind w:left="4"/>
            </w:pPr>
            <w:r>
              <w:rPr>
                <w:i/>
                <w:color w:val="2F5496"/>
              </w:rPr>
              <w:t xml:space="preserve"> </w:t>
            </w:r>
          </w:p>
        </w:tc>
        <w:tc>
          <w:tcPr>
            <w:tcW w:w="32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1025B" w14:textId="77777777" w:rsidR="0087341F" w:rsidRDefault="00000000">
            <w:pPr>
              <w:spacing w:after="0"/>
            </w:pPr>
            <w:r>
              <w:rPr>
                <w:b/>
                <w:sz w:val="24"/>
              </w:rPr>
              <w:t>MÁXIMO DE ESTUDIANTES</w:t>
            </w:r>
            <w:r>
              <w:rPr>
                <w:i/>
                <w:color w:val="2F5496"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04309B" w14:textId="77777777" w:rsidR="0087341F" w:rsidRDefault="00000000">
            <w:pPr>
              <w:spacing w:after="0"/>
              <w:ind w:left="4"/>
            </w:pPr>
            <w:r>
              <w:rPr>
                <w:i/>
                <w:color w:val="2F5496"/>
              </w:rPr>
              <w:t xml:space="preserve"> </w:t>
            </w:r>
          </w:p>
        </w:tc>
      </w:tr>
      <w:tr w:rsidR="0087341F" w14:paraId="710AC7D5" w14:textId="77777777">
        <w:trPr>
          <w:trHeight w:val="540"/>
        </w:trPr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B6A4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FECHA INICIO: </w:t>
            </w:r>
          </w:p>
        </w:tc>
        <w:tc>
          <w:tcPr>
            <w:tcW w:w="14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ADAD0F" w14:textId="77777777" w:rsidR="0087341F" w:rsidRDefault="00000000">
            <w:pPr>
              <w:spacing w:after="0"/>
            </w:pPr>
            <w:r>
              <w:rPr>
                <w:b/>
                <w:sz w:val="24"/>
              </w:rPr>
              <w:t xml:space="preserve">2022-10-18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4FF79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FECHA FIN: 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59BBCB" w14:textId="77777777" w:rsidR="0087341F" w:rsidRDefault="00000000">
            <w:pPr>
              <w:spacing w:after="0"/>
            </w:pPr>
            <w:r>
              <w:rPr>
                <w:b/>
                <w:sz w:val="24"/>
              </w:rPr>
              <w:t xml:space="preserve">2022-10-18 </w:t>
            </w:r>
          </w:p>
        </w:tc>
        <w:tc>
          <w:tcPr>
            <w:tcW w:w="1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8637E3" w14:textId="77777777" w:rsidR="0087341F" w:rsidRDefault="00000000">
            <w:pPr>
              <w:spacing w:after="0"/>
              <w:ind w:left="4"/>
              <w:jc w:val="both"/>
            </w:pPr>
            <w:r>
              <w:rPr>
                <w:b/>
                <w:sz w:val="24"/>
              </w:rPr>
              <w:t xml:space="preserve">DURACIÓN: </w:t>
            </w:r>
          </w:p>
        </w:tc>
        <w:tc>
          <w:tcPr>
            <w:tcW w:w="20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1AAA79" w14:textId="77777777" w:rsidR="0087341F" w:rsidRDefault="00000000">
            <w:pPr>
              <w:spacing w:after="0"/>
              <w:ind w:left="4"/>
            </w:pPr>
            <w:r>
              <w:rPr>
                <w:b/>
                <w:sz w:val="24"/>
              </w:rPr>
              <w:t xml:space="preserve">45 </w:t>
            </w:r>
          </w:p>
        </w:tc>
      </w:tr>
      <w:tr w:rsidR="0087341F" w:rsidRPr="00281F04" w14:paraId="07EDE5DE" w14:textId="77777777">
        <w:trPr>
          <w:trHeight w:val="1452"/>
        </w:trPr>
        <w:tc>
          <w:tcPr>
            <w:tcW w:w="823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A13B74" w14:textId="77777777" w:rsidR="0087341F" w:rsidRPr="00281F04" w:rsidRDefault="00000000">
            <w:pPr>
              <w:spacing w:after="0" w:line="242" w:lineRule="auto"/>
              <w:ind w:left="3" w:right="5280"/>
              <w:rPr>
                <w:lang w:val="es-US"/>
              </w:rPr>
            </w:pPr>
            <w:proofErr w:type="gramStart"/>
            <w:r w:rsidRPr="00281F04">
              <w:rPr>
                <w:b/>
                <w:sz w:val="24"/>
                <w:lang w:val="es-US"/>
              </w:rPr>
              <w:t>RECURSOS A UTILIZAR</w:t>
            </w:r>
            <w:proofErr w:type="gramEnd"/>
            <w:r w:rsidRPr="00281F04">
              <w:rPr>
                <w:b/>
                <w:sz w:val="24"/>
                <w:lang w:val="es-US"/>
              </w:rPr>
              <w:t xml:space="preserve">: Guia de modelado bpmn </w:t>
            </w:r>
          </w:p>
          <w:p w14:paraId="55729B65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 xml:space="preserve">https://users.dcc.uchile.cl/~nbaloian/DSS-DCC/Software/ModeladoBPMN.pdf </w:t>
            </w:r>
          </w:p>
          <w:p w14:paraId="28C04BC2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 xml:space="preserve"> </w:t>
            </w:r>
          </w:p>
          <w:p w14:paraId="742711B0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i/>
                <w:color w:val="2F5496"/>
                <w:lang w:val="es-US"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9DE8054" w14:textId="77777777" w:rsidR="0087341F" w:rsidRPr="00281F04" w:rsidRDefault="0087341F">
            <w:pPr>
              <w:rPr>
                <w:lang w:val="es-US"/>
              </w:rPr>
            </w:pPr>
          </w:p>
        </w:tc>
      </w:tr>
      <w:tr w:rsidR="0087341F" w:rsidRPr="00281F04" w14:paraId="5213B66C" w14:textId="77777777">
        <w:trPr>
          <w:trHeight w:val="836"/>
        </w:trPr>
        <w:tc>
          <w:tcPr>
            <w:tcW w:w="823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C9836D6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>DOCENTE(s</w:t>
            </w:r>
            <w:proofErr w:type="gramStart"/>
            <w:r w:rsidRPr="00281F04">
              <w:rPr>
                <w:b/>
                <w:sz w:val="24"/>
                <w:lang w:val="es-US"/>
              </w:rPr>
              <w:t>):Juan</w:t>
            </w:r>
            <w:proofErr w:type="gramEnd"/>
            <w:r w:rsidRPr="00281F04">
              <w:rPr>
                <w:b/>
                <w:sz w:val="24"/>
                <w:lang w:val="es-US"/>
              </w:rPr>
              <w:t xml:space="preserve"> Carlos Juárez Bueno </w:t>
            </w:r>
          </w:p>
          <w:p w14:paraId="067C8AA2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i/>
                <w:color w:val="2F5496"/>
                <w:lang w:val="es-US"/>
              </w:rPr>
              <w:t xml:space="preserve"> </w:t>
            </w:r>
          </w:p>
          <w:p w14:paraId="72DF28FD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i/>
                <w:color w:val="2F5496"/>
                <w:lang w:val="es-US"/>
              </w:rPr>
              <w:t xml:space="preserve"> </w:t>
            </w:r>
          </w:p>
        </w:tc>
        <w:tc>
          <w:tcPr>
            <w:tcW w:w="203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6345E54" w14:textId="77777777" w:rsidR="0087341F" w:rsidRPr="00281F04" w:rsidRDefault="0087341F">
            <w:pPr>
              <w:rPr>
                <w:lang w:val="es-US"/>
              </w:rPr>
            </w:pPr>
          </w:p>
        </w:tc>
      </w:tr>
    </w:tbl>
    <w:p w14:paraId="594A3B74" w14:textId="77777777" w:rsidR="0087341F" w:rsidRPr="00281F04" w:rsidRDefault="00000000">
      <w:pPr>
        <w:spacing w:after="0"/>
        <w:rPr>
          <w:lang w:val="es-US"/>
        </w:rPr>
      </w:pPr>
      <w:r w:rsidRPr="00281F04">
        <w:rPr>
          <w:lang w:val="es-US"/>
        </w:rPr>
        <w:t xml:space="preserve"> </w:t>
      </w:r>
    </w:p>
    <w:tbl>
      <w:tblPr>
        <w:tblStyle w:val="TableGrid"/>
        <w:tblW w:w="10267" w:type="dxa"/>
        <w:tblInd w:w="-283" w:type="dxa"/>
        <w:tblCellMar>
          <w:top w:w="47" w:type="dxa"/>
          <w:left w:w="10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815"/>
        <w:gridCol w:w="8452"/>
      </w:tblGrid>
      <w:tr w:rsidR="0087341F" w14:paraId="60E3C40D" w14:textId="77777777">
        <w:trPr>
          <w:trHeight w:val="405"/>
        </w:trPr>
        <w:tc>
          <w:tcPr>
            <w:tcW w:w="102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8310E"/>
          </w:tcPr>
          <w:p w14:paraId="0FD7B267" w14:textId="77777777" w:rsidR="0087341F" w:rsidRDefault="00000000">
            <w:pPr>
              <w:spacing w:after="0"/>
              <w:ind w:right="36"/>
              <w:jc w:val="center"/>
            </w:pPr>
            <w:r>
              <w:rPr>
                <w:b/>
                <w:color w:val="FFFFFF"/>
                <w:sz w:val="24"/>
              </w:rPr>
              <w:t>OBJETIVOS/TEMAS Y COMPETENCIAS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87341F" w:rsidRPr="00281F04" w14:paraId="4A452C25" w14:textId="77777777">
        <w:trPr>
          <w:trHeight w:val="713"/>
        </w:trPr>
        <w:tc>
          <w:tcPr>
            <w:tcW w:w="102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50E20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 xml:space="preserve">OBJETIVOS:   </w:t>
            </w:r>
          </w:p>
          <w:p w14:paraId="1A5BAE94" w14:textId="77777777" w:rsidR="0087341F" w:rsidRPr="00281F04" w:rsidRDefault="00000000">
            <w:pPr>
              <w:spacing w:after="0"/>
              <w:ind w:left="3"/>
              <w:rPr>
                <w:lang w:val="es-US"/>
              </w:rPr>
            </w:pPr>
            <w:r w:rsidRPr="00281F04">
              <w:rPr>
                <w:lang w:val="es-US"/>
              </w:rPr>
              <w:t xml:space="preserve">Conocer notación BPMN, la herramienta bpmn.io </w:t>
            </w:r>
          </w:p>
        </w:tc>
      </w:tr>
      <w:tr w:rsidR="0087341F" w14:paraId="1F20F244" w14:textId="77777777">
        <w:trPr>
          <w:trHeight w:val="868"/>
        </w:trPr>
        <w:tc>
          <w:tcPr>
            <w:tcW w:w="102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BB731D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TEMAS: </w:t>
            </w:r>
          </w:p>
          <w:p w14:paraId="643BFA0C" w14:textId="77777777" w:rsidR="0087341F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               </w:t>
            </w:r>
            <w:proofErr w:type="spellStart"/>
            <w:r>
              <w:rPr>
                <w:b/>
                <w:sz w:val="24"/>
              </w:rPr>
              <w:t>Diagrama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proofErr w:type="gramStart"/>
            <w:r>
              <w:rPr>
                <w:b/>
                <w:sz w:val="24"/>
              </w:rPr>
              <w:t>flujo</w:t>
            </w:r>
            <w:proofErr w:type="spellEnd"/>
            <w:r>
              <w:rPr>
                <w:b/>
                <w:sz w:val="24"/>
              </w:rPr>
              <w:t xml:space="preserve">  </w:t>
            </w:r>
            <w:proofErr w:type="spellStart"/>
            <w:r>
              <w:rPr>
                <w:b/>
                <w:sz w:val="24"/>
              </w:rPr>
              <w:t>notaciónBPMN</w:t>
            </w:r>
            <w:proofErr w:type="spellEnd"/>
            <w:proofErr w:type="gramEnd"/>
            <w:r>
              <w:rPr>
                <w:b/>
                <w:sz w:val="24"/>
              </w:rPr>
              <w:t xml:space="preserve"> </w:t>
            </w:r>
          </w:p>
          <w:p w14:paraId="6BF48861" w14:textId="77777777" w:rsidR="0087341F" w:rsidRDefault="00000000">
            <w:pPr>
              <w:spacing w:after="0"/>
              <w:ind w:left="3"/>
            </w:pPr>
            <w:r>
              <w:t xml:space="preserve"> </w:t>
            </w:r>
          </w:p>
        </w:tc>
      </w:tr>
      <w:tr w:rsidR="0087341F" w:rsidRPr="00281F04" w14:paraId="197FC46B" w14:textId="77777777">
        <w:trPr>
          <w:trHeight w:val="1084"/>
        </w:trPr>
        <w:tc>
          <w:tcPr>
            <w:tcW w:w="18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AEC73" w14:textId="77777777" w:rsidR="0087341F" w:rsidRDefault="00000000">
            <w:pPr>
              <w:spacing w:after="0"/>
              <w:ind w:left="3"/>
              <w:jc w:val="both"/>
            </w:pPr>
            <w:r>
              <w:rPr>
                <w:b/>
                <w:sz w:val="24"/>
              </w:rPr>
              <w:t xml:space="preserve">COMPETENCIAS </w:t>
            </w:r>
          </w:p>
          <w:p w14:paraId="2E4DD823" w14:textId="77777777" w:rsidR="0087341F" w:rsidRDefault="00000000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8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6980D1" w14:textId="77777777" w:rsidR="0087341F" w:rsidRPr="00281F04" w:rsidRDefault="00000000">
            <w:pPr>
              <w:spacing w:after="0"/>
              <w:ind w:right="25"/>
              <w:rPr>
                <w:lang w:val="es-US"/>
              </w:rPr>
            </w:pPr>
            <w:r w:rsidRPr="00281F04">
              <w:rPr>
                <w:lang w:val="es-US"/>
              </w:rPr>
              <w:t xml:space="preserve">Q Re2 La capacidad de aplicar diseño de ingeniería para producir soluciones a problemas y diseñar sistemas, componentes o procesos para satisfacer necesidades específicas dentro de consideraciones realistas en los aspectos de salud pública, seguridad y bienestar; factores globales, culturales, sociales, económicos y ambientales </w:t>
            </w:r>
          </w:p>
        </w:tc>
      </w:tr>
      <w:tr w:rsidR="0087341F" w:rsidRPr="00281F04" w14:paraId="137BC924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59F0553" w14:textId="77777777" w:rsidR="0087341F" w:rsidRPr="00281F04" w:rsidRDefault="0087341F">
            <w:pPr>
              <w:rPr>
                <w:lang w:val="es-US"/>
              </w:rPr>
            </w:pPr>
          </w:p>
        </w:tc>
        <w:tc>
          <w:tcPr>
            <w:tcW w:w="8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C33CB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  <w:tr w:rsidR="0087341F" w:rsidRPr="00281F04" w14:paraId="7F590133" w14:textId="77777777">
        <w:trPr>
          <w:trHeight w:val="28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EE02E1E" w14:textId="77777777" w:rsidR="0087341F" w:rsidRPr="00281F04" w:rsidRDefault="0087341F">
            <w:pPr>
              <w:rPr>
                <w:lang w:val="es-US"/>
              </w:rPr>
            </w:pPr>
          </w:p>
        </w:tc>
        <w:tc>
          <w:tcPr>
            <w:tcW w:w="8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55E5AD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  <w:tr w:rsidR="0087341F" w:rsidRPr="00281F04" w14:paraId="5D5A3BA8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FFC30" w14:textId="77777777" w:rsidR="0087341F" w:rsidRPr="00281F04" w:rsidRDefault="0087341F">
            <w:pPr>
              <w:rPr>
                <w:lang w:val="es-US"/>
              </w:rPr>
            </w:pPr>
          </w:p>
        </w:tc>
        <w:tc>
          <w:tcPr>
            <w:tcW w:w="8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CA7E3F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</w:tbl>
    <w:p w14:paraId="69AF9723" w14:textId="77777777" w:rsidR="0087341F" w:rsidRPr="00281F04" w:rsidRDefault="00000000">
      <w:pPr>
        <w:spacing w:after="242"/>
        <w:rPr>
          <w:lang w:val="es-US"/>
        </w:rPr>
      </w:pPr>
      <w:r w:rsidRPr="00281F04">
        <w:rPr>
          <w:lang w:val="es-US"/>
        </w:rPr>
        <w:t xml:space="preserve"> </w:t>
      </w:r>
    </w:p>
    <w:p w14:paraId="10460444" w14:textId="77777777" w:rsidR="0087341F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hd w:val="clear" w:color="auto" w:fill="C8310E"/>
        <w:spacing w:after="0"/>
        <w:ind w:right="389"/>
        <w:jc w:val="right"/>
      </w:pPr>
      <w:r>
        <w:rPr>
          <w:b/>
          <w:color w:val="FFFFFF"/>
          <w:sz w:val="24"/>
        </w:rPr>
        <w:t>CONTENIDO DE LA GUÍA</w:t>
      </w:r>
      <w:r>
        <w:rPr>
          <w:b/>
        </w:rPr>
        <w:t xml:space="preserve"> </w:t>
      </w:r>
    </w:p>
    <w:p w14:paraId="691E636A" w14:textId="77777777" w:rsidR="0087341F" w:rsidRDefault="0087341F">
      <w:pPr>
        <w:spacing w:after="0"/>
        <w:ind w:left="-1081" w:right="7525"/>
      </w:pPr>
    </w:p>
    <w:tbl>
      <w:tblPr>
        <w:tblStyle w:val="TableGrid"/>
        <w:tblW w:w="10271" w:type="dxa"/>
        <w:tblInd w:w="-284" w:type="dxa"/>
        <w:tblCellMar>
          <w:top w:w="51" w:type="dxa"/>
          <w:left w:w="16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0271"/>
      </w:tblGrid>
      <w:tr w:rsidR="0087341F" w14:paraId="5E2AD6C2" w14:textId="77777777">
        <w:trPr>
          <w:trHeight w:val="11994"/>
        </w:trPr>
        <w:tc>
          <w:tcPr>
            <w:tcW w:w="10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8DAFC" w14:textId="77777777" w:rsidR="0087341F" w:rsidRPr="00281F04" w:rsidRDefault="00000000">
            <w:pPr>
              <w:spacing w:after="0"/>
              <w:ind w:left="64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>I.</w:t>
            </w:r>
            <w:r w:rsidRPr="00281F04">
              <w:rPr>
                <w:rFonts w:ascii="Arial" w:eastAsia="Arial" w:hAnsi="Arial" w:cs="Arial"/>
                <w:b/>
                <w:sz w:val="24"/>
                <w:lang w:val="es-US"/>
              </w:rPr>
              <w:t xml:space="preserve"> </w:t>
            </w:r>
            <w:r w:rsidRPr="00281F04">
              <w:rPr>
                <w:b/>
                <w:sz w:val="24"/>
                <w:lang w:val="es-US"/>
              </w:rPr>
              <w:t xml:space="preserve">MARCO CONCEPTUAL </w:t>
            </w:r>
          </w:p>
          <w:p w14:paraId="1355CA98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Notacion BPMN estándar modelado de procesos mas aceptado </w:t>
            </w:r>
          </w:p>
          <w:p w14:paraId="5D49E2E9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rFonts w:ascii="Arial" w:eastAsia="Arial" w:hAnsi="Arial" w:cs="Arial"/>
                <w:color w:val="202124"/>
                <w:lang w:val="es-US"/>
              </w:rPr>
              <w:t xml:space="preserve">El BPMN </w:t>
            </w:r>
            <w:r w:rsidRPr="00281F04">
              <w:rPr>
                <w:rFonts w:ascii="Arial" w:eastAsia="Arial" w:hAnsi="Arial" w:cs="Arial"/>
                <w:b/>
                <w:color w:val="202124"/>
                <w:lang w:val="es-US"/>
              </w:rPr>
              <w:t xml:space="preserve">fue desarrollado originalmente por la Iniciativa de Gestión de Procesos </w:t>
            </w:r>
          </w:p>
          <w:p w14:paraId="7692FF99" w14:textId="77777777" w:rsidR="0087341F" w:rsidRDefault="00000000">
            <w:pPr>
              <w:spacing w:after="0" w:line="234" w:lineRule="auto"/>
              <w:ind w:left="336"/>
            </w:pPr>
            <w:r w:rsidRPr="00281F04">
              <w:rPr>
                <w:rFonts w:ascii="Arial" w:eastAsia="Arial" w:hAnsi="Arial" w:cs="Arial"/>
                <w:b/>
                <w:color w:val="202124"/>
                <w:lang w:val="es-US"/>
              </w:rPr>
              <w:t>Empresariales (BPMI) en 2004</w:t>
            </w:r>
            <w:r w:rsidRPr="00281F04">
              <w:rPr>
                <w:rFonts w:ascii="Arial" w:eastAsia="Arial" w:hAnsi="Arial" w:cs="Arial"/>
                <w:color w:val="202124"/>
                <w:lang w:val="es-US"/>
              </w:rPr>
              <w:t xml:space="preserve">. En 2005 BPMI se fusionó con el Grupo de Gestión de Objetos (OMG). Un año más tarde, BPMN fue adoptado formalmente como un estándar por OMG. </w:t>
            </w:r>
            <w:r>
              <w:rPr>
                <w:rFonts w:ascii="Arial" w:eastAsia="Arial" w:hAnsi="Arial" w:cs="Arial"/>
                <w:color w:val="202124"/>
              </w:rPr>
              <w:t xml:space="preserve">BPMN 2.0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fue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desarrollado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en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2010,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pero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fue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</w:rPr>
              <w:t>lanzado</w:t>
            </w:r>
            <w:proofErr w:type="spellEnd"/>
            <w:r>
              <w:rPr>
                <w:rFonts w:ascii="Arial" w:eastAsia="Arial" w:hAnsi="Arial" w:cs="Arial"/>
                <w:color w:val="202124"/>
              </w:rPr>
              <w:t xml:space="preserve"> hasta 2013.</w:t>
            </w:r>
            <w:r>
              <w:t xml:space="preserve"> </w:t>
            </w:r>
          </w:p>
          <w:p w14:paraId="00649390" w14:textId="77777777" w:rsidR="0087341F" w:rsidRDefault="00000000">
            <w:pPr>
              <w:spacing w:after="0"/>
              <w:ind w:right="124"/>
              <w:jc w:val="right"/>
            </w:pPr>
            <w:r>
              <w:rPr>
                <w:noProof/>
              </w:rPr>
              <w:drawing>
                <wp:inline distT="0" distB="0" distL="0" distR="0" wp14:anchorId="702558C5" wp14:editId="63CB602C">
                  <wp:extent cx="6187440" cy="3027680"/>
                  <wp:effectExtent l="0" t="0" r="0" b="0"/>
                  <wp:docPr id="605" name="Picture 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302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D7D9BE8" w14:textId="77777777" w:rsidR="0087341F" w:rsidRDefault="00000000">
            <w:pPr>
              <w:spacing w:after="0"/>
              <w:ind w:left="192"/>
            </w:pPr>
            <w:r>
              <w:t xml:space="preserve"> </w:t>
            </w:r>
          </w:p>
          <w:p w14:paraId="46D2EDA5" w14:textId="77777777" w:rsidR="0087341F" w:rsidRPr="00281F04" w:rsidRDefault="00000000">
            <w:pPr>
              <w:spacing w:after="0" w:line="240" w:lineRule="auto"/>
              <w:ind w:left="336" w:hanging="144"/>
              <w:rPr>
                <w:lang w:val="es-US"/>
              </w:rPr>
            </w:pPr>
            <w:r w:rsidRPr="00281F04">
              <w:rPr>
                <w:lang w:val="es-US"/>
              </w:rPr>
              <w:t xml:space="preserve">Se basa en un </w:t>
            </w:r>
            <w:proofErr w:type="gramStart"/>
            <w:r w:rsidRPr="00281F04">
              <w:rPr>
                <w:lang w:val="es-US"/>
              </w:rPr>
              <w:t>rectángulo  (</w:t>
            </w:r>
            <w:proofErr w:type="gramEnd"/>
            <w:r w:rsidRPr="00281F04">
              <w:rPr>
                <w:lang w:val="es-US"/>
              </w:rPr>
              <w:t xml:space="preserve">se tipifica en varios) un circulo ( se tipifica en varios , y simbolode compuerta ( se tipifica en varios.  Y objetos complementarios </w:t>
            </w:r>
          </w:p>
          <w:p w14:paraId="24F3BD6B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35B6699E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Link de herramienta para hacer diagrama bpmn     https://bpmn.io/ </w:t>
            </w:r>
          </w:p>
          <w:p w14:paraId="31FEB1A2" w14:textId="77777777" w:rsidR="0087341F" w:rsidRPr="00281F04" w:rsidRDefault="00000000">
            <w:pPr>
              <w:spacing w:after="12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12F16886" w14:textId="77777777" w:rsidR="0087341F" w:rsidRPr="00281F04" w:rsidRDefault="00000000">
            <w:pPr>
              <w:numPr>
                <w:ilvl w:val="0"/>
                <w:numId w:val="1"/>
              </w:numPr>
              <w:spacing w:after="12"/>
              <w:ind w:hanging="360"/>
              <w:rPr>
                <w:lang w:val="es-US"/>
              </w:rPr>
            </w:pPr>
            <w:r w:rsidRPr="00281F04">
              <w:rPr>
                <w:lang w:val="es-US"/>
              </w:rPr>
              <w:t xml:space="preserve">Visualise Video </w:t>
            </w:r>
            <w:proofErr w:type="gramStart"/>
            <w:r w:rsidRPr="00281F04">
              <w:rPr>
                <w:lang w:val="es-US"/>
              </w:rPr>
              <w:t>de  ejemplo</w:t>
            </w:r>
            <w:proofErr w:type="gramEnd"/>
            <w:r w:rsidRPr="00281F04">
              <w:rPr>
                <w:lang w:val="es-US"/>
              </w:rPr>
              <w:t xml:space="preserve"> Notación BPMN. </w:t>
            </w:r>
          </w:p>
          <w:p w14:paraId="524399E5" w14:textId="77777777" w:rsidR="0087341F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fldChar w:fldCharType="begin"/>
            </w:r>
            <w:r>
              <w:instrText xml:space="preserve"> HYPERLINK "https://youtu.be/09LkvrPuYkU" \h </w:instrText>
            </w:r>
            <w:r>
              <w:fldChar w:fldCharType="separate"/>
            </w:r>
            <w:r>
              <w:rPr>
                <w:color w:val="0563C1"/>
                <w:u w:val="single" w:color="0563C1"/>
              </w:rPr>
              <w:t>https://youtu.be/09LkvrPuYkU</w:t>
            </w:r>
            <w:r>
              <w:rPr>
                <w:color w:val="0563C1"/>
                <w:u w:val="single" w:color="0563C1"/>
              </w:rPr>
              <w:fldChar w:fldCharType="end"/>
            </w:r>
            <w:hyperlink r:id="rId9">
              <w:r>
                <w:t xml:space="preserve"> </w:t>
              </w:r>
            </w:hyperlink>
          </w:p>
          <w:p w14:paraId="0673CF65" w14:textId="77777777" w:rsidR="0087341F" w:rsidRDefault="00000000">
            <w:pPr>
              <w:spacing w:after="0"/>
              <w:ind w:left="552"/>
            </w:pPr>
            <w:r>
              <w:t xml:space="preserve"> </w:t>
            </w:r>
          </w:p>
          <w:p w14:paraId="23E80A11" w14:textId="77777777" w:rsidR="0087341F" w:rsidRPr="00281F04" w:rsidRDefault="00000000">
            <w:pPr>
              <w:spacing w:after="0"/>
              <w:ind w:left="12"/>
              <w:rPr>
                <w:lang w:val="es-US"/>
              </w:rPr>
            </w:pPr>
            <w:r w:rsidRPr="00281F04">
              <w:rPr>
                <w:lang w:val="es-US"/>
              </w:rPr>
              <w:t xml:space="preserve">BPMN es la notación mas aceptada  </w:t>
            </w:r>
          </w:p>
          <w:p w14:paraId="17D706BE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2F2A7553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0AE3C3E0" w14:textId="77777777" w:rsidR="0087341F" w:rsidRPr="00281F04" w:rsidRDefault="00000000">
            <w:pPr>
              <w:spacing w:after="0" w:line="240" w:lineRule="auto"/>
              <w:ind w:left="336" w:hanging="144"/>
              <w:rPr>
                <w:lang w:val="es-US"/>
              </w:rPr>
            </w:pPr>
            <w:r w:rsidRPr="00281F04">
              <w:rPr>
                <w:lang w:val="es-US"/>
              </w:rPr>
              <w:t xml:space="preserve">Las dos notaciones son usadad, ANSI. Muchas veces en proceso documentales </w:t>
            </w:r>
            <w:proofErr w:type="gramStart"/>
            <w:r w:rsidRPr="00281F04">
              <w:rPr>
                <w:lang w:val="es-US"/>
              </w:rPr>
              <w:t>aun</w:t>
            </w:r>
            <w:proofErr w:type="gramEnd"/>
            <w:r w:rsidRPr="00281F04">
              <w:rPr>
                <w:lang w:val="es-US"/>
              </w:rPr>
              <w:t xml:space="preserve">.   Pero la bpmn no solo sirve para representar el proceso sino también para ejecutarlo. Existiendo suitemotores que implementan la notación bpmn y la hacen operativa conectada a </w:t>
            </w:r>
            <w:proofErr w:type="gramStart"/>
            <w:r w:rsidRPr="00281F04">
              <w:rPr>
                <w:lang w:val="es-US"/>
              </w:rPr>
              <w:t>otros software</w:t>
            </w:r>
            <w:proofErr w:type="gramEnd"/>
            <w:r w:rsidRPr="00281F04">
              <w:rPr>
                <w:lang w:val="es-US"/>
              </w:rPr>
              <w:t xml:space="preserve"> en su ejecución. </w:t>
            </w:r>
          </w:p>
          <w:p w14:paraId="5EDE303B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Tenemos entre estas plataformas </w:t>
            </w:r>
          </w:p>
          <w:p w14:paraId="0CED28B2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BIzagit (software de pago)  y bonitasoft (software libre) </w:t>
            </w:r>
          </w:p>
          <w:p w14:paraId="013EDF4D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64094E02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Video de Bizagit https://youtu.be/kFEfh_6e48U </w:t>
            </w:r>
          </w:p>
          <w:p w14:paraId="5402960B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0242F7D8" w14:textId="77777777" w:rsidR="0087341F" w:rsidRDefault="00000000">
            <w:pPr>
              <w:spacing w:after="0"/>
              <w:ind w:left="192"/>
            </w:pPr>
            <w:r>
              <w:fldChar w:fldCharType="begin"/>
            </w:r>
            <w:r>
              <w:instrText xml:space="preserve"> HYPERLINK "https://youtu.be/YOQf4anhwTw" \h </w:instrText>
            </w:r>
            <w:r>
              <w:fldChar w:fldCharType="separate"/>
            </w:r>
            <w:r>
              <w:rPr>
                <w:color w:val="0563C1"/>
                <w:u w:val="single" w:color="0563C1"/>
              </w:rPr>
              <w:t>https://youtu.be/YOQf4anhwTw</w:t>
            </w:r>
            <w:r>
              <w:rPr>
                <w:color w:val="0563C1"/>
                <w:u w:val="single" w:color="0563C1"/>
              </w:rPr>
              <w:fldChar w:fldCharType="end"/>
            </w:r>
            <w:hyperlink r:id="rId10">
              <w:r>
                <w:t xml:space="preserve"> </w:t>
              </w:r>
            </w:hyperlink>
          </w:p>
        </w:tc>
      </w:tr>
      <w:tr w:rsidR="0087341F" w:rsidRPr="00281F04" w14:paraId="414D1A2D" w14:textId="77777777">
        <w:trPr>
          <w:trHeight w:val="1401"/>
        </w:trPr>
        <w:tc>
          <w:tcPr>
            <w:tcW w:w="10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7DC0A6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lastRenderedPageBreak/>
              <w:t>II.</w:t>
            </w:r>
            <w:r w:rsidRPr="00281F04">
              <w:rPr>
                <w:rFonts w:ascii="Arial" w:eastAsia="Arial" w:hAnsi="Arial" w:cs="Arial"/>
                <w:b/>
                <w:sz w:val="24"/>
                <w:lang w:val="es-US"/>
              </w:rPr>
              <w:t xml:space="preserve"> </w:t>
            </w:r>
            <w:r w:rsidRPr="00281F04">
              <w:rPr>
                <w:b/>
                <w:sz w:val="24"/>
                <w:lang w:val="es-US"/>
              </w:rPr>
              <w:t xml:space="preserve">EJERCICIO/PROBLEMA RESUELTO POR EL DOCENTE </w:t>
            </w:r>
          </w:p>
          <w:p w14:paraId="6F54678F" w14:textId="77777777" w:rsidR="0087341F" w:rsidRPr="00281F04" w:rsidRDefault="00000000">
            <w:pPr>
              <w:spacing w:after="0"/>
              <w:ind w:right="184"/>
              <w:jc w:val="center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 xml:space="preserve">Caso solicitud de vacaciones uso </w:t>
            </w:r>
            <w:proofErr w:type="gramStart"/>
            <w:r w:rsidRPr="00281F04">
              <w:rPr>
                <w:b/>
                <w:sz w:val="24"/>
                <w:lang w:val="es-US"/>
              </w:rPr>
              <w:t>bonitasoft  https://www.youtube.com/watch?v=En5RvOeKkbs</w:t>
            </w:r>
            <w:proofErr w:type="gramEnd"/>
            <w:r w:rsidRPr="00281F04">
              <w:rPr>
                <w:b/>
                <w:sz w:val="24"/>
                <w:lang w:val="es-US"/>
              </w:rPr>
              <w:t xml:space="preserve"> </w:t>
            </w:r>
          </w:p>
          <w:p w14:paraId="1415CF30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23BA3031" w14:textId="77777777" w:rsidR="0087341F" w:rsidRPr="00281F04" w:rsidRDefault="00000000">
            <w:pPr>
              <w:spacing w:after="0"/>
              <w:ind w:left="1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  <w:p w14:paraId="38D793C7" w14:textId="77777777" w:rsidR="0087341F" w:rsidRPr="00281F04" w:rsidRDefault="00000000">
            <w:pPr>
              <w:spacing w:after="0"/>
              <w:jc w:val="right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  <w:tr w:rsidR="0087341F" w14:paraId="0742B04B" w14:textId="77777777">
        <w:trPr>
          <w:trHeight w:val="1640"/>
        </w:trPr>
        <w:tc>
          <w:tcPr>
            <w:tcW w:w="10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F204DE" w14:textId="77777777" w:rsidR="0087341F" w:rsidRPr="00281F04" w:rsidRDefault="00000000">
            <w:pPr>
              <w:spacing w:after="0"/>
              <w:ind w:left="16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>III.</w:t>
            </w:r>
            <w:r w:rsidRPr="00281F04">
              <w:rPr>
                <w:rFonts w:ascii="Arial" w:eastAsia="Arial" w:hAnsi="Arial" w:cs="Arial"/>
                <w:b/>
                <w:sz w:val="24"/>
                <w:lang w:val="es-US"/>
              </w:rPr>
              <w:t xml:space="preserve"> </w:t>
            </w:r>
            <w:r w:rsidRPr="00281F04">
              <w:rPr>
                <w:b/>
                <w:sz w:val="24"/>
                <w:lang w:val="es-US"/>
              </w:rPr>
              <w:t xml:space="preserve">EJERCICIOS/PROBLEMAS PROPUESTOS </w:t>
            </w:r>
          </w:p>
          <w:p w14:paraId="70B18E4A" w14:textId="77777777" w:rsidR="0087341F" w:rsidRDefault="00000000">
            <w:pPr>
              <w:tabs>
                <w:tab w:val="center" w:pos="306"/>
                <w:tab w:val="center" w:pos="5366"/>
              </w:tabs>
              <w:spacing w:after="0"/>
            </w:pPr>
            <w:r w:rsidRPr="00281F04">
              <w:rPr>
                <w:lang w:val="es-US"/>
              </w:rPr>
              <w:tab/>
              <w:t>-</w:t>
            </w:r>
            <w:r w:rsidRPr="00281F04">
              <w:rPr>
                <w:rFonts w:ascii="Arial" w:eastAsia="Arial" w:hAnsi="Arial" w:cs="Arial"/>
                <w:lang w:val="es-US"/>
              </w:rPr>
              <w:t xml:space="preserve"> </w:t>
            </w:r>
            <w:r w:rsidRPr="00281F04">
              <w:rPr>
                <w:rFonts w:ascii="Arial" w:eastAsia="Arial" w:hAnsi="Arial" w:cs="Arial"/>
                <w:lang w:val="es-US"/>
              </w:rPr>
              <w:tab/>
            </w:r>
            <w:r w:rsidRPr="00281F04">
              <w:rPr>
                <w:lang w:val="es-US"/>
              </w:rPr>
              <w:t xml:space="preserve">1 Ubiquen 2 ejemplos de casos uso notación bpmn tipo bonita u otra suite similar. </w:t>
            </w:r>
            <w:r>
              <w:t xml:space="preserve">Con </w:t>
            </w:r>
            <w:proofErr w:type="spellStart"/>
            <w:r>
              <w:t>simulación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 </w:t>
            </w:r>
          </w:p>
          <w:p w14:paraId="66AC9E52" w14:textId="77777777" w:rsidR="0087341F" w:rsidRDefault="00000000">
            <w:pPr>
              <w:spacing w:after="0"/>
              <w:ind w:left="92"/>
            </w:pPr>
            <w:r>
              <w:t xml:space="preserve"> </w:t>
            </w:r>
          </w:p>
        </w:tc>
      </w:tr>
      <w:tr w:rsidR="0087341F" w:rsidRPr="00281F04" w14:paraId="4D9476C7" w14:textId="77777777">
        <w:trPr>
          <w:trHeight w:val="1108"/>
        </w:trPr>
        <w:tc>
          <w:tcPr>
            <w:tcW w:w="10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1F46E" w14:textId="77777777" w:rsidR="0087341F" w:rsidRPr="00281F04" w:rsidRDefault="00000000">
            <w:pPr>
              <w:spacing w:after="0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>IV.</w:t>
            </w:r>
            <w:r w:rsidRPr="00281F04">
              <w:rPr>
                <w:rFonts w:ascii="Arial" w:eastAsia="Arial" w:hAnsi="Arial" w:cs="Arial"/>
                <w:b/>
                <w:sz w:val="24"/>
                <w:lang w:val="es-US"/>
              </w:rPr>
              <w:t xml:space="preserve"> </w:t>
            </w:r>
            <w:r w:rsidRPr="00281F04">
              <w:rPr>
                <w:b/>
                <w:sz w:val="24"/>
                <w:lang w:val="es-US"/>
              </w:rPr>
              <w:t xml:space="preserve">CUESTIONARIO </w:t>
            </w:r>
          </w:p>
          <w:p w14:paraId="42BAE8DE" w14:textId="77777777" w:rsidR="0087341F" w:rsidRPr="00281F04" w:rsidRDefault="00000000">
            <w:pPr>
              <w:spacing w:after="0"/>
              <w:ind w:left="416"/>
              <w:rPr>
                <w:lang w:val="es-US"/>
              </w:rPr>
            </w:pPr>
            <w:r w:rsidRPr="00281F04">
              <w:rPr>
                <w:i/>
                <w:color w:val="2F5496"/>
                <w:lang w:val="es-US"/>
              </w:rPr>
              <w:t>1.</w:t>
            </w:r>
            <w:r w:rsidRPr="00281F04">
              <w:rPr>
                <w:rFonts w:ascii="Arial" w:eastAsia="Arial" w:hAnsi="Arial" w:cs="Arial"/>
                <w:i/>
                <w:color w:val="2F5496"/>
                <w:lang w:val="es-US"/>
              </w:rPr>
              <w:t xml:space="preserve"> </w:t>
            </w:r>
            <w:r w:rsidRPr="00281F04">
              <w:rPr>
                <w:i/>
                <w:color w:val="2F5496"/>
                <w:lang w:val="es-US"/>
              </w:rPr>
              <w:t xml:space="preserve">Que tan complejo o detallado es BPMN respecto a diagramas ansi </w:t>
            </w:r>
          </w:p>
          <w:p w14:paraId="17845C60" w14:textId="77777777" w:rsidR="0087341F" w:rsidRPr="00281F04" w:rsidRDefault="00000000">
            <w:pPr>
              <w:spacing w:after="0"/>
              <w:ind w:left="416"/>
              <w:rPr>
                <w:lang w:val="es-US"/>
              </w:rPr>
            </w:pPr>
            <w:r w:rsidRPr="00281F04">
              <w:rPr>
                <w:i/>
                <w:color w:val="2F5496"/>
                <w:lang w:val="es-US"/>
              </w:rPr>
              <w:t xml:space="preserve"> </w:t>
            </w:r>
          </w:p>
          <w:p w14:paraId="4BD88C8A" w14:textId="77777777" w:rsidR="0087341F" w:rsidRPr="00281F04" w:rsidRDefault="00000000">
            <w:pPr>
              <w:spacing w:after="0"/>
              <w:ind w:left="9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  <w:tr w:rsidR="0087341F" w:rsidRPr="00281F04" w14:paraId="7E064599" w14:textId="77777777">
        <w:trPr>
          <w:trHeight w:val="1321"/>
        </w:trPr>
        <w:tc>
          <w:tcPr>
            <w:tcW w:w="10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9D98AB" w14:textId="77777777" w:rsidR="0087341F" w:rsidRPr="00281F04" w:rsidRDefault="00000000">
            <w:pPr>
              <w:spacing w:after="0"/>
              <w:ind w:left="64"/>
              <w:rPr>
                <w:lang w:val="es-US"/>
              </w:rPr>
            </w:pPr>
            <w:r w:rsidRPr="00281F04">
              <w:rPr>
                <w:b/>
                <w:sz w:val="24"/>
                <w:lang w:val="es-US"/>
              </w:rPr>
              <w:t>V.</w:t>
            </w:r>
            <w:r w:rsidRPr="00281F04">
              <w:rPr>
                <w:rFonts w:ascii="Arial" w:eastAsia="Arial" w:hAnsi="Arial" w:cs="Arial"/>
                <w:b/>
                <w:sz w:val="24"/>
                <w:lang w:val="es-US"/>
              </w:rPr>
              <w:t xml:space="preserve"> </w:t>
            </w:r>
            <w:r w:rsidRPr="00281F04">
              <w:rPr>
                <w:b/>
                <w:sz w:val="24"/>
                <w:lang w:val="es-US"/>
              </w:rPr>
              <w:t xml:space="preserve">REFERENCIAS Y BIBLIOGRÁFIA RECOMENDADAS: </w:t>
            </w:r>
          </w:p>
          <w:p w14:paraId="5FF6B2EF" w14:textId="77777777" w:rsidR="0087341F" w:rsidRPr="00281F04" w:rsidRDefault="00000000">
            <w:pPr>
              <w:spacing w:after="0"/>
              <w:ind w:left="92"/>
              <w:rPr>
                <w:lang w:val="es-US"/>
              </w:rPr>
            </w:pPr>
            <w:r w:rsidRPr="00281F04">
              <w:rPr>
                <w:lang w:val="es-US"/>
              </w:rPr>
              <w:t xml:space="preserve">https://www.heflo.com/es/blog/bpm/ejemplos-bpmn/ </w:t>
            </w:r>
          </w:p>
          <w:p w14:paraId="163B5A5C" w14:textId="77777777" w:rsidR="0087341F" w:rsidRPr="00281F04" w:rsidRDefault="00000000">
            <w:pPr>
              <w:spacing w:after="0"/>
              <w:ind w:left="272"/>
              <w:rPr>
                <w:lang w:val="es-US"/>
              </w:rPr>
            </w:pPr>
            <w:r w:rsidRPr="00281F04">
              <w:rPr>
                <w:lang w:val="es-US"/>
              </w:rPr>
              <w:t xml:space="preserve"> </w:t>
            </w:r>
          </w:p>
        </w:tc>
      </w:tr>
    </w:tbl>
    <w:p w14:paraId="51A8F80A" w14:textId="77777777" w:rsidR="0087341F" w:rsidRPr="00281F04" w:rsidRDefault="00000000">
      <w:pPr>
        <w:spacing w:after="0"/>
        <w:jc w:val="both"/>
        <w:rPr>
          <w:lang w:val="es-US"/>
        </w:rPr>
      </w:pPr>
      <w:r w:rsidRPr="00281F04">
        <w:rPr>
          <w:lang w:val="es-US"/>
        </w:rPr>
        <w:t xml:space="preserve"> </w:t>
      </w:r>
    </w:p>
    <w:p w14:paraId="5A408268" w14:textId="77777777" w:rsidR="0087341F" w:rsidRDefault="00000000">
      <w:pPr>
        <w:spacing w:after="43"/>
        <w:ind w:left="-288" w:right="-3546"/>
      </w:pPr>
      <w:r>
        <w:rPr>
          <w:noProof/>
        </w:rPr>
        <mc:AlternateContent>
          <mc:Choice Requires="wpg">
            <w:drawing>
              <wp:inline distT="0" distB="0" distL="0" distR="0" wp14:anchorId="0C355353" wp14:editId="74CA5ABC">
                <wp:extent cx="6527102" cy="3638169"/>
                <wp:effectExtent l="0" t="0" r="0" b="0"/>
                <wp:docPr id="6058" name="Group 6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102" cy="3638169"/>
                          <a:chOff x="0" y="0"/>
                          <a:chExt cx="6527102" cy="3638169"/>
                        </a:xfrm>
                      </wpg:grpSpPr>
                      <wps:wsp>
                        <wps:cNvPr id="7480" name="Shape 7480"/>
                        <wps:cNvSpPr/>
                        <wps:spPr>
                          <a:xfrm>
                            <a:off x="5080" y="7620"/>
                            <a:ext cx="65144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465" h="251460">
                                <a:moveTo>
                                  <a:pt x="0" y="0"/>
                                </a:moveTo>
                                <a:lnTo>
                                  <a:pt x="6514465" y="0"/>
                                </a:lnTo>
                                <a:lnTo>
                                  <a:pt x="6514465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31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1" name="Shape 7481"/>
                        <wps:cNvSpPr/>
                        <wps:spPr>
                          <a:xfrm>
                            <a:off x="71120" y="40640"/>
                            <a:ext cx="638238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385" h="185420">
                                <a:moveTo>
                                  <a:pt x="0" y="0"/>
                                </a:moveTo>
                                <a:lnTo>
                                  <a:pt x="6382385" y="0"/>
                                </a:lnTo>
                                <a:lnTo>
                                  <a:pt x="6382385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31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1826578" y="70993"/>
                            <a:ext cx="38152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CD70" w14:textId="77777777" w:rsidR="0087341F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TÉCNICAS E INSTRUMENTOS DE EVALUACIÓN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4697667" y="709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82EEA" w14:textId="77777777" w:rsidR="0087341F" w:rsidRDefault="00000000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2" name="Shape 74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3" name="Shape 748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4" name="Shape 7484"/>
                        <wps:cNvSpPr/>
                        <wps:spPr>
                          <a:xfrm>
                            <a:off x="5080" y="0"/>
                            <a:ext cx="6517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006" h="9144">
                                <a:moveTo>
                                  <a:pt x="0" y="0"/>
                                </a:moveTo>
                                <a:lnTo>
                                  <a:pt x="6517006" y="0"/>
                                </a:lnTo>
                                <a:lnTo>
                                  <a:pt x="6517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" name="Shape 7485"/>
                        <wps:cNvSpPr/>
                        <wps:spPr>
                          <a:xfrm>
                            <a:off x="5080" y="5080"/>
                            <a:ext cx="6517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006" h="9144">
                                <a:moveTo>
                                  <a:pt x="0" y="0"/>
                                </a:moveTo>
                                <a:lnTo>
                                  <a:pt x="6517006" y="0"/>
                                </a:lnTo>
                                <a:lnTo>
                                  <a:pt x="6517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31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" name="Shape 7486"/>
                        <wps:cNvSpPr/>
                        <wps:spPr>
                          <a:xfrm>
                            <a:off x="6522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" name="Shape 7487"/>
                        <wps:cNvSpPr/>
                        <wps:spPr>
                          <a:xfrm>
                            <a:off x="65220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" name="Shape 7488"/>
                        <wps:cNvSpPr/>
                        <wps:spPr>
                          <a:xfrm>
                            <a:off x="0" y="7620"/>
                            <a:ext cx="914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" name="Shape 7489"/>
                        <wps:cNvSpPr/>
                        <wps:spPr>
                          <a:xfrm>
                            <a:off x="6522022" y="7620"/>
                            <a:ext cx="914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71120" y="297180"/>
                            <a:ext cx="9230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479AA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TÉCNICAS: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764540" y="297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AC50E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71120" y="479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61E8" w14:textId="77777777" w:rsidR="0087341F" w:rsidRDefault="00000000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2144459" y="297180"/>
                            <a:ext cx="147681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60802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INSTRUMENTOS: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254693" y="297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2B7F6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2144459" y="479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6634" w14:textId="77777777" w:rsidR="0087341F" w:rsidRDefault="00000000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0" name="Shape 7490"/>
                        <wps:cNvSpPr/>
                        <wps:spPr>
                          <a:xfrm>
                            <a:off x="0" y="259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1" name="Shape 7491"/>
                        <wps:cNvSpPr/>
                        <wps:spPr>
                          <a:xfrm>
                            <a:off x="5080" y="259080"/>
                            <a:ext cx="206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195" h="9144">
                                <a:moveTo>
                                  <a:pt x="0" y="0"/>
                                </a:moveTo>
                                <a:lnTo>
                                  <a:pt x="2068195" y="0"/>
                                </a:lnTo>
                                <a:lnTo>
                                  <a:pt x="206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2" name="Shape 7492"/>
                        <wps:cNvSpPr/>
                        <wps:spPr>
                          <a:xfrm>
                            <a:off x="5080" y="264160"/>
                            <a:ext cx="206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195" h="9144">
                                <a:moveTo>
                                  <a:pt x="0" y="0"/>
                                </a:moveTo>
                                <a:lnTo>
                                  <a:pt x="2068195" y="0"/>
                                </a:lnTo>
                                <a:lnTo>
                                  <a:pt x="206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3" name="Shape 7493"/>
                        <wps:cNvSpPr/>
                        <wps:spPr>
                          <a:xfrm>
                            <a:off x="2073339" y="264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4" name="Shape 7494"/>
                        <wps:cNvSpPr/>
                        <wps:spPr>
                          <a:xfrm>
                            <a:off x="2073339" y="259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5" name="Shape 7495"/>
                        <wps:cNvSpPr/>
                        <wps:spPr>
                          <a:xfrm>
                            <a:off x="2078419" y="259080"/>
                            <a:ext cx="4443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730" h="9144">
                                <a:moveTo>
                                  <a:pt x="0" y="0"/>
                                </a:moveTo>
                                <a:lnTo>
                                  <a:pt x="4443730" y="0"/>
                                </a:lnTo>
                                <a:lnTo>
                                  <a:pt x="4443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6" name="Shape 7496"/>
                        <wps:cNvSpPr/>
                        <wps:spPr>
                          <a:xfrm>
                            <a:off x="2078419" y="264160"/>
                            <a:ext cx="4443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730" h="9144">
                                <a:moveTo>
                                  <a:pt x="0" y="0"/>
                                </a:moveTo>
                                <a:lnTo>
                                  <a:pt x="4443730" y="0"/>
                                </a:lnTo>
                                <a:lnTo>
                                  <a:pt x="4443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" name="Shape 7497"/>
                        <wps:cNvSpPr/>
                        <wps:spPr>
                          <a:xfrm>
                            <a:off x="6522022" y="2590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" name="Shape 7498"/>
                        <wps:cNvSpPr/>
                        <wps:spPr>
                          <a:xfrm>
                            <a:off x="0" y="266637"/>
                            <a:ext cx="9144" cy="52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26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26097"/>
                                </a:lnTo>
                                <a:lnTo>
                                  <a:pt x="0" y="526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" name="Shape 7499"/>
                        <wps:cNvSpPr/>
                        <wps:spPr>
                          <a:xfrm>
                            <a:off x="2073339" y="266637"/>
                            <a:ext cx="9144" cy="52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26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26097"/>
                                </a:lnTo>
                                <a:lnTo>
                                  <a:pt x="0" y="526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0" name="Shape 7500"/>
                        <wps:cNvSpPr/>
                        <wps:spPr>
                          <a:xfrm>
                            <a:off x="6522022" y="266637"/>
                            <a:ext cx="9144" cy="52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260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26097"/>
                                </a:lnTo>
                                <a:lnTo>
                                  <a:pt x="0" y="526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71120" y="828294"/>
                            <a:ext cx="3770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E92E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>CRIT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55600" y="828294"/>
                            <a:ext cx="192577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CF334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>ERIOS DE EVALUACIÓN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806258" y="8282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9C6D5" w14:textId="77777777" w:rsidR="0087341F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5538788" y="31826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432A" w14:textId="77777777" w:rsidR="0087341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1120" y="331749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1008" w14:textId="77777777" w:rsidR="0087341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71120" y="34876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DBA3B" w14:textId="77777777" w:rsidR="0087341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1" name="Shape 7501"/>
                        <wps:cNvSpPr/>
                        <wps:spPr>
                          <a:xfrm>
                            <a:off x="0" y="7927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" name="Shape 7502"/>
                        <wps:cNvSpPr/>
                        <wps:spPr>
                          <a:xfrm>
                            <a:off x="5080" y="792734"/>
                            <a:ext cx="206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195" h="9144">
                                <a:moveTo>
                                  <a:pt x="0" y="0"/>
                                </a:moveTo>
                                <a:lnTo>
                                  <a:pt x="2068195" y="0"/>
                                </a:lnTo>
                                <a:lnTo>
                                  <a:pt x="206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" name="Shape 7503"/>
                        <wps:cNvSpPr/>
                        <wps:spPr>
                          <a:xfrm>
                            <a:off x="5080" y="797815"/>
                            <a:ext cx="2068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195" h="9144">
                                <a:moveTo>
                                  <a:pt x="0" y="0"/>
                                </a:moveTo>
                                <a:lnTo>
                                  <a:pt x="2068195" y="0"/>
                                </a:lnTo>
                                <a:lnTo>
                                  <a:pt x="2068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" name="Shape 7504"/>
                        <wps:cNvSpPr/>
                        <wps:spPr>
                          <a:xfrm>
                            <a:off x="2073339" y="7927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" name="Shape 7505"/>
                        <wps:cNvSpPr/>
                        <wps:spPr>
                          <a:xfrm>
                            <a:off x="2078419" y="792734"/>
                            <a:ext cx="4443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3730" h="9144">
                                <a:moveTo>
                                  <a:pt x="0" y="0"/>
                                </a:moveTo>
                                <a:lnTo>
                                  <a:pt x="4443730" y="0"/>
                                </a:lnTo>
                                <a:lnTo>
                                  <a:pt x="4443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" name="Shape 7506"/>
                        <wps:cNvSpPr/>
                        <wps:spPr>
                          <a:xfrm>
                            <a:off x="6522022" y="7927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" name="Shape 7507"/>
                        <wps:cNvSpPr/>
                        <wps:spPr>
                          <a:xfrm>
                            <a:off x="0" y="800354"/>
                            <a:ext cx="9144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2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2735"/>
                                </a:lnTo>
                                <a:lnTo>
                                  <a:pt x="0" y="2832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" name="Shape 7508"/>
                        <wps:cNvSpPr/>
                        <wps:spPr>
                          <a:xfrm>
                            <a:off x="0" y="36330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" name="Shape 7509"/>
                        <wps:cNvSpPr/>
                        <wps:spPr>
                          <a:xfrm>
                            <a:off x="5080" y="3633088"/>
                            <a:ext cx="65170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006" h="9144">
                                <a:moveTo>
                                  <a:pt x="0" y="0"/>
                                </a:moveTo>
                                <a:lnTo>
                                  <a:pt x="6517006" y="0"/>
                                </a:lnTo>
                                <a:lnTo>
                                  <a:pt x="65170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" name="Shape 7510"/>
                        <wps:cNvSpPr/>
                        <wps:spPr>
                          <a:xfrm>
                            <a:off x="6522022" y="800354"/>
                            <a:ext cx="9144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32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32735"/>
                                </a:lnTo>
                                <a:lnTo>
                                  <a:pt x="0" y="2832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1" name="Shape 7511"/>
                        <wps:cNvSpPr/>
                        <wps:spPr>
                          <a:xfrm>
                            <a:off x="6522022" y="36330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0803" y="981964"/>
                            <a:ext cx="5468620" cy="2296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58" style="width:513.945pt;height:286.47pt;mso-position-horizontal-relative:char;mso-position-vertical-relative:line" coordsize="65271,36381">
                <v:shape id="Shape 7512" style="position:absolute;width:65144;height:2514;left:50;top:76;" coordsize="6514465,251460" path="m0,0l6514465,0l6514465,251460l0,251460l0,0">
                  <v:stroke weight="0pt" endcap="flat" joinstyle="miter" miterlimit="10" on="false" color="#000000" opacity="0"/>
                  <v:fill on="true" color="#c8310e"/>
                </v:shape>
                <v:shape id="Shape 7513" style="position:absolute;width:63823;height:1854;left:711;top:406;" coordsize="6382385,185420" path="m0,0l6382385,0l6382385,185420l0,185420l0,0">
                  <v:stroke weight="0pt" endcap="flat" joinstyle="miter" miterlimit="10" on="false" color="#000000" opacity="0"/>
                  <v:fill on="true" color="#c8310e"/>
                </v:shape>
                <v:rect id="Rectangle 773" style="position:absolute;width:38152;height:2064;left:18265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TÉCNICAS E INSTRUMENTOS DE EVALUACIÓN</w:t>
                        </w:r>
                      </w:p>
                    </w:txbxContent>
                  </v:textbox>
                </v:rect>
                <v:rect id="Rectangle 774" style="position:absolute;width:458;height:2064;left:46976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14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1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16" style="position:absolute;width:65170;height:91;left:50;top:0;" coordsize="6517006,9144" path="m0,0l6517006,0l6517006,9144l0,9144l0,0">
                  <v:stroke weight="0pt" endcap="flat" joinstyle="miter" miterlimit="10" on="false" color="#000000" opacity="0"/>
                  <v:fill on="true" color="#000000"/>
                </v:shape>
                <v:shape id="Shape 7517" style="position:absolute;width:65170;height:91;left:50;top:50;" coordsize="6517006,9144" path="m0,0l6517006,0l6517006,9144l0,9144l0,0">
                  <v:stroke weight="0pt" endcap="flat" joinstyle="miter" miterlimit="10" on="false" color="#000000" opacity="0"/>
                  <v:fill on="true" color="#c8310e"/>
                </v:shape>
                <v:shape id="Shape 7518" style="position:absolute;width:91;height:91;left:6522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19" style="position:absolute;width:91;height:91;left:6522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20" style="position:absolute;width:91;height:2514;left:0;top:76;" coordsize="9144,251460" path="m0,0l9144,0l9144,251460l0,251460l0,0">
                  <v:stroke weight="0pt" endcap="flat" joinstyle="miter" miterlimit="10" on="false" color="#000000" opacity="0"/>
                  <v:fill on="true" color="#000000"/>
                </v:shape>
                <v:shape id="Shape 7521" style="position:absolute;width:91;height:2514;left:65220;top:76;" coordsize="9144,251460" path="m0,0l9144,0l9144,251460l0,251460l0,0">
                  <v:stroke weight="0pt" endcap="flat" joinstyle="miter" miterlimit="10" on="false" color="#000000" opacity="0"/>
                  <v:fill on="true" color="#000000"/>
                </v:shape>
                <v:rect id="Rectangle 785" style="position:absolute;width:9230;height:2064;left:711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TÉCNICAS: </w:t>
                        </w:r>
                      </w:p>
                    </w:txbxContent>
                  </v:textbox>
                </v:rect>
                <v:rect id="Rectangle 786" style="position:absolute;width:458;height:2064;left:7645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419;height:1892;left:711;top: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style="position:absolute;width:14768;height:2064;left:21444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INSTRUMENTOS: </w:t>
                        </w:r>
                      </w:p>
                    </w:txbxContent>
                  </v:textbox>
                </v:rect>
                <v:rect id="Rectangle 792" style="position:absolute;width:458;height:2064;left:32546;top:2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4" style="position:absolute;width:419;height:1892;left:21444;top: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2" style="position:absolute;width:91;height:91;left:0;top:25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23" style="position:absolute;width:20681;height:91;left:50;top:2590;" coordsize="2068195,9144" path="m0,0l2068195,0l2068195,9144l0,9144l0,0">
                  <v:stroke weight="0pt" endcap="flat" joinstyle="miter" miterlimit="10" on="false" color="#000000" opacity="0"/>
                  <v:fill on="true" color="#000000"/>
                </v:shape>
                <v:shape id="Shape 7524" style="position:absolute;width:20681;height:91;left:50;top:2641;" coordsize="2068195,9144" path="m0,0l2068195,0l2068195,9144l0,9144l0,0">
                  <v:stroke weight="0pt" endcap="flat" joinstyle="miter" miterlimit="10" on="false" color="#000000" opacity="0"/>
                  <v:fill on="true" color="#ffffff"/>
                </v:shape>
                <v:shape id="Shape 7525" style="position:absolute;width:91;height:91;left:20733;top:264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26" style="position:absolute;width:91;height:91;left:20733;top:25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27" style="position:absolute;width:44437;height:91;left:20784;top:2590;" coordsize="4443730,9144" path="m0,0l4443730,0l4443730,9144l0,9144l0,0">
                  <v:stroke weight="0pt" endcap="flat" joinstyle="miter" miterlimit="10" on="false" color="#000000" opacity="0"/>
                  <v:fill on="true" color="#000000"/>
                </v:shape>
                <v:shape id="Shape 7528" style="position:absolute;width:44437;height:91;left:20784;top:2641;" coordsize="4443730,9144" path="m0,0l4443730,0l4443730,9144l0,9144l0,0">
                  <v:stroke weight="0pt" endcap="flat" joinstyle="miter" miterlimit="10" on="false" color="#000000" opacity="0"/>
                  <v:fill on="true" color="#ffffff"/>
                </v:shape>
                <v:shape id="Shape 7529" style="position:absolute;width:91;height:91;left:65220;top:259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0" style="position:absolute;width:91;height:5260;left:0;top:2666;" coordsize="9144,526097" path="m0,0l9144,0l9144,526097l0,526097l0,0">
                  <v:stroke weight="0pt" endcap="flat" joinstyle="miter" miterlimit="10" on="false" color="#000000" opacity="0"/>
                  <v:fill on="true" color="#000000"/>
                </v:shape>
                <v:shape id="Shape 7531" style="position:absolute;width:91;height:5260;left:20733;top:2666;" coordsize="9144,526097" path="m0,0l9144,0l9144,526097l0,526097l0,0">
                  <v:stroke weight="0pt" endcap="flat" joinstyle="miter" miterlimit="10" on="false" color="#000000" opacity="0"/>
                  <v:fill on="true" color="#000000"/>
                </v:shape>
                <v:shape id="Shape 7532" style="position:absolute;width:91;height:5260;left:65220;top:2666;" coordsize="9144,526097" path="m0,0l9144,0l9144,526097l0,526097l0,0">
                  <v:stroke weight="0pt" endcap="flat" joinstyle="miter" miterlimit="10" on="false" color="#000000" opacity="0"/>
                  <v:fill on="true" color="#000000"/>
                </v:shape>
                <v:rect id="Rectangle 808" style="position:absolute;width:3770;height:2064;left:711;top: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CRIT</w:t>
                        </w:r>
                      </w:p>
                    </w:txbxContent>
                  </v:textbox>
                </v:rect>
                <v:rect id="Rectangle 809" style="position:absolute;width:19257;height:2064;left:3556;top: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ERIOS DE EVALUACIÓN</w:t>
                        </w:r>
                      </w:p>
                    </w:txbxContent>
                  </v:textbox>
                </v:rect>
                <v:rect id="Rectangle 810" style="position:absolute;width:458;height:2064;left:18062;top:8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2" style="position:absolute;width:419;height:1892;left:55387;top:3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style="position:absolute;width:419;height:1892;left:711;top:3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style="position:absolute;width:419;height:1892;left:711;top:3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33" style="position:absolute;width:91;height:91;left:0;top:79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4" style="position:absolute;width:20681;height:91;left:50;top:7927;" coordsize="2068195,9144" path="m0,0l2068195,0l2068195,9144l0,9144l0,0">
                  <v:stroke weight="0pt" endcap="flat" joinstyle="miter" miterlimit="10" on="false" color="#000000" opacity="0"/>
                  <v:fill on="true" color="#000000"/>
                </v:shape>
                <v:shape id="Shape 7535" style="position:absolute;width:20681;height:91;left:50;top:7978;" coordsize="2068195,9144" path="m0,0l2068195,0l2068195,9144l0,9144l0,0">
                  <v:stroke weight="0pt" endcap="flat" joinstyle="miter" miterlimit="10" on="false" color="#000000" opacity="0"/>
                  <v:fill on="true" color="#ffffff"/>
                </v:shape>
                <v:shape id="Shape 7536" style="position:absolute;width:91;height:91;left:20733;top:79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7" style="position:absolute;width:44437;height:91;left:20784;top:7927;" coordsize="4443730,9144" path="m0,0l4443730,0l4443730,9144l0,9144l0,0">
                  <v:stroke weight="0pt" endcap="flat" joinstyle="miter" miterlimit="10" on="false" color="#000000" opacity="0"/>
                  <v:fill on="true" color="#000000"/>
                </v:shape>
                <v:shape id="Shape 7538" style="position:absolute;width:91;height:91;left:65220;top:79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39" style="position:absolute;width:91;height:28327;left:0;top:8003;" coordsize="9144,2832735" path="m0,0l9144,0l9144,2832735l0,2832735l0,0">
                  <v:stroke weight="0pt" endcap="flat" joinstyle="miter" miterlimit="10" on="false" color="#000000" opacity="0"/>
                  <v:fill on="true" color="#000000"/>
                </v:shape>
                <v:shape id="Shape 7540" style="position:absolute;width:91;height:91;left:0;top:363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7541" style="position:absolute;width:65170;height:91;left:50;top:36330;" coordsize="6517006,9144" path="m0,0l6517006,0l6517006,9144l0,9144l0,0">
                  <v:stroke weight="0pt" endcap="flat" joinstyle="miter" miterlimit="10" on="false" color="#000000" opacity="0"/>
                  <v:fill on="true" color="#000000"/>
                </v:shape>
                <v:shape id="Shape 7542" style="position:absolute;width:91;height:28327;left:65220;top:8003;" coordsize="9144,2832735" path="m0,0l9144,0l9144,2832735l0,2832735l0,0">
                  <v:stroke weight="0pt" endcap="flat" joinstyle="miter" miterlimit="10" on="false" color="#000000" opacity="0"/>
                  <v:fill on="true" color="#000000"/>
                </v:shape>
                <v:shape id="Shape 7543" style="position:absolute;width:91;height:91;left:65220;top:3633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835" style="position:absolute;width:54686;height:22961;left:708;top:9819;" filled="f">
                  <v:imagedata r:id="rId12"/>
                </v:shape>
              </v:group>
            </w:pict>
          </mc:Fallback>
        </mc:AlternateContent>
      </w:r>
    </w:p>
    <w:p w14:paraId="77D7A366" w14:textId="77777777" w:rsidR="0087341F" w:rsidRDefault="00000000">
      <w:pPr>
        <w:spacing w:after="158"/>
        <w:jc w:val="both"/>
      </w:pPr>
      <w:r>
        <w:t xml:space="preserve"> </w:t>
      </w:r>
    </w:p>
    <w:p w14:paraId="26A4752B" w14:textId="77777777" w:rsidR="0087341F" w:rsidRDefault="00000000">
      <w:pPr>
        <w:spacing w:after="0"/>
        <w:jc w:val="both"/>
      </w:pPr>
      <w:r>
        <w:t xml:space="preserve"> </w:t>
      </w:r>
    </w:p>
    <w:sectPr w:rsidR="0087341F">
      <w:headerReference w:type="even" r:id="rId13"/>
      <w:headerReference w:type="default" r:id="rId14"/>
      <w:headerReference w:type="first" r:id="rId15"/>
      <w:pgSz w:w="11908" w:h="16836"/>
      <w:pgMar w:top="2545" w:right="4383" w:bottom="897" w:left="108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63AB" w14:textId="77777777" w:rsidR="00FB2851" w:rsidRDefault="00FB2851">
      <w:pPr>
        <w:spacing w:after="0" w:line="240" w:lineRule="auto"/>
      </w:pPr>
      <w:r>
        <w:separator/>
      </w:r>
    </w:p>
  </w:endnote>
  <w:endnote w:type="continuationSeparator" w:id="0">
    <w:p w14:paraId="55AA07F6" w14:textId="77777777" w:rsidR="00FB2851" w:rsidRDefault="00FB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F3BDC" w14:textId="77777777" w:rsidR="00FB2851" w:rsidRDefault="00FB2851">
      <w:pPr>
        <w:spacing w:after="0" w:line="240" w:lineRule="auto"/>
      </w:pPr>
      <w:r>
        <w:separator/>
      </w:r>
    </w:p>
  </w:footnote>
  <w:footnote w:type="continuationSeparator" w:id="0">
    <w:p w14:paraId="0F952FAC" w14:textId="77777777" w:rsidR="00FB2851" w:rsidRDefault="00FB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97" w:tblpY="712"/>
      <w:tblOverlap w:val="never"/>
      <w:tblW w:w="10211" w:type="dxa"/>
      <w:tblInd w:w="0" w:type="dxa"/>
      <w:tblCellMar>
        <w:top w:w="4" w:type="dxa"/>
        <w:left w:w="0" w:type="dxa"/>
        <w:bottom w:w="0" w:type="dxa"/>
        <w:right w:w="49" w:type="dxa"/>
      </w:tblCellMar>
      <w:tblLook w:val="04A0" w:firstRow="1" w:lastRow="0" w:firstColumn="1" w:lastColumn="0" w:noHBand="0" w:noVBand="1"/>
    </w:tblPr>
    <w:tblGrid>
      <w:gridCol w:w="3121"/>
      <w:gridCol w:w="4962"/>
      <w:gridCol w:w="2128"/>
    </w:tblGrid>
    <w:tr w:rsidR="0087341F" w14:paraId="4CEE10C6" w14:textId="77777777">
      <w:trPr>
        <w:trHeight w:val="993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23B56F94" w14:textId="77777777" w:rsidR="0087341F" w:rsidRDefault="00000000">
          <w:pPr>
            <w:spacing w:after="0"/>
            <w:ind w:right="326"/>
            <w:jc w:val="right"/>
          </w:pPr>
          <w:r>
            <w:rPr>
              <w:noProof/>
            </w:rPr>
            <w:drawing>
              <wp:inline distT="0" distB="0" distL="0" distR="0" wp14:anchorId="1EE20198" wp14:editId="5F63EE52">
                <wp:extent cx="1516380" cy="624840"/>
                <wp:effectExtent l="0" t="0" r="0" b="0"/>
                <wp:docPr id="80" name="Picture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center"/>
        </w:tcPr>
        <w:p w14:paraId="02864362" w14:textId="77777777" w:rsidR="0087341F" w:rsidRPr="00281F04" w:rsidRDefault="00000000">
          <w:pPr>
            <w:spacing w:after="0"/>
            <w:ind w:left="45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 xml:space="preserve">UNIVERSIDAD NACIONAL DE SAN AGUSTIN </w:t>
          </w:r>
        </w:p>
        <w:p w14:paraId="73D3A612" w14:textId="77777777" w:rsidR="0087341F" w:rsidRPr="00281F04" w:rsidRDefault="00000000">
          <w:pPr>
            <w:spacing w:after="0"/>
            <w:ind w:left="40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>FACULTAD DE INGENIERÍA DE PRODUCCIÓN Y SERVICIOS ESCUELA PROFESIONAL DE INGENIERÍA DE SISTEMA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1996E579" w14:textId="77777777" w:rsidR="0087341F" w:rsidRDefault="00000000">
          <w:pPr>
            <w:spacing w:after="0"/>
            <w:ind w:left="83"/>
            <w:jc w:val="center"/>
          </w:pPr>
          <w:r>
            <w:rPr>
              <w:noProof/>
            </w:rPr>
            <w:drawing>
              <wp:inline distT="0" distB="0" distL="0" distR="0" wp14:anchorId="17BAB248" wp14:editId="70563C9C">
                <wp:extent cx="505460" cy="505460"/>
                <wp:effectExtent l="0" t="0" r="0" b="0"/>
                <wp:docPr id="82" name="Pictur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Picture 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50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6"/>
            </w:rPr>
            <w:t xml:space="preserve"> </w:t>
          </w:r>
        </w:p>
      </w:tc>
    </w:tr>
    <w:tr w:rsidR="0087341F" w:rsidRPr="00281F04" w14:paraId="3352513E" w14:textId="77777777">
      <w:trPr>
        <w:trHeight w:val="292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nil"/>
          </w:tcBorders>
        </w:tcPr>
        <w:p w14:paraId="64065026" w14:textId="77777777" w:rsidR="0087341F" w:rsidRDefault="00000000">
          <w:pPr>
            <w:spacing w:after="0"/>
            <w:jc w:val="right"/>
          </w:pPr>
          <w:r>
            <w:rPr>
              <w:b/>
              <w:sz w:val="16"/>
            </w:rPr>
            <w:t>Forma</w:t>
          </w:r>
        </w:p>
      </w:tc>
      <w:tc>
        <w:tcPr>
          <w:tcW w:w="4962" w:type="dxa"/>
          <w:tcBorders>
            <w:top w:val="single" w:sz="3" w:space="0" w:color="808080"/>
            <w:left w:val="nil"/>
            <w:bottom w:val="single" w:sz="3" w:space="0" w:color="808080"/>
            <w:right w:val="nil"/>
          </w:tcBorders>
        </w:tcPr>
        <w:p w14:paraId="613DA1F0" w14:textId="77777777" w:rsidR="0087341F" w:rsidRPr="00281F04" w:rsidRDefault="00000000">
          <w:pPr>
            <w:spacing w:after="0"/>
            <w:ind w:left="-48"/>
            <w:rPr>
              <w:lang w:val="es-US"/>
            </w:rPr>
          </w:pPr>
          <w:r w:rsidRPr="00281F04">
            <w:rPr>
              <w:b/>
              <w:sz w:val="16"/>
              <w:lang w:val="es-US"/>
            </w:rPr>
            <w:t xml:space="preserve">to: </w:t>
          </w:r>
          <w:r w:rsidRPr="00281F04">
            <w:rPr>
              <w:sz w:val="16"/>
              <w:lang w:val="es-US"/>
            </w:rPr>
            <w:t>Guía de Práctica de Laboratorio / Talleres / Centros de Simulación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nil"/>
            <w:bottom w:val="single" w:sz="3" w:space="0" w:color="808080"/>
            <w:right w:val="single" w:sz="3" w:space="0" w:color="808080"/>
          </w:tcBorders>
        </w:tcPr>
        <w:p w14:paraId="147A4FC1" w14:textId="77777777" w:rsidR="0087341F" w:rsidRPr="00281F04" w:rsidRDefault="0087341F">
          <w:pPr>
            <w:rPr>
              <w:lang w:val="es-US"/>
            </w:rPr>
          </w:pPr>
        </w:p>
      </w:tc>
    </w:tr>
    <w:tr w:rsidR="0087341F" w14:paraId="74D83833" w14:textId="77777777">
      <w:trPr>
        <w:trHeight w:val="268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78037EDA" w14:textId="77777777" w:rsidR="0087341F" w:rsidRDefault="00000000">
          <w:pPr>
            <w:spacing w:after="0"/>
            <w:ind w:left="46"/>
            <w:jc w:val="center"/>
          </w:pPr>
          <w:proofErr w:type="spellStart"/>
          <w:r>
            <w:rPr>
              <w:b/>
              <w:sz w:val="16"/>
            </w:rPr>
            <w:t>Aprobación</w:t>
          </w:r>
          <w:proofErr w:type="spellEnd"/>
          <w:r>
            <w:rPr>
              <w:b/>
              <w:sz w:val="16"/>
            </w:rPr>
            <w:t xml:space="preserve">:  2022/03/01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39266E67" w14:textId="77777777" w:rsidR="0087341F" w:rsidRDefault="00000000">
          <w:pPr>
            <w:spacing w:after="0"/>
            <w:ind w:left="46"/>
            <w:jc w:val="center"/>
          </w:pPr>
          <w:r>
            <w:rPr>
              <w:b/>
              <w:sz w:val="16"/>
            </w:rPr>
            <w:t xml:space="preserve">Código: GUIA-PRLD-001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12662CFA" w14:textId="77777777" w:rsidR="0087341F" w:rsidRDefault="00000000">
          <w:pPr>
            <w:spacing w:after="0"/>
            <w:ind w:right="58"/>
            <w:jc w:val="right"/>
          </w:pPr>
          <w:proofErr w:type="spellStart"/>
          <w:r>
            <w:rPr>
              <w:b/>
              <w:sz w:val="16"/>
            </w:rPr>
            <w:t>Página</w:t>
          </w:r>
          <w:proofErr w:type="spellEnd"/>
          <w:r>
            <w:rPr>
              <w:b/>
              <w:sz w:val="16"/>
            </w:rPr>
            <w:t xml:space="preserve">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t xml:space="preserve"> </w:t>
          </w:r>
        </w:p>
      </w:tc>
    </w:tr>
  </w:tbl>
  <w:p w14:paraId="25F10460" w14:textId="77777777" w:rsidR="0087341F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97" w:tblpY="712"/>
      <w:tblOverlap w:val="never"/>
      <w:tblW w:w="10211" w:type="dxa"/>
      <w:tblInd w:w="0" w:type="dxa"/>
      <w:tblCellMar>
        <w:top w:w="4" w:type="dxa"/>
        <w:left w:w="0" w:type="dxa"/>
        <w:bottom w:w="0" w:type="dxa"/>
        <w:right w:w="49" w:type="dxa"/>
      </w:tblCellMar>
      <w:tblLook w:val="04A0" w:firstRow="1" w:lastRow="0" w:firstColumn="1" w:lastColumn="0" w:noHBand="0" w:noVBand="1"/>
    </w:tblPr>
    <w:tblGrid>
      <w:gridCol w:w="3121"/>
      <w:gridCol w:w="4962"/>
      <w:gridCol w:w="2128"/>
    </w:tblGrid>
    <w:tr w:rsidR="0087341F" w14:paraId="5185792B" w14:textId="77777777">
      <w:trPr>
        <w:trHeight w:val="993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31371B6B" w14:textId="77777777" w:rsidR="0087341F" w:rsidRDefault="00000000">
          <w:pPr>
            <w:spacing w:after="0"/>
            <w:ind w:right="326"/>
            <w:jc w:val="right"/>
          </w:pPr>
          <w:r>
            <w:rPr>
              <w:noProof/>
            </w:rPr>
            <w:drawing>
              <wp:inline distT="0" distB="0" distL="0" distR="0" wp14:anchorId="37601F50" wp14:editId="7D9E169A">
                <wp:extent cx="1516380" cy="62484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center"/>
        </w:tcPr>
        <w:p w14:paraId="2A23A1D4" w14:textId="77777777" w:rsidR="0087341F" w:rsidRPr="00281F04" w:rsidRDefault="00000000">
          <w:pPr>
            <w:spacing w:after="0"/>
            <w:ind w:left="45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 xml:space="preserve">UNIVERSIDAD NACIONAL DE SAN AGUSTIN </w:t>
          </w:r>
        </w:p>
        <w:p w14:paraId="34040035" w14:textId="77777777" w:rsidR="0087341F" w:rsidRPr="00281F04" w:rsidRDefault="00000000">
          <w:pPr>
            <w:spacing w:after="0"/>
            <w:ind w:left="40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>FACULTAD DE INGENIERÍA DE PRODUCCIÓN Y SERVICIOS ESCUELA PROFESIONAL DE INGENIERÍA DE SISTEMA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1888C1F4" w14:textId="77777777" w:rsidR="0087341F" w:rsidRDefault="00000000">
          <w:pPr>
            <w:spacing w:after="0"/>
            <w:ind w:left="83"/>
            <w:jc w:val="center"/>
          </w:pPr>
          <w:r>
            <w:rPr>
              <w:noProof/>
            </w:rPr>
            <w:drawing>
              <wp:inline distT="0" distB="0" distL="0" distR="0" wp14:anchorId="34D60A48" wp14:editId="12553B35">
                <wp:extent cx="505460" cy="50546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Picture 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50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6"/>
            </w:rPr>
            <w:t xml:space="preserve"> </w:t>
          </w:r>
        </w:p>
      </w:tc>
    </w:tr>
    <w:tr w:rsidR="0087341F" w:rsidRPr="00281F04" w14:paraId="2AB9B7A4" w14:textId="77777777">
      <w:trPr>
        <w:trHeight w:val="292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nil"/>
          </w:tcBorders>
        </w:tcPr>
        <w:p w14:paraId="0886440F" w14:textId="77777777" w:rsidR="0087341F" w:rsidRDefault="00000000">
          <w:pPr>
            <w:spacing w:after="0"/>
            <w:jc w:val="right"/>
          </w:pPr>
          <w:r>
            <w:rPr>
              <w:b/>
              <w:sz w:val="16"/>
            </w:rPr>
            <w:t>Forma</w:t>
          </w:r>
        </w:p>
      </w:tc>
      <w:tc>
        <w:tcPr>
          <w:tcW w:w="4962" w:type="dxa"/>
          <w:tcBorders>
            <w:top w:val="single" w:sz="3" w:space="0" w:color="808080"/>
            <w:left w:val="nil"/>
            <w:bottom w:val="single" w:sz="3" w:space="0" w:color="808080"/>
            <w:right w:val="nil"/>
          </w:tcBorders>
        </w:tcPr>
        <w:p w14:paraId="21EDBA55" w14:textId="77777777" w:rsidR="0087341F" w:rsidRPr="00281F04" w:rsidRDefault="00000000">
          <w:pPr>
            <w:spacing w:after="0"/>
            <w:ind w:left="-48"/>
            <w:rPr>
              <w:lang w:val="es-US"/>
            </w:rPr>
          </w:pPr>
          <w:r w:rsidRPr="00281F04">
            <w:rPr>
              <w:b/>
              <w:sz w:val="16"/>
              <w:lang w:val="es-US"/>
            </w:rPr>
            <w:t xml:space="preserve">to: </w:t>
          </w:r>
          <w:r w:rsidRPr="00281F04">
            <w:rPr>
              <w:sz w:val="16"/>
              <w:lang w:val="es-US"/>
            </w:rPr>
            <w:t>Guía de Práctica de Laboratorio / Talleres / Centros de Simulación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nil"/>
            <w:bottom w:val="single" w:sz="3" w:space="0" w:color="808080"/>
            <w:right w:val="single" w:sz="3" w:space="0" w:color="808080"/>
          </w:tcBorders>
        </w:tcPr>
        <w:p w14:paraId="38122246" w14:textId="77777777" w:rsidR="0087341F" w:rsidRPr="00281F04" w:rsidRDefault="0087341F">
          <w:pPr>
            <w:rPr>
              <w:lang w:val="es-US"/>
            </w:rPr>
          </w:pPr>
        </w:p>
      </w:tc>
    </w:tr>
    <w:tr w:rsidR="0087341F" w14:paraId="2EC84D65" w14:textId="77777777">
      <w:trPr>
        <w:trHeight w:val="268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31C6CABF" w14:textId="77777777" w:rsidR="0087341F" w:rsidRDefault="00000000">
          <w:pPr>
            <w:spacing w:after="0"/>
            <w:ind w:left="46"/>
            <w:jc w:val="center"/>
          </w:pPr>
          <w:proofErr w:type="spellStart"/>
          <w:r>
            <w:rPr>
              <w:b/>
              <w:sz w:val="16"/>
            </w:rPr>
            <w:t>Aprobación</w:t>
          </w:r>
          <w:proofErr w:type="spellEnd"/>
          <w:r>
            <w:rPr>
              <w:b/>
              <w:sz w:val="16"/>
            </w:rPr>
            <w:t xml:space="preserve">:  2022/03/01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325CD5C2" w14:textId="77777777" w:rsidR="0087341F" w:rsidRDefault="00000000">
          <w:pPr>
            <w:spacing w:after="0"/>
            <w:ind w:left="46"/>
            <w:jc w:val="center"/>
          </w:pPr>
          <w:r>
            <w:rPr>
              <w:b/>
              <w:sz w:val="16"/>
            </w:rPr>
            <w:t xml:space="preserve">Código: GUIA-PRLD-001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2E813B2F" w14:textId="77777777" w:rsidR="0087341F" w:rsidRDefault="00000000">
          <w:pPr>
            <w:spacing w:after="0"/>
            <w:ind w:right="58"/>
            <w:jc w:val="right"/>
          </w:pPr>
          <w:proofErr w:type="spellStart"/>
          <w:r>
            <w:rPr>
              <w:b/>
              <w:sz w:val="16"/>
            </w:rPr>
            <w:t>Página</w:t>
          </w:r>
          <w:proofErr w:type="spellEnd"/>
          <w:r>
            <w:rPr>
              <w:b/>
              <w:sz w:val="16"/>
            </w:rPr>
            <w:t xml:space="preserve">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t xml:space="preserve"> </w:t>
          </w:r>
        </w:p>
      </w:tc>
    </w:tr>
  </w:tbl>
  <w:p w14:paraId="554DF4EE" w14:textId="77777777" w:rsidR="0087341F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797" w:tblpY="712"/>
      <w:tblOverlap w:val="never"/>
      <w:tblW w:w="10211" w:type="dxa"/>
      <w:tblInd w:w="0" w:type="dxa"/>
      <w:tblCellMar>
        <w:top w:w="4" w:type="dxa"/>
        <w:left w:w="0" w:type="dxa"/>
        <w:bottom w:w="0" w:type="dxa"/>
        <w:right w:w="49" w:type="dxa"/>
      </w:tblCellMar>
      <w:tblLook w:val="04A0" w:firstRow="1" w:lastRow="0" w:firstColumn="1" w:lastColumn="0" w:noHBand="0" w:noVBand="1"/>
    </w:tblPr>
    <w:tblGrid>
      <w:gridCol w:w="3121"/>
      <w:gridCol w:w="4962"/>
      <w:gridCol w:w="2128"/>
    </w:tblGrid>
    <w:tr w:rsidR="0087341F" w14:paraId="6EF0814A" w14:textId="77777777">
      <w:trPr>
        <w:trHeight w:val="993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44946D88" w14:textId="77777777" w:rsidR="0087341F" w:rsidRDefault="00000000">
          <w:pPr>
            <w:spacing w:after="0"/>
            <w:ind w:right="326"/>
            <w:jc w:val="right"/>
          </w:pPr>
          <w:r>
            <w:rPr>
              <w:noProof/>
            </w:rPr>
            <w:drawing>
              <wp:inline distT="0" distB="0" distL="0" distR="0" wp14:anchorId="6ACD2BEE" wp14:editId="5C1B34D5">
                <wp:extent cx="1516380" cy="624840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Picture 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380" cy="62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8"/>
            </w:rPr>
            <w:t xml:space="preserve">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center"/>
        </w:tcPr>
        <w:p w14:paraId="0D3AC5A3" w14:textId="77777777" w:rsidR="0087341F" w:rsidRPr="00281F04" w:rsidRDefault="00000000">
          <w:pPr>
            <w:spacing w:after="0"/>
            <w:ind w:left="45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 xml:space="preserve">UNIVERSIDAD NACIONAL DE SAN AGUSTIN </w:t>
          </w:r>
        </w:p>
        <w:p w14:paraId="22BCBFC7" w14:textId="77777777" w:rsidR="0087341F" w:rsidRPr="00281F04" w:rsidRDefault="00000000">
          <w:pPr>
            <w:spacing w:after="0"/>
            <w:ind w:left="40"/>
            <w:jc w:val="center"/>
            <w:rPr>
              <w:lang w:val="es-US"/>
            </w:rPr>
          </w:pPr>
          <w:r w:rsidRPr="00281F04">
            <w:rPr>
              <w:b/>
              <w:sz w:val="18"/>
              <w:lang w:val="es-US"/>
            </w:rPr>
            <w:t>FACULTAD DE INGENIERÍA DE PRODUCCIÓN Y SERVICIOS ESCUELA PROFESIONAL DE INGENIERÍA DE SISTEMA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  <w:vAlign w:val="bottom"/>
        </w:tcPr>
        <w:p w14:paraId="3E160CA9" w14:textId="77777777" w:rsidR="0087341F" w:rsidRDefault="00000000">
          <w:pPr>
            <w:spacing w:after="0"/>
            <w:ind w:left="83"/>
            <w:jc w:val="center"/>
          </w:pPr>
          <w:r>
            <w:rPr>
              <w:noProof/>
            </w:rPr>
            <w:drawing>
              <wp:inline distT="0" distB="0" distL="0" distR="0" wp14:anchorId="1AC6B476" wp14:editId="5405C79E">
                <wp:extent cx="505460" cy="505460"/>
                <wp:effectExtent l="0" t="0" r="0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Picture 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460" cy="505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/>
              <w:sz w:val="16"/>
            </w:rPr>
            <w:t xml:space="preserve"> </w:t>
          </w:r>
        </w:p>
      </w:tc>
    </w:tr>
    <w:tr w:rsidR="0087341F" w:rsidRPr="00281F04" w14:paraId="20D24FB9" w14:textId="77777777">
      <w:trPr>
        <w:trHeight w:val="292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nil"/>
          </w:tcBorders>
        </w:tcPr>
        <w:p w14:paraId="1B9CE22E" w14:textId="77777777" w:rsidR="0087341F" w:rsidRDefault="00000000">
          <w:pPr>
            <w:spacing w:after="0"/>
            <w:jc w:val="right"/>
          </w:pPr>
          <w:r>
            <w:rPr>
              <w:b/>
              <w:sz w:val="16"/>
            </w:rPr>
            <w:t>Forma</w:t>
          </w:r>
        </w:p>
      </w:tc>
      <w:tc>
        <w:tcPr>
          <w:tcW w:w="4962" w:type="dxa"/>
          <w:tcBorders>
            <w:top w:val="single" w:sz="3" w:space="0" w:color="808080"/>
            <w:left w:val="nil"/>
            <w:bottom w:val="single" w:sz="3" w:space="0" w:color="808080"/>
            <w:right w:val="nil"/>
          </w:tcBorders>
        </w:tcPr>
        <w:p w14:paraId="6C9DC092" w14:textId="77777777" w:rsidR="0087341F" w:rsidRPr="00281F04" w:rsidRDefault="00000000">
          <w:pPr>
            <w:spacing w:after="0"/>
            <w:ind w:left="-48"/>
            <w:rPr>
              <w:lang w:val="es-US"/>
            </w:rPr>
          </w:pPr>
          <w:r w:rsidRPr="00281F04">
            <w:rPr>
              <w:b/>
              <w:sz w:val="16"/>
              <w:lang w:val="es-US"/>
            </w:rPr>
            <w:t xml:space="preserve">to: </w:t>
          </w:r>
          <w:r w:rsidRPr="00281F04">
            <w:rPr>
              <w:sz w:val="16"/>
              <w:lang w:val="es-US"/>
            </w:rPr>
            <w:t>Guía de Práctica de Laboratorio / Talleres / Centros de Simulación</w:t>
          </w:r>
          <w:r w:rsidRPr="00281F04">
            <w:rPr>
              <w:b/>
              <w:sz w:val="16"/>
              <w:lang w:val="es-US"/>
            </w:rPr>
            <w:t xml:space="preserve"> </w:t>
          </w:r>
        </w:p>
      </w:tc>
      <w:tc>
        <w:tcPr>
          <w:tcW w:w="2128" w:type="dxa"/>
          <w:tcBorders>
            <w:top w:val="single" w:sz="3" w:space="0" w:color="808080"/>
            <w:left w:val="nil"/>
            <w:bottom w:val="single" w:sz="3" w:space="0" w:color="808080"/>
            <w:right w:val="single" w:sz="3" w:space="0" w:color="808080"/>
          </w:tcBorders>
        </w:tcPr>
        <w:p w14:paraId="7AF19447" w14:textId="77777777" w:rsidR="0087341F" w:rsidRPr="00281F04" w:rsidRDefault="0087341F">
          <w:pPr>
            <w:rPr>
              <w:lang w:val="es-US"/>
            </w:rPr>
          </w:pPr>
        </w:p>
      </w:tc>
    </w:tr>
    <w:tr w:rsidR="0087341F" w14:paraId="1B0E8B9B" w14:textId="77777777">
      <w:trPr>
        <w:trHeight w:val="268"/>
      </w:trPr>
      <w:tc>
        <w:tcPr>
          <w:tcW w:w="3121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3F491D49" w14:textId="77777777" w:rsidR="0087341F" w:rsidRDefault="00000000">
          <w:pPr>
            <w:spacing w:after="0"/>
            <w:ind w:left="46"/>
            <w:jc w:val="center"/>
          </w:pPr>
          <w:proofErr w:type="spellStart"/>
          <w:r>
            <w:rPr>
              <w:b/>
              <w:sz w:val="16"/>
            </w:rPr>
            <w:t>Aprobación</w:t>
          </w:r>
          <w:proofErr w:type="spellEnd"/>
          <w:r>
            <w:rPr>
              <w:b/>
              <w:sz w:val="16"/>
            </w:rPr>
            <w:t xml:space="preserve">:  2022/03/01 </w:t>
          </w:r>
        </w:p>
      </w:tc>
      <w:tc>
        <w:tcPr>
          <w:tcW w:w="4962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72F55262" w14:textId="77777777" w:rsidR="0087341F" w:rsidRDefault="00000000">
          <w:pPr>
            <w:spacing w:after="0"/>
            <w:ind w:left="46"/>
            <w:jc w:val="center"/>
          </w:pPr>
          <w:r>
            <w:rPr>
              <w:b/>
              <w:sz w:val="16"/>
            </w:rPr>
            <w:t xml:space="preserve">Código: GUIA-PRLD-001 </w:t>
          </w:r>
        </w:p>
      </w:tc>
      <w:tc>
        <w:tcPr>
          <w:tcW w:w="2128" w:type="dxa"/>
          <w:tcBorders>
            <w:top w:val="single" w:sz="3" w:space="0" w:color="808080"/>
            <w:left w:val="single" w:sz="3" w:space="0" w:color="808080"/>
            <w:bottom w:val="single" w:sz="3" w:space="0" w:color="808080"/>
            <w:right w:val="single" w:sz="3" w:space="0" w:color="808080"/>
          </w:tcBorders>
        </w:tcPr>
        <w:p w14:paraId="486663C6" w14:textId="77777777" w:rsidR="0087341F" w:rsidRDefault="00000000">
          <w:pPr>
            <w:spacing w:after="0"/>
            <w:ind w:right="58"/>
            <w:jc w:val="right"/>
          </w:pPr>
          <w:proofErr w:type="spellStart"/>
          <w:r>
            <w:rPr>
              <w:b/>
              <w:sz w:val="16"/>
            </w:rPr>
            <w:t>Página</w:t>
          </w:r>
          <w:proofErr w:type="spellEnd"/>
          <w:r>
            <w:rPr>
              <w:b/>
              <w:sz w:val="16"/>
            </w:rPr>
            <w:t xml:space="preserve">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t xml:space="preserve"> </w:t>
          </w:r>
        </w:p>
      </w:tc>
    </w:tr>
  </w:tbl>
  <w:p w14:paraId="180E89A2" w14:textId="77777777" w:rsidR="0087341F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755C8"/>
    <w:multiLevelType w:val="hybridMultilevel"/>
    <w:tmpl w:val="2C9E3700"/>
    <w:lvl w:ilvl="0" w:tplc="4E76957A">
      <w:start w:val="1"/>
      <w:numFmt w:val="bullet"/>
      <w:lvlText w:val="-"/>
      <w:lvlJc w:val="left"/>
      <w:pPr>
        <w:ind w:left="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EC276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2A874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09E24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CD364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36FED6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69F8A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946CDA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8556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17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1F"/>
    <w:rsid w:val="00281F04"/>
    <w:rsid w:val="0087341F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0F715"/>
  <w15:docId w15:val="{C0C28E44-1354-4B55-BD4C-5A63CD4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outu.be/YOQf4anhw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09LkvrPuYkU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cp:lastModifiedBy>yoset mauri cozco</cp:lastModifiedBy>
  <cp:revision>2</cp:revision>
  <dcterms:created xsi:type="dcterms:W3CDTF">2022-10-23T19:49:00Z</dcterms:created>
  <dcterms:modified xsi:type="dcterms:W3CDTF">2022-10-23T19:49:00Z</dcterms:modified>
</cp:coreProperties>
</file>