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40" w:rsidRDefault="00502B40" w:rsidP="00502B40">
      <w:pPr>
        <w:ind w:leftChars="0" w:left="420"/>
        <w:rPr>
          <w:rFonts w:ascii="Times New Roman" w:hAnsi="Times New Roman" w:cs="Times New Roman"/>
        </w:rPr>
      </w:pPr>
    </w:p>
    <w:p w:rsidR="00502B40" w:rsidRDefault="00502B40" w:rsidP="00502B40">
      <w:pPr>
        <w:ind w:leftChars="0" w:left="420"/>
        <w:rPr>
          <w:rFonts w:ascii="Times New Roman" w:hAnsi="Times New Roman" w:cs="Times New Roman"/>
          <w:b/>
          <w:color w:val="548DD4" w:themeColor="text2" w:themeTint="99"/>
          <w:sz w:val="72"/>
          <w:szCs w:val="72"/>
        </w:rPr>
      </w:pPr>
      <w:r>
        <w:rPr>
          <w:rFonts w:ascii="Times New Roman" w:hAnsi="Times New Roman" w:cs="Times New Roman"/>
          <w:b/>
          <w:color w:val="548DD4" w:themeColor="text2" w:themeTint="99"/>
          <w:sz w:val="72"/>
          <w:szCs w:val="72"/>
        </w:rPr>
        <w:t>DELTA</w:t>
      </w:r>
    </w:p>
    <w:p w:rsidR="00502B40" w:rsidRDefault="00502B40" w:rsidP="00502B40">
      <w:pPr>
        <w:ind w:leftChars="0" w:left="420"/>
        <w:rPr>
          <w:rFonts w:ascii="Times New Roman" w:hAnsi="Times New Roman" w:cs="Times New Roman"/>
          <w:b/>
          <w:color w:val="548DD4" w:themeColor="text2" w:themeTint="99"/>
          <w:sz w:val="72"/>
          <w:szCs w:val="72"/>
        </w:rPr>
      </w:pPr>
    </w:p>
    <w:p w:rsidR="00502B40" w:rsidRPr="00502B40" w:rsidRDefault="00502B40" w:rsidP="00502B40">
      <w:pPr>
        <w:ind w:leftChars="0" w:left="420"/>
        <w:rPr>
          <w:rFonts w:ascii="Times New Roman" w:hAnsi="Times New Roman" w:cs="Times New Roman"/>
          <w:i/>
          <w:iCs/>
          <w:color w:val="548DD4" w:themeColor="text2" w:themeTint="99"/>
          <w:sz w:val="44"/>
          <w:szCs w:val="44"/>
        </w:rPr>
      </w:pPr>
      <w:r w:rsidRPr="00502B40">
        <w:rPr>
          <w:rFonts w:ascii="Times New Roman" w:hAnsi="Times New Roman" w:cs="Times New Roman" w:hint="eastAsia"/>
          <w:i/>
          <w:iCs/>
          <w:color w:val="548DD4" w:themeColor="text2" w:themeTint="99"/>
          <w:sz w:val="44"/>
          <w:szCs w:val="44"/>
        </w:rPr>
        <w:t>Project Name :</w:t>
      </w:r>
      <w:r>
        <w:rPr>
          <w:rFonts w:ascii="Times New Roman" w:hAnsi="Times New Roman" w:cs="Times New Roman" w:hint="eastAsia"/>
          <w:i/>
          <w:iCs/>
          <w:color w:val="548DD4" w:themeColor="text2" w:themeTint="99"/>
          <w:sz w:val="44"/>
          <w:szCs w:val="44"/>
        </w:rPr>
        <w:t xml:space="preserve"> </w:t>
      </w:r>
      <w:r w:rsidR="00CD2014">
        <w:rPr>
          <w:rFonts w:ascii="Times New Roman" w:hAnsi="Times New Roman" w:cs="Times New Roman" w:hint="eastAsia"/>
          <w:i/>
          <w:iCs/>
          <w:color w:val="548DD4" w:themeColor="text2" w:themeTint="99"/>
          <w:sz w:val="44"/>
          <w:szCs w:val="44"/>
        </w:rPr>
        <w:t>CPM 2.0.2</w:t>
      </w:r>
    </w:p>
    <w:p w:rsidR="00502B40" w:rsidRDefault="00502B40" w:rsidP="00502B40">
      <w:pPr>
        <w:ind w:leftChars="0" w:left="420"/>
        <w:rPr>
          <w:rFonts w:ascii="Times New Roman" w:hAnsi="Times New Roman" w:cs="Times New Roman"/>
        </w:rPr>
      </w:pPr>
    </w:p>
    <w:p w:rsidR="00502B40" w:rsidRPr="00502B40" w:rsidRDefault="00502B40" w:rsidP="00502B40">
      <w:pPr>
        <w:ind w:leftChars="0" w:left="420"/>
        <w:rPr>
          <w:rFonts w:ascii="Times New Roman" w:hAnsi="Times New Roman" w:cs="Times New Roman"/>
          <w:i/>
          <w:iCs/>
          <w:color w:val="548DD4" w:themeColor="text2" w:themeTint="99"/>
          <w:sz w:val="48"/>
          <w:szCs w:val="48"/>
        </w:rPr>
      </w:pPr>
      <w:r w:rsidRPr="00502B40">
        <w:rPr>
          <w:rFonts w:ascii="Times New Roman" w:hAnsi="Times New Roman" w:cs="Times New Roman" w:hint="eastAsia"/>
          <w:b/>
          <w:i/>
          <w:color w:val="548DD4" w:themeColor="text2" w:themeTint="99"/>
          <w:sz w:val="48"/>
          <w:szCs w:val="48"/>
        </w:rPr>
        <w:t>MQTT</w:t>
      </w:r>
      <w:r>
        <w:rPr>
          <w:rFonts w:ascii="Times New Roman" w:hAnsi="Times New Roman" w:cs="Times New Roman" w:hint="eastAsia"/>
          <w:i/>
          <w:iCs/>
          <w:color w:val="548DD4" w:themeColor="text2" w:themeTint="99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i/>
          <w:color w:val="548DD4" w:themeColor="text2" w:themeTint="99"/>
          <w:sz w:val="48"/>
          <w:szCs w:val="48"/>
        </w:rPr>
        <w:t>Performance Test Plan</w:t>
      </w:r>
    </w:p>
    <w:p w:rsidR="00502B40" w:rsidRDefault="00502B40" w:rsidP="00502B40">
      <w:pPr>
        <w:widowControl/>
        <w:spacing w:after="200" w:line="276" w:lineRule="auto"/>
        <w:ind w:leftChars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548DD4" w:themeColor="text2" w:themeTint="99"/>
          <w:sz w:val="48"/>
          <w:szCs w:val="48"/>
        </w:rPr>
        <w:br w:type="page"/>
      </w:r>
      <w:r>
        <w:rPr>
          <w:rFonts w:ascii="Times New Roman" w:hAnsi="Times New Roman" w:cs="Times New Roman"/>
          <w:b/>
          <w:i/>
          <w:color w:val="538CD5"/>
          <w:szCs w:val="21"/>
        </w:rPr>
        <w:lastRenderedPageBreak/>
        <w:t>Revision History</w:t>
      </w:r>
    </w:p>
    <w:tbl>
      <w:tblPr>
        <w:tblStyle w:val="a7"/>
        <w:tblW w:w="8880" w:type="dxa"/>
        <w:tblLayout w:type="fixed"/>
        <w:tblLook w:val="04A0" w:firstRow="1" w:lastRow="0" w:firstColumn="1" w:lastColumn="0" w:noHBand="0" w:noVBand="1"/>
      </w:tblPr>
      <w:tblGrid>
        <w:gridCol w:w="1150"/>
        <w:gridCol w:w="1563"/>
        <w:gridCol w:w="1931"/>
        <w:gridCol w:w="4236"/>
      </w:tblGrid>
      <w:tr w:rsidR="00502B40" w:rsidTr="00502B40">
        <w:trPr>
          <w:trHeight w:val="260"/>
        </w:trPr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/>
            <w:hideMark/>
          </w:tcPr>
          <w:p w:rsid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/>
            <w:hideMark/>
          </w:tcPr>
          <w:p w:rsid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/>
            <w:hideMark/>
          </w:tcPr>
          <w:p w:rsid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4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/>
            <w:hideMark/>
          </w:tcPr>
          <w:p w:rsid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</w:tr>
      <w:tr w:rsidR="00502B40" w:rsidTr="00502B40">
        <w:trPr>
          <w:trHeight w:val="178"/>
        </w:trPr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8/2016</w:t>
            </w:r>
          </w:p>
        </w:tc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Hongtu.Yan</w:t>
            </w:r>
          </w:p>
          <w:p w:rsidR="00502B40" w:rsidRP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&amp;Xiaojia.Yang</w:t>
            </w:r>
          </w:p>
        </w:tc>
        <w:tc>
          <w:tcPr>
            <w:tcW w:w="4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40" w:rsidRPr="00502B40" w:rsidRDefault="00502B40">
            <w:pPr>
              <w:ind w:leftChars="0" w:left="0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This plan is for PVT benchmark test on MQTT</w:t>
            </w:r>
          </w:p>
        </w:tc>
      </w:tr>
    </w:tbl>
    <w:p w:rsidR="00502B40" w:rsidRDefault="00502B40" w:rsidP="00502B40">
      <w:pPr>
        <w:widowControl/>
        <w:spacing w:line="276" w:lineRule="auto"/>
        <w:ind w:leftChars="0" w:left="420"/>
        <w:jc w:val="left"/>
        <w:rPr>
          <w:rFonts w:ascii="Times New Roman" w:hAnsi="Times New Roman" w:cs="Times New Roman"/>
          <w:b/>
          <w:i/>
          <w:color w:val="548DD4" w:themeColor="text2" w:themeTint="99"/>
          <w:szCs w:val="21"/>
        </w:rPr>
      </w:pPr>
    </w:p>
    <w:p w:rsidR="00502B40" w:rsidRDefault="00502B40" w:rsidP="00502B40">
      <w:pPr>
        <w:widowControl/>
        <w:spacing w:after="200" w:line="276" w:lineRule="auto"/>
        <w:ind w:leftChars="0" w:left="0"/>
        <w:jc w:val="left"/>
        <w:rPr>
          <w:rFonts w:ascii="Times New Roman" w:hAnsi="Times New Roman" w:cs="Times New Roman"/>
          <w:bCs/>
          <w:iCs/>
          <w:color w:val="548DD4" w:themeColor="text2" w:themeTint="99"/>
          <w:szCs w:val="21"/>
        </w:rPr>
      </w:pPr>
      <w:r>
        <w:rPr>
          <w:rFonts w:ascii="Times New Roman" w:hAnsi="Times New Roman" w:cs="Times New Roman"/>
          <w:b/>
          <w:i/>
          <w:color w:val="548DD4" w:themeColor="text2" w:themeTint="99"/>
          <w:sz w:val="48"/>
          <w:szCs w:val="4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eastAsia="zh-CN"/>
        </w:rPr>
        <w:id w:val="-1025164313"/>
        <w:docPartObj>
          <w:docPartGallery w:val="Table of Contents"/>
          <w:docPartUnique/>
        </w:docPartObj>
      </w:sdtPr>
      <w:sdtEndPr/>
      <w:sdtContent>
        <w:p w:rsidR="00502B40" w:rsidRDefault="00502B40" w:rsidP="00502B40">
          <w:pPr>
            <w:pStyle w:val="TOC"/>
            <w:ind w:leftChars="0" w:left="42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Contents</w:t>
          </w:r>
        </w:p>
        <w:p w:rsidR="000F3E04" w:rsidRDefault="00502B40" w:rsidP="0074037B">
          <w:pPr>
            <w:pStyle w:val="10"/>
            <w:tabs>
              <w:tab w:val="left" w:pos="840"/>
              <w:tab w:val="right" w:leader="dot" w:pos="8296"/>
            </w:tabs>
            <w:ind w:left="420"/>
            <w:rPr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66643690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Introduction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_Toc466643690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4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10"/>
            <w:tabs>
              <w:tab w:val="left" w:pos="840"/>
              <w:tab w:val="right" w:leader="dot" w:pos="8296"/>
            </w:tabs>
            <w:ind w:left="420"/>
            <w:rPr>
              <w:noProof/>
            </w:rPr>
          </w:pPr>
          <w:hyperlink w:anchor="_Toc466643691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Testing Schedule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_Toc466643691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4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10"/>
            <w:tabs>
              <w:tab w:val="left" w:pos="840"/>
              <w:tab w:val="right" w:leader="dot" w:pos="8296"/>
            </w:tabs>
            <w:ind w:left="420"/>
            <w:rPr>
              <w:noProof/>
            </w:rPr>
          </w:pPr>
          <w:hyperlink w:anchor="_Toc466643692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Testing Resources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_Toc466643692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4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noProof/>
            </w:rPr>
          </w:pPr>
          <w:hyperlink w:anchor="_Toc466643693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3.1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Software Environment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_Toc466643693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4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noProof/>
            </w:rPr>
          </w:pPr>
          <w:hyperlink w:anchor="_Toc466643694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3.2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Hardware Environment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_Toc466643694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4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noProof/>
            </w:rPr>
          </w:pPr>
          <w:hyperlink w:anchor="_Toc466643695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3.3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Tools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_Toc466643695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4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noProof/>
            </w:rPr>
          </w:pPr>
          <w:hyperlink w:anchor="_Toc466643696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3.4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Personnel Assign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_Toc466643696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5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10"/>
            <w:tabs>
              <w:tab w:val="left" w:pos="840"/>
              <w:tab w:val="right" w:leader="dot" w:pos="8296"/>
            </w:tabs>
            <w:ind w:left="420"/>
            <w:rPr>
              <w:noProof/>
            </w:rPr>
          </w:pPr>
          <w:hyperlink w:anchor="_Toc466643697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Object and Thought for Testing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_Toc466643697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5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noProof/>
            </w:rPr>
          </w:pPr>
          <w:hyperlink w:anchor="_Toc466643698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4.1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Testing Objective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_Toc466643698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5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noProof/>
            </w:rPr>
          </w:pPr>
          <w:hyperlink w:anchor="_Toc466643699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4.2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Testing Object Analysis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_Toc466643699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5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74037B">
          <w:pPr>
            <w:pStyle w:val="10"/>
            <w:tabs>
              <w:tab w:val="left" w:pos="840"/>
              <w:tab w:val="right" w:leader="dot" w:pos="8296"/>
            </w:tabs>
            <w:ind w:left="420"/>
            <w:rPr>
              <w:noProof/>
            </w:rPr>
          </w:pPr>
          <w:hyperlink w:anchor="_Toc466643700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5</w:t>
            </w:r>
            <w:r w:rsidR="000F3E04">
              <w:rPr>
                <w:noProof/>
              </w:rPr>
              <w:tab/>
            </w:r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Scenarios Design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_Toc466643700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5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0F3E04">
          <w:pPr>
            <w:pStyle w:val="20"/>
            <w:tabs>
              <w:tab w:val="right" w:leader="dot" w:pos="8296"/>
            </w:tabs>
            <w:ind w:left="420"/>
            <w:rPr>
              <w:noProof/>
            </w:rPr>
          </w:pPr>
          <w:hyperlink w:anchor="_Toc466643701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5.1. Subscriber and Publisher Simulation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_Toc466643701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5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643702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5.1.1. Multiple publishers to one subscriber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_Toc466643702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5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643703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5.1.2. Multiple publisher to Multiple subscribers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_Toc466643703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6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0F3E04" w:rsidRDefault="00C0426B" w:rsidP="000F3E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643704" w:history="1">
            <w:r w:rsidR="000F3E04" w:rsidRPr="0074037B">
              <w:rPr>
                <w:rStyle w:val="a5"/>
                <w:rFonts w:ascii="Times New Roman" w:hAnsi="Times New Roman" w:cs="Times New Roman"/>
                <w:noProof/>
              </w:rPr>
              <w:t>5.1.3. Other CPM Components Addition</w:t>
            </w:r>
            <w:r w:rsidR="000F3E04">
              <w:rPr>
                <w:noProof/>
                <w:webHidden/>
              </w:rPr>
              <w:tab/>
            </w:r>
            <w:r w:rsidR="000F3E04">
              <w:rPr>
                <w:noProof/>
                <w:webHidden/>
              </w:rPr>
              <w:fldChar w:fldCharType="begin"/>
            </w:r>
            <w:r w:rsidR="000F3E04">
              <w:rPr>
                <w:noProof/>
                <w:webHidden/>
              </w:rPr>
              <w:instrText xml:space="preserve"> PAGEREF _Toc466643704 \h </w:instrText>
            </w:r>
            <w:r w:rsidR="000F3E04">
              <w:rPr>
                <w:noProof/>
                <w:webHidden/>
              </w:rPr>
            </w:r>
            <w:r w:rsidR="000F3E04">
              <w:rPr>
                <w:noProof/>
                <w:webHidden/>
              </w:rPr>
              <w:fldChar w:fldCharType="separate"/>
            </w:r>
            <w:r w:rsidR="00C25B00">
              <w:rPr>
                <w:noProof/>
                <w:webHidden/>
              </w:rPr>
              <w:t>7</w:t>
            </w:r>
            <w:r w:rsidR="000F3E04">
              <w:rPr>
                <w:noProof/>
                <w:webHidden/>
              </w:rPr>
              <w:fldChar w:fldCharType="end"/>
            </w:r>
          </w:hyperlink>
        </w:p>
        <w:p w:rsidR="00502B40" w:rsidRDefault="00502B40" w:rsidP="00502B40">
          <w:pPr>
            <w:ind w:leftChars="0" w:left="420"/>
            <w:rPr>
              <w:rFonts w:ascii="Times New Roman" w:hAnsi="Times New Roman" w:cs="Times New Roman"/>
              <w:b/>
              <w:bCs/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02B40" w:rsidRDefault="00502B40" w:rsidP="00502B40">
      <w:pPr>
        <w:widowControl/>
        <w:spacing w:line="276" w:lineRule="auto"/>
        <w:ind w:leftChars="0"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35DE7" w:rsidRDefault="009F3B07" w:rsidP="00935DE7">
      <w:pPr>
        <w:pStyle w:val="1"/>
        <w:numPr>
          <w:ilvl w:val="0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000000" w:themeColor="text1"/>
        </w:rPr>
      </w:pPr>
      <w:bookmarkStart w:id="0" w:name="_Toc466643690"/>
      <w:r>
        <w:rPr>
          <w:rFonts w:ascii="Times New Roman" w:hAnsi="Times New Roman" w:cs="Times New Roman" w:hint="eastAsia"/>
          <w:color w:val="000000" w:themeColor="text1"/>
        </w:rPr>
        <w:lastRenderedPageBreak/>
        <w:t>Introduction</w:t>
      </w:r>
      <w:bookmarkEnd w:id="0"/>
    </w:p>
    <w:p w:rsidR="001311AA" w:rsidRPr="000E712B" w:rsidRDefault="00EA5D7C" w:rsidP="001311AA">
      <w:pPr>
        <w:ind w:leftChars="0" w:left="0"/>
        <w:rPr>
          <w:rFonts w:ascii="Times New Roman" w:hAnsi="Times New Roman" w:cs="Times New Roman"/>
          <w:sz w:val="22"/>
        </w:rPr>
      </w:pPr>
      <w:r w:rsidRPr="000E712B">
        <w:rPr>
          <w:rFonts w:ascii="Times New Roman" w:hAnsi="Times New Roman" w:cs="Times New Roman" w:hint="eastAsia"/>
          <w:sz w:val="22"/>
        </w:rPr>
        <w:t xml:space="preserve">MQTT is a core module for CPM structure </w:t>
      </w:r>
      <w:r w:rsidR="00EC1063" w:rsidRPr="000E712B">
        <w:rPr>
          <w:rFonts w:ascii="Times New Roman" w:hAnsi="Times New Roman" w:cs="Times New Roman" w:hint="eastAsia"/>
          <w:sz w:val="22"/>
        </w:rPr>
        <w:t>but</w:t>
      </w:r>
      <w:r w:rsidRPr="000E712B">
        <w:rPr>
          <w:rFonts w:ascii="Times New Roman" w:hAnsi="Times New Roman" w:cs="Times New Roman" w:hint="eastAsia"/>
          <w:sz w:val="22"/>
        </w:rPr>
        <w:t xml:space="preserve"> we need to test on MQTT</w:t>
      </w:r>
      <w:r w:rsidRPr="000E712B">
        <w:rPr>
          <w:rFonts w:ascii="Times New Roman" w:hAnsi="Times New Roman" w:cs="Times New Roman"/>
          <w:sz w:val="22"/>
        </w:rPr>
        <w:t>’</w:t>
      </w:r>
      <w:r w:rsidRPr="000E712B">
        <w:rPr>
          <w:rFonts w:ascii="Times New Roman" w:hAnsi="Times New Roman" w:cs="Times New Roman" w:hint="eastAsia"/>
          <w:sz w:val="22"/>
        </w:rPr>
        <w:t>s performance separately in the first step.</w:t>
      </w:r>
      <w:r w:rsidR="007D0E2E" w:rsidRPr="000E712B">
        <w:rPr>
          <w:rFonts w:ascii="Times New Roman" w:hAnsi="Times New Roman" w:cs="Times New Roman" w:hint="eastAsia"/>
          <w:sz w:val="22"/>
        </w:rPr>
        <w:t xml:space="preserve"> </w:t>
      </w:r>
      <w:r w:rsidR="001311AA" w:rsidRPr="001311AA">
        <w:rPr>
          <w:rFonts w:ascii="Times New Roman" w:hAnsi="Times New Roman" w:cs="Times New Roman" w:hint="eastAsia"/>
          <w:sz w:val="22"/>
        </w:rPr>
        <w:t xml:space="preserve">After the performance of </w:t>
      </w:r>
      <w:r w:rsidR="001311AA" w:rsidRPr="001311AA">
        <w:rPr>
          <w:rFonts w:ascii="Times New Roman" w:hAnsi="Times New Roman" w:cs="Times New Roman"/>
          <w:sz w:val="22"/>
        </w:rPr>
        <w:t>mosquito</w:t>
      </w:r>
      <w:r w:rsidR="001311AA" w:rsidRPr="001311AA">
        <w:rPr>
          <w:rFonts w:ascii="Times New Roman" w:hAnsi="Times New Roman" w:cs="Times New Roman" w:hint="eastAsia"/>
          <w:sz w:val="22"/>
        </w:rPr>
        <w:t xml:space="preserve"> MQTT, we have </w:t>
      </w:r>
      <w:r>
        <w:rPr>
          <w:rFonts w:ascii="Times New Roman" w:hAnsi="Times New Roman" w:cs="Times New Roman" w:hint="eastAsia"/>
          <w:sz w:val="22"/>
        </w:rPr>
        <w:t xml:space="preserve">completely </w:t>
      </w:r>
      <w:r w:rsidR="001311AA" w:rsidRPr="001311AA">
        <w:rPr>
          <w:rFonts w:ascii="Times New Roman" w:hAnsi="Times New Roman" w:cs="Times New Roman" w:hint="eastAsia"/>
          <w:sz w:val="22"/>
        </w:rPr>
        <w:t xml:space="preserve">acquired how </w:t>
      </w:r>
      <w:r w:rsidR="001311AA" w:rsidRPr="001311AA">
        <w:rPr>
          <w:rFonts w:ascii="Times New Roman" w:hAnsi="Times New Roman" w:cs="Times New Roman"/>
          <w:sz w:val="22"/>
        </w:rPr>
        <w:t>much</w:t>
      </w:r>
      <w:r w:rsidR="001311AA" w:rsidRPr="001311AA">
        <w:rPr>
          <w:rFonts w:ascii="Times New Roman" w:hAnsi="Times New Roman" w:cs="Times New Roman" w:hint="eastAsia"/>
          <w:sz w:val="22"/>
        </w:rPr>
        <w:t xml:space="preserve"> various indicators influence the performance of MQTT</w:t>
      </w:r>
      <w:r>
        <w:rPr>
          <w:rFonts w:ascii="Times New Roman" w:hAnsi="Times New Roman" w:cs="Times New Roman" w:hint="eastAsia"/>
          <w:sz w:val="22"/>
        </w:rPr>
        <w:t xml:space="preserve"> and what the </w:t>
      </w:r>
      <w:r>
        <w:rPr>
          <w:rFonts w:ascii="Times New Roman" w:hAnsi="Times New Roman" w:cs="Times New Roman"/>
          <w:sz w:val="22"/>
        </w:rPr>
        <w:t>performance</w:t>
      </w:r>
      <w:r>
        <w:rPr>
          <w:rFonts w:ascii="Times New Roman" w:hAnsi="Times New Roman" w:cs="Times New Roman" w:hint="eastAsia"/>
          <w:sz w:val="22"/>
        </w:rPr>
        <w:t xml:space="preserve"> is</w:t>
      </w:r>
      <w:r w:rsidR="001311AA" w:rsidRPr="001311AA">
        <w:rPr>
          <w:rFonts w:ascii="Times New Roman" w:hAnsi="Times New Roman" w:cs="Times New Roman" w:hint="eastAsia"/>
          <w:sz w:val="22"/>
        </w:rPr>
        <w:t>.</w:t>
      </w:r>
    </w:p>
    <w:p w:rsidR="001311AA" w:rsidRPr="001311AA" w:rsidRDefault="00FD3806" w:rsidP="001311AA">
      <w:pPr>
        <w:ind w:leftChars="0" w:lef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Next</w:t>
      </w:r>
      <w:r w:rsidR="001311AA" w:rsidRPr="001311AA">
        <w:rPr>
          <w:rFonts w:ascii="Times New Roman" w:hAnsi="Times New Roman" w:cs="Times New Roman" w:hint="eastAsia"/>
          <w:sz w:val="22"/>
        </w:rPr>
        <w:t xml:space="preserve">, we need to bring MQTT in the complete CPM structure and then to check its </w:t>
      </w:r>
      <w:r w:rsidR="001311AA" w:rsidRPr="001311AA">
        <w:rPr>
          <w:rFonts w:ascii="Times New Roman" w:hAnsi="Times New Roman" w:cs="Times New Roman"/>
          <w:sz w:val="22"/>
        </w:rPr>
        <w:t>efficiency</w:t>
      </w:r>
      <w:r w:rsidR="001311AA" w:rsidRPr="001311AA">
        <w:rPr>
          <w:rFonts w:ascii="Times New Roman" w:hAnsi="Times New Roman" w:cs="Times New Roman" w:hint="eastAsia"/>
          <w:sz w:val="22"/>
        </w:rPr>
        <w:t xml:space="preserve"> in order to build a proper </w:t>
      </w:r>
      <w:r w:rsidR="001311AA" w:rsidRPr="001311AA">
        <w:rPr>
          <w:rFonts w:ascii="Times New Roman" w:hAnsi="Times New Roman" w:cs="Times New Roman"/>
          <w:sz w:val="22"/>
        </w:rPr>
        <w:t>foundation</w:t>
      </w:r>
      <w:r w:rsidR="001311AA" w:rsidRPr="001311AA">
        <w:rPr>
          <w:rFonts w:ascii="Times New Roman" w:hAnsi="Times New Roman" w:cs="Times New Roman" w:hint="eastAsia"/>
          <w:sz w:val="22"/>
        </w:rPr>
        <w:t xml:space="preserve"> of performance. In addition, we can also be aware of the performance of CPM in a degree.</w:t>
      </w:r>
    </w:p>
    <w:p w:rsidR="001311AA" w:rsidRPr="001311AA" w:rsidRDefault="001311AA" w:rsidP="001311AA">
      <w:pPr>
        <w:ind w:leftChars="0" w:left="0"/>
      </w:pPr>
    </w:p>
    <w:p w:rsidR="00502B40" w:rsidRPr="001A2C0C" w:rsidRDefault="00502B40" w:rsidP="001A2C0C">
      <w:pPr>
        <w:pStyle w:val="1"/>
        <w:numPr>
          <w:ilvl w:val="0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000000" w:themeColor="text1"/>
        </w:rPr>
      </w:pPr>
      <w:bookmarkStart w:id="1" w:name="_Toc466643691"/>
      <w:r>
        <w:rPr>
          <w:rFonts w:ascii="Times New Roman" w:hAnsi="Times New Roman" w:cs="Times New Roman"/>
          <w:color w:val="000000" w:themeColor="text1"/>
        </w:rPr>
        <w:t>Test</w:t>
      </w:r>
      <w:r w:rsidR="004B12A7">
        <w:rPr>
          <w:rFonts w:ascii="Times New Roman" w:hAnsi="Times New Roman" w:cs="Times New Roman" w:hint="eastAsia"/>
          <w:color w:val="000000" w:themeColor="text1"/>
        </w:rPr>
        <w:t>ing</w:t>
      </w:r>
      <w:r>
        <w:rPr>
          <w:rFonts w:ascii="Times New Roman" w:hAnsi="Times New Roman" w:cs="Times New Roman"/>
          <w:color w:val="000000" w:themeColor="text1"/>
        </w:rPr>
        <w:t xml:space="preserve"> Schedule</w:t>
      </w:r>
      <w:bookmarkEnd w:id="1"/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1701"/>
        <w:gridCol w:w="2835"/>
      </w:tblGrid>
      <w:tr w:rsidR="00D96D16" w:rsidRPr="002B4F39" w:rsidTr="009E0547">
        <w:tc>
          <w:tcPr>
            <w:tcW w:w="2410" w:type="dxa"/>
            <w:shd w:val="clear" w:color="auto" w:fill="BFBFBF" w:themeFill="background1" w:themeFillShade="BF"/>
          </w:tcPr>
          <w:p w:rsidR="00D96D16" w:rsidRPr="00721CC1" w:rsidRDefault="00D96D16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Testing Phase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96D16" w:rsidRPr="00A93826" w:rsidRDefault="00D96D16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 xml:space="preserve">Start Time 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96D16" w:rsidRPr="00A93826" w:rsidRDefault="00D96D16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End Time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96D16" w:rsidRPr="002B4F39" w:rsidRDefault="00D96D16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Member</w:t>
            </w:r>
          </w:p>
        </w:tc>
      </w:tr>
      <w:tr w:rsidR="00D96D16" w:rsidRPr="004A6F4F" w:rsidTr="009E0547">
        <w:tc>
          <w:tcPr>
            <w:tcW w:w="2410" w:type="dxa"/>
          </w:tcPr>
          <w:p w:rsidR="00D96D16" w:rsidRPr="00721CC1" w:rsidRDefault="000C3E26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Bench</w:t>
            </w:r>
            <w:bookmarkStart w:id="2" w:name="_GoBack"/>
            <w:bookmarkEnd w:id="2"/>
            <w:r w:rsidR="00D96D16">
              <w:rPr>
                <w:rFonts w:ascii="Times New Roman" w:eastAsiaTheme="minorEastAsia" w:hAnsi="Times New Roman" w:cs="Times New Roman" w:hint="eastAsia"/>
                <w:i/>
                <w:iCs/>
              </w:rPr>
              <w:t>mark/Load testing</w:t>
            </w:r>
          </w:p>
        </w:tc>
        <w:tc>
          <w:tcPr>
            <w:tcW w:w="1418" w:type="dxa"/>
          </w:tcPr>
          <w:p w:rsidR="00D96D16" w:rsidRPr="004A6F4F" w:rsidRDefault="00793479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?</w:t>
            </w:r>
          </w:p>
        </w:tc>
        <w:tc>
          <w:tcPr>
            <w:tcW w:w="1701" w:type="dxa"/>
          </w:tcPr>
          <w:p w:rsidR="00D96D16" w:rsidRPr="004A6F4F" w:rsidRDefault="00793479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?</w:t>
            </w:r>
          </w:p>
        </w:tc>
        <w:tc>
          <w:tcPr>
            <w:tcW w:w="2835" w:type="dxa"/>
          </w:tcPr>
          <w:p w:rsidR="00D96D16" w:rsidRPr="004A6F4F" w:rsidRDefault="00D96D16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bookmarkStart w:id="3" w:name="OLE_LINK1"/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Hongtu.Yan&amp; Xiaojia.Yang</w:t>
            </w:r>
            <w:bookmarkEnd w:id="3"/>
          </w:p>
        </w:tc>
      </w:tr>
      <w:tr w:rsidR="00D96D16" w:rsidTr="009E0547">
        <w:tc>
          <w:tcPr>
            <w:tcW w:w="2410" w:type="dxa"/>
          </w:tcPr>
          <w:p w:rsidR="00D96D16" w:rsidRPr="00721CC1" w:rsidRDefault="00AA71E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Volume</w:t>
            </w:r>
            <w:r w:rsidR="004B70C6">
              <w:rPr>
                <w:rFonts w:ascii="Times New Roman" w:eastAsiaTheme="minorEastAsia" w:hAnsi="Times New Roman" w:cs="Times New Roman" w:hint="eastAsia"/>
                <w:i/>
                <w:iCs/>
              </w:rPr>
              <w:t>/</w:t>
            </w:r>
            <w:r w:rsidR="00D96D16">
              <w:rPr>
                <w:rFonts w:ascii="Times New Roman" w:eastAsiaTheme="minorEastAsia" w:hAnsi="Times New Roman" w:cs="Times New Roman" w:hint="eastAsia"/>
                <w:i/>
                <w:iCs/>
              </w:rPr>
              <w:t>Stress testing</w:t>
            </w:r>
          </w:p>
        </w:tc>
        <w:tc>
          <w:tcPr>
            <w:tcW w:w="1418" w:type="dxa"/>
          </w:tcPr>
          <w:p w:rsidR="00D96D16" w:rsidRPr="005232D8" w:rsidRDefault="00D96D16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?</w:t>
            </w:r>
          </w:p>
        </w:tc>
        <w:tc>
          <w:tcPr>
            <w:tcW w:w="1701" w:type="dxa"/>
          </w:tcPr>
          <w:p w:rsidR="00D96D16" w:rsidRPr="005232D8" w:rsidRDefault="00D96D16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?</w:t>
            </w:r>
          </w:p>
        </w:tc>
        <w:tc>
          <w:tcPr>
            <w:tcW w:w="2835" w:type="dxa"/>
          </w:tcPr>
          <w:p w:rsidR="00D96D16" w:rsidRDefault="00D96D16" w:rsidP="009E0547">
            <w:pPr>
              <w:ind w:leftChars="0"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 w:hint="eastAsia"/>
                <w:i/>
                <w:iCs/>
              </w:rPr>
              <w:t>Hongtu.Yan&amp; Xiaojia.Yang</w:t>
            </w:r>
          </w:p>
        </w:tc>
      </w:tr>
    </w:tbl>
    <w:p w:rsidR="00502B40" w:rsidRDefault="00502B40" w:rsidP="0040788F">
      <w:pPr>
        <w:ind w:leftChars="0" w:left="0"/>
        <w:rPr>
          <w:rFonts w:ascii="Times New Roman" w:hAnsi="Times New Roman" w:cs="Times New Roman"/>
          <w:i/>
          <w:iCs/>
        </w:rPr>
      </w:pPr>
    </w:p>
    <w:p w:rsidR="00502B40" w:rsidRDefault="00502B40" w:rsidP="00502B40">
      <w:pPr>
        <w:pStyle w:val="1"/>
        <w:numPr>
          <w:ilvl w:val="0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000000" w:themeColor="text1"/>
        </w:rPr>
      </w:pPr>
      <w:bookmarkStart w:id="4" w:name="_Toc466643692"/>
      <w:r>
        <w:rPr>
          <w:rFonts w:ascii="Times New Roman" w:hAnsi="Times New Roman" w:cs="Times New Roman"/>
          <w:color w:val="000000" w:themeColor="text1"/>
        </w:rPr>
        <w:t>Test</w:t>
      </w:r>
      <w:r w:rsidR="003E215C">
        <w:rPr>
          <w:rFonts w:ascii="Times New Roman" w:hAnsi="Times New Roman" w:cs="Times New Roman" w:hint="eastAsia"/>
          <w:color w:val="000000" w:themeColor="text1"/>
        </w:rPr>
        <w:t>ing</w:t>
      </w:r>
      <w:r>
        <w:rPr>
          <w:rFonts w:ascii="Times New Roman" w:hAnsi="Times New Roman" w:cs="Times New Roman"/>
          <w:color w:val="000000" w:themeColor="text1"/>
        </w:rPr>
        <w:t xml:space="preserve"> Resource</w:t>
      </w:r>
      <w:r w:rsidR="008333AA">
        <w:rPr>
          <w:rFonts w:ascii="Times New Roman" w:hAnsi="Times New Roman" w:cs="Times New Roman" w:hint="eastAsia"/>
          <w:color w:val="000000" w:themeColor="text1"/>
        </w:rPr>
        <w:t>s</w:t>
      </w:r>
      <w:bookmarkEnd w:id="4"/>
    </w:p>
    <w:p w:rsidR="00502B40" w:rsidRPr="00F335CB" w:rsidRDefault="00502B40" w:rsidP="00F335CB">
      <w:pPr>
        <w:pStyle w:val="2"/>
        <w:numPr>
          <w:ilvl w:val="1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66643693"/>
      <w:r>
        <w:rPr>
          <w:rFonts w:ascii="Times New Roman" w:hAnsi="Times New Roman" w:cs="Times New Roman"/>
          <w:color w:val="auto"/>
          <w:sz w:val="24"/>
          <w:szCs w:val="24"/>
        </w:rPr>
        <w:t>Software Environment</w:t>
      </w:r>
      <w:bookmarkEnd w:id="5"/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9E11B1" w:rsidTr="009D1700">
        <w:tc>
          <w:tcPr>
            <w:tcW w:w="1985" w:type="dxa"/>
            <w:shd w:val="clear" w:color="auto" w:fill="BFBFBF" w:themeFill="background1" w:themeFillShade="BF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Software Name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Version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Specification</w:t>
            </w:r>
          </w:p>
        </w:tc>
      </w:tr>
      <w:tr w:rsidR="009E11B1" w:rsidTr="009D1700">
        <w:tc>
          <w:tcPr>
            <w:tcW w:w="1985" w:type="dxa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Linux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>(By VMware)</w:t>
            </w:r>
          </w:p>
        </w:tc>
        <w:tc>
          <w:tcPr>
            <w:tcW w:w="2977" w:type="dxa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Ubuntu 11.04-64bit</w:t>
            </w:r>
          </w:p>
        </w:tc>
        <w:tc>
          <w:tcPr>
            <w:tcW w:w="3402" w:type="dxa"/>
          </w:tcPr>
          <w:p w:rsidR="009E11B1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 xml:space="preserve">1. </w:t>
            </w: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 xml:space="preserve">It is used for deploying MQTT sever and 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>the monitoring tool;</w:t>
            </w:r>
          </w:p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2. Adopt distributed environments</w:t>
            </w:r>
          </w:p>
        </w:tc>
      </w:tr>
      <w:tr w:rsidR="009E11B1" w:rsidTr="009D1700">
        <w:tc>
          <w:tcPr>
            <w:tcW w:w="1985" w:type="dxa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MongoDB</w:t>
            </w:r>
          </w:p>
        </w:tc>
        <w:tc>
          <w:tcPr>
            <w:tcW w:w="2977" w:type="dxa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1.8.2</w:t>
            </w:r>
          </w:p>
        </w:tc>
        <w:tc>
          <w:tcPr>
            <w:tcW w:w="3402" w:type="dxa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Use linux version not windows</w:t>
            </w:r>
          </w:p>
        </w:tc>
      </w:tr>
      <w:tr w:rsidR="009E11B1" w:rsidTr="009D1700">
        <w:tc>
          <w:tcPr>
            <w:tcW w:w="1985" w:type="dxa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JDK</w:t>
            </w:r>
          </w:p>
        </w:tc>
        <w:tc>
          <w:tcPr>
            <w:tcW w:w="2977" w:type="dxa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IBM 1.7</w:t>
            </w:r>
          </w:p>
        </w:tc>
        <w:tc>
          <w:tcPr>
            <w:tcW w:w="3402" w:type="dxa"/>
          </w:tcPr>
          <w:p w:rsidR="009E11B1" w:rsidRPr="00E95DD4" w:rsidRDefault="009E11B1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JDK must be IBM</w:t>
            </w:r>
            <w:r w:rsidRPr="00E95DD4">
              <w:rPr>
                <w:rFonts w:ascii="Times New Roman" w:eastAsiaTheme="minorEastAsia" w:hAnsi="Times New Roman" w:cs="Times New Roman"/>
                <w:i/>
              </w:rPr>
              <w:t>’</w:t>
            </w: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s</w:t>
            </w:r>
          </w:p>
        </w:tc>
      </w:tr>
    </w:tbl>
    <w:p w:rsidR="00502B40" w:rsidRDefault="00502B40" w:rsidP="00502B40">
      <w:pPr>
        <w:pStyle w:val="a6"/>
        <w:ind w:leftChars="0" w:left="210" w:hangingChars="100" w:hanging="210"/>
        <w:rPr>
          <w:rFonts w:ascii="Times New Roman" w:hAnsi="Times New Roman" w:cs="Times New Roman"/>
        </w:rPr>
      </w:pPr>
    </w:p>
    <w:p w:rsidR="00502B40" w:rsidRPr="00F335CB" w:rsidRDefault="00502B40" w:rsidP="00F335CB">
      <w:pPr>
        <w:pStyle w:val="2"/>
        <w:numPr>
          <w:ilvl w:val="1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66643694"/>
      <w:r>
        <w:rPr>
          <w:rFonts w:ascii="Times New Roman" w:hAnsi="Times New Roman" w:cs="Times New Roman"/>
          <w:color w:val="auto"/>
          <w:sz w:val="24"/>
          <w:szCs w:val="24"/>
        </w:rPr>
        <w:t>Hardware Environment</w:t>
      </w:r>
      <w:bookmarkEnd w:id="6"/>
    </w:p>
    <w:tbl>
      <w:tblPr>
        <w:tblStyle w:val="a7"/>
        <w:tblW w:w="8364" w:type="dxa"/>
        <w:tblInd w:w="108" w:type="dxa"/>
        <w:tblLook w:val="04A0" w:firstRow="1" w:lastRow="0" w:firstColumn="1" w:lastColumn="0" w:noHBand="0" w:noVBand="1"/>
      </w:tblPr>
      <w:tblGrid>
        <w:gridCol w:w="2022"/>
        <w:gridCol w:w="2937"/>
        <w:gridCol w:w="3405"/>
      </w:tblGrid>
      <w:tr w:rsidR="00A264EC" w:rsidTr="00BF63BE">
        <w:tc>
          <w:tcPr>
            <w:tcW w:w="2022" w:type="dxa"/>
            <w:shd w:val="clear" w:color="auto" w:fill="BFBFBF" w:themeFill="background1" w:themeFillShade="BF"/>
          </w:tcPr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Hardware Name</w:t>
            </w:r>
          </w:p>
        </w:tc>
        <w:tc>
          <w:tcPr>
            <w:tcW w:w="2937" w:type="dxa"/>
            <w:shd w:val="clear" w:color="auto" w:fill="BFBFBF" w:themeFill="background1" w:themeFillShade="BF"/>
          </w:tcPr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Configuration</w:t>
            </w:r>
          </w:p>
        </w:tc>
        <w:tc>
          <w:tcPr>
            <w:tcW w:w="3405" w:type="dxa"/>
            <w:shd w:val="clear" w:color="auto" w:fill="BFBFBF" w:themeFill="background1" w:themeFillShade="BF"/>
          </w:tcPr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Specification</w:t>
            </w:r>
          </w:p>
        </w:tc>
      </w:tr>
      <w:tr w:rsidR="00A264EC" w:rsidTr="00BF63BE">
        <w:tc>
          <w:tcPr>
            <w:tcW w:w="2022" w:type="dxa"/>
          </w:tcPr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CPU</w:t>
            </w:r>
          </w:p>
        </w:tc>
        <w:tc>
          <w:tcPr>
            <w:tcW w:w="2937" w:type="dxa"/>
          </w:tcPr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1.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>Core : Double cores</w:t>
            </w:r>
          </w:p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2.The main frequency: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>2.6GHz</w:t>
            </w:r>
          </w:p>
        </w:tc>
        <w:tc>
          <w:tcPr>
            <w:tcW w:w="3405" w:type="dxa"/>
          </w:tcPr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This is a normal configuration level</w:t>
            </w:r>
          </w:p>
        </w:tc>
      </w:tr>
      <w:tr w:rsidR="00A264EC" w:rsidTr="00BF63BE">
        <w:tc>
          <w:tcPr>
            <w:tcW w:w="2022" w:type="dxa"/>
          </w:tcPr>
          <w:p w:rsidR="00A264EC" w:rsidRPr="00E95DD4" w:rsidRDefault="00A264EC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Ethernet Bandwidth</w:t>
            </w:r>
          </w:p>
        </w:tc>
        <w:tc>
          <w:tcPr>
            <w:tcW w:w="2937" w:type="dxa"/>
          </w:tcPr>
          <w:p w:rsidR="00A264EC" w:rsidRPr="00E95DD4" w:rsidRDefault="00A264EC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100Mbps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>(Wired)</w:t>
            </w:r>
          </w:p>
        </w:tc>
        <w:tc>
          <w:tcPr>
            <w:tcW w:w="3405" w:type="dxa"/>
          </w:tcPr>
          <w:p w:rsidR="00A264EC" w:rsidRPr="00E95DD4" w:rsidRDefault="00A264EC" w:rsidP="009E0547">
            <w:pPr>
              <w:pStyle w:val="a6"/>
              <w:ind w:leftChars="0" w:left="0"/>
              <w:rPr>
                <w:rFonts w:ascii="Times New Roman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This is a normal configuration level</w:t>
            </w:r>
          </w:p>
        </w:tc>
      </w:tr>
      <w:tr w:rsidR="00A264EC" w:rsidTr="00BF63BE">
        <w:tc>
          <w:tcPr>
            <w:tcW w:w="2022" w:type="dxa"/>
          </w:tcPr>
          <w:p w:rsidR="00A264EC" w:rsidRPr="00E95DD4" w:rsidRDefault="00A264EC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Physical Memory</w:t>
            </w:r>
          </w:p>
        </w:tc>
        <w:tc>
          <w:tcPr>
            <w:tcW w:w="2937" w:type="dxa"/>
          </w:tcPr>
          <w:p w:rsidR="00A264EC" w:rsidRPr="00E95DD4" w:rsidRDefault="00A264EC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4 GB DDR3</w:t>
            </w:r>
          </w:p>
        </w:tc>
        <w:tc>
          <w:tcPr>
            <w:tcW w:w="3405" w:type="dxa"/>
          </w:tcPr>
          <w:p w:rsidR="00A264EC" w:rsidRPr="00E95DD4" w:rsidRDefault="00A264EC" w:rsidP="009E0547">
            <w:pPr>
              <w:pStyle w:val="a6"/>
              <w:ind w:leftChars="0" w:left="0"/>
              <w:rPr>
                <w:rFonts w:ascii="Times New Roman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This is a normal configuration level</w:t>
            </w:r>
          </w:p>
        </w:tc>
      </w:tr>
      <w:tr w:rsidR="00A264EC" w:rsidTr="00BF63BE">
        <w:tc>
          <w:tcPr>
            <w:tcW w:w="2022" w:type="dxa"/>
          </w:tcPr>
          <w:p w:rsidR="00A264EC" w:rsidRPr="00E95DD4" w:rsidRDefault="00A264EC" w:rsidP="009E0547">
            <w:pPr>
              <w:pStyle w:val="a6"/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Disk</w:t>
            </w:r>
          </w:p>
        </w:tc>
        <w:tc>
          <w:tcPr>
            <w:tcW w:w="2937" w:type="dxa"/>
          </w:tcPr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1.Size: 20</w:t>
            </w: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 xml:space="preserve"> GB;</w:t>
            </w:r>
          </w:p>
          <w:p w:rsidR="00A264EC" w:rsidRPr="00E95DD4" w:rsidRDefault="00A264EC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2.Rotate speed:5000r/s</w:t>
            </w:r>
          </w:p>
        </w:tc>
        <w:tc>
          <w:tcPr>
            <w:tcW w:w="3405" w:type="dxa"/>
          </w:tcPr>
          <w:p w:rsidR="00A264EC" w:rsidRPr="00E95DD4" w:rsidRDefault="00A264EC" w:rsidP="009E0547">
            <w:pPr>
              <w:pStyle w:val="a6"/>
              <w:ind w:leftChars="0" w:left="0"/>
              <w:rPr>
                <w:rFonts w:ascii="Times New Roman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 xml:space="preserve">This is a 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>basic</w:t>
            </w: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 xml:space="preserve"> configuration level</w:t>
            </w:r>
          </w:p>
        </w:tc>
      </w:tr>
    </w:tbl>
    <w:p w:rsidR="00A77AE0" w:rsidRPr="00454D65" w:rsidRDefault="00A77AE0" w:rsidP="00454D65">
      <w:pPr>
        <w:ind w:leftChars="0" w:left="0"/>
        <w:rPr>
          <w:rFonts w:ascii="Times New Roman" w:hAnsi="Times New Roman" w:cs="Times New Roman"/>
        </w:rPr>
      </w:pPr>
    </w:p>
    <w:p w:rsidR="00F335CB" w:rsidRDefault="00502B40" w:rsidP="00F335CB">
      <w:pPr>
        <w:pStyle w:val="2"/>
        <w:numPr>
          <w:ilvl w:val="1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66643695"/>
      <w:r>
        <w:rPr>
          <w:rFonts w:ascii="Times New Roman" w:hAnsi="Times New Roman" w:cs="Times New Roman"/>
          <w:color w:val="auto"/>
          <w:sz w:val="24"/>
          <w:szCs w:val="24"/>
        </w:rPr>
        <w:t>Tool</w:t>
      </w:r>
      <w:r w:rsidR="00863BCC">
        <w:rPr>
          <w:rFonts w:ascii="Times New Roman" w:hAnsi="Times New Roman" w:cs="Times New Roman" w:hint="eastAsia"/>
          <w:color w:val="auto"/>
          <w:sz w:val="24"/>
          <w:szCs w:val="24"/>
        </w:rPr>
        <w:t>s</w:t>
      </w:r>
      <w:bookmarkEnd w:id="7"/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92"/>
        <w:gridCol w:w="4395"/>
      </w:tblGrid>
      <w:tr w:rsidR="00264790" w:rsidRPr="00E95DD4" w:rsidTr="009E0547">
        <w:tc>
          <w:tcPr>
            <w:tcW w:w="1276" w:type="dxa"/>
            <w:shd w:val="clear" w:color="auto" w:fill="BFBFBF" w:themeFill="background1" w:themeFillShade="BF"/>
          </w:tcPr>
          <w:p w:rsidR="00264790" w:rsidRPr="00E95DD4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Tool Name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64790" w:rsidRPr="00E95DD4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Version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264790" w:rsidRPr="00E95DD4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Specification</w:t>
            </w:r>
          </w:p>
        </w:tc>
      </w:tr>
      <w:tr w:rsidR="00264790" w:rsidRPr="00E95DD4" w:rsidTr="009E0547">
        <w:tc>
          <w:tcPr>
            <w:tcW w:w="1276" w:type="dxa"/>
          </w:tcPr>
          <w:p w:rsidR="00264790" w:rsidRPr="00E95DD4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RTC</w:t>
            </w:r>
          </w:p>
        </w:tc>
        <w:tc>
          <w:tcPr>
            <w:tcW w:w="992" w:type="dxa"/>
          </w:tcPr>
          <w:p w:rsidR="00264790" w:rsidRPr="00E95DD4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2.0</w:t>
            </w:r>
          </w:p>
        </w:tc>
        <w:tc>
          <w:tcPr>
            <w:tcW w:w="4395" w:type="dxa"/>
          </w:tcPr>
          <w:p w:rsidR="00264790" w:rsidRPr="00E95DD4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This is for code development such as testing code</w:t>
            </w:r>
          </w:p>
        </w:tc>
      </w:tr>
      <w:tr w:rsidR="00264790" w:rsidRPr="00E201CA" w:rsidTr="009E0547">
        <w:trPr>
          <w:trHeight w:val="418"/>
        </w:trPr>
        <w:tc>
          <w:tcPr>
            <w:tcW w:w="1276" w:type="dxa"/>
          </w:tcPr>
          <w:p w:rsidR="00264790" w:rsidRPr="00E201CA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NMon</w:t>
            </w:r>
          </w:p>
        </w:tc>
        <w:tc>
          <w:tcPr>
            <w:tcW w:w="992" w:type="dxa"/>
          </w:tcPr>
          <w:p w:rsidR="00264790" w:rsidRPr="00E201CA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11.0</w:t>
            </w:r>
          </w:p>
        </w:tc>
        <w:tc>
          <w:tcPr>
            <w:tcW w:w="4395" w:type="dxa"/>
          </w:tcPr>
          <w:p w:rsidR="00264790" w:rsidRPr="00E201CA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 xml:space="preserve">This is a monitoring tool running on linux system </w:t>
            </w:r>
          </w:p>
        </w:tc>
      </w:tr>
      <w:tr w:rsidR="00264790" w:rsidRPr="00AD62B9" w:rsidTr="009E0547">
        <w:trPr>
          <w:trHeight w:val="418"/>
        </w:trPr>
        <w:tc>
          <w:tcPr>
            <w:tcW w:w="1276" w:type="dxa"/>
          </w:tcPr>
          <w:p w:rsidR="00264790" w:rsidRPr="00AD62B9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VMware</w:t>
            </w:r>
          </w:p>
        </w:tc>
        <w:tc>
          <w:tcPr>
            <w:tcW w:w="992" w:type="dxa"/>
          </w:tcPr>
          <w:p w:rsidR="00264790" w:rsidRPr="00AD62B9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12-PRO</w:t>
            </w:r>
          </w:p>
        </w:tc>
        <w:tc>
          <w:tcPr>
            <w:tcW w:w="4395" w:type="dxa"/>
          </w:tcPr>
          <w:p w:rsidR="00264790" w:rsidRPr="00AD62B9" w:rsidRDefault="00264790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>This tool is used for build virtual linux system</w:t>
            </w:r>
          </w:p>
        </w:tc>
      </w:tr>
    </w:tbl>
    <w:p w:rsidR="00F335CB" w:rsidRPr="00264790" w:rsidRDefault="00F335CB" w:rsidP="00F335CB">
      <w:pPr>
        <w:ind w:leftChars="0" w:left="0"/>
      </w:pPr>
    </w:p>
    <w:p w:rsidR="00502B40" w:rsidRPr="00591CBD" w:rsidRDefault="00502B40" w:rsidP="00591CBD">
      <w:pPr>
        <w:pStyle w:val="2"/>
        <w:numPr>
          <w:ilvl w:val="1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6664369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Personnel Assign</w:t>
      </w:r>
      <w:bookmarkEnd w:id="8"/>
    </w:p>
    <w:p w:rsidR="00502B40" w:rsidRDefault="00502B40" w:rsidP="00502B40">
      <w:pPr>
        <w:ind w:leftChars="0" w:left="420"/>
        <w:jc w:val="center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tbl>
      <w:tblPr>
        <w:tblStyle w:val="a7"/>
        <w:tblW w:w="8324" w:type="dxa"/>
        <w:jc w:val="center"/>
        <w:tblInd w:w="-1793" w:type="dxa"/>
        <w:tblLook w:val="04A0" w:firstRow="1" w:lastRow="0" w:firstColumn="1" w:lastColumn="0" w:noHBand="0" w:noVBand="1"/>
      </w:tblPr>
      <w:tblGrid>
        <w:gridCol w:w="4052"/>
        <w:gridCol w:w="4272"/>
      </w:tblGrid>
      <w:tr w:rsidR="00591CBD" w:rsidRPr="00591CBD" w:rsidTr="00935DE7">
        <w:trPr>
          <w:trHeight w:val="249"/>
          <w:jc w:val="center"/>
        </w:trPr>
        <w:tc>
          <w:tcPr>
            <w:tcW w:w="4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502B40" w:rsidRPr="00E95DD4" w:rsidRDefault="00502B40" w:rsidP="00591CBD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/>
                <w:i/>
              </w:rPr>
              <w:t>Members</w:t>
            </w: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502B40" w:rsidRPr="00E95DD4" w:rsidRDefault="00502B40" w:rsidP="00591CBD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/>
                <w:i/>
              </w:rPr>
              <w:t>Duty</w:t>
            </w:r>
          </w:p>
        </w:tc>
      </w:tr>
      <w:tr w:rsidR="00502B40" w:rsidRPr="00591CBD" w:rsidTr="00935DE7">
        <w:trPr>
          <w:trHeight w:val="249"/>
          <w:jc w:val="center"/>
        </w:trPr>
        <w:tc>
          <w:tcPr>
            <w:tcW w:w="4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40" w:rsidRPr="00E95DD4" w:rsidRDefault="00502B40" w:rsidP="00591CBD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/>
                <w:i/>
              </w:rPr>
              <w:t>Test Leader</w:t>
            </w: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40" w:rsidRPr="00E95DD4" w:rsidRDefault="00F335CB" w:rsidP="00591CBD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Review PT Plan</w:t>
            </w:r>
          </w:p>
        </w:tc>
      </w:tr>
      <w:tr w:rsidR="00502B40" w:rsidRPr="00591CBD" w:rsidTr="00935DE7">
        <w:trPr>
          <w:trHeight w:val="264"/>
          <w:jc w:val="center"/>
        </w:trPr>
        <w:tc>
          <w:tcPr>
            <w:tcW w:w="4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40" w:rsidRPr="00E95DD4" w:rsidRDefault="00F335CB" w:rsidP="00591CBD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QA</w:t>
            </w: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5CB" w:rsidRPr="00E95DD4" w:rsidRDefault="00F335CB" w:rsidP="00591CBD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Review PT plan and execute, analyze</w:t>
            </w:r>
          </w:p>
        </w:tc>
      </w:tr>
      <w:tr w:rsidR="00F335CB" w:rsidRPr="00591CBD" w:rsidTr="00935DE7">
        <w:trPr>
          <w:trHeight w:val="264"/>
          <w:jc w:val="center"/>
        </w:trPr>
        <w:tc>
          <w:tcPr>
            <w:tcW w:w="4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5CB" w:rsidRPr="00E95DD4" w:rsidRDefault="00F335CB" w:rsidP="00591CBD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PM</w:t>
            </w: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5CB" w:rsidRPr="00E95DD4" w:rsidRDefault="00F335CB" w:rsidP="00591CBD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E95DD4">
              <w:rPr>
                <w:rFonts w:ascii="Times New Roman" w:eastAsiaTheme="minorEastAsia" w:hAnsi="Times New Roman" w:cs="Times New Roman" w:hint="eastAsia"/>
                <w:i/>
              </w:rPr>
              <w:t>Audit testing results</w:t>
            </w:r>
            <w:r w:rsidR="00130B50">
              <w:rPr>
                <w:rFonts w:ascii="Times New Roman" w:eastAsiaTheme="minorEastAsia" w:hAnsi="Times New Roman" w:cs="Times New Roman" w:hint="eastAsia"/>
                <w:i/>
              </w:rPr>
              <w:t>/analy</w:t>
            </w:r>
            <w:r w:rsidR="00ED03BB">
              <w:rPr>
                <w:rFonts w:ascii="Times New Roman" w:eastAsiaTheme="minorEastAsia" w:hAnsi="Times New Roman" w:cs="Times New Roman" w:hint="eastAsia"/>
                <w:i/>
              </w:rPr>
              <w:t>sis</w:t>
            </w:r>
          </w:p>
        </w:tc>
      </w:tr>
    </w:tbl>
    <w:p w:rsidR="00502B40" w:rsidRDefault="00502B40" w:rsidP="00591CBD">
      <w:pPr>
        <w:ind w:leftChars="0" w:left="0"/>
        <w:rPr>
          <w:rFonts w:ascii="Times New Roman" w:hAnsi="Times New Roman" w:cs="Times New Roman"/>
          <w:lang w:bidi="th-TH"/>
        </w:rPr>
      </w:pPr>
    </w:p>
    <w:p w:rsidR="00F67C81" w:rsidRPr="00F67C81" w:rsidRDefault="00502B40" w:rsidP="00F67C81">
      <w:pPr>
        <w:pStyle w:val="1"/>
        <w:numPr>
          <w:ilvl w:val="0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000000" w:themeColor="text1"/>
        </w:rPr>
      </w:pPr>
      <w:bookmarkStart w:id="9" w:name="_Toc466643697"/>
      <w:r>
        <w:rPr>
          <w:rFonts w:ascii="Times New Roman" w:hAnsi="Times New Roman" w:cs="Times New Roman"/>
          <w:color w:val="000000" w:themeColor="text1"/>
        </w:rPr>
        <w:t xml:space="preserve">Object and </w:t>
      </w:r>
      <w:r w:rsidR="00801895">
        <w:rPr>
          <w:rFonts w:ascii="Times New Roman" w:hAnsi="Times New Roman" w:cs="Times New Roman" w:hint="eastAsia"/>
          <w:color w:val="000000" w:themeColor="text1"/>
        </w:rPr>
        <w:t>Thought for Test</w:t>
      </w:r>
      <w:r w:rsidR="00364231">
        <w:rPr>
          <w:rFonts w:ascii="Times New Roman" w:hAnsi="Times New Roman" w:cs="Times New Roman" w:hint="eastAsia"/>
          <w:color w:val="000000" w:themeColor="text1"/>
        </w:rPr>
        <w:t>ing</w:t>
      </w:r>
      <w:bookmarkEnd w:id="9"/>
    </w:p>
    <w:p w:rsidR="00502B40" w:rsidRDefault="00502B40" w:rsidP="00502B40">
      <w:pPr>
        <w:pStyle w:val="2"/>
        <w:numPr>
          <w:ilvl w:val="1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66643698"/>
      <w:r>
        <w:rPr>
          <w:rFonts w:ascii="Times New Roman" w:hAnsi="Times New Roman" w:cs="Times New Roman"/>
          <w:color w:val="auto"/>
          <w:sz w:val="24"/>
          <w:szCs w:val="24"/>
        </w:rPr>
        <w:t>Test</w:t>
      </w:r>
      <w:r w:rsidR="008C1793">
        <w:rPr>
          <w:rFonts w:ascii="Times New Roman" w:hAnsi="Times New Roman" w:cs="Times New Roman" w:hint="eastAsia"/>
          <w:color w:val="auto"/>
          <w:sz w:val="24"/>
          <w:szCs w:val="24"/>
        </w:rPr>
        <w:t>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Objective</w:t>
      </w:r>
      <w:bookmarkEnd w:id="10"/>
    </w:p>
    <w:p w:rsidR="00245B52" w:rsidRDefault="00245B52" w:rsidP="00245B52">
      <w:pPr>
        <w:pStyle w:val="a6"/>
        <w:numPr>
          <w:ilvl w:val="0"/>
          <w:numId w:val="25"/>
        </w:numPr>
        <w:ind w:leftChars="0"/>
        <w:rPr>
          <w:rFonts w:ascii="Times New Roman" w:hAnsi="Times New Roman" w:cs="Times New Roman"/>
        </w:rPr>
      </w:pPr>
      <w:r w:rsidRPr="00245B52">
        <w:rPr>
          <w:rFonts w:ascii="Times New Roman" w:hAnsi="Times New Roman" w:cs="Times New Roman" w:hint="eastAsia"/>
        </w:rPr>
        <w:t>Through benchmark testing, make sure which factors would influence MQTT</w:t>
      </w:r>
      <w:r w:rsidRPr="00245B52">
        <w:rPr>
          <w:rFonts w:ascii="Times New Roman" w:hAnsi="Times New Roman" w:cs="Times New Roman"/>
        </w:rPr>
        <w:t>’</w:t>
      </w:r>
      <w:r w:rsidRPr="00245B52">
        <w:rPr>
          <w:rFonts w:ascii="Times New Roman" w:hAnsi="Times New Roman" w:cs="Times New Roman" w:hint="eastAsia"/>
        </w:rPr>
        <w:t>s performance</w:t>
      </w:r>
    </w:p>
    <w:p w:rsidR="00245B52" w:rsidRDefault="00245B52" w:rsidP="00245B52">
      <w:pPr>
        <w:pStyle w:val="a6"/>
        <w:numPr>
          <w:ilvl w:val="0"/>
          <w:numId w:val="25"/>
        </w:numPr>
        <w:ind w:leftChars="0"/>
        <w:rPr>
          <w:rFonts w:ascii="Times New Roman" w:hAnsi="Times New Roman" w:cs="Times New Roman"/>
        </w:rPr>
      </w:pPr>
      <w:r w:rsidRPr="00245B52">
        <w:rPr>
          <w:rFonts w:ascii="Times New Roman" w:hAnsi="Times New Roman" w:cs="Times New Roman" w:hint="eastAsia"/>
        </w:rPr>
        <w:t>To build a baseline that can guide load/stress testing afterwards</w:t>
      </w:r>
    </w:p>
    <w:p w:rsidR="00245B52" w:rsidRDefault="00245B52" w:rsidP="00245B52">
      <w:pPr>
        <w:pStyle w:val="a6"/>
        <w:numPr>
          <w:ilvl w:val="0"/>
          <w:numId w:val="25"/>
        </w:numPr>
        <w:ind w:leftChars="0"/>
        <w:rPr>
          <w:rFonts w:ascii="Times New Roman" w:hAnsi="Times New Roman" w:cs="Times New Roman"/>
        </w:rPr>
      </w:pPr>
      <w:r w:rsidRPr="00245B52">
        <w:rPr>
          <w:rFonts w:ascii="Times New Roman" w:hAnsi="Times New Roman" w:cs="Times New Roman" w:hint="eastAsia"/>
        </w:rPr>
        <w:t>Find the bottleneck out</w:t>
      </w:r>
    </w:p>
    <w:p w:rsidR="00245B52" w:rsidRPr="00245B52" w:rsidRDefault="00245B52" w:rsidP="00245B52">
      <w:pPr>
        <w:pStyle w:val="a6"/>
        <w:numPr>
          <w:ilvl w:val="0"/>
          <w:numId w:val="25"/>
        </w:numPr>
        <w:ind w:leftChars="0"/>
        <w:rPr>
          <w:rFonts w:ascii="Times New Roman" w:hAnsi="Times New Roman" w:cs="Times New Roman"/>
        </w:rPr>
      </w:pPr>
      <w:r w:rsidRPr="00245B52">
        <w:rPr>
          <w:rFonts w:ascii="Times New Roman" w:hAnsi="Times New Roman" w:cs="Times New Roman" w:hint="eastAsia"/>
        </w:rPr>
        <w:t xml:space="preserve">Verify stability of the system </w:t>
      </w:r>
    </w:p>
    <w:p w:rsidR="00502B40" w:rsidRDefault="00502B40" w:rsidP="00502B40">
      <w:pPr>
        <w:ind w:leftChars="0" w:left="0"/>
        <w:rPr>
          <w:rFonts w:ascii="Times New Roman" w:hAnsi="Times New Roman" w:cs="Times New Roman"/>
          <w:b/>
          <w:bCs/>
          <w:i/>
          <w:iCs/>
        </w:rPr>
      </w:pPr>
    </w:p>
    <w:p w:rsidR="00502B40" w:rsidRDefault="00502B40" w:rsidP="00502B40">
      <w:pPr>
        <w:pStyle w:val="2"/>
        <w:numPr>
          <w:ilvl w:val="1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66643699"/>
      <w:r>
        <w:rPr>
          <w:rFonts w:ascii="Times New Roman" w:hAnsi="Times New Roman" w:cs="Times New Roman"/>
          <w:color w:val="auto"/>
          <w:sz w:val="24"/>
          <w:szCs w:val="24"/>
        </w:rPr>
        <w:t>Test</w:t>
      </w:r>
      <w:r w:rsidR="00CC4A2B">
        <w:rPr>
          <w:rFonts w:ascii="Times New Roman" w:hAnsi="Times New Roman" w:cs="Times New Roman" w:hint="eastAsia"/>
          <w:color w:val="auto"/>
          <w:sz w:val="24"/>
          <w:szCs w:val="24"/>
        </w:rPr>
        <w:t>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1895">
        <w:rPr>
          <w:rFonts w:ascii="Times New Roman" w:hAnsi="Times New Roman" w:cs="Times New Roman" w:hint="eastAsia"/>
          <w:color w:val="auto"/>
          <w:sz w:val="24"/>
          <w:szCs w:val="24"/>
        </w:rPr>
        <w:t>Object Analysis</w:t>
      </w:r>
      <w:bookmarkEnd w:id="11"/>
    </w:p>
    <w:p w:rsidR="00037445" w:rsidRPr="00E353F1" w:rsidRDefault="00037445" w:rsidP="00037445">
      <w:pPr>
        <w:ind w:leftChars="0" w:left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Before design</w:t>
      </w:r>
      <w:r w:rsidR="008E1E2E">
        <w:rPr>
          <w:rFonts w:ascii="Times New Roman" w:hAnsi="Times New Roman" w:cs="Times New Roman" w:hint="eastAsia"/>
          <w:szCs w:val="21"/>
        </w:rPr>
        <w:t>ing</w:t>
      </w:r>
      <w:r w:rsidRPr="00E353F1">
        <w:rPr>
          <w:rFonts w:ascii="Times New Roman" w:hAnsi="Times New Roman" w:cs="Times New Roman" w:hint="eastAsia"/>
          <w:szCs w:val="21"/>
        </w:rPr>
        <w:t xml:space="preserve"> PT test scenarios, I summarize </w:t>
      </w:r>
      <w:r w:rsidR="00960507">
        <w:rPr>
          <w:rFonts w:ascii="Times New Roman" w:hAnsi="Times New Roman" w:cs="Times New Roman" w:hint="eastAsia"/>
          <w:szCs w:val="21"/>
        </w:rPr>
        <w:t>the</w:t>
      </w:r>
      <w:r w:rsidRPr="00E353F1">
        <w:rPr>
          <w:rFonts w:ascii="Times New Roman" w:hAnsi="Times New Roman" w:cs="Times New Roman" w:hint="eastAsia"/>
          <w:szCs w:val="21"/>
        </w:rPr>
        <w:t xml:space="preserve"> factors that would influence CPM </w:t>
      </w:r>
      <w:r w:rsidR="000F08A2">
        <w:rPr>
          <w:rFonts w:ascii="Times New Roman" w:hAnsi="Times New Roman" w:cs="Times New Roman" w:hint="eastAsia"/>
          <w:szCs w:val="21"/>
        </w:rPr>
        <w:t xml:space="preserve">/MQTT </w:t>
      </w:r>
      <w:r w:rsidRPr="00E353F1">
        <w:rPr>
          <w:rFonts w:ascii="Times New Roman" w:hAnsi="Times New Roman" w:cs="Times New Roman" w:hint="eastAsia"/>
          <w:szCs w:val="21"/>
        </w:rPr>
        <w:t>performance in the process of publishing/subscribing messages:</w:t>
      </w:r>
    </w:p>
    <w:p w:rsidR="00037445" w:rsidRPr="00E353F1" w:rsidRDefault="00037445" w:rsidP="00037445">
      <w:pPr>
        <w:ind w:leftChars="0" w:left="0"/>
        <w:rPr>
          <w:rFonts w:ascii="Times New Roman" w:hAnsi="Times New Roman" w:cs="Times New Roman"/>
          <w:szCs w:val="21"/>
        </w:rPr>
      </w:pP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Connection number: Includes subscriber and publisher number</w:t>
      </w: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Message size</w:t>
      </w: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/>
          <w:szCs w:val="21"/>
        </w:rPr>
        <w:t>M</w:t>
      </w:r>
      <w:r w:rsidRPr="00E353F1">
        <w:rPr>
          <w:rFonts w:ascii="Times New Roman" w:hAnsi="Times New Roman" w:cs="Times New Roman" w:hint="eastAsia"/>
          <w:szCs w:val="21"/>
        </w:rPr>
        <w:t xml:space="preserve">essage type(Essentially, this factor lays a </w:t>
      </w:r>
      <w:r w:rsidRPr="00E353F1">
        <w:rPr>
          <w:rFonts w:ascii="Times New Roman" w:hAnsi="Times New Roman" w:cs="Times New Roman"/>
          <w:szCs w:val="21"/>
        </w:rPr>
        <w:t>Less influence on the performance</w:t>
      </w:r>
      <w:r w:rsidRPr="00E353F1">
        <w:rPr>
          <w:rFonts w:ascii="Times New Roman" w:hAnsi="Times New Roman" w:cs="Times New Roman" w:hint="eastAsia"/>
          <w:szCs w:val="21"/>
        </w:rPr>
        <w:t>)</w:t>
      </w: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The proportion between aggregator and EP</w:t>
      </w: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Data aggregating or sending frequency</w:t>
      </w: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Topic number</w:t>
      </w: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Message number</w:t>
      </w: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Message number for one topic</w:t>
      </w:r>
    </w:p>
    <w:p w:rsidR="00037445" w:rsidRPr="00E353F1" w:rsidRDefault="00037445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If importing EP, then we should remind What kind of reverse control and EP processes which topic</w:t>
      </w:r>
    </w:p>
    <w:p w:rsidR="00A0371C" w:rsidRPr="00E353F1" w:rsidRDefault="00A0371C" w:rsidP="00037445">
      <w:pPr>
        <w:pStyle w:val="a6"/>
        <w:numPr>
          <w:ilvl w:val="0"/>
          <w:numId w:val="11"/>
        </w:numPr>
        <w:ind w:leftChars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The communication methods of MQTT</w:t>
      </w:r>
    </w:p>
    <w:p w:rsidR="00C87833" w:rsidRPr="00E353F1" w:rsidRDefault="00C87833" w:rsidP="00C87833">
      <w:pPr>
        <w:pStyle w:val="a6"/>
        <w:ind w:leftChars="0" w:left="420"/>
        <w:rPr>
          <w:rFonts w:ascii="Times New Roman" w:hAnsi="Times New Roman" w:cs="Times New Roman"/>
          <w:i/>
          <w:szCs w:val="21"/>
        </w:rPr>
      </w:pPr>
      <w:r w:rsidRPr="00E353F1">
        <w:rPr>
          <w:rFonts w:ascii="Times New Roman" w:hAnsi="Times New Roman" w:cs="Times New Roman" w:hint="eastAsia"/>
          <w:i/>
          <w:szCs w:val="21"/>
        </w:rPr>
        <w:t>QoS0</w:t>
      </w:r>
      <w:r w:rsidRPr="00E353F1">
        <w:rPr>
          <w:rFonts w:ascii="Times New Roman" w:hAnsi="Times New Roman" w:cs="Times New Roman"/>
          <w:i/>
          <w:szCs w:val="21"/>
        </w:rPr>
        <w:sym w:font="Wingdings" w:char="F0E0"/>
      </w:r>
      <w:r w:rsidRPr="00E353F1">
        <w:rPr>
          <w:rFonts w:ascii="Times New Roman" w:hAnsi="Times New Roman" w:cs="Times New Roman" w:hint="eastAsia"/>
          <w:i/>
          <w:szCs w:val="21"/>
        </w:rPr>
        <w:t>QoS2</w:t>
      </w:r>
    </w:p>
    <w:p w:rsidR="00037445" w:rsidRPr="00E353F1" w:rsidRDefault="00037445" w:rsidP="00037445">
      <w:pPr>
        <w:pStyle w:val="a6"/>
        <w:ind w:leftChars="0" w:left="420"/>
        <w:rPr>
          <w:rFonts w:ascii="Times New Roman" w:hAnsi="Times New Roman" w:cs="Times New Roman"/>
          <w:szCs w:val="21"/>
        </w:rPr>
      </w:pPr>
    </w:p>
    <w:p w:rsidR="00037445" w:rsidRPr="00E353F1" w:rsidRDefault="00037445" w:rsidP="00037445">
      <w:pPr>
        <w:ind w:leftChars="0" w:left="0"/>
        <w:rPr>
          <w:rFonts w:ascii="Times New Roman" w:hAnsi="Times New Roman" w:cs="Times New Roman"/>
          <w:szCs w:val="21"/>
        </w:rPr>
      </w:pPr>
      <w:r w:rsidRPr="00E353F1">
        <w:rPr>
          <w:rFonts w:ascii="Times New Roman" w:hAnsi="Times New Roman" w:cs="Times New Roman" w:hint="eastAsia"/>
          <w:szCs w:val="21"/>
        </w:rPr>
        <w:t>No matter how environment or scenarios changes, these system attributes that can influence performance would never change.</w:t>
      </w:r>
    </w:p>
    <w:p w:rsidR="00EB25FA" w:rsidRPr="00037445" w:rsidRDefault="00EB25FA" w:rsidP="00EB25FA">
      <w:pPr>
        <w:ind w:leftChars="0" w:left="0"/>
      </w:pPr>
    </w:p>
    <w:p w:rsidR="00502B40" w:rsidRDefault="00591CBD" w:rsidP="00502B40">
      <w:pPr>
        <w:pStyle w:val="1"/>
        <w:numPr>
          <w:ilvl w:val="0"/>
          <w:numId w:val="1"/>
        </w:numPr>
        <w:spacing w:before="0" w:after="10" w:line="360" w:lineRule="auto"/>
        <w:ind w:leftChars="0" w:left="357" w:hanging="357"/>
        <w:rPr>
          <w:rFonts w:ascii="Times New Roman" w:hAnsi="Times New Roman" w:cs="Times New Roman"/>
          <w:color w:val="000000" w:themeColor="text1"/>
        </w:rPr>
      </w:pPr>
      <w:bookmarkStart w:id="12" w:name="_Toc466643700"/>
      <w:r>
        <w:rPr>
          <w:rFonts w:ascii="Times New Roman" w:hAnsi="Times New Roman" w:cs="Times New Roman" w:hint="eastAsia"/>
          <w:color w:val="000000" w:themeColor="text1"/>
        </w:rPr>
        <w:t>Scenarios Design</w:t>
      </w:r>
      <w:bookmarkEnd w:id="12"/>
    </w:p>
    <w:p w:rsidR="00591CBD" w:rsidRPr="00591CBD" w:rsidRDefault="00591CBD" w:rsidP="00591CBD">
      <w:pPr>
        <w:pStyle w:val="2"/>
        <w:spacing w:before="0" w:after="10" w:line="360" w:lineRule="auto"/>
        <w:ind w:leftChars="0" w:left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66643701"/>
      <w:r w:rsidRPr="00591CBD">
        <w:rPr>
          <w:rFonts w:ascii="Times New Roman" w:hAnsi="Times New Roman" w:cs="Times New Roman" w:hint="eastAsia"/>
          <w:color w:val="auto"/>
          <w:sz w:val="24"/>
          <w:szCs w:val="24"/>
        </w:rPr>
        <w:t xml:space="preserve">5.1. </w:t>
      </w:r>
      <w:r w:rsidR="000866ED">
        <w:rPr>
          <w:rFonts w:ascii="Times New Roman" w:hAnsi="Times New Roman" w:cs="Times New Roman" w:hint="eastAsia"/>
          <w:color w:val="auto"/>
          <w:sz w:val="24"/>
          <w:szCs w:val="24"/>
        </w:rPr>
        <w:t xml:space="preserve">Subscriber </w:t>
      </w:r>
      <w:r w:rsidR="000B5CCD">
        <w:rPr>
          <w:rFonts w:ascii="Times New Roman" w:hAnsi="Times New Roman" w:cs="Times New Roman" w:hint="eastAsia"/>
          <w:color w:val="auto"/>
          <w:sz w:val="24"/>
          <w:szCs w:val="24"/>
        </w:rPr>
        <w:t xml:space="preserve">and </w:t>
      </w:r>
      <w:r w:rsidR="00414C5F">
        <w:rPr>
          <w:rFonts w:ascii="Times New Roman" w:hAnsi="Times New Roman" w:cs="Times New Roman" w:hint="eastAsia"/>
          <w:color w:val="auto"/>
          <w:sz w:val="24"/>
          <w:szCs w:val="24"/>
        </w:rPr>
        <w:t>Publisher Simulation</w:t>
      </w:r>
      <w:bookmarkEnd w:id="13"/>
    </w:p>
    <w:p w:rsidR="00414C5F" w:rsidRPr="00DA1462" w:rsidRDefault="006712C6" w:rsidP="00DA1462">
      <w:pPr>
        <w:pStyle w:val="3"/>
        <w:ind w:leftChars="0" w:left="0"/>
        <w:rPr>
          <w:rFonts w:ascii="Times New Roman" w:hAnsi="Times New Roman" w:cs="Times New Roman"/>
          <w:sz w:val="21"/>
          <w:szCs w:val="21"/>
        </w:rPr>
      </w:pPr>
      <w:bookmarkStart w:id="14" w:name="_Toc466643702"/>
      <w:r w:rsidRPr="009552A5">
        <w:rPr>
          <w:rFonts w:ascii="Times New Roman" w:hAnsi="Times New Roman" w:cs="Times New Roman" w:hint="eastAsia"/>
          <w:sz w:val="21"/>
          <w:szCs w:val="21"/>
        </w:rPr>
        <w:t>5.1.1. Multiple</w:t>
      </w:r>
      <w:r w:rsidRPr="009552A5">
        <w:rPr>
          <w:rFonts w:ascii="Times New Roman" w:hAnsi="Times New Roman" w:cs="Times New Roman"/>
          <w:sz w:val="21"/>
          <w:szCs w:val="21"/>
        </w:rPr>
        <w:t xml:space="preserve"> publisher</w:t>
      </w:r>
      <w:r w:rsidR="001F7B4D">
        <w:rPr>
          <w:rFonts w:ascii="Times New Roman" w:hAnsi="Times New Roman" w:cs="Times New Roman" w:hint="eastAsia"/>
          <w:sz w:val="21"/>
          <w:szCs w:val="21"/>
        </w:rPr>
        <w:t>s</w:t>
      </w:r>
      <w:r w:rsidR="0031149F">
        <w:rPr>
          <w:rFonts w:ascii="Times New Roman" w:hAnsi="Times New Roman" w:cs="Times New Roman" w:hint="eastAsia"/>
          <w:sz w:val="21"/>
          <w:szCs w:val="21"/>
        </w:rPr>
        <w:t xml:space="preserve"> to </w:t>
      </w:r>
      <w:r w:rsidR="00347E5B" w:rsidRPr="009552A5">
        <w:rPr>
          <w:rFonts w:ascii="Times New Roman" w:hAnsi="Times New Roman" w:cs="Times New Roman" w:hint="eastAsia"/>
          <w:sz w:val="21"/>
          <w:szCs w:val="21"/>
        </w:rPr>
        <w:t>one</w:t>
      </w:r>
      <w:r w:rsidRPr="009552A5">
        <w:rPr>
          <w:rFonts w:ascii="Times New Roman" w:hAnsi="Times New Roman" w:cs="Times New Roman"/>
          <w:sz w:val="21"/>
          <w:szCs w:val="21"/>
        </w:rPr>
        <w:t xml:space="preserve"> subscriber</w:t>
      </w:r>
      <w:bookmarkEnd w:id="14"/>
    </w:p>
    <w:p w:rsidR="004F7CB5" w:rsidRDefault="004F7CB5" w:rsidP="00825721">
      <w:pPr>
        <w:ind w:leftChars="0" w:left="0"/>
        <w:rPr>
          <w:rFonts w:ascii="Times New Roman" w:hAnsi="Times New Roman" w:cs="Times New Roman"/>
          <w:i/>
          <w:szCs w:val="21"/>
        </w:rPr>
      </w:pPr>
    </w:p>
    <w:p w:rsidR="006712C6" w:rsidRPr="00825721" w:rsidRDefault="006712C6" w:rsidP="00825721">
      <w:pPr>
        <w:ind w:leftChars="0" w:left="0"/>
        <w:rPr>
          <w:rFonts w:ascii="Times New Roman" w:hAnsi="Times New Roman" w:cs="Times New Roman"/>
          <w:i/>
          <w:szCs w:val="21"/>
        </w:rPr>
      </w:pPr>
      <w:r w:rsidRPr="00825721">
        <w:rPr>
          <w:rFonts w:ascii="Times New Roman" w:hAnsi="Times New Roman" w:cs="Times New Roman" w:hint="eastAsia"/>
          <w:i/>
          <w:szCs w:val="21"/>
        </w:rPr>
        <w:lastRenderedPageBreak/>
        <w:t xml:space="preserve">Change </w:t>
      </w:r>
      <w:r w:rsidR="00726ABE" w:rsidRPr="00825721">
        <w:rPr>
          <w:rFonts w:ascii="Times New Roman" w:eastAsia="PMingLiU" w:hAnsi="Times New Roman" w:cs="Times New Roman" w:hint="eastAsia"/>
          <w:i/>
          <w:szCs w:val="21"/>
          <w:lang w:eastAsia="zh-TW"/>
        </w:rPr>
        <w:t>number of connection</w:t>
      </w:r>
    </w:p>
    <w:tbl>
      <w:tblPr>
        <w:tblStyle w:val="a7"/>
        <w:tblW w:w="75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1418"/>
        <w:gridCol w:w="1417"/>
      </w:tblGrid>
      <w:tr w:rsidR="00251DB5" w:rsidRPr="006712C6" w:rsidTr="009E0547">
        <w:trPr>
          <w:trHeight w:val="337"/>
        </w:trPr>
        <w:tc>
          <w:tcPr>
            <w:tcW w:w="1276" w:type="dxa"/>
            <w:shd w:val="clear" w:color="auto" w:fill="A6A6A6" w:themeFill="background1" w:themeFillShade="A6"/>
          </w:tcPr>
          <w:p w:rsidR="00251DB5" w:rsidRPr="0016228F" w:rsidRDefault="00251DB5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>Connection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51DB5" w:rsidRPr="00726ABE" w:rsidRDefault="00251DB5" w:rsidP="009E0547">
            <w:pPr>
              <w:ind w:leftChars="0" w:left="0"/>
              <w:rPr>
                <w:rFonts w:ascii="Times New Roman" w:eastAsia="PMingLiU" w:hAnsi="Times New Roman" w:cs="Times New Roman"/>
                <w:i/>
                <w:lang w:eastAsia="zh-TW"/>
              </w:rPr>
            </w:pPr>
            <w:r w:rsidRPr="006712C6">
              <w:rPr>
                <w:rFonts w:ascii="Times New Roman" w:hAnsi="Times New Roman" w:cs="Times New Roman"/>
                <w:i/>
              </w:rPr>
              <w:t>Message Number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51DB5" w:rsidRPr="006712C6" w:rsidRDefault="00251DB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>Message Period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251DB5" w:rsidRPr="00A51E38" w:rsidRDefault="00251DB5" w:rsidP="009E0547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Message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Size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251DB5" w:rsidRPr="006712C6" w:rsidRDefault="00251DB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Topic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 xml:space="preserve"> </w:t>
            </w:r>
            <w:r w:rsidRPr="006712C6">
              <w:rPr>
                <w:rFonts w:ascii="Times New Roman" w:hAnsi="Times New Roman" w:cs="Times New Roman" w:hint="eastAsia"/>
                <w:i/>
              </w:rPr>
              <w:t>Number</w:t>
            </w:r>
          </w:p>
        </w:tc>
      </w:tr>
      <w:tr w:rsidR="00251DB5" w:rsidRPr="006712C6" w:rsidTr="009E0547">
        <w:trPr>
          <w:trHeight w:val="270"/>
        </w:trPr>
        <w:tc>
          <w:tcPr>
            <w:tcW w:w="1276" w:type="dxa"/>
          </w:tcPr>
          <w:p w:rsidR="00251DB5" w:rsidRPr="004A65C3" w:rsidRDefault="00251DB5" w:rsidP="009E0547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500</w:t>
            </w:r>
          </w:p>
        </w:tc>
        <w:tc>
          <w:tcPr>
            <w:tcW w:w="1701" w:type="dxa"/>
          </w:tcPr>
          <w:p w:rsidR="00251DB5" w:rsidRPr="002A2762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8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</w:t>
            </w:r>
            <w:r w:rsidRPr="006712C6">
              <w:rPr>
                <w:rFonts w:ascii="Times New Roman" w:hAnsi="Times New Roman" w:cs="Times New Roman"/>
                <w:i/>
              </w:rPr>
              <w:t xml:space="preserve"> </w:t>
            </w:r>
            <w:r w:rsidRPr="006712C6">
              <w:rPr>
                <w:rFonts w:ascii="Times New Roman" w:hAnsi="Times New Roman" w:cs="Times New Roman" w:hint="eastAsia"/>
                <w:i/>
              </w:rPr>
              <w:t>kb</w:t>
            </w:r>
          </w:p>
        </w:tc>
        <w:tc>
          <w:tcPr>
            <w:tcW w:w="1417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 w:hint="eastAsia"/>
                <w:i/>
              </w:rPr>
              <w:t>1</w:t>
            </w:r>
          </w:p>
        </w:tc>
      </w:tr>
      <w:tr w:rsidR="00251DB5" w:rsidRPr="006712C6" w:rsidTr="009E0547">
        <w:trPr>
          <w:trHeight w:val="322"/>
        </w:trPr>
        <w:tc>
          <w:tcPr>
            <w:tcW w:w="1276" w:type="dxa"/>
          </w:tcPr>
          <w:p w:rsidR="00251DB5" w:rsidRPr="002A2762" w:rsidRDefault="00251DB5" w:rsidP="009E0547">
            <w:pPr>
              <w:ind w:leftChars="95" w:left="199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1000</w:t>
            </w:r>
          </w:p>
        </w:tc>
        <w:tc>
          <w:tcPr>
            <w:tcW w:w="1701" w:type="dxa"/>
          </w:tcPr>
          <w:p w:rsidR="00251DB5" w:rsidRPr="002A2762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8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</w:t>
            </w:r>
            <w:r w:rsidRPr="006712C6">
              <w:rPr>
                <w:rFonts w:ascii="Times New Roman" w:hAnsi="Times New Roman" w:cs="Times New Roman"/>
                <w:i/>
              </w:rPr>
              <w:t xml:space="preserve"> </w:t>
            </w:r>
            <w:r w:rsidRPr="006712C6">
              <w:rPr>
                <w:rFonts w:ascii="Times New Roman" w:hAnsi="Times New Roman" w:cs="Times New Roman" w:hint="eastAsia"/>
                <w:i/>
              </w:rPr>
              <w:t>kb</w:t>
            </w:r>
          </w:p>
        </w:tc>
        <w:tc>
          <w:tcPr>
            <w:tcW w:w="1417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 w:hint="eastAsia"/>
                <w:i/>
              </w:rPr>
              <w:t>1</w:t>
            </w:r>
          </w:p>
        </w:tc>
      </w:tr>
      <w:tr w:rsidR="00251DB5" w:rsidRPr="006712C6" w:rsidTr="009E0547">
        <w:trPr>
          <w:trHeight w:val="270"/>
        </w:trPr>
        <w:tc>
          <w:tcPr>
            <w:tcW w:w="1276" w:type="dxa"/>
          </w:tcPr>
          <w:p w:rsidR="00251DB5" w:rsidRPr="00D01460" w:rsidRDefault="00251DB5" w:rsidP="009E0547">
            <w:pPr>
              <w:ind w:leftChars="95" w:left="199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1500</w:t>
            </w:r>
          </w:p>
        </w:tc>
        <w:tc>
          <w:tcPr>
            <w:tcW w:w="1701" w:type="dxa"/>
          </w:tcPr>
          <w:p w:rsidR="00251DB5" w:rsidRPr="002A2762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8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</w:t>
            </w:r>
            <w:r w:rsidRPr="006712C6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417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 w:hint="eastAsia"/>
                <w:i/>
              </w:rPr>
              <w:t>1</w:t>
            </w:r>
          </w:p>
        </w:tc>
      </w:tr>
      <w:tr w:rsidR="00251DB5" w:rsidRPr="006712C6" w:rsidTr="009E0547">
        <w:trPr>
          <w:trHeight w:val="270"/>
        </w:trPr>
        <w:tc>
          <w:tcPr>
            <w:tcW w:w="1276" w:type="dxa"/>
          </w:tcPr>
          <w:p w:rsidR="00251DB5" w:rsidRPr="00D01460" w:rsidRDefault="00251DB5" w:rsidP="009E0547">
            <w:pPr>
              <w:ind w:leftChars="95" w:left="199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2000</w:t>
            </w:r>
          </w:p>
        </w:tc>
        <w:tc>
          <w:tcPr>
            <w:tcW w:w="1701" w:type="dxa"/>
          </w:tcPr>
          <w:p w:rsidR="00251DB5" w:rsidRPr="002A2762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8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</w:t>
            </w:r>
            <w:r w:rsidRPr="006712C6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417" w:type="dxa"/>
          </w:tcPr>
          <w:p w:rsidR="00251DB5" w:rsidRPr="006712C6" w:rsidRDefault="00251DB5" w:rsidP="009E0547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 w:hint="eastAsia"/>
                <w:i/>
              </w:rPr>
              <w:t>1</w:t>
            </w:r>
          </w:p>
        </w:tc>
      </w:tr>
    </w:tbl>
    <w:p w:rsidR="00283D8F" w:rsidRPr="008049B2" w:rsidRDefault="00283D8F" w:rsidP="008049B2">
      <w:pPr>
        <w:ind w:leftChars="0" w:left="0"/>
        <w:rPr>
          <w:sz w:val="22"/>
        </w:rPr>
      </w:pPr>
    </w:p>
    <w:p w:rsidR="00B9415B" w:rsidRPr="00382FFC" w:rsidRDefault="00B9415B" w:rsidP="00825721">
      <w:pPr>
        <w:ind w:leftChars="0" w:left="0"/>
        <w:rPr>
          <w:rFonts w:ascii="Times New Roman" w:hAnsi="Times New Roman" w:cs="Times New Roman"/>
          <w:i/>
          <w:szCs w:val="21"/>
        </w:rPr>
      </w:pPr>
      <w:r w:rsidRPr="00825721">
        <w:rPr>
          <w:rFonts w:ascii="Times New Roman" w:hAnsi="Times New Roman" w:cs="Times New Roman" w:hint="eastAsia"/>
          <w:i/>
          <w:szCs w:val="21"/>
        </w:rPr>
        <w:t xml:space="preserve">Change </w:t>
      </w:r>
      <w:r w:rsidR="00382FFC" w:rsidRPr="00825721">
        <w:rPr>
          <w:rFonts w:ascii="Times New Roman" w:eastAsia="PMingLiU" w:hAnsi="Times New Roman" w:cs="Times New Roman" w:hint="eastAsia"/>
          <w:i/>
          <w:szCs w:val="21"/>
          <w:lang w:eastAsia="zh-TW"/>
        </w:rPr>
        <w:t xml:space="preserve">proportion </w:t>
      </w:r>
      <w:r w:rsidR="00382FFC">
        <w:rPr>
          <w:rFonts w:ascii="Times New Roman" w:eastAsia="PMingLiU" w:hAnsi="Times New Roman" w:cs="Times New Roman" w:hint="eastAsia"/>
          <w:i/>
          <w:szCs w:val="21"/>
          <w:lang w:eastAsia="zh-TW"/>
        </w:rPr>
        <w:t xml:space="preserve">of </w:t>
      </w:r>
      <w:r w:rsidR="00382FFC">
        <w:rPr>
          <w:rFonts w:ascii="Times New Roman" w:hAnsi="Times New Roman" w:cs="Times New Roman" w:hint="eastAsia"/>
          <w:i/>
          <w:szCs w:val="21"/>
        </w:rPr>
        <w:t>connection number</w:t>
      </w:r>
    </w:p>
    <w:tbl>
      <w:tblPr>
        <w:tblStyle w:val="a7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1560"/>
        <w:gridCol w:w="1417"/>
      </w:tblGrid>
      <w:tr w:rsidR="00BA5AC0" w:rsidTr="00015422">
        <w:trPr>
          <w:trHeight w:val="340"/>
        </w:trPr>
        <w:tc>
          <w:tcPr>
            <w:tcW w:w="1560" w:type="dxa"/>
            <w:shd w:val="clear" w:color="auto" w:fill="A6A6A6" w:themeFill="background1" w:themeFillShade="A6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eastAsiaTheme="minorEastAsia" w:hAnsi="Times New Roman" w:cs="Times New Roman"/>
                <w:i/>
              </w:rPr>
              <w:t>Connection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BA5AC0" w:rsidRPr="00753196" w:rsidRDefault="00BA5AC0" w:rsidP="004C4F3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eastAsiaTheme="minorEastAsia" w:hAnsi="Times New Roman" w:cs="Times New Roman"/>
                <w:i/>
              </w:rPr>
              <w:t>Message Number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eastAsiaTheme="minorEastAsia" w:hAnsi="Times New Roman" w:cs="Times New Roman"/>
                <w:i/>
              </w:rPr>
              <w:t>Message Period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BA5AC0" w:rsidRPr="006712C6" w:rsidRDefault="004C4F3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Message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 xml:space="preserve"> </w:t>
            </w:r>
            <w:r w:rsidR="00BA5AC0" w:rsidRPr="006712C6">
              <w:rPr>
                <w:rFonts w:ascii="Times New Roman" w:eastAsiaTheme="minorEastAsia" w:hAnsi="Times New Roman" w:cs="Times New Roman"/>
                <w:i/>
              </w:rPr>
              <w:t>Sizes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BA5AC0" w:rsidRPr="006712C6" w:rsidRDefault="004C4F3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 w:hint="eastAsia"/>
                <w:i/>
              </w:rPr>
              <w:t xml:space="preserve">Topic </w:t>
            </w:r>
            <w:r w:rsidR="00BA5AC0" w:rsidRPr="006712C6">
              <w:rPr>
                <w:rFonts w:ascii="Times New Roman" w:eastAsiaTheme="minorEastAsia" w:hAnsi="Times New Roman" w:cs="Times New Roman" w:hint="eastAsia"/>
                <w:i/>
              </w:rPr>
              <w:t>Number</w:t>
            </w:r>
          </w:p>
        </w:tc>
      </w:tr>
      <w:tr w:rsidR="00BA5AC0" w:rsidTr="004C4F30">
        <w:trPr>
          <w:trHeight w:val="270"/>
        </w:trPr>
        <w:tc>
          <w:tcPr>
            <w:tcW w:w="1560" w:type="dxa"/>
          </w:tcPr>
          <w:p w:rsidR="00BA5AC0" w:rsidRPr="00753196" w:rsidRDefault="00BA5AC0" w:rsidP="00B9415B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1000 (90%,10%)</w:t>
            </w:r>
          </w:p>
        </w:tc>
        <w:tc>
          <w:tcPr>
            <w:tcW w:w="1842" w:type="dxa"/>
          </w:tcPr>
          <w:p w:rsidR="00BA5AC0" w:rsidRPr="00753196" w:rsidRDefault="00BA5AC0" w:rsidP="00D01460">
            <w:pPr>
              <w:ind w:left="42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eastAsiaTheme="minorEastAsia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</w:t>
            </w: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6712C6">
              <w:rPr>
                <w:rFonts w:ascii="Times New Roman" w:eastAsiaTheme="minorEastAsia" w:hAnsi="Times New Roman" w:cs="Times New Roman" w:hint="eastAsia"/>
                <w:i/>
              </w:rPr>
              <w:t>kb</w:t>
            </w:r>
          </w:p>
        </w:tc>
        <w:tc>
          <w:tcPr>
            <w:tcW w:w="1417" w:type="dxa"/>
          </w:tcPr>
          <w:p w:rsidR="00BA5AC0" w:rsidRPr="00753196" w:rsidRDefault="00BA5AC0" w:rsidP="007701F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#</w:t>
            </w:r>
            <w:r w:rsidRPr="00753196">
              <w:rPr>
                <w:rFonts w:ascii="Times New Roman" w:eastAsiaTheme="minorEastAsia" w:hAnsi="Times New Roman" w:cs="Times New Roman"/>
                <w:i/>
              </w:rPr>
              <w:t>S</w:t>
            </w: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ub</w:t>
            </w:r>
          </w:p>
        </w:tc>
      </w:tr>
      <w:tr w:rsidR="00BA5AC0" w:rsidTr="004C4F30">
        <w:trPr>
          <w:trHeight w:val="322"/>
        </w:trPr>
        <w:tc>
          <w:tcPr>
            <w:tcW w:w="1560" w:type="dxa"/>
          </w:tcPr>
          <w:p w:rsidR="00BA5AC0" w:rsidRPr="00753196" w:rsidRDefault="00BA5AC0" w:rsidP="00B9415B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1000 (80%,20%)</w:t>
            </w:r>
          </w:p>
        </w:tc>
        <w:tc>
          <w:tcPr>
            <w:tcW w:w="1842" w:type="dxa"/>
          </w:tcPr>
          <w:p w:rsidR="00BA5AC0" w:rsidRPr="00753196" w:rsidRDefault="00BA5AC0" w:rsidP="00D0146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eastAsiaTheme="minorEastAsia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</w:t>
            </w: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6712C6">
              <w:rPr>
                <w:rFonts w:ascii="Times New Roman" w:eastAsiaTheme="minorEastAsia" w:hAnsi="Times New Roman" w:cs="Times New Roman" w:hint="eastAsia"/>
                <w:i/>
              </w:rPr>
              <w:t>kb</w:t>
            </w:r>
          </w:p>
        </w:tc>
        <w:tc>
          <w:tcPr>
            <w:tcW w:w="1417" w:type="dxa"/>
          </w:tcPr>
          <w:p w:rsidR="00BA5AC0" w:rsidRPr="00753196" w:rsidRDefault="00BA5AC0" w:rsidP="007701F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#</w:t>
            </w:r>
            <w:r w:rsidRPr="00753196">
              <w:rPr>
                <w:rFonts w:ascii="Times New Roman" w:eastAsiaTheme="minorEastAsia" w:hAnsi="Times New Roman" w:cs="Times New Roman"/>
                <w:i/>
              </w:rPr>
              <w:t>S</w:t>
            </w: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ub</w:t>
            </w:r>
          </w:p>
        </w:tc>
      </w:tr>
      <w:tr w:rsidR="00BA5AC0" w:rsidTr="004C4F30">
        <w:trPr>
          <w:trHeight w:val="270"/>
        </w:trPr>
        <w:tc>
          <w:tcPr>
            <w:tcW w:w="1560" w:type="dxa"/>
          </w:tcPr>
          <w:p w:rsidR="00BA5AC0" w:rsidRPr="00753196" w:rsidRDefault="00BA5AC0" w:rsidP="00B9415B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1000 (70%,30%)</w:t>
            </w:r>
          </w:p>
        </w:tc>
        <w:tc>
          <w:tcPr>
            <w:tcW w:w="1842" w:type="dxa"/>
          </w:tcPr>
          <w:p w:rsidR="00BA5AC0" w:rsidRPr="00753196" w:rsidRDefault="00BA5AC0" w:rsidP="00D0146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eastAsiaTheme="minorEastAsia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</w:t>
            </w: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 kb</w:t>
            </w:r>
          </w:p>
        </w:tc>
        <w:tc>
          <w:tcPr>
            <w:tcW w:w="1417" w:type="dxa"/>
          </w:tcPr>
          <w:p w:rsidR="00BA5AC0" w:rsidRPr="00753196" w:rsidRDefault="00BA5AC0" w:rsidP="007701F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#</w:t>
            </w:r>
            <w:r w:rsidRPr="00753196">
              <w:rPr>
                <w:rFonts w:ascii="Times New Roman" w:eastAsiaTheme="minorEastAsia" w:hAnsi="Times New Roman" w:cs="Times New Roman"/>
                <w:i/>
              </w:rPr>
              <w:t>S</w:t>
            </w: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ub</w:t>
            </w:r>
          </w:p>
        </w:tc>
      </w:tr>
      <w:tr w:rsidR="00BA5AC0" w:rsidTr="004C4F30">
        <w:trPr>
          <w:trHeight w:val="270"/>
        </w:trPr>
        <w:tc>
          <w:tcPr>
            <w:tcW w:w="1560" w:type="dxa"/>
          </w:tcPr>
          <w:p w:rsidR="00BA5AC0" w:rsidRPr="00753196" w:rsidRDefault="00BA5AC0" w:rsidP="007701F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1000 (60%,40%)</w:t>
            </w:r>
          </w:p>
        </w:tc>
        <w:tc>
          <w:tcPr>
            <w:tcW w:w="1842" w:type="dxa"/>
          </w:tcPr>
          <w:p w:rsidR="00BA5AC0" w:rsidRPr="00753196" w:rsidRDefault="00BA5AC0" w:rsidP="00D0146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eastAsiaTheme="minorEastAsia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</w:t>
            </w: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 kb</w:t>
            </w:r>
          </w:p>
        </w:tc>
        <w:tc>
          <w:tcPr>
            <w:tcW w:w="1417" w:type="dxa"/>
          </w:tcPr>
          <w:p w:rsidR="00BA5AC0" w:rsidRPr="00753196" w:rsidRDefault="00BA5AC0" w:rsidP="007701F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#</w:t>
            </w:r>
            <w:r w:rsidRPr="00753196">
              <w:rPr>
                <w:rFonts w:ascii="Times New Roman" w:eastAsiaTheme="minorEastAsia" w:hAnsi="Times New Roman" w:cs="Times New Roman"/>
                <w:i/>
              </w:rPr>
              <w:t>S</w:t>
            </w: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ub</w:t>
            </w:r>
          </w:p>
        </w:tc>
      </w:tr>
      <w:tr w:rsidR="00BA5AC0" w:rsidTr="004C4F30">
        <w:trPr>
          <w:trHeight w:val="270"/>
        </w:trPr>
        <w:tc>
          <w:tcPr>
            <w:tcW w:w="1560" w:type="dxa"/>
          </w:tcPr>
          <w:p w:rsidR="00BA5AC0" w:rsidRPr="0075319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1000 (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>5</w:t>
            </w: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0%,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>5</w:t>
            </w: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0%)</w:t>
            </w:r>
          </w:p>
        </w:tc>
        <w:tc>
          <w:tcPr>
            <w:tcW w:w="1842" w:type="dxa"/>
          </w:tcPr>
          <w:p w:rsidR="00BA5AC0" w:rsidRPr="00753196" w:rsidRDefault="00BA5AC0" w:rsidP="00D0146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eastAsiaTheme="minorEastAsia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BA5AC0" w:rsidRPr="006712C6" w:rsidRDefault="00BA5AC0" w:rsidP="00D01460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1</w:t>
            </w:r>
            <w:r w:rsidRPr="006712C6">
              <w:rPr>
                <w:rFonts w:ascii="Times New Roman" w:eastAsiaTheme="minorEastAsia" w:hAnsi="Times New Roman" w:cs="Times New Roman"/>
                <w:i/>
              </w:rPr>
              <w:t xml:space="preserve"> kb</w:t>
            </w:r>
          </w:p>
        </w:tc>
        <w:tc>
          <w:tcPr>
            <w:tcW w:w="1417" w:type="dxa"/>
          </w:tcPr>
          <w:p w:rsidR="00BA5AC0" w:rsidRPr="00753196" w:rsidRDefault="00BA5AC0" w:rsidP="00D01460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#</w:t>
            </w:r>
            <w:r w:rsidRPr="00753196">
              <w:rPr>
                <w:rFonts w:ascii="Times New Roman" w:eastAsiaTheme="minorEastAsia" w:hAnsi="Times New Roman" w:cs="Times New Roman"/>
                <w:i/>
              </w:rPr>
              <w:t>S</w:t>
            </w:r>
            <w:r w:rsidRPr="00753196">
              <w:rPr>
                <w:rFonts w:ascii="Times New Roman" w:eastAsiaTheme="minorEastAsia" w:hAnsi="Times New Roman" w:cs="Times New Roman" w:hint="eastAsia"/>
                <w:i/>
              </w:rPr>
              <w:t>ub</w:t>
            </w:r>
          </w:p>
        </w:tc>
      </w:tr>
    </w:tbl>
    <w:p w:rsidR="00D05A59" w:rsidRPr="00D500F8" w:rsidRDefault="00D05A59" w:rsidP="00D05A59">
      <w:pPr>
        <w:ind w:leftChars="0" w:left="0"/>
        <w:rPr>
          <w:rFonts w:ascii="Times New Roman" w:hAnsi="Times New Roman" w:cs="Times New Roman"/>
          <w:sz w:val="22"/>
        </w:rPr>
      </w:pPr>
    </w:p>
    <w:p w:rsidR="00347E5B" w:rsidRPr="0041606F" w:rsidRDefault="00347E5B" w:rsidP="009552A5">
      <w:pPr>
        <w:pStyle w:val="3"/>
        <w:ind w:leftChars="0" w:left="0"/>
        <w:rPr>
          <w:rFonts w:ascii="Times New Roman" w:hAnsi="Times New Roman" w:cs="Times New Roman"/>
          <w:sz w:val="21"/>
          <w:szCs w:val="21"/>
        </w:rPr>
      </w:pPr>
      <w:bookmarkStart w:id="15" w:name="_Toc466643703"/>
      <w:r w:rsidRPr="009552A5">
        <w:rPr>
          <w:rFonts w:ascii="Times New Roman" w:hAnsi="Times New Roman" w:cs="Times New Roman"/>
          <w:sz w:val="21"/>
          <w:szCs w:val="21"/>
        </w:rPr>
        <w:t xml:space="preserve">5.1.2. Multiple </w:t>
      </w:r>
      <w:r w:rsidR="00FE4994" w:rsidRPr="009552A5">
        <w:rPr>
          <w:rFonts w:ascii="Times New Roman" w:hAnsi="Times New Roman" w:cs="Times New Roman"/>
          <w:sz w:val="21"/>
          <w:szCs w:val="21"/>
        </w:rPr>
        <w:t>publisher</w:t>
      </w:r>
      <w:r w:rsidR="0041606F">
        <w:rPr>
          <w:rFonts w:ascii="Times New Roman" w:hAnsi="Times New Roman" w:cs="Times New Roman" w:hint="eastAsia"/>
          <w:sz w:val="21"/>
          <w:szCs w:val="21"/>
        </w:rPr>
        <w:t xml:space="preserve"> to </w:t>
      </w:r>
      <w:r w:rsidRPr="009552A5">
        <w:rPr>
          <w:rFonts w:ascii="Times New Roman" w:hAnsi="Times New Roman" w:cs="Times New Roman"/>
          <w:sz w:val="21"/>
          <w:szCs w:val="21"/>
        </w:rPr>
        <w:t>Multiple subscriber</w:t>
      </w:r>
      <w:r w:rsidR="001F7B4D">
        <w:rPr>
          <w:rFonts w:ascii="Times New Roman" w:hAnsi="Times New Roman" w:cs="Times New Roman" w:hint="eastAsia"/>
          <w:sz w:val="21"/>
          <w:szCs w:val="21"/>
        </w:rPr>
        <w:t>s</w:t>
      </w:r>
      <w:bookmarkEnd w:id="15"/>
    </w:p>
    <w:p w:rsidR="00B9415B" w:rsidRPr="00CD4DDD" w:rsidRDefault="00B9415B" w:rsidP="00C378C4">
      <w:pPr>
        <w:ind w:leftChars="0" w:left="0"/>
        <w:rPr>
          <w:rFonts w:ascii="Times New Roman" w:hAnsi="Times New Roman" w:cs="Times New Roman"/>
          <w:i/>
          <w:szCs w:val="21"/>
        </w:rPr>
      </w:pPr>
      <w:r w:rsidRPr="00CD4DDD">
        <w:rPr>
          <w:rFonts w:ascii="Times New Roman" w:hAnsi="Times New Roman" w:cs="Times New Roman" w:hint="eastAsia"/>
          <w:i/>
          <w:szCs w:val="21"/>
        </w:rPr>
        <w:t xml:space="preserve">Change </w:t>
      </w:r>
      <w:r w:rsidRPr="00CD4DDD">
        <w:rPr>
          <w:rFonts w:ascii="Times New Roman" w:eastAsia="PMingLiU" w:hAnsi="Times New Roman" w:cs="Times New Roman" w:hint="eastAsia"/>
          <w:i/>
          <w:szCs w:val="21"/>
          <w:lang w:eastAsia="zh-TW"/>
        </w:rPr>
        <w:t>number of connection</w:t>
      </w:r>
    </w:p>
    <w:tbl>
      <w:tblPr>
        <w:tblStyle w:val="11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7"/>
        <w:gridCol w:w="1559"/>
      </w:tblGrid>
      <w:tr w:rsidR="00D53482" w:rsidRPr="00A51E38" w:rsidTr="009E0547">
        <w:trPr>
          <w:trHeight w:val="399"/>
        </w:trPr>
        <w:tc>
          <w:tcPr>
            <w:tcW w:w="1560" w:type="dxa"/>
            <w:shd w:val="clear" w:color="auto" w:fill="A6A6A6" w:themeFill="background1" w:themeFillShade="A6"/>
          </w:tcPr>
          <w:p w:rsidR="00D53482" w:rsidRPr="00A51E38" w:rsidRDefault="00D53482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Connection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D53482" w:rsidRPr="00A51E38" w:rsidRDefault="00D53482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Number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D53482" w:rsidRPr="00A51E38" w:rsidRDefault="00D53482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Period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D53482" w:rsidRPr="00A51E38" w:rsidRDefault="00D53482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Size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D53482" w:rsidRPr="00A51E38" w:rsidRDefault="00D53482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Topic Number</w:t>
            </w:r>
          </w:p>
        </w:tc>
      </w:tr>
      <w:tr w:rsidR="00D53482" w:rsidRPr="00A51E38" w:rsidTr="009E0547">
        <w:trPr>
          <w:trHeight w:val="322"/>
        </w:trPr>
        <w:tc>
          <w:tcPr>
            <w:tcW w:w="1560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</w:t>
            </w:r>
            <w:r w:rsidRPr="00A51E38">
              <w:rPr>
                <w:rFonts w:ascii="Times New Roman" w:hAnsi="Times New Roman" w:cs="Times New Roman" w:hint="eastAsia"/>
                <w:i/>
              </w:rPr>
              <w:t>kb</w:t>
            </w:r>
          </w:p>
        </w:tc>
        <w:tc>
          <w:tcPr>
            <w:tcW w:w="1559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500</w:t>
            </w:r>
          </w:p>
        </w:tc>
      </w:tr>
      <w:tr w:rsidR="00D53482" w:rsidRPr="00A51E38" w:rsidTr="009E0547">
        <w:trPr>
          <w:trHeight w:val="270"/>
        </w:trPr>
        <w:tc>
          <w:tcPr>
            <w:tcW w:w="1560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2000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</w:t>
            </w:r>
            <w:r w:rsidRPr="00A51E38">
              <w:rPr>
                <w:rFonts w:ascii="Times New Roman" w:hAnsi="Times New Roman" w:cs="Times New Roman" w:hint="eastAsia"/>
                <w:i/>
              </w:rPr>
              <w:t>kb</w:t>
            </w:r>
          </w:p>
        </w:tc>
        <w:tc>
          <w:tcPr>
            <w:tcW w:w="1559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1000</w:t>
            </w:r>
          </w:p>
        </w:tc>
      </w:tr>
      <w:tr w:rsidR="00D53482" w:rsidRPr="00A51E38" w:rsidTr="009E0547">
        <w:trPr>
          <w:trHeight w:val="270"/>
        </w:trPr>
        <w:tc>
          <w:tcPr>
            <w:tcW w:w="1560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1500</w:t>
            </w:r>
          </w:p>
        </w:tc>
      </w:tr>
      <w:tr w:rsidR="00D53482" w:rsidRPr="00A51E38" w:rsidTr="009E0547">
        <w:trPr>
          <w:trHeight w:val="270"/>
        </w:trPr>
        <w:tc>
          <w:tcPr>
            <w:tcW w:w="1560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4000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2000</w:t>
            </w:r>
          </w:p>
        </w:tc>
      </w:tr>
      <w:tr w:rsidR="00D53482" w:rsidRPr="00A51E38" w:rsidTr="009E0547">
        <w:trPr>
          <w:trHeight w:val="270"/>
        </w:trPr>
        <w:tc>
          <w:tcPr>
            <w:tcW w:w="1560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5000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2500</w:t>
            </w:r>
          </w:p>
        </w:tc>
      </w:tr>
      <w:tr w:rsidR="00D53482" w:rsidRPr="00A51E38" w:rsidTr="009E0547">
        <w:trPr>
          <w:trHeight w:val="270"/>
        </w:trPr>
        <w:tc>
          <w:tcPr>
            <w:tcW w:w="1560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6000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</w:t>
            </w:r>
          </w:p>
        </w:tc>
      </w:tr>
      <w:tr w:rsidR="00D53482" w:rsidRPr="00A51E38" w:rsidTr="009E0547">
        <w:trPr>
          <w:trHeight w:val="270"/>
        </w:trPr>
        <w:tc>
          <w:tcPr>
            <w:tcW w:w="1560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8000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D53482" w:rsidRPr="00A51E38" w:rsidRDefault="00D53482" w:rsidP="0075319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4000</w:t>
            </w:r>
          </w:p>
        </w:tc>
      </w:tr>
    </w:tbl>
    <w:p w:rsidR="00B9415B" w:rsidRPr="002D5AA9" w:rsidRDefault="003C2939" w:rsidP="00B9415B">
      <w:pPr>
        <w:ind w:leftChars="0" w:left="0"/>
        <w:rPr>
          <w:rFonts w:ascii="Times New Roman" w:eastAsia="PMingLiU" w:hAnsi="Times New Roman" w:cs="Times New Roman"/>
          <w:i/>
          <w:szCs w:val="21"/>
          <w:lang w:eastAsia="zh-TW"/>
        </w:rPr>
      </w:pPr>
      <w:r w:rsidRPr="002D5AA9">
        <w:rPr>
          <w:rFonts w:ascii="Times New Roman" w:eastAsia="PMingLiU" w:hAnsi="Times New Roman" w:cs="Times New Roman" w:hint="eastAsia"/>
          <w:i/>
          <w:szCs w:val="21"/>
          <w:lang w:eastAsia="zh-TW"/>
        </w:rPr>
        <w:t>Note: Ensure that the proportion of sub and pub is 1:1.</w:t>
      </w:r>
    </w:p>
    <w:p w:rsidR="00F503AC" w:rsidRDefault="00F503AC" w:rsidP="00B9415B">
      <w:pPr>
        <w:ind w:leftChars="0" w:left="0"/>
        <w:rPr>
          <w:sz w:val="22"/>
        </w:rPr>
      </w:pPr>
    </w:p>
    <w:p w:rsidR="00F503AC" w:rsidRDefault="00F503AC" w:rsidP="00B9415B">
      <w:pPr>
        <w:ind w:leftChars="0" w:left="0"/>
        <w:rPr>
          <w:sz w:val="22"/>
        </w:rPr>
      </w:pPr>
    </w:p>
    <w:p w:rsidR="00F503AC" w:rsidRPr="00352661" w:rsidRDefault="00F503AC" w:rsidP="00B9415B">
      <w:pPr>
        <w:ind w:leftChars="0" w:left="0"/>
        <w:rPr>
          <w:sz w:val="22"/>
        </w:rPr>
      </w:pPr>
    </w:p>
    <w:p w:rsidR="00B9415B" w:rsidRPr="00CD4DDD" w:rsidRDefault="00B9415B" w:rsidP="00C378C4">
      <w:pPr>
        <w:ind w:leftChars="0" w:left="0"/>
        <w:rPr>
          <w:rFonts w:ascii="Times New Roman" w:hAnsi="Times New Roman" w:cs="Times New Roman"/>
          <w:i/>
          <w:szCs w:val="21"/>
        </w:rPr>
      </w:pPr>
      <w:r w:rsidRPr="00CD4DDD">
        <w:rPr>
          <w:rFonts w:ascii="Times New Roman" w:hAnsi="Times New Roman" w:cs="Times New Roman" w:hint="eastAsia"/>
          <w:i/>
          <w:szCs w:val="21"/>
        </w:rPr>
        <w:t>Change period</w:t>
      </w:r>
    </w:p>
    <w:tbl>
      <w:tblPr>
        <w:tblStyle w:val="11"/>
        <w:tblW w:w="75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560"/>
        <w:gridCol w:w="1842"/>
        <w:gridCol w:w="1842"/>
      </w:tblGrid>
      <w:tr w:rsidR="00F503AC" w:rsidRPr="00A51E38" w:rsidTr="009E0547">
        <w:trPr>
          <w:trHeight w:val="289"/>
        </w:trPr>
        <w:tc>
          <w:tcPr>
            <w:tcW w:w="1276" w:type="dxa"/>
            <w:shd w:val="clear" w:color="auto" w:fill="A6A6A6" w:themeFill="background1" w:themeFillShade="A6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Connection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Period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Sizes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Number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Topic Name</w:t>
            </w:r>
          </w:p>
        </w:tc>
      </w:tr>
      <w:tr w:rsidR="00F503AC" w:rsidRPr="00A51E38" w:rsidTr="009E0547">
        <w:trPr>
          <w:trHeight w:val="270"/>
        </w:trPr>
        <w:tc>
          <w:tcPr>
            <w:tcW w:w="1276" w:type="dxa"/>
          </w:tcPr>
          <w:p w:rsidR="00F503AC" w:rsidRPr="00A51E38" w:rsidRDefault="00F503AC" w:rsidP="009E0547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F503AC" w:rsidRPr="00A51E38" w:rsidTr="009E0547">
        <w:trPr>
          <w:trHeight w:val="322"/>
        </w:trPr>
        <w:tc>
          <w:tcPr>
            <w:tcW w:w="1276" w:type="dxa"/>
          </w:tcPr>
          <w:p w:rsidR="00F503AC" w:rsidRPr="00A51E38" w:rsidRDefault="00F503AC" w:rsidP="009E0547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00ms</w:t>
            </w:r>
          </w:p>
        </w:tc>
        <w:tc>
          <w:tcPr>
            <w:tcW w:w="1560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F503AC" w:rsidRPr="00A51E38" w:rsidTr="009E0547">
        <w:trPr>
          <w:trHeight w:val="270"/>
        </w:trPr>
        <w:tc>
          <w:tcPr>
            <w:tcW w:w="1276" w:type="dxa"/>
          </w:tcPr>
          <w:p w:rsidR="00F503AC" w:rsidRPr="00A51E38" w:rsidRDefault="00F503AC" w:rsidP="009E0547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0ms</w:t>
            </w:r>
          </w:p>
        </w:tc>
        <w:tc>
          <w:tcPr>
            <w:tcW w:w="1560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F503AC" w:rsidRPr="00A51E38" w:rsidTr="009E0547">
        <w:trPr>
          <w:trHeight w:val="270"/>
        </w:trPr>
        <w:tc>
          <w:tcPr>
            <w:tcW w:w="1276" w:type="dxa"/>
          </w:tcPr>
          <w:p w:rsidR="00F503AC" w:rsidRPr="00A51E38" w:rsidRDefault="00F503AC" w:rsidP="009E0547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1ms</w:t>
            </w:r>
          </w:p>
        </w:tc>
        <w:tc>
          <w:tcPr>
            <w:tcW w:w="1560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F503AC" w:rsidRPr="00A51E38" w:rsidRDefault="00F503AC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</w:tbl>
    <w:p w:rsidR="00CB4E70" w:rsidRPr="00CB4E70" w:rsidRDefault="00CB4E70" w:rsidP="00B9415B">
      <w:pPr>
        <w:ind w:leftChars="0" w:left="0"/>
        <w:rPr>
          <w:rFonts w:ascii="Times New Roman" w:hAnsi="Times New Roman" w:cs="Times New Roman"/>
        </w:rPr>
      </w:pPr>
    </w:p>
    <w:p w:rsidR="00B9415B" w:rsidRPr="001F7B4D" w:rsidRDefault="00B9415B" w:rsidP="00B9415B">
      <w:pPr>
        <w:pStyle w:val="a6"/>
        <w:numPr>
          <w:ilvl w:val="0"/>
          <w:numId w:val="18"/>
        </w:numPr>
        <w:ind w:leftChars="0"/>
        <w:rPr>
          <w:rFonts w:ascii="Times New Roman" w:hAnsi="Times New Roman" w:cs="Times New Roman"/>
          <w:sz w:val="22"/>
        </w:rPr>
      </w:pPr>
      <w:r w:rsidRPr="001F7B4D">
        <w:rPr>
          <w:rFonts w:ascii="Times New Roman" w:hAnsi="Times New Roman" w:cs="Times New Roman" w:hint="eastAsia"/>
          <w:sz w:val="22"/>
        </w:rPr>
        <w:lastRenderedPageBreak/>
        <w:t>Change message size</w:t>
      </w:r>
    </w:p>
    <w:tbl>
      <w:tblPr>
        <w:tblStyle w:val="11"/>
        <w:tblW w:w="75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560"/>
        <w:gridCol w:w="1842"/>
        <w:gridCol w:w="1842"/>
      </w:tblGrid>
      <w:tr w:rsidR="003D27A5" w:rsidRPr="00A51E38" w:rsidTr="009E0547">
        <w:trPr>
          <w:trHeight w:val="289"/>
        </w:trPr>
        <w:tc>
          <w:tcPr>
            <w:tcW w:w="1276" w:type="dxa"/>
            <w:shd w:val="clear" w:color="auto" w:fill="A6A6A6" w:themeFill="background1" w:themeFillShade="A6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Connection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Period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Sizes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Number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Topic Number</w:t>
            </w:r>
          </w:p>
        </w:tc>
      </w:tr>
      <w:tr w:rsidR="003D27A5" w:rsidRPr="00A51E38" w:rsidTr="009E0547">
        <w:trPr>
          <w:trHeight w:val="270"/>
        </w:trPr>
        <w:tc>
          <w:tcPr>
            <w:tcW w:w="1276" w:type="dxa"/>
          </w:tcPr>
          <w:p w:rsidR="003D27A5" w:rsidRPr="00A51E38" w:rsidRDefault="003D27A5" w:rsidP="009E0547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64K</w:t>
            </w:r>
          </w:p>
        </w:tc>
        <w:tc>
          <w:tcPr>
            <w:tcW w:w="184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3D27A5" w:rsidRPr="00A51E38" w:rsidTr="009E0547">
        <w:trPr>
          <w:trHeight w:val="322"/>
        </w:trPr>
        <w:tc>
          <w:tcPr>
            <w:tcW w:w="1276" w:type="dxa"/>
          </w:tcPr>
          <w:p w:rsidR="003D27A5" w:rsidRPr="00A51E38" w:rsidRDefault="003D27A5" w:rsidP="009E0547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16K</w:t>
            </w:r>
          </w:p>
        </w:tc>
        <w:tc>
          <w:tcPr>
            <w:tcW w:w="184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3D27A5" w:rsidRPr="00A51E38" w:rsidTr="009E0547">
        <w:trPr>
          <w:trHeight w:val="270"/>
        </w:trPr>
        <w:tc>
          <w:tcPr>
            <w:tcW w:w="1276" w:type="dxa"/>
          </w:tcPr>
          <w:p w:rsidR="003D27A5" w:rsidRPr="00A51E38" w:rsidRDefault="003D27A5" w:rsidP="009E0547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128K</w:t>
            </w:r>
          </w:p>
        </w:tc>
        <w:tc>
          <w:tcPr>
            <w:tcW w:w="184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3D27A5" w:rsidRPr="00A51E38" w:rsidTr="009E0547">
        <w:trPr>
          <w:trHeight w:val="270"/>
        </w:trPr>
        <w:tc>
          <w:tcPr>
            <w:tcW w:w="1276" w:type="dxa"/>
          </w:tcPr>
          <w:p w:rsidR="003D27A5" w:rsidRPr="00A51E38" w:rsidRDefault="003D27A5" w:rsidP="009E0547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1s</w:t>
            </w:r>
          </w:p>
        </w:tc>
        <w:tc>
          <w:tcPr>
            <w:tcW w:w="1560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3D27A5" w:rsidRPr="00A51E38" w:rsidRDefault="003D27A5" w:rsidP="009E0547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</w:tbl>
    <w:p w:rsidR="00414C5F" w:rsidRDefault="00414C5F" w:rsidP="00B50C17">
      <w:pPr>
        <w:ind w:leftChars="0" w:left="0"/>
        <w:rPr>
          <w:rFonts w:ascii="Times New Roman" w:hAnsi="Times New Roman" w:cs="Times New Roman"/>
          <w:b/>
          <w:bCs/>
          <w:i/>
          <w:iCs/>
        </w:rPr>
      </w:pPr>
    </w:p>
    <w:p w:rsidR="00822CA6" w:rsidRDefault="00CA18E0" w:rsidP="00CA18E0">
      <w:pPr>
        <w:pStyle w:val="2"/>
        <w:spacing w:before="0" w:after="10" w:line="360" w:lineRule="auto"/>
        <w:ind w:leftChars="0" w:left="0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66643704"/>
      <w:r w:rsidRPr="00CA18E0">
        <w:rPr>
          <w:rFonts w:ascii="Times New Roman" w:hAnsi="Times New Roman" w:cs="Times New Roman" w:hint="eastAsia"/>
          <w:color w:val="auto"/>
          <w:sz w:val="24"/>
          <w:szCs w:val="24"/>
        </w:rPr>
        <w:t>5.2.</w:t>
      </w:r>
      <w:r w:rsidR="00414C5F" w:rsidRPr="00CA18E0">
        <w:rPr>
          <w:rFonts w:ascii="Times New Roman" w:hAnsi="Times New Roman" w:cs="Times New Roman" w:hint="eastAsia"/>
          <w:color w:val="auto"/>
          <w:sz w:val="24"/>
          <w:szCs w:val="24"/>
        </w:rPr>
        <w:t xml:space="preserve"> </w:t>
      </w:r>
      <w:r w:rsidR="00963A3C" w:rsidRPr="00CA18E0">
        <w:rPr>
          <w:rFonts w:ascii="Times New Roman" w:hAnsi="Times New Roman" w:cs="Times New Roman" w:hint="eastAsia"/>
          <w:color w:val="auto"/>
          <w:sz w:val="24"/>
          <w:szCs w:val="24"/>
        </w:rPr>
        <w:t xml:space="preserve">Other </w:t>
      </w:r>
      <w:r w:rsidR="00414C5F" w:rsidRPr="00CA18E0">
        <w:rPr>
          <w:rFonts w:ascii="Times New Roman" w:hAnsi="Times New Roman" w:cs="Times New Roman" w:hint="eastAsia"/>
          <w:color w:val="auto"/>
          <w:sz w:val="24"/>
          <w:szCs w:val="24"/>
        </w:rPr>
        <w:t>CPM Components Addition</w:t>
      </w:r>
      <w:bookmarkEnd w:id="16"/>
    </w:p>
    <w:p w:rsidR="007341AB" w:rsidRPr="007341AB" w:rsidRDefault="007341AB" w:rsidP="007341AB">
      <w:pPr>
        <w:ind w:leftChars="0" w:left="0"/>
      </w:pPr>
    </w:p>
    <w:p w:rsidR="00414C5F" w:rsidRPr="00A51E38" w:rsidRDefault="00414C5F" w:rsidP="00414C5F">
      <w:pPr>
        <w:ind w:leftChars="0" w:left="0"/>
        <w:rPr>
          <w:rFonts w:ascii="Times New Roman" w:hAnsi="Times New Roman" w:cs="Times New Roman"/>
        </w:rPr>
      </w:pPr>
      <w:r w:rsidRPr="00A51E38">
        <w:rPr>
          <w:rFonts w:ascii="Times New Roman" w:hAnsi="Times New Roman" w:cs="Times New Roman"/>
        </w:rPr>
        <w:t>In this area, we test on the performance of MQTT with aggregator and eventProcessor. Although importing CPM components, the notion is the same.</w:t>
      </w:r>
    </w:p>
    <w:p w:rsidR="00414C5F" w:rsidRPr="00A51E38" w:rsidRDefault="00414C5F" w:rsidP="00414C5F">
      <w:pPr>
        <w:ind w:leftChars="0" w:left="0"/>
        <w:rPr>
          <w:rFonts w:ascii="Times New Roman" w:hAnsi="Times New Roman" w:cs="Times New Roman"/>
        </w:rPr>
      </w:pPr>
      <w:r w:rsidRPr="00A51E38">
        <w:rPr>
          <w:rFonts w:ascii="Times New Roman" w:hAnsi="Times New Roman" w:cs="Times New Roman"/>
        </w:rPr>
        <w:t>Equivalence relationship:</w:t>
      </w:r>
    </w:p>
    <w:p w:rsidR="00414C5F" w:rsidRPr="00A51E38" w:rsidRDefault="00414C5F" w:rsidP="00414C5F">
      <w:pPr>
        <w:pStyle w:val="a6"/>
        <w:numPr>
          <w:ilvl w:val="0"/>
          <w:numId w:val="18"/>
        </w:numPr>
        <w:ind w:leftChars="0"/>
        <w:rPr>
          <w:rFonts w:ascii="Times New Roman" w:hAnsi="Times New Roman" w:cs="Times New Roman"/>
        </w:rPr>
      </w:pPr>
      <w:r w:rsidRPr="00A51E38">
        <w:rPr>
          <w:rFonts w:ascii="Times New Roman" w:hAnsi="Times New Roman" w:cs="Times New Roman"/>
        </w:rPr>
        <w:t>Sensor number: Publisher number</w:t>
      </w:r>
    </w:p>
    <w:p w:rsidR="00414C5F" w:rsidRDefault="00414C5F" w:rsidP="00414C5F">
      <w:pPr>
        <w:pStyle w:val="a6"/>
        <w:numPr>
          <w:ilvl w:val="0"/>
          <w:numId w:val="18"/>
        </w:numPr>
        <w:ind w:leftChars="0"/>
        <w:rPr>
          <w:rFonts w:ascii="Times New Roman" w:hAnsi="Times New Roman" w:cs="Times New Roman"/>
        </w:rPr>
      </w:pPr>
      <w:r w:rsidRPr="00A51E38">
        <w:rPr>
          <w:rFonts w:ascii="Times New Roman" w:hAnsi="Times New Roman" w:cs="Times New Roman"/>
        </w:rPr>
        <w:t>Task number: Subscriber number</w:t>
      </w:r>
    </w:p>
    <w:p w:rsidR="00A51E38" w:rsidRPr="00A51E38" w:rsidRDefault="00A51E38" w:rsidP="00414C5F">
      <w:pPr>
        <w:pStyle w:val="a6"/>
        <w:numPr>
          <w:ilvl w:val="0"/>
          <w:numId w:val="1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sum amount of sensor number and task number is representative for</w:t>
      </w:r>
      <w:r>
        <w:rPr>
          <w:rFonts w:ascii="Times New Roman" w:hAnsi="Times New Roman" w:cs="Times New Roman"/>
        </w:rPr>
        <w:t xml:space="preserve"> connection number </w:t>
      </w:r>
    </w:p>
    <w:p w:rsidR="0016228F" w:rsidRDefault="00414C5F" w:rsidP="00414C5F">
      <w:pPr>
        <w:ind w:leftChars="0" w:left="0"/>
        <w:rPr>
          <w:rFonts w:ascii="Times New Roman" w:hAnsi="Times New Roman" w:cs="Times New Roman"/>
          <w:i/>
        </w:rPr>
      </w:pPr>
      <w:r w:rsidRPr="00A51E38">
        <w:rPr>
          <w:rFonts w:ascii="Times New Roman" w:hAnsi="Times New Roman" w:cs="Times New Roman" w:hint="eastAsia"/>
          <w:i/>
        </w:rPr>
        <w:t xml:space="preserve">Note: </w:t>
      </w:r>
    </w:p>
    <w:p w:rsidR="00414C5F" w:rsidRDefault="00414C5F" w:rsidP="0016228F">
      <w:pPr>
        <w:pStyle w:val="a6"/>
        <w:numPr>
          <w:ilvl w:val="0"/>
          <w:numId w:val="22"/>
        </w:numPr>
        <w:ind w:leftChars="0"/>
        <w:rPr>
          <w:rFonts w:ascii="Times New Roman" w:hAnsi="Times New Roman" w:cs="Times New Roman"/>
          <w:i/>
        </w:rPr>
      </w:pPr>
      <w:r w:rsidRPr="0016228F">
        <w:rPr>
          <w:rFonts w:ascii="Times New Roman" w:hAnsi="Times New Roman" w:cs="Times New Roman" w:hint="eastAsia"/>
          <w:i/>
        </w:rPr>
        <w:t xml:space="preserve">In </w:t>
      </w:r>
      <w:r w:rsidRPr="0016228F">
        <w:rPr>
          <w:rFonts w:ascii="Times New Roman" w:hAnsi="Times New Roman" w:cs="Times New Roman"/>
          <w:i/>
        </w:rPr>
        <w:t>addition</w:t>
      </w:r>
      <w:r w:rsidRPr="0016228F">
        <w:rPr>
          <w:rFonts w:ascii="Times New Roman" w:hAnsi="Times New Roman" w:cs="Times New Roman" w:hint="eastAsia"/>
          <w:i/>
        </w:rPr>
        <w:t xml:space="preserve"> </w:t>
      </w:r>
      <w:r w:rsidR="00A51E38" w:rsidRPr="0016228F">
        <w:rPr>
          <w:rFonts w:ascii="Times New Roman" w:hAnsi="Times New Roman" w:cs="Times New Roman" w:hint="eastAsia"/>
          <w:i/>
        </w:rPr>
        <w:t>to subscribing message from MQTT, EP</w:t>
      </w:r>
      <w:r w:rsidR="0016228F">
        <w:rPr>
          <w:rFonts w:ascii="Times New Roman" w:hAnsi="Times New Roman" w:cs="Times New Roman" w:hint="eastAsia"/>
          <w:i/>
        </w:rPr>
        <w:t xml:space="preserve"> can do reverse control as well;</w:t>
      </w:r>
    </w:p>
    <w:p w:rsidR="0016228F" w:rsidRPr="0016228F" w:rsidRDefault="0016228F" w:rsidP="0016228F">
      <w:pPr>
        <w:pStyle w:val="a6"/>
        <w:numPr>
          <w:ilvl w:val="0"/>
          <w:numId w:val="22"/>
        </w:numPr>
        <w:ind w:left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Assuming that EP would tackle with all topics</w:t>
      </w:r>
    </w:p>
    <w:p w:rsidR="00A51E38" w:rsidRDefault="00A51E38" w:rsidP="00414C5F">
      <w:pPr>
        <w:ind w:leftChars="0" w:left="0"/>
        <w:rPr>
          <w:rFonts w:ascii="Times New Roman" w:hAnsi="Times New Roman" w:cs="Times New Roman"/>
          <w:i/>
        </w:rPr>
      </w:pPr>
    </w:p>
    <w:p w:rsidR="00A51E38" w:rsidRDefault="00A51E38" w:rsidP="00414C5F">
      <w:pPr>
        <w:ind w:leftChars="0" w:left="0"/>
        <w:rPr>
          <w:rFonts w:ascii="Times New Roman" w:hAnsi="Times New Roman" w:cs="Times New Roman"/>
        </w:rPr>
      </w:pPr>
      <w:r w:rsidRPr="00A51E38">
        <w:rPr>
          <w:rFonts w:ascii="Times New Roman" w:hAnsi="Times New Roman" w:cs="Times New Roman" w:hint="eastAsia"/>
        </w:rPr>
        <w:t>The detailed scenarios are shown below:</w:t>
      </w:r>
    </w:p>
    <w:p w:rsidR="00A51E38" w:rsidRPr="00A51E38" w:rsidRDefault="001335E8" w:rsidP="001335E8">
      <w:pPr>
        <w:pStyle w:val="3"/>
        <w:ind w:leftChars="0" w:left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5.</w:t>
      </w:r>
      <w:r>
        <w:rPr>
          <w:rFonts w:ascii="Times New Roman" w:hAnsi="Times New Roman" w:cs="Times New Roman" w:hint="eastAsia"/>
          <w:sz w:val="21"/>
          <w:szCs w:val="21"/>
        </w:rPr>
        <w:t xml:space="preserve">2.1. </w:t>
      </w:r>
      <w:r w:rsidR="00A51E38">
        <w:rPr>
          <w:rFonts w:ascii="Times New Roman" w:hAnsi="Times New Roman" w:cs="Times New Roman"/>
          <w:sz w:val="21"/>
          <w:szCs w:val="21"/>
        </w:rPr>
        <w:t xml:space="preserve">Multiple sensors to </w:t>
      </w:r>
      <w:r w:rsidR="002668E4">
        <w:rPr>
          <w:rFonts w:ascii="Times New Roman" w:hAnsi="Times New Roman" w:cs="Times New Roman" w:hint="eastAsia"/>
          <w:sz w:val="21"/>
          <w:szCs w:val="21"/>
        </w:rPr>
        <w:t>Single</w:t>
      </w:r>
      <w:r w:rsidR="00A51E38">
        <w:rPr>
          <w:rFonts w:ascii="Times New Roman" w:hAnsi="Times New Roman" w:cs="Times New Roman"/>
          <w:sz w:val="21"/>
          <w:szCs w:val="21"/>
        </w:rPr>
        <w:t xml:space="preserve"> </w:t>
      </w:r>
      <w:r w:rsidR="00A51E38">
        <w:rPr>
          <w:rFonts w:ascii="Times New Roman" w:hAnsi="Times New Roman" w:cs="Times New Roman" w:hint="eastAsia"/>
          <w:sz w:val="21"/>
          <w:szCs w:val="21"/>
        </w:rPr>
        <w:t>T</w:t>
      </w:r>
      <w:r w:rsidR="002668E4">
        <w:rPr>
          <w:rFonts w:ascii="Times New Roman" w:hAnsi="Times New Roman" w:cs="Times New Roman"/>
          <w:sz w:val="21"/>
          <w:szCs w:val="21"/>
        </w:rPr>
        <w:t>ask</w:t>
      </w:r>
    </w:p>
    <w:p w:rsidR="00A51E38" w:rsidRPr="00A51E38" w:rsidRDefault="00A51E38" w:rsidP="00A51E38">
      <w:pPr>
        <w:ind w:leftChars="0" w:left="0"/>
        <w:rPr>
          <w:rFonts w:ascii="Times New Roman" w:hAnsi="Times New Roman" w:cs="Times New Roman"/>
          <w:i/>
        </w:rPr>
      </w:pPr>
      <w:r w:rsidRPr="00A51E38">
        <w:rPr>
          <w:rFonts w:ascii="Times New Roman" w:hAnsi="Times New Roman" w:cs="Times New Roman"/>
          <w:i/>
        </w:rPr>
        <w:t>Change number of connection</w:t>
      </w:r>
    </w:p>
    <w:tbl>
      <w:tblPr>
        <w:tblStyle w:val="a7"/>
        <w:tblW w:w="75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1418"/>
        <w:gridCol w:w="1417"/>
      </w:tblGrid>
      <w:tr w:rsidR="0016228F" w:rsidTr="00B17720">
        <w:trPr>
          <w:trHeight w:val="337"/>
        </w:trPr>
        <w:tc>
          <w:tcPr>
            <w:tcW w:w="1276" w:type="dxa"/>
            <w:shd w:val="clear" w:color="auto" w:fill="A6A6A6" w:themeFill="background1" w:themeFillShade="A6"/>
          </w:tcPr>
          <w:p w:rsidR="0016228F" w:rsidRPr="0016228F" w:rsidRDefault="0016228F" w:rsidP="00A51E38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>Connection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16228F" w:rsidRPr="00726ABE" w:rsidRDefault="0016228F" w:rsidP="00A51E38">
            <w:pPr>
              <w:ind w:leftChars="0" w:left="0"/>
              <w:rPr>
                <w:rFonts w:ascii="Times New Roman" w:eastAsia="PMingLiU" w:hAnsi="Times New Roman" w:cs="Times New Roman"/>
                <w:i/>
                <w:lang w:eastAsia="zh-TW"/>
              </w:rPr>
            </w:pPr>
            <w:r w:rsidRPr="006712C6">
              <w:rPr>
                <w:rFonts w:ascii="Times New Roman" w:hAnsi="Times New Roman" w:cs="Times New Roman"/>
                <w:i/>
              </w:rPr>
              <w:t>Message Number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16228F" w:rsidRPr="006712C6" w:rsidRDefault="0016228F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>Message Period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16228F" w:rsidRPr="00A51E38" w:rsidRDefault="0016228F" w:rsidP="00A51E38">
            <w:pPr>
              <w:ind w:leftChars="0"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Message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Size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16228F" w:rsidRPr="006712C6" w:rsidRDefault="0016228F" w:rsidP="00107CC6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Topic</w:t>
            </w:r>
            <w:r>
              <w:rPr>
                <w:rFonts w:ascii="Times New Roman" w:eastAsiaTheme="minorEastAsia" w:hAnsi="Times New Roman" w:cs="Times New Roman" w:hint="eastAsia"/>
                <w:i/>
              </w:rPr>
              <w:t xml:space="preserve"> </w:t>
            </w:r>
            <w:r w:rsidRPr="006712C6">
              <w:rPr>
                <w:rFonts w:ascii="Times New Roman" w:hAnsi="Times New Roman" w:cs="Times New Roman" w:hint="eastAsia"/>
                <w:i/>
              </w:rPr>
              <w:t>Number</w:t>
            </w:r>
          </w:p>
        </w:tc>
      </w:tr>
      <w:tr w:rsidR="0016228F" w:rsidTr="0016228F">
        <w:trPr>
          <w:trHeight w:val="270"/>
        </w:trPr>
        <w:tc>
          <w:tcPr>
            <w:tcW w:w="1276" w:type="dxa"/>
          </w:tcPr>
          <w:p w:rsidR="0016228F" w:rsidRPr="004A65C3" w:rsidRDefault="0016228F" w:rsidP="0016228F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500</w:t>
            </w:r>
          </w:p>
        </w:tc>
        <w:tc>
          <w:tcPr>
            <w:tcW w:w="1701" w:type="dxa"/>
          </w:tcPr>
          <w:p w:rsidR="0016228F" w:rsidRPr="002A2762" w:rsidRDefault="0016228F" w:rsidP="00107CC6">
            <w:pPr>
              <w:ind w:left="4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8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</w:t>
            </w:r>
            <w:r w:rsidRPr="006712C6">
              <w:rPr>
                <w:rFonts w:ascii="Times New Roman" w:hAnsi="Times New Roman" w:cs="Times New Roman"/>
                <w:i/>
              </w:rPr>
              <w:t xml:space="preserve"> </w:t>
            </w:r>
            <w:r w:rsidRPr="006712C6">
              <w:rPr>
                <w:rFonts w:ascii="Times New Roman" w:hAnsi="Times New Roman" w:cs="Times New Roman" w:hint="eastAsia"/>
                <w:i/>
              </w:rPr>
              <w:t>kb</w:t>
            </w:r>
          </w:p>
        </w:tc>
        <w:tc>
          <w:tcPr>
            <w:tcW w:w="1417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 w:hint="eastAsia"/>
                <w:i/>
              </w:rPr>
              <w:t>1</w:t>
            </w:r>
          </w:p>
        </w:tc>
      </w:tr>
      <w:tr w:rsidR="0016228F" w:rsidTr="0016228F">
        <w:trPr>
          <w:trHeight w:val="322"/>
        </w:trPr>
        <w:tc>
          <w:tcPr>
            <w:tcW w:w="1276" w:type="dxa"/>
          </w:tcPr>
          <w:p w:rsidR="0016228F" w:rsidRPr="002A2762" w:rsidRDefault="0016228F" w:rsidP="0016228F">
            <w:pPr>
              <w:ind w:leftChars="95" w:left="199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1000</w:t>
            </w:r>
          </w:p>
        </w:tc>
        <w:tc>
          <w:tcPr>
            <w:tcW w:w="1701" w:type="dxa"/>
          </w:tcPr>
          <w:p w:rsidR="0016228F" w:rsidRPr="002A2762" w:rsidRDefault="0016228F" w:rsidP="00107CC6">
            <w:pPr>
              <w:ind w:left="4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8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</w:t>
            </w:r>
            <w:r w:rsidRPr="006712C6">
              <w:rPr>
                <w:rFonts w:ascii="Times New Roman" w:hAnsi="Times New Roman" w:cs="Times New Roman"/>
                <w:i/>
              </w:rPr>
              <w:t xml:space="preserve"> </w:t>
            </w:r>
            <w:r w:rsidRPr="006712C6">
              <w:rPr>
                <w:rFonts w:ascii="Times New Roman" w:hAnsi="Times New Roman" w:cs="Times New Roman" w:hint="eastAsia"/>
                <w:i/>
              </w:rPr>
              <w:t>kb</w:t>
            </w:r>
          </w:p>
        </w:tc>
        <w:tc>
          <w:tcPr>
            <w:tcW w:w="1417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 w:hint="eastAsia"/>
                <w:i/>
              </w:rPr>
              <w:t>1</w:t>
            </w:r>
          </w:p>
        </w:tc>
      </w:tr>
      <w:tr w:rsidR="0016228F" w:rsidTr="0016228F">
        <w:trPr>
          <w:trHeight w:val="270"/>
        </w:trPr>
        <w:tc>
          <w:tcPr>
            <w:tcW w:w="1276" w:type="dxa"/>
          </w:tcPr>
          <w:p w:rsidR="0016228F" w:rsidRPr="00D01460" w:rsidRDefault="0016228F" w:rsidP="0016228F">
            <w:pPr>
              <w:ind w:leftChars="95" w:left="199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1500</w:t>
            </w:r>
          </w:p>
        </w:tc>
        <w:tc>
          <w:tcPr>
            <w:tcW w:w="1701" w:type="dxa"/>
          </w:tcPr>
          <w:p w:rsidR="0016228F" w:rsidRPr="002A2762" w:rsidRDefault="0016228F" w:rsidP="00107CC6">
            <w:pPr>
              <w:ind w:left="4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8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</w:t>
            </w:r>
            <w:r w:rsidRPr="006712C6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417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 w:hint="eastAsia"/>
                <w:i/>
              </w:rPr>
              <w:t>1</w:t>
            </w:r>
          </w:p>
        </w:tc>
      </w:tr>
      <w:tr w:rsidR="0016228F" w:rsidTr="0016228F">
        <w:trPr>
          <w:trHeight w:val="270"/>
        </w:trPr>
        <w:tc>
          <w:tcPr>
            <w:tcW w:w="1276" w:type="dxa"/>
          </w:tcPr>
          <w:p w:rsidR="0016228F" w:rsidRPr="00D01460" w:rsidRDefault="0016228F" w:rsidP="0016228F">
            <w:pPr>
              <w:ind w:leftChars="95" w:left="199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2000</w:t>
            </w:r>
          </w:p>
        </w:tc>
        <w:tc>
          <w:tcPr>
            <w:tcW w:w="1701" w:type="dxa"/>
          </w:tcPr>
          <w:p w:rsidR="0016228F" w:rsidRPr="002A2762" w:rsidRDefault="0016228F" w:rsidP="00107CC6">
            <w:pPr>
              <w:ind w:left="4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/>
                <w:i/>
              </w:rPr>
              <w:t xml:space="preserve">1 </w:t>
            </w:r>
            <w:r w:rsidRPr="006712C6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8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2A2762">
              <w:rPr>
                <w:rFonts w:ascii="Times New Roman" w:hAnsi="Times New Roman" w:cs="Times New Roman" w:hint="eastAsia"/>
                <w:i/>
              </w:rPr>
              <w:t>1</w:t>
            </w:r>
            <w:r w:rsidRPr="006712C6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417" w:type="dxa"/>
          </w:tcPr>
          <w:p w:rsidR="0016228F" w:rsidRPr="006712C6" w:rsidRDefault="0016228F" w:rsidP="00A51E38">
            <w:pPr>
              <w:ind w:left="420"/>
              <w:rPr>
                <w:rFonts w:ascii="Times New Roman" w:hAnsi="Times New Roman" w:cs="Times New Roman"/>
                <w:i/>
              </w:rPr>
            </w:pPr>
            <w:r w:rsidRPr="006712C6">
              <w:rPr>
                <w:rFonts w:ascii="Times New Roman" w:hAnsi="Times New Roman" w:cs="Times New Roman" w:hint="eastAsia"/>
                <w:i/>
              </w:rPr>
              <w:t>1</w:t>
            </w:r>
          </w:p>
        </w:tc>
      </w:tr>
    </w:tbl>
    <w:p w:rsidR="00ED71E2" w:rsidRPr="00D93059" w:rsidRDefault="002B029B" w:rsidP="00D93059">
      <w:pPr>
        <w:ind w:leftChars="0" w:left="0"/>
        <w:rPr>
          <w:rFonts w:ascii="Times New Roman" w:hAnsi="Times New Roman" w:cs="Times New Roman"/>
          <w:bCs/>
          <w:i/>
          <w:sz w:val="22"/>
          <w:szCs w:val="28"/>
          <w:lang w:bidi="th-TH"/>
        </w:rPr>
      </w:pPr>
      <w:r w:rsidRPr="002B029B">
        <w:rPr>
          <w:rFonts w:ascii="Times New Roman" w:hAnsi="Times New Roman" w:cs="Times New Roman" w:hint="eastAsia"/>
          <w:bCs/>
          <w:i/>
          <w:sz w:val="22"/>
          <w:szCs w:val="28"/>
          <w:lang w:bidi="th-TH"/>
        </w:rPr>
        <w:t xml:space="preserve">Note: </w:t>
      </w:r>
      <w:r w:rsidRPr="00D93059">
        <w:rPr>
          <w:rFonts w:ascii="Times New Roman" w:hAnsi="Times New Roman" w:cs="Times New Roman" w:hint="eastAsia"/>
          <w:bCs/>
          <w:i/>
          <w:sz w:val="22"/>
          <w:szCs w:val="28"/>
          <w:lang w:bidi="th-TH"/>
        </w:rPr>
        <w:t xml:space="preserve">It can also help testers </w:t>
      </w:r>
      <w:r w:rsidRPr="00D93059">
        <w:rPr>
          <w:rFonts w:ascii="Times New Roman" w:hAnsi="Times New Roman" w:cs="Times New Roman"/>
          <w:bCs/>
          <w:i/>
          <w:sz w:val="22"/>
          <w:szCs w:val="28"/>
          <w:lang w:bidi="th-TH"/>
        </w:rPr>
        <w:t>acknowledge</w:t>
      </w:r>
      <w:r w:rsidRPr="00D93059">
        <w:rPr>
          <w:rFonts w:ascii="Times New Roman" w:hAnsi="Times New Roman" w:cs="Times New Roman" w:hint="eastAsia"/>
          <w:bCs/>
          <w:i/>
          <w:sz w:val="22"/>
          <w:szCs w:val="28"/>
          <w:lang w:bidi="th-TH"/>
        </w:rPr>
        <w:t xml:space="preserve"> whether or not a large number of messages beneath single topic will reduce the performance of MQTT</w:t>
      </w:r>
      <w:r w:rsidR="00804FED">
        <w:rPr>
          <w:rFonts w:ascii="Times New Roman" w:hAnsi="Times New Roman" w:cs="Times New Roman" w:hint="eastAsia"/>
          <w:bCs/>
          <w:i/>
          <w:sz w:val="22"/>
          <w:szCs w:val="28"/>
          <w:lang w:bidi="th-TH"/>
        </w:rPr>
        <w:t>.</w:t>
      </w:r>
    </w:p>
    <w:p w:rsidR="00BB7201" w:rsidRPr="00BE4E05" w:rsidRDefault="00BB7201" w:rsidP="00BE4E05">
      <w:pPr>
        <w:ind w:leftChars="0" w:left="0"/>
        <w:rPr>
          <w:rFonts w:ascii="Times New Roman" w:hAnsi="Times New Roman" w:cs="Times New Roman"/>
          <w:bCs/>
          <w:i/>
          <w:sz w:val="22"/>
          <w:szCs w:val="28"/>
          <w:lang w:bidi="th-TH"/>
        </w:rPr>
      </w:pPr>
    </w:p>
    <w:p w:rsidR="001F251C" w:rsidRPr="00BB7201" w:rsidRDefault="001335E8" w:rsidP="001335E8">
      <w:pPr>
        <w:pStyle w:val="3"/>
        <w:ind w:leftChars="0" w:left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5.2.2.</w:t>
      </w:r>
      <w:r w:rsidR="00A51E38" w:rsidRPr="00A51E38">
        <w:rPr>
          <w:rFonts w:ascii="Times New Roman" w:hAnsi="Times New Roman" w:cs="Times New Roman" w:hint="eastAsia"/>
          <w:sz w:val="21"/>
          <w:szCs w:val="21"/>
        </w:rPr>
        <w:t xml:space="preserve"> Multiple sensors to Multiple Tasks</w:t>
      </w:r>
    </w:p>
    <w:p w:rsidR="00A51E38" w:rsidRPr="00A51E38" w:rsidRDefault="00A51E38" w:rsidP="00A51E38">
      <w:pPr>
        <w:ind w:leftChars="0" w:left="0"/>
        <w:rPr>
          <w:rFonts w:ascii="Times New Roman" w:hAnsi="Times New Roman" w:cs="Times New Roman"/>
          <w:bCs/>
          <w:i/>
          <w:sz w:val="22"/>
          <w:szCs w:val="28"/>
          <w:lang w:bidi="th-TH"/>
        </w:rPr>
      </w:pPr>
      <w:r w:rsidRPr="00A51E38">
        <w:rPr>
          <w:rFonts w:ascii="Times New Roman" w:hAnsi="Times New Roman" w:cs="Times New Roman" w:hint="eastAsia"/>
          <w:bCs/>
          <w:i/>
          <w:sz w:val="22"/>
          <w:szCs w:val="28"/>
          <w:lang w:bidi="th-TH"/>
        </w:rPr>
        <w:t xml:space="preserve">Change </w:t>
      </w:r>
      <w:r w:rsidRPr="00A51E38">
        <w:rPr>
          <w:rFonts w:ascii="Times New Roman" w:eastAsia="PMingLiU" w:hAnsi="Times New Roman" w:cs="Times New Roman" w:hint="eastAsia"/>
          <w:bCs/>
          <w:i/>
          <w:sz w:val="22"/>
          <w:szCs w:val="28"/>
          <w:lang w:eastAsia="zh-TW" w:bidi="th-TH"/>
        </w:rPr>
        <w:t>number of connection</w:t>
      </w:r>
    </w:p>
    <w:tbl>
      <w:tblPr>
        <w:tblStyle w:val="11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417"/>
        <w:gridCol w:w="1559"/>
      </w:tblGrid>
      <w:tr w:rsidR="00A51E38" w:rsidRPr="00A51E38" w:rsidTr="00B26DF9">
        <w:trPr>
          <w:trHeight w:val="399"/>
        </w:trPr>
        <w:tc>
          <w:tcPr>
            <w:tcW w:w="1560" w:type="dxa"/>
            <w:shd w:val="clear" w:color="auto" w:fill="A6A6A6" w:themeFill="background1" w:themeFillShade="A6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Connection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Number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Period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Size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Topic Number</w:t>
            </w:r>
          </w:p>
        </w:tc>
      </w:tr>
      <w:tr w:rsidR="00A51E38" w:rsidRPr="00A51E38" w:rsidTr="00B26DF9">
        <w:trPr>
          <w:trHeight w:val="322"/>
        </w:trPr>
        <w:tc>
          <w:tcPr>
            <w:tcW w:w="1560" w:type="dxa"/>
          </w:tcPr>
          <w:p w:rsidR="00A51E38" w:rsidRPr="00A51E38" w:rsidRDefault="00A51E38" w:rsidP="0016228F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</w:t>
            </w:r>
            <w:r w:rsidRPr="00A51E38">
              <w:rPr>
                <w:rFonts w:ascii="Times New Roman" w:hAnsi="Times New Roman" w:cs="Times New Roman" w:hint="eastAsia"/>
                <w:i/>
              </w:rPr>
              <w:t>kb</w:t>
            </w:r>
          </w:p>
        </w:tc>
        <w:tc>
          <w:tcPr>
            <w:tcW w:w="1559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500</w:t>
            </w:r>
          </w:p>
        </w:tc>
      </w:tr>
      <w:tr w:rsidR="00A51E38" w:rsidRPr="00A51E38" w:rsidTr="00B26DF9">
        <w:trPr>
          <w:trHeight w:val="270"/>
        </w:trPr>
        <w:tc>
          <w:tcPr>
            <w:tcW w:w="1560" w:type="dxa"/>
          </w:tcPr>
          <w:p w:rsidR="00A51E38" w:rsidRPr="00A51E38" w:rsidRDefault="00A51E38" w:rsidP="0016228F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2000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</w:t>
            </w:r>
            <w:r w:rsidRPr="00A51E38">
              <w:rPr>
                <w:rFonts w:ascii="Times New Roman" w:hAnsi="Times New Roman" w:cs="Times New Roman" w:hint="eastAsia"/>
                <w:i/>
              </w:rPr>
              <w:t>kb</w:t>
            </w:r>
          </w:p>
        </w:tc>
        <w:tc>
          <w:tcPr>
            <w:tcW w:w="1559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1000</w:t>
            </w:r>
          </w:p>
        </w:tc>
      </w:tr>
      <w:tr w:rsidR="00A51E38" w:rsidRPr="00A51E38" w:rsidTr="00B26DF9">
        <w:trPr>
          <w:trHeight w:val="270"/>
        </w:trPr>
        <w:tc>
          <w:tcPr>
            <w:tcW w:w="1560" w:type="dxa"/>
          </w:tcPr>
          <w:p w:rsidR="00A51E38" w:rsidRPr="00A51E38" w:rsidRDefault="00A51E38" w:rsidP="0016228F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1500</w:t>
            </w:r>
          </w:p>
        </w:tc>
      </w:tr>
      <w:tr w:rsidR="00A51E38" w:rsidRPr="00A51E38" w:rsidTr="00B26DF9">
        <w:trPr>
          <w:trHeight w:val="270"/>
        </w:trPr>
        <w:tc>
          <w:tcPr>
            <w:tcW w:w="1560" w:type="dxa"/>
          </w:tcPr>
          <w:p w:rsidR="00A51E38" w:rsidRPr="00A51E38" w:rsidRDefault="00A51E38" w:rsidP="0016228F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4000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2000</w:t>
            </w:r>
          </w:p>
        </w:tc>
      </w:tr>
      <w:tr w:rsidR="00A51E38" w:rsidRPr="00A51E38" w:rsidTr="00B26DF9">
        <w:trPr>
          <w:trHeight w:val="270"/>
        </w:trPr>
        <w:tc>
          <w:tcPr>
            <w:tcW w:w="1560" w:type="dxa"/>
          </w:tcPr>
          <w:p w:rsidR="00A51E38" w:rsidRPr="00A51E38" w:rsidRDefault="00A51E38" w:rsidP="0016228F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5000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2500</w:t>
            </w:r>
          </w:p>
        </w:tc>
      </w:tr>
      <w:tr w:rsidR="00A51E38" w:rsidRPr="00A51E38" w:rsidTr="00B26DF9">
        <w:trPr>
          <w:trHeight w:val="270"/>
        </w:trPr>
        <w:tc>
          <w:tcPr>
            <w:tcW w:w="1560" w:type="dxa"/>
          </w:tcPr>
          <w:p w:rsidR="00A51E38" w:rsidRPr="00A51E38" w:rsidRDefault="00A51E38" w:rsidP="000F58BA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lastRenderedPageBreak/>
              <w:t>6000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</w:t>
            </w:r>
          </w:p>
        </w:tc>
      </w:tr>
      <w:tr w:rsidR="00A51E38" w:rsidRPr="00A51E38" w:rsidTr="00B26DF9">
        <w:trPr>
          <w:trHeight w:val="270"/>
        </w:trPr>
        <w:tc>
          <w:tcPr>
            <w:tcW w:w="1560" w:type="dxa"/>
          </w:tcPr>
          <w:p w:rsidR="00A51E38" w:rsidRPr="00A51E38" w:rsidRDefault="00A51E38" w:rsidP="000F58BA">
            <w:pPr>
              <w:ind w:leftChars="0" w:left="0" w:firstLineChars="100" w:firstLine="21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8000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701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417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</w:t>
            </w:r>
            <w:r w:rsidRPr="00A51E38">
              <w:rPr>
                <w:rFonts w:ascii="Times New Roman" w:hAnsi="Times New Roman" w:cs="Times New Roman"/>
                <w:i/>
              </w:rPr>
              <w:t xml:space="preserve"> kb</w:t>
            </w:r>
          </w:p>
        </w:tc>
        <w:tc>
          <w:tcPr>
            <w:tcW w:w="1559" w:type="dxa"/>
          </w:tcPr>
          <w:p w:rsidR="00A51E38" w:rsidRPr="00A51E38" w:rsidRDefault="00A51E38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4000</w:t>
            </w:r>
          </w:p>
        </w:tc>
      </w:tr>
    </w:tbl>
    <w:p w:rsidR="00A51E38" w:rsidRPr="00A51E38" w:rsidRDefault="00A51E38" w:rsidP="00A51E38">
      <w:pPr>
        <w:ind w:leftChars="0" w:left="0"/>
        <w:rPr>
          <w:rFonts w:ascii="Times New Roman" w:hAnsi="Times New Roman" w:cs="Times New Roman"/>
          <w:i/>
          <w:szCs w:val="28"/>
          <w:lang w:bidi="th-TH"/>
        </w:rPr>
      </w:pPr>
    </w:p>
    <w:p w:rsidR="00A51E38" w:rsidRPr="00A51E38" w:rsidRDefault="00A51E38" w:rsidP="00A51E38">
      <w:pPr>
        <w:ind w:leftChars="0" w:left="0"/>
        <w:rPr>
          <w:rFonts w:ascii="Times New Roman" w:hAnsi="Times New Roman" w:cs="Times New Roman"/>
          <w:i/>
          <w:szCs w:val="28"/>
          <w:lang w:bidi="th-TH"/>
        </w:rPr>
      </w:pPr>
      <w:r w:rsidRPr="00A51E38">
        <w:rPr>
          <w:rFonts w:ascii="Times New Roman" w:hAnsi="Times New Roman" w:cs="Times New Roman"/>
          <w:i/>
          <w:szCs w:val="28"/>
          <w:lang w:bidi="th-TH"/>
        </w:rPr>
        <w:t>Change message size</w:t>
      </w:r>
    </w:p>
    <w:tbl>
      <w:tblPr>
        <w:tblStyle w:val="11"/>
        <w:tblW w:w="75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560"/>
        <w:gridCol w:w="1842"/>
        <w:gridCol w:w="1842"/>
      </w:tblGrid>
      <w:tr w:rsidR="00230142" w:rsidRPr="00A51E38" w:rsidTr="00230142">
        <w:trPr>
          <w:trHeight w:val="289"/>
        </w:trPr>
        <w:tc>
          <w:tcPr>
            <w:tcW w:w="1276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Connection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Period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Sizes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Number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Topic Number</w:t>
            </w:r>
          </w:p>
        </w:tc>
      </w:tr>
      <w:tr w:rsidR="00230142" w:rsidRPr="00A51E38" w:rsidTr="00230142">
        <w:trPr>
          <w:trHeight w:val="270"/>
        </w:trPr>
        <w:tc>
          <w:tcPr>
            <w:tcW w:w="1276" w:type="dxa"/>
          </w:tcPr>
          <w:p w:rsidR="00230142" w:rsidRPr="00A51E38" w:rsidRDefault="00230142" w:rsidP="00A51E38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64K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230142" w:rsidRPr="00A51E38" w:rsidTr="00230142">
        <w:trPr>
          <w:trHeight w:val="322"/>
        </w:trPr>
        <w:tc>
          <w:tcPr>
            <w:tcW w:w="1276" w:type="dxa"/>
          </w:tcPr>
          <w:p w:rsidR="00230142" w:rsidRPr="00A51E38" w:rsidRDefault="00230142" w:rsidP="00A51E38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16K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230142" w:rsidRPr="00A51E38" w:rsidTr="00230142">
        <w:trPr>
          <w:trHeight w:val="270"/>
        </w:trPr>
        <w:tc>
          <w:tcPr>
            <w:tcW w:w="1276" w:type="dxa"/>
          </w:tcPr>
          <w:p w:rsidR="00230142" w:rsidRPr="00A51E38" w:rsidRDefault="00230142" w:rsidP="00A51E38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128K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230142" w:rsidRPr="00A51E38" w:rsidTr="00230142">
        <w:trPr>
          <w:trHeight w:val="270"/>
        </w:trPr>
        <w:tc>
          <w:tcPr>
            <w:tcW w:w="1276" w:type="dxa"/>
          </w:tcPr>
          <w:p w:rsidR="00230142" w:rsidRPr="00A51E38" w:rsidRDefault="00230142" w:rsidP="00A51E38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1s</w:t>
            </w:r>
          </w:p>
        </w:tc>
        <w:tc>
          <w:tcPr>
            <w:tcW w:w="1560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</w:tbl>
    <w:p w:rsidR="00A51E38" w:rsidRPr="00A51E38" w:rsidRDefault="00A51E38" w:rsidP="00A51E38">
      <w:pPr>
        <w:ind w:leftChars="0" w:left="0"/>
        <w:rPr>
          <w:rFonts w:ascii="Times New Roman" w:hAnsi="Times New Roman" w:cs="Times New Roman"/>
          <w:b/>
          <w:i/>
          <w:szCs w:val="28"/>
          <w:lang w:bidi="th-TH"/>
        </w:rPr>
      </w:pPr>
    </w:p>
    <w:p w:rsidR="00A51E38" w:rsidRPr="00A51E38" w:rsidRDefault="00A51E38" w:rsidP="00A51E38">
      <w:pPr>
        <w:ind w:leftChars="0" w:left="0"/>
        <w:rPr>
          <w:rFonts w:ascii="Times New Roman" w:hAnsi="Times New Roman" w:cs="Times New Roman"/>
          <w:i/>
          <w:szCs w:val="28"/>
          <w:lang w:bidi="th-TH"/>
        </w:rPr>
      </w:pPr>
      <w:r w:rsidRPr="00A51E38">
        <w:rPr>
          <w:rFonts w:ascii="Times New Roman" w:hAnsi="Times New Roman" w:cs="Times New Roman" w:hint="eastAsia"/>
          <w:i/>
          <w:szCs w:val="28"/>
          <w:lang w:bidi="th-TH"/>
        </w:rPr>
        <w:t xml:space="preserve">Change message </w:t>
      </w:r>
      <w:r w:rsidR="005F53C4">
        <w:rPr>
          <w:rFonts w:ascii="Times New Roman" w:hAnsi="Times New Roman" w:cs="Times New Roman" w:hint="eastAsia"/>
          <w:i/>
          <w:szCs w:val="28"/>
          <w:lang w:bidi="th-TH"/>
        </w:rPr>
        <w:t xml:space="preserve">sending </w:t>
      </w:r>
      <w:r w:rsidRPr="00A51E38">
        <w:rPr>
          <w:rFonts w:ascii="Times New Roman" w:hAnsi="Times New Roman" w:cs="Times New Roman" w:hint="eastAsia"/>
          <w:i/>
          <w:szCs w:val="28"/>
          <w:lang w:bidi="th-TH"/>
        </w:rPr>
        <w:t>period</w:t>
      </w:r>
      <w:r w:rsidR="005F53C4">
        <w:rPr>
          <w:rFonts w:ascii="Times New Roman" w:hAnsi="Times New Roman" w:cs="Times New Roman" w:hint="eastAsia"/>
          <w:i/>
          <w:szCs w:val="28"/>
          <w:lang w:bidi="th-TH"/>
        </w:rPr>
        <w:t xml:space="preserve"> of sensors</w:t>
      </w:r>
    </w:p>
    <w:tbl>
      <w:tblPr>
        <w:tblStyle w:val="11"/>
        <w:tblW w:w="75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560"/>
        <w:gridCol w:w="1842"/>
        <w:gridCol w:w="1842"/>
      </w:tblGrid>
      <w:tr w:rsidR="00230142" w:rsidRPr="00A51E38" w:rsidTr="00230142">
        <w:trPr>
          <w:trHeight w:val="289"/>
        </w:trPr>
        <w:tc>
          <w:tcPr>
            <w:tcW w:w="1276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Connection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Period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Sizes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Message Number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Topic Name</w:t>
            </w:r>
          </w:p>
        </w:tc>
      </w:tr>
      <w:tr w:rsidR="00230142" w:rsidRPr="00A51E38" w:rsidTr="00230142">
        <w:trPr>
          <w:trHeight w:val="270"/>
        </w:trPr>
        <w:tc>
          <w:tcPr>
            <w:tcW w:w="1276" w:type="dxa"/>
          </w:tcPr>
          <w:p w:rsidR="00230142" w:rsidRPr="00A51E38" w:rsidRDefault="00230142" w:rsidP="00A51E38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 xml:space="preserve">1 </w:t>
            </w:r>
            <w:r w:rsidRPr="00A51E38">
              <w:rPr>
                <w:rFonts w:ascii="Times New Roman" w:hAnsi="Times New Roman" w:cs="Times New Roman" w:hint="eastAsia"/>
                <w:i/>
              </w:rPr>
              <w:t>s</w:t>
            </w:r>
          </w:p>
        </w:tc>
        <w:tc>
          <w:tcPr>
            <w:tcW w:w="1560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230142" w:rsidRPr="00A51E38" w:rsidTr="00230142">
        <w:trPr>
          <w:trHeight w:val="322"/>
        </w:trPr>
        <w:tc>
          <w:tcPr>
            <w:tcW w:w="1276" w:type="dxa"/>
          </w:tcPr>
          <w:p w:rsidR="00230142" w:rsidRPr="00A51E38" w:rsidRDefault="00230142" w:rsidP="00A51E38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00ms</w:t>
            </w:r>
          </w:p>
        </w:tc>
        <w:tc>
          <w:tcPr>
            <w:tcW w:w="1560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230142" w:rsidRPr="00A51E38" w:rsidTr="00230142">
        <w:trPr>
          <w:trHeight w:val="270"/>
        </w:trPr>
        <w:tc>
          <w:tcPr>
            <w:tcW w:w="1276" w:type="dxa"/>
          </w:tcPr>
          <w:p w:rsidR="00230142" w:rsidRPr="00A51E38" w:rsidRDefault="00230142" w:rsidP="00A51E38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/>
                <w:i/>
              </w:rPr>
              <w:t>1</w:t>
            </w:r>
            <w:r w:rsidRPr="00A51E38">
              <w:rPr>
                <w:rFonts w:ascii="Times New Roman" w:hAnsi="Times New Roman" w:cs="Times New Roman" w:hint="eastAsia"/>
                <w:i/>
              </w:rPr>
              <w:t>0ms</w:t>
            </w:r>
          </w:p>
        </w:tc>
        <w:tc>
          <w:tcPr>
            <w:tcW w:w="1560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  <w:tr w:rsidR="00230142" w:rsidRPr="00A51E38" w:rsidTr="00230142">
        <w:trPr>
          <w:trHeight w:val="270"/>
        </w:trPr>
        <w:tc>
          <w:tcPr>
            <w:tcW w:w="1276" w:type="dxa"/>
          </w:tcPr>
          <w:p w:rsidR="00230142" w:rsidRPr="00A51E38" w:rsidRDefault="00230142" w:rsidP="00A51E38">
            <w:pPr>
              <w:ind w:leftChars="0" w:left="0"/>
              <w:rPr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3000/5000</w:t>
            </w:r>
          </w:p>
        </w:tc>
        <w:tc>
          <w:tcPr>
            <w:tcW w:w="99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1ms</w:t>
            </w:r>
          </w:p>
        </w:tc>
        <w:tc>
          <w:tcPr>
            <w:tcW w:w="1560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1k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 w:rsidRPr="00A51E38">
              <w:rPr>
                <w:rFonts w:ascii="Times New Roman" w:hAnsi="Times New Roman" w:cs="Times New Roman" w:hint="eastAsia"/>
                <w:i/>
              </w:rPr>
              <w:t>100</w:t>
            </w:r>
          </w:p>
        </w:tc>
        <w:tc>
          <w:tcPr>
            <w:tcW w:w="1842" w:type="dxa"/>
          </w:tcPr>
          <w:p w:rsidR="00230142" w:rsidRPr="00A51E38" w:rsidRDefault="00230142" w:rsidP="00A51E38">
            <w:pPr>
              <w:ind w:leftChars="0"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#Task Number</w:t>
            </w:r>
          </w:p>
        </w:tc>
      </w:tr>
    </w:tbl>
    <w:p w:rsidR="00A51E38" w:rsidRPr="00A51E38" w:rsidRDefault="00A51E38" w:rsidP="00A51E38">
      <w:pPr>
        <w:ind w:leftChars="0" w:left="0"/>
        <w:rPr>
          <w:rFonts w:ascii="Times New Roman" w:hAnsi="Times New Roman" w:cs="Times New Roman"/>
          <w:i/>
        </w:rPr>
      </w:pPr>
    </w:p>
    <w:sectPr w:rsidR="00A51E38" w:rsidRPr="00A51E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26B" w:rsidRDefault="00C0426B" w:rsidP="00502B40">
      <w:pPr>
        <w:ind w:left="420"/>
      </w:pPr>
      <w:r>
        <w:separator/>
      </w:r>
    </w:p>
  </w:endnote>
  <w:endnote w:type="continuationSeparator" w:id="0">
    <w:p w:rsidR="00C0426B" w:rsidRDefault="00C0426B" w:rsidP="00502B40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CC6" w:rsidRDefault="00107CC6" w:rsidP="005C0822">
    <w:pPr>
      <w:pStyle w:val="a4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CC6" w:rsidRDefault="00107CC6" w:rsidP="005C0822">
    <w:pPr>
      <w:pStyle w:val="a4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CC6" w:rsidRDefault="00107CC6" w:rsidP="005C0822">
    <w:pPr>
      <w:pStyle w:val="a4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26B" w:rsidRDefault="00C0426B" w:rsidP="00502B40">
      <w:pPr>
        <w:ind w:left="420"/>
      </w:pPr>
      <w:r>
        <w:separator/>
      </w:r>
    </w:p>
  </w:footnote>
  <w:footnote w:type="continuationSeparator" w:id="0">
    <w:p w:rsidR="00C0426B" w:rsidRDefault="00C0426B" w:rsidP="00502B40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CC6" w:rsidRDefault="00107CC6" w:rsidP="005C0822">
    <w:pPr>
      <w:pStyle w:val="a3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CC6" w:rsidRDefault="00107CC6" w:rsidP="005C0822">
    <w:pPr>
      <w:pStyle w:val="a3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CC6" w:rsidRDefault="00107CC6" w:rsidP="005C0822">
    <w:pPr>
      <w:pStyle w:val="a3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4B6B"/>
    <w:multiLevelType w:val="hybridMultilevel"/>
    <w:tmpl w:val="E5E8AB94"/>
    <w:lvl w:ilvl="0" w:tplc="BAC8241E">
      <w:start w:val="1"/>
      <w:numFmt w:val="decimal"/>
      <w:lvlText w:val="#%1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03428"/>
    <w:multiLevelType w:val="hybridMultilevel"/>
    <w:tmpl w:val="3B00FF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170175F"/>
    <w:multiLevelType w:val="hybridMultilevel"/>
    <w:tmpl w:val="A8A68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7C57C8"/>
    <w:multiLevelType w:val="hybridMultilevel"/>
    <w:tmpl w:val="D3B8EB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4635193"/>
    <w:multiLevelType w:val="hybridMultilevel"/>
    <w:tmpl w:val="01E28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DE4DE0"/>
    <w:multiLevelType w:val="hybridMultilevel"/>
    <w:tmpl w:val="8ACC22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0D0F98"/>
    <w:multiLevelType w:val="hybridMultilevel"/>
    <w:tmpl w:val="E93C5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6107BE"/>
    <w:multiLevelType w:val="hybridMultilevel"/>
    <w:tmpl w:val="76562B02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8">
    <w:nsid w:val="20201F35"/>
    <w:multiLevelType w:val="hybridMultilevel"/>
    <w:tmpl w:val="00423A86"/>
    <w:lvl w:ilvl="0" w:tplc="4EEAE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DD0112"/>
    <w:multiLevelType w:val="hybridMultilevel"/>
    <w:tmpl w:val="35AC71F2"/>
    <w:lvl w:ilvl="0" w:tplc="5BEC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C7E86"/>
    <w:multiLevelType w:val="multilevel"/>
    <w:tmpl w:val="4BF8EA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1">
    <w:nsid w:val="365944E4"/>
    <w:multiLevelType w:val="multilevel"/>
    <w:tmpl w:val="5F0E0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3841602E"/>
    <w:multiLevelType w:val="hybridMultilevel"/>
    <w:tmpl w:val="1B587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05D77B3"/>
    <w:multiLevelType w:val="multilevel"/>
    <w:tmpl w:val="B7665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540C2A92"/>
    <w:multiLevelType w:val="hybridMultilevel"/>
    <w:tmpl w:val="C4E076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4853A99"/>
    <w:multiLevelType w:val="hybridMultilevel"/>
    <w:tmpl w:val="821CFF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3AD2269"/>
    <w:multiLevelType w:val="multilevel"/>
    <w:tmpl w:val="8CA03D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5B4793F"/>
    <w:multiLevelType w:val="hybridMultilevel"/>
    <w:tmpl w:val="13088574"/>
    <w:lvl w:ilvl="0" w:tplc="1B923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4069A3"/>
    <w:multiLevelType w:val="hybridMultilevel"/>
    <w:tmpl w:val="5A84EEFC"/>
    <w:lvl w:ilvl="0" w:tplc="AF3AD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B14CDB"/>
    <w:multiLevelType w:val="hybridMultilevel"/>
    <w:tmpl w:val="507AEF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6237E45"/>
    <w:multiLevelType w:val="hybridMultilevel"/>
    <w:tmpl w:val="F4D430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8F1A5E"/>
    <w:multiLevelType w:val="hybridMultilevel"/>
    <w:tmpl w:val="86943E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9DE0756"/>
    <w:multiLevelType w:val="hybridMultilevel"/>
    <w:tmpl w:val="0484773C"/>
    <w:lvl w:ilvl="0" w:tplc="7A020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183A70"/>
    <w:multiLevelType w:val="hybridMultilevel"/>
    <w:tmpl w:val="56100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18"/>
  </w:num>
  <w:num w:numId="9">
    <w:abstractNumId w:val="1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22"/>
  </w:num>
  <w:num w:numId="15">
    <w:abstractNumId w:val="16"/>
  </w:num>
  <w:num w:numId="16">
    <w:abstractNumId w:val="17"/>
  </w:num>
  <w:num w:numId="17">
    <w:abstractNumId w:val="6"/>
  </w:num>
  <w:num w:numId="18">
    <w:abstractNumId w:val="23"/>
  </w:num>
  <w:num w:numId="19">
    <w:abstractNumId w:val="21"/>
  </w:num>
  <w:num w:numId="20">
    <w:abstractNumId w:val="2"/>
  </w:num>
  <w:num w:numId="21">
    <w:abstractNumId w:val="5"/>
  </w:num>
  <w:num w:numId="22">
    <w:abstractNumId w:val="14"/>
  </w:num>
  <w:num w:numId="23">
    <w:abstractNumId w:val="15"/>
  </w:num>
  <w:num w:numId="24">
    <w:abstractNumId w:val="19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BD"/>
    <w:rsid w:val="00015422"/>
    <w:rsid w:val="00037445"/>
    <w:rsid w:val="000866ED"/>
    <w:rsid w:val="000B5CCD"/>
    <w:rsid w:val="000C24F1"/>
    <w:rsid w:val="000C3E26"/>
    <w:rsid w:val="000E392F"/>
    <w:rsid w:val="000E52A6"/>
    <w:rsid w:val="000E712B"/>
    <w:rsid w:val="000F08A2"/>
    <w:rsid w:val="000F3E04"/>
    <w:rsid w:val="000F58BA"/>
    <w:rsid w:val="00102E6F"/>
    <w:rsid w:val="00107CC6"/>
    <w:rsid w:val="00130B50"/>
    <w:rsid w:val="001311AA"/>
    <w:rsid w:val="001335E8"/>
    <w:rsid w:val="001414AB"/>
    <w:rsid w:val="0016228F"/>
    <w:rsid w:val="0017550B"/>
    <w:rsid w:val="00175B50"/>
    <w:rsid w:val="001A2C0C"/>
    <w:rsid w:val="001F251C"/>
    <w:rsid w:val="001F5ABD"/>
    <w:rsid w:val="001F7B4D"/>
    <w:rsid w:val="00230142"/>
    <w:rsid w:val="00245B52"/>
    <w:rsid w:val="00251DB5"/>
    <w:rsid w:val="00264790"/>
    <w:rsid w:val="002668E4"/>
    <w:rsid w:val="002777F5"/>
    <w:rsid w:val="00283D8F"/>
    <w:rsid w:val="00285478"/>
    <w:rsid w:val="002B029B"/>
    <w:rsid w:val="002B152E"/>
    <w:rsid w:val="002B4F39"/>
    <w:rsid w:val="002D5AA9"/>
    <w:rsid w:val="00304046"/>
    <w:rsid w:val="0031149F"/>
    <w:rsid w:val="00314C8E"/>
    <w:rsid w:val="00344D39"/>
    <w:rsid w:val="00347E5B"/>
    <w:rsid w:val="00352661"/>
    <w:rsid w:val="00364231"/>
    <w:rsid w:val="00382FFC"/>
    <w:rsid w:val="003946CB"/>
    <w:rsid w:val="003C2939"/>
    <w:rsid w:val="003D27A5"/>
    <w:rsid w:val="003E215C"/>
    <w:rsid w:val="0040788F"/>
    <w:rsid w:val="00414C5F"/>
    <w:rsid w:val="0041606F"/>
    <w:rsid w:val="00454D65"/>
    <w:rsid w:val="004A6F4F"/>
    <w:rsid w:val="004B12A7"/>
    <w:rsid w:val="004B70C6"/>
    <w:rsid w:val="004C4CF1"/>
    <w:rsid w:val="004C4F30"/>
    <w:rsid w:val="004F7CB5"/>
    <w:rsid w:val="00502B40"/>
    <w:rsid w:val="005158DA"/>
    <w:rsid w:val="00515FED"/>
    <w:rsid w:val="00523AEF"/>
    <w:rsid w:val="005323DD"/>
    <w:rsid w:val="00542854"/>
    <w:rsid w:val="00571906"/>
    <w:rsid w:val="00591CBD"/>
    <w:rsid w:val="0059474D"/>
    <w:rsid w:val="005B091C"/>
    <w:rsid w:val="005C0822"/>
    <w:rsid w:val="005E6F6C"/>
    <w:rsid w:val="005F09A0"/>
    <w:rsid w:val="005F53C4"/>
    <w:rsid w:val="00636FAF"/>
    <w:rsid w:val="00641667"/>
    <w:rsid w:val="00651CEE"/>
    <w:rsid w:val="006712C6"/>
    <w:rsid w:val="00716C8D"/>
    <w:rsid w:val="00724006"/>
    <w:rsid w:val="007261DE"/>
    <w:rsid w:val="00726ABE"/>
    <w:rsid w:val="007341AB"/>
    <w:rsid w:val="00753196"/>
    <w:rsid w:val="007640CE"/>
    <w:rsid w:val="007701F0"/>
    <w:rsid w:val="00793479"/>
    <w:rsid w:val="00795289"/>
    <w:rsid w:val="007A7396"/>
    <w:rsid w:val="007D0E2E"/>
    <w:rsid w:val="00801895"/>
    <w:rsid w:val="008049B2"/>
    <w:rsid w:val="00804FED"/>
    <w:rsid w:val="00812D82"/>
    <w:rsid w:val="00822CA6"/>
    <w:rsid w:val="00825721"/>
    <w:rsid w:val="008333AA"/>
    <w:rsid w:val="00863BCC"/>
    <w:rsid w:val="00871CA6"/>
    <w:rsid w:val="008A16DF"/>
    <w:rsid w:val="008C1793"/>
    <w:rsid w:val="008E1E2E"/>
    <w:rsid w:val="008F0C84"/>
    <w:rsid w:val="0090042E"/>
    <w:rsid w:val="00925D87"/>
    <w:rsid w:val="00935DE7"/>
    <w:rsid w:val="00937A6B"/>
    <w:rsid w:val="009552A5"/>
    <w:rsid w:val="00960507"/>
    <w:rsid w:val="00963A3C"/>
    <w:rsid w:val="00965254"/>
    <w:rsid w:val="009725C3"/>
    <w:rsid w:val="009D1700"/>
    <w:rsid w:val="009E11B1"/>
    <w:rsid w:val="009F3B07"/>
    <w:rsid w:val="00A0371C"/>
    <w:rsid w:val="00A1785D"/>
    <w:rsid w:val="00A264EC"/>
    <w:rsid w:val="00A51E38"/>
    <w:rsid w:val="00A77AE0"/>
    <w:rsid w:val="00A8198A"/>
    <w:rsid w:val="00A93826"/>
    <w:rsid w:val="00A94DCC"/>
    <w:rsid w:val="00AA71E0"/>
    <w:rsid w:val="00AF6597"/>
    <w:rsid w:val="00B17720"/>
    <w:rsid w:val="00B26DF9"/>
    <w:rsid w:val="00B3146F"/>
    <w:rsid w:val="00B50C17"/>
    <w:rsid w:val="00B8465B"/>
    <w:rsid w:val="00B9415B"/>
    <w:rsid w:val="00BA5AC0"/>
    <w:rsid w:val="00BB7201"/>
    <w:rsid w:val="00BE07EC"/>
    <w:rsid w:val="00BE4E05"/>
    <w:rsid w:val="00BF63BE"/>
    <w:rsid w:val="00C0426B"/>
    <w:rsid w:val="00C047A2"/>
    <w:rsid w:val="00C25B00"/>
    <w:rsid w:val="00C378C4"/>
    <w:rsid w:val="00C87833"/>
    <w:rsid w:val="00CA18E0"/>
    <w:rsid w:val="00CB4E70"/>
    <w:rsid w:val="00CC4A2B"/>
    <w:rsid w:val="00CD2014"/>
    <w:rsid w:val="00CD4DDD"/>
    <w:rsid w:val="00D01460"/>
    <w:rsid w:val="00D01743"/>
    <w:rsid w:val="00D05A59"/>
    <w:rsid w:val="00D378D5"/>
    <w:rsid w:val="00D500F8"/>
    <w:rsid w:val="00D53482"/>
    <w:rsid w:val="00D73BB5"/>
    <w:rsid w:val="00D93059"/>
    <w:rsid w:val="00D96D16"/>
    <w:rsid w:val="00DA1462"/>
    <w:rsid w:val="00DB6843"/>
    <w:rsid w:val="00E201CA"/>
    <w:rsid w:val="00E353F1"/>
    <w:rsid w:val="00E665B2"/>
    <w:rsid w:val="00E77DB4"/>
    <w:rsid w:val="00E95DD4"/>
    <w:rsid w:val="00EA5D7C"/>
    <w:rsid w:val="00EB25FA"/>
    <w:rsid w:val="00EC1063"/>
    <w:rsid w:val="00ED03BB"/>
    <w:rsid w:val="00ED71E2"/>
    <w:rsid w:val="00EF18F5"/>
    <w:rsid w:val="00F13103"/>
    <w:rsid w:val="00F335CB"/>
    <w:rsid w:val="00F503AC"/>
    <w:rsid w:val="00F63744"/>
    <w:rsid w:val="00F67C81"/>
    <w:rsid w:val="00FB45DF"/>
    <w:rsid w:val="00FC15EA"/>
    <w:rsid w:val="00FD3806"/>
    <w:rsid w:val="00FE4994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40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B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B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1E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B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2B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502B40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502B4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502B40"/>
    <w:pPr>
      <w:spacing w:after="100"/>
      <w:ind w:left="210"/>
    </w:pPr>
  </w:style>
  <w:style w:type="paragraph" w:styleId="a6">
    <w:name w:val="List Paragraph"/>
    <w:basedOn w:val="a"/>
    <w:uiPriority w:val="34"/>
    <w:qFormat/>
    <w:rsid w:val="00502B40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502B40"/>
    <w:pPr>
      <w:widowControl/>
      <w:spacing w:line="276" w:lineRule="auto"/>
      <w:jc w:val="left"/>
      <w:outlineLvl w:val="9"/>
    </w:pPr>
    <w:rPr>
      <w:kern w:val="0"/>
      <w:lang w:eastAsia="ja-JP"/>
    </w:rPr>
  </w:style>
  <w:style w:type="table" w:styleId="a7">
    <w:name w:val="Table Grid"/>
    <w:basedOn w:val="a1"/>
    <w:uiPriority w:val="59"/>
    <w:rsid w:val="00502B40"/>
    <w:rPr>
      <w:rFonts w:eastAsia="Times New Roman"/>
      <w:lang w:bidi="th-T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02B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02B40"/>
    <w:rPr>
      <w:sz w:val="18"/>
      <w:szCs w:val="18"/>
    </w:rPr>
  </w:style>
  <w:style w:type="character" w:customStyle="1" w:styleId="copied">
    <w:name w:val="copied"/>
    <w:basedOn w:val="a0"/>
    <w:rsid w:val="0040788F"/>
  </w:style>
  <w:style w:type="character" w:customStyle="1" w:styleId="3Char">
    <w:name w:val="标题 3 Char"/>
    <w:basedOn w:val="a0"/>
    <w:link w:val="3"/>
    <w:uiPriority w:val="9"/>
    <w:rsid w:val="009552A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37A6B"/>
    <w:pPr>
      <w:ind w:leftChars="400" w:left="840"/>
    </w:pPr>
  </w:style>
  <w:style w:type="table" w:customStyle="1" w:styleId="11">
    <w:name w:val="网格型1"/>
    <w:basedOn w:val="a1"/>
    <w:next w:val="a7"/>
    <w:uiPriority w:val="59"/>
    <w:rsid w:val="00A51E38"/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51E3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40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B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B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1E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B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2B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502B40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502B4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502B40"/>
    <w:pPr>
      <w:spacing w:after="100"/>
      <w:ind w:left="210"/>
    </w:pPr>
  </w:style>
  <w:style w:type="paragraph" w:styleId="a6">
    <w:name w:val="List Paragraph"/>
    <w:basedOn w:val="a"/>
    <w:uiPriority w:val="34"/>
    <w:qFormat/>
    <w:rsid w:val="00502B40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502B40"/>
    <w:pPr>
      <w:widowControl/>
      <w:spacing w:line="276" w:lineRule="auto"/>
      <w:jc w:val="left"/>
      <w:outlineLvl w:val="9"/>
    </w:pPr>
    <w:rPr>
      <w:kern w:val="0"/>
      <w:lang w:eastAsia="ja-JP"/>
    </w:rPr>
  </w:style>
  <w:style w:type="table" w:styleId="a7">
    <w:name w:val="Table Grid"/>
    <w:basedOn w:val="a1"/>
    <w:uiPriority w:val="59"/>
    <w:rsid w:val="00502B40"/>
    <w:rPr>
      <w:rFonts w:eastAsia="Times New Roman"/>
      <w:lang w:bidi="th-T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02B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02B40"/>
    <w:rPr>
      <w:sz w:val="18"/>
      <w:szCs w:val="18"/>
    </w:rPr>
  </w:style>
  <w:style w:type="character" w:customStyle="1" w:styleId="copied">
    <w:name w:val="copied"/>
    <w:basedOn w:val="a0"/>
    <w:rsid w:val="0040788F"/>
  </w:style>
  <w:style w:type="character" w:customStyle="1" w:styleId="3Char">
    <w:name w:val="标题 3 Char"/>
    <w:basedOn w:val="a0"/>
    <w:link w:val="3"/>
    <w:uiPriority w:val="9"/>
    <w:rsid w:val="009552A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37A6B"/>
    <w:pPr>
      <w:ind w:leftChars="400" w:left="840"/>
    </w:pPr>
  </w:style>
  <w:style w:type="table" w:customStyle="1" w:styleId="11">
    <w:name w:val="网格型1"/>
    <w:basedOn w:val="a1"/>
    <w:next w:val="a7"/>
    <w:uiPriority w:val="59"/>
    <w:rsid w:val="00A51E38"/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51E3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Hongtu.Yan 閆宏圖</dc:creator>
  <cp:lastModifiedBy>Hongtu.Yan 閆宏圖</cp:lastModifiedBy>
  <cp:revision>114</cp:revision>
  <dcterms:created xsi:type="dcterms:W3CDTF">2016-10-28T01:41:00Z</dcterms:created>
  <dcterms:modified xsi:type="dcterms:W3CDTF">2016-11-22T01:59:00Z</dcterms:modified>
</cp:coreProperties>
</file>