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945C" w14:textId="49B1FCA6" w:rsidR="00CA6DAE" w:rsidRDefault="00CA6DAE" w:rsidP="00CA6DAE">
      <w:pPr>
        <w:jc w:val="center"/>
      </w:pPr>
      <w:r w:rsidRPr="00CA6DAE">
        <w:t>ACTIVITY#1-LINKED LIST</w:t>
      </w:r>
    </w:p>
    <w:p w14:paraId="5CE4CB35" w14:textId="4C363822" w:rsidR="00CA6DAE" w:rsidRDefault="00CA6DAE" w:rsidP="00CA6DA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9035EB" wp14:editId="5714434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73195" cy="7753350"/>
            <wp:effectExtent l="0" t="0" r="8255" b="0"/>
            <wp:wrapSquare wrapText="bothSides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FAC85" w14:textId="267F23E8" w:rsidR="00CA6DAE" w:rsidRDefault="00CA6DAE" w:rsidP="00CA6DAE">
      <w:pPr>
        <w:jc w:val="center"/>
      </w:pPr>
    </w:p>
    <w:p w14:paraId="769131C0" w14:textId="77777777" w:rsidR="00CA6DAE" w:rsidRDefault="00CA6DAE">
      <w:r>
        <w:br w:type="page"/>
      </w:r>
    </w:p>
    <w:p w14:paraId="5DC9EC67" w14:textId="5FEF53D4" w:rsidR="00CA6DAE" w:rsidRDefault="00CA6DAE" w:rsidP="00CA6DAE">
      <w:pPr>
        <w:jc w:val="center"/>
      </w:pPr>
      <w:r>
        <w:rPr>
          <w:noProof/>
        </w:rPr>
        <w:lastRenderedPageBreak/>
        <w:drawing>
          <wp:inline distT="0" distB="0" distL="0" distR="0" wp14:anchorId="3D12A644" wp14:editId="7A2B086E">
            <wp:extent cx="3973195" cy="8229600"/>
            <wp:effectExtent l="0" t="0" r="8255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E"/>
    <w:rsid w:val="00CA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CAA2"/>
  <w15:chartTrackingRefBased/>
  <w15:docId w15:val="{FA2ACAC9-23CB-4A80-BA4D-F36DF06B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YOCOR, ANGELO</dc:creator>
  <cp:keywords/>
  <dc:description/>
  <cp:lastModifiedBy>YOCOR, ANGELO</cp:lastModifiedBy>
  <cp:revision>1</cp:revision>
  <dcterms:created xsi:type="dcterms:W3CDTF">2022-10-09T16:57:00Z</dcterms:created>
  <dcterms:modified xsi:type="dcterms:W3CDTF">2022-10-09T16:59:00Z</dcterms:modified>
</cp:coreProperties>
</file>