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7017" w14:textId="2F3B6087" w:rsidR="006105B2" w:rsidRDefault="00000000">
      <w:r>
        <w:fldChar w:fldCharType="begin"/>
      </w:r>
      <w:r>
        <w:instrText xml:space="preserve"> HYPERLINK "https://hsuan3052.pixnet.net/blog/post/107663308-%E6%B5%B7%E7%B7%9A%E6%99%AF%E9%BB%9E%E3%80%8B%E6%B5%B7%E7%B7%9A%E9%90%B5%E8%B7%AF%E8%BC%95%E6%97%85%E8%A1%8C~%E6%8B%9C%E8%A8%AA%E9%9B%A2%E6%B5%B7%E6%9C%80%E8%BF%91%E7%9A%84" </w:instrText>
      </w:r>
      <w:r>
        <w:fldChar w:fldCharType="separate"/>
      </w:r>
      <w:r w:rsidR="006105B2" w:rsidRPr="00B6064C">
        <w:rPr>
          <w:rStyle w:val="Hyperlink"/>
        </w:rPr>
        <w:t>https://hsuan3052.pixnet.net/blog/post/107663308-%E6%B5%B7%E7%B7%9A%E6%99%AF%E9%BB%9E%E3%80%8B%E6%B5%B7%E7%B7%9A%E9%90%B5%E8%B7%AF%E8%BC%95%E6%97%85%E8%A1%8C~%E6%8B%9C%E8%A8%AA%E9%9B%A2%E6%B5%B7%E6%9C%80%E8%BF%91%E7%9A%84</w:t>
      </w:r>
      <w:r>
        <w:rPr>
          <w:rStyle w:val="Hyperlink"/>
        </w:rPr>
        <w:fldChar w:fldCharType="end"/>
      </w:r>
    </w:p>
    <w:p w14:paraId="0FA8DC03" w14:textId="0F5A59F0" w:rsidR="006105B2" w:rsidRDefault="006105B2"/>
    <w:p w14:paraId="18390CC7" w14:textId="18CDBC6E" w:rsidR="006105B2" w:rsidRDefault="00000000">
      <w:pPr>
        <w:rPr>
          <w:rStyle w:val="Hyperlink"/>
        </w:rPr>
      </w:pPr>
      <w:hyperlink r:id="rId6" w:history="1">
        <w:r w:rsidR="006105B2" w:rsidRPr="00B6064C">
          <w:rPr>
            <w:rStyle w:val="Hyperlink"/>
          </w:rPr>
          <w:t>https://travel.yam.com/article/121779</w:t>
        </w:r>
      </w:hyperlink>
    </w:p>
    <w:p w14:paraId="27C275BE" w14:textId="717B4E30" w:rsidR="00184056" w:rsidRDefault="00000000">
      <w:pPr>
        <w:rPr>
          <w:rStyle w:val="Hyperlink"/>
        </w:rPr>
      </w:pPr>
      <w:hyperlink r:id="rId7" w:history="1">
        <w:r w:rsidR="00184056" w:rsidRPr="007F1C14">
          <w:rPr>
            <w:rStyle w:val="Hyperlink"/>
          </w:rPr>
          <w:t>https://taiwanhelper.com/railway/line/WL-C</w:t>
        </w:r>
      </w:hyperlink>
    </w:p>
    <w:p w14:paraId="22737908" w14:textId="0A0FF6DA" w:rsidR="00895543" w:rsidRDefault="00895543">
      <w:hyperlink r:id="rId8" w:history="1">
        <w:r w:rsidRPr="00877EEC">
          <w:rPr>
            <w:rStyle w:val="Hyperlink"/>
          </w:rPr>
          <w:t>https://buuz.tw/2016-11-23-761/</w:t>
        </w:r>
      </w:hyperlink>
    </w:p>
    <w:p w14:paraId="5634FAA2" w14:textId="56DEF5B1" w:rsidR="00895543" w:rsidRDefault="00895543">
      <w:r>
        <w:rPr>
          <w:rFonts w:hint="eastAsia"/>
        </w:rPr>
        <w:t>磺溪書院</w:t>
      </w:r>
    </w:p>
    <w:p w14:paraId="42846F00" w14:textId="16730994" w:rsidR="00895543" w:rsidRDefault="000E160A">
      <w:hyperlink r:id="rId9" w:history="1">
        <w:r w:rsidRPr="00877EEC">
          <w:rPr>
            <w:rStyle w:val="Hyperlink"/>
          </w:rPr>
          <w:t>https://clearover.pixnet.net/blog/post/57825189-%E6%90%AD%E5%8F%B0%E9%90%B5%E5%88%B0%E5%A4%A7%E7%94%B2</w:t>
        </w:r>
      </w:hyperlink>
    </w:p>
    <w:p w14:paraId="1DC71800" w14:textId="69D87DAB" w:rsidR="000E160A" w:rsidRDefault="000E160A">
      <w:proofErr w:type="gramStart"/>
      <w:r>
        <w:rPr>
          <w:rFonts w:hint="eastAsia"/>
        </w:rPr>
        <w:t>海線山線</w:t>
      </w:r>
      <w:proofErr w:type="gramEnd"/>
      <w:r>
        <w:rPr>
          <w:rFonts w:hint="eastAsia"/>
        </w:rPr>
        <w:t>地圖</w:t>
      </w:r>
    </w:p>
    <w:p w14:paraId="3159E6A2" w14:textId="77777777" w:rsidR="000E160A" w:rsidRDefault="000E160A">
      <w:pPr>
        <w:rPr>
          <w:rFonts w:hint="eastAsia"/>
        </w:rPr>
      </w:pPr>
    </w:p>
    <w:p w14:paraId="69230A71" w14:textId="77777777" w:rsidR="00184056" w:rsidRDefault="00184056"/>
    <w:p w14:paraId="13553A05" w14:textId="77777777" w:rsidR="006105B2" w:rsidRDefault="006105B2"/>
    <w:sectPr w:rsidR="006105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65374" w14:textId="77777777" w:rsidR="000606C8" w:rsidRDefault="000606C8" w:rsidP="00184056">
      <w:pPr>
        <w:spacing w:after="0" w:line="240" w:lineRule="auto"/>
      </w:pPr>
      <w:r>
        <w:separator/>
      </w:r>
    </w:p>
  </w:endnote>
  <w:endnote w:type="continuationSeparator" w:id="0">
    <w:p w14:paraId="55DF8424" w14:textId="77777777" w:rsidR="000606C8" w:rsidRDefault="000606C8" w:rsidP="0018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9CED1" w14:textId="77777777" w:rsidR="000606C8" w:rsidRDefault="000606C8" w:rsidP="00184056">
      <w:pPr>
        <w:spacing w:after="0" w:line="240" w:lineRule="auto"/>
      </w:pPr>
      <w:r>
        <w:separator/>
      </w:r>
    </w:p>
  </w:footnote>
  <w:footnote w:type="continuationSeparator" w:id="0">
    <w:p w14:paraId="41E85A17" w14:textId="77777777" w:rsidR="000606C8" w:rsidRDefault="000606C8" w:rsidP="00184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2"/>
    <w:rsid w:val="000606C8"/>
    <w:rsid w:val="000E160A"/>
    <w:rsid w:val="00184056"/>
    <w:rsid w:val="0056330B"/>
    <w:rsid w:val="006105B2"/>
    <w:rsid w:val="0089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BA5EC"/>
  <w15:chartTrackingRefBased/>
  <w15:docId w15:val="{5452141F-9845-43E5-BD9A-F7AA5A4D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5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40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056"/>
  </w:style>
  <w:style w:type="paragraph" w:styleId="Footer">
    <w:name w:val="footer"/>
    <w:basedOn w:val="Normal"/>
    <w:link w:val="FooterChar"/>
    <w:uiPriority w:val="99"/>
    <w:unhideWhenUsed/>
    <w:rsid w:val="001840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uz.tw/2016-11-23-76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aiwanhelper.com/railway/line/WL-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vel.yam.com/article/12177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learover.pixnet.net/blog/post/57825189-%E6%90%AD%E5%8F%B0%E9%90%B5%E5%88%B0%E5%A4%A7%E7%94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Tsou, Yuehchen</dc:creator>
  <cp:keywords/>
  <dc:description/>
  <cp:lastModifiedBy>Tsou, Yuehchen</cp:lastModifiedBy>
  <cp:revision>5</cp:revision>
  <dcterms:created xsi:type="dcterms:W3CDTF">2023-02-11T14:05:00Z</dcterms:created>
  <dcterms:modified xsi:type="dcterms:W3CDTF">2023-02-12T02:24:00Z</dcterms:modified>
</cp:coreProperties>
</file>