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80" w:before="480" w:line="288" w:lineRule="auto"/>
        <w:ind w:left="0"/>
        <w:rPr/>
      </w:pPr>
      <w:r>
        <w:rPr>
          <w:rFonts w:ascii="Arial" w:hAnsi="Arial" w:eastAsia="等线" w:cs="Arial"/>
          <w:b/>
          <w:sz w:val="52"/>
        </w:rPr>
        <w:t xml:space="preserve">简易MCU寄存器读写框架（C语言模拟）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0" w:name="heading_0"/>
      <w:r>
        <w:rPr>
          <w:rFonts w:ascii="Arial" w:hAnsi="Arial" w:eastAsia="等线" w:cs="Arial"/>
          <w:b/>
          <w:sz w:val="32"/>
        </w:rPr>
        <w:t xml:space="preserve">一、项目简介</w:t>
      </w:r>
      <w:bookmarkEnd w:id="0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本项目使用纯C语言模拟MCU单片机寄存器操作机制，实现</w:t>
      </w:r>
      <w:r>
        <w:rPr>
          <w:rFonts w:ascii="Arial" w:hAnsi="Arial" w:eastAsia="等线" w:cs="Arial"/>
          <w:b/>
          <w:sz w:val="22"/>
        </w:rPr>
        <w:t xml:space="preserve">寄存器地址映射、整寄存器读写、位读写、掩码配置、寄存器复位</w:t>
      </w:r>
      <w:r>
        <w:rPr>
          <w:rFonts w:ascii="Arial" w:hAnsi="Arial" w:eastAsia="等线" w:cs="Arial"/>
          <w:sz w:val="22"/>
        </w:rPr>
        <w:t xml:space="preserve">等嵌入式常用功能。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框架特点：</w:t>
      </w:r>
      <w:r/>
    </w:p>
    <w:p>
      <w:pPr>
        <w:numPr>
          <w:numId w:val="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模拟真实MCU寄存器内存映射机制</w:t>
      </w:r>
      <w:r/>
    </w:p>
    <w:p>
      <w:pPr>
        <w:numPr>
          <w:numId w:val="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完整支持8位/16位/32位</w:t>
      </w:r>
      <w:r>
        <w:rPr>
          <w:rFonts w:ascii="Arial" w:hAnsi="Arial" w:eastAsia="等线" w:cs="Arial"/>
          <w:sz w:val="22"/>
        </w:rPr>
        <w:t xml:space="preserve">标准寄存器读写与配置，适配全类型MCU寄存器</w:t>
      </w:r>
      <w:r/>
    </w:p>
    <w:p>
      <w:pPr>
        <w:numPr>
          <w:numId w:val="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封装通用寄存器读写、位操作函数</w:t>
      </w:r>
      <w:r/>
    </w:p>
    <w:p>
      <w:pPr>
        <w:numPr>
          <w:numId w:val="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支持寄存器掩码配置、位清零、位置位、位翻转</w:t>
      </w:r>
      <w:r/>
    </w:p>
    <w:p>
      <w:pPr>
        <w:numPr>
          <w:numId w:val="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代码可移植，可快速拓展GPIO、UART、定时器等外设寄存器</w:t>
      </w:r>
      <w:r/>
    </w:p>
    <w:p>
      <w:pPr>
        <w:numPr>
          <w:numId w:val="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无依赖、跨平台，任意C编译器可直接运行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" w:name="heading_1"/>
      <w:r>
        <w:rPr>
          <w:rFonts w:ascii="Arial" w:hAnsi="Arial" w:eastAsia="等线" w:cs="Arial"/>
          <w:b/>
          <w:sz w:val="32"/>
        </w:rPr>
        <w:t xml:space="preserve">二、项目整体架构</w:t>
      </w:r>
      <w:bookmarkEnd w:id="1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项目分为三层，贴合嵌入式标准开发规范：</w:t>
      </w:r>
      <w:r/>
    </w:p>
    <w:p>
      <w:pPr>
        <w:numPr>
          <w:numId w:val="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寄存器定义层</w:t>
      </w:r>
      <w:r>
        <w:rPr>
          <w:rFonts w:ascii="Arial" w:hAnsi="Arial" w:eastAsia="等线" w:cs="Arial"/>
          <w:sz w:val="22"/>
        </w:rPr>
        <w:t xml:space="preserve">：模拟MCU外设寄存器地址、复位值、位定义</w:t>
      </w:r>
      <w:r/>
    </w:p>
    <w:p>
      <w:pPr>
        <w:numPr>
          <w:numId w:val="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通用操作工具层</w:t>
      </w:r>
      <w:r>
        <w:rPr>
          <w:rFonts w:ascii="Arial" w:hAnsi="Arial" w:eastAsia="等线" w:cs="Arial"/>
          <w:sz w:val="22"/>
        </w:rPr>
        <w:t xml:space="preserve">：封装寄存器读写、位操作通用接口</w:t>
      </w:r>
      <w:r/>
    </w:p>
    <w:p>
      <w:pPr>
        <w:numPr>
          <w:numId w:val="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业务测试层</w:t>
      </w:r>
      <w:r>
        <w:rPr>
          <w:rFonts w:ascii="Arial" w:hAnsi="Arial" w:eastAsia="等线" w:cs="Arial"/>
          <w:sz w:val="22"/>
        </w:rPr>
        <w:t xml:space="preserve">：模拟外设寄存器配置、功能测试演示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2" w:name="heading_2"/>
      <w:r>
        <w:rPr>
          <w:rFonts w:ascii="Arial" w:hAnsi="Arial" w:eastAsia="等线" w:cs="Arial"/>
          <w:b/>
          <w:sz w:val="32"/>
        </w:rPr>
        <w:t xml:space="preserve">三、完整源码实现</w:t>
      </w:r>
      <w:bookmarkEnd w:id="2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3" w:name="heading_3"/>
      <w:r>
        <w:rPr>
          <w:rFonts w:ascii="Arial" w:hAnsi="Arial" w:eastAsia="等线" w:cs="Arial"/>
          <w:b/>
          <w:sz w:val="30"/>
        </w:rPr>
        <w:t xml:space="preserve">1. 头文件：register_framework.h（框架核心定义）</w:t>
      </w:r>
      <w:bookmarkEnd w:id="3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suppressLineNumbers w:val="false"/>
              <w:pBdr/>
              <w:shd w:val="clear" w:color="auto" w:fill="auto"/>
              <w:spacing w:after="120" w:before="120" w:line="288" w:lineRule="auto"/>
              <w:ind w:left="288"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/**</w:t>
              <w:br/>
              <w:t xml:space="preserve"> * @file    register_framework.h</w:t>
              <w:br/>
              <w:t xml:space="preserve"> * @brief   简易MCU寄存器读写框架 头文件</w:t>
              <w:br/>
              <w:t xml:space="preserve"> * @details 提供寄存器地址映射、通用位操作宏、外设寄存器定义、全位宽寄存器操作函数声明</w:t>
              <w:br/>
              <w:t xml:space="preserve"> *          支持 8bit</w:t>
            </w:r>
            <w:r>
              <w:rPr>
                <w:rFonts w:ascii="Consolas" w:hAnsi="Consolas" w:eastAsia="Consolas" w:cs="Consolas"/>
                <w:sz w:val="22"/>
              </w:rPr>
              <w:t xml:space="preserve"> / 16bit / 32bit 标准寄存器读写与配置</w:t>
              <w:br/>
              <w:t xml:space="preserve"> * @author  框架模拟工程</w:t>
              <w:br/>
              <w:t xml:space="preserve"> * @date    2026</w:t>
              <w:br/>
              <w:t xml:space="preserve"> */</w:t>
              <w:br/>
              <w:t xml:space="preserve">#ifndef REGISTER_FRAMEWORK_H</w:t>
              <w:br/>
              <w:t xml:space="preserve">#define REGISTER_FRAMEWORK_H</w:t>
              <w:br/>
              <w:br/>
              <w:t xml:space="preserve">// 引入标准固定位宽整型类型，保证跨编译器、跨平台类型一致</w:t>
              <w:br/>
              <w:t xml:space="preserve">#include &lt;stdint.h&gt;</w:t>
              <w:br/>
              <w:br/>
              <w:t xml:space="preserve">/****************************************************************************</w:t>
            </w:r>
            <w:r>
              <w:rPr>
                <w:rFonts w:ascii="Consolas" w:hAnsi="Consolas" w:eastAsia="Consolas" w:cs="Consolas"/>
                <w:sz w:val="22"/>
              </w:rPr>
              <w:t xml:space="preserve">*</w:t>
              <w:br/>
              <w:t xml:space="preserve"> * 通用寄存器位操作宏（嵌入式标准通用写法）</w:t>
              <w:br/>
              <w:t xml:space="preserve"> * 功能：仅操作指定bit，不影响寄存器其余位</w:t>
              <w:br/>
              <w:t xml:space="preserve"> *****************************************************************************/</w:t>
              <w:br/>
              <w:t xml:space="preserve">/**</w:t>
              <w:br/>
              <w:t xml:space="preserve"> * @brief  寄存器指定位置1</w:t>
              <w:br/>
              <w:t xml:space="preserve"> * @param  REG: 寄存器变量/寄存器宏</w:t>
              <w:br/>
              <w:t xml:space="preserve"> * @param  BIT: 目标操作位号(从0开始)</w:t>
              <w:br/>
              <w:t xml:space="preserve"> */</w:t>
              <w:br/>
              <w:t xml:space="preserve">#define BIT_SET(REG, BIT)      ((REG) |= </w:t>
            </w:r>
            <w:r>
              <w:rPr>
                <w:rFonts w:ascii="Consolas" w:hAnsi="Consolas" w:eastAsia="Consolas" w:cs="Consolas"/>
                <w:sz w:val="22"/>
              </w:rPr>
              <w:t xml:space="preserve"> (1U &lt;&lt; (BIT)))</w:t>
              <w:br/>
              <w:br/>
              <w:t xml:space="preserve">/**</w:t>
              <w:br/>
              <w:t xml:space="preserve"> * @brief  寄存器指定位清零</w:t>
              <w:br/>
              <w:t xml:space="preserve"> * @param  REG: 寄存器变量/寄存器宏</w:t>
              <w:br/>
              <w:t xml:space="preserve"> * @param  BIT: 目标操作位号(从0开始)</w:t>
              <w:br/>
              <w:t xml:space="preserve"> */</w:t>
              <w:br/>
              <w:t xml:space="preserve">#define BIT_CLR(REG, BIT)      ((REG) &amp;= ~(1U &lt;&lt; (BIT)))</w:t>
              <w:br/>
              <w:br/>
              <w:t xml:space="preserve">/**</w:t>
              <w:br/>
              <w:t xml:space="preserve"> * @brief  寄存器指定位翻转</w:t>
              <w:br/>
              <w:t xml:space="preserve"> * @param  REG: 寄存器变量/寄存器宏</w:t>
              <w:br/>
              <w:t xml:space="preserve"> * @param  BIT: 目标操作位号(从0开始)</w:t>
              <w:br/>
              <w:t xml:space="preserve"> */</w:t>
              <w:br/>
              <w:t xml:space="preserve">#define BIT_T</w:t>
            </w:r>
            <w:r>
              <w:rPr>
                <w:rFonts w:ascii="Consolas" w:hAnsi="Consolas" w:eastAsia="Consolas" w:cs="Consolas"/>
                <w:sz w:val="22"/>
              </w:rPr>
              <w:t xml:space="preserve">OGGLE(REG, BIT)   ((REG) ^=  (1U &lt;&lt; (BIT)))</w:t>
              <w:br/>
              <w:br/>
              <w:t xml:space="preserve">/**</w:t>
              <w:br/>
              <w:t xml:space="preserve"> * @brief  读取寄存器指定位状态</w:t>
              <w:br/>
              <w:t xml:space="preserve"> * @param  REG: 寄存器变量/寄存器宏</w:t>
              <w:br/>
              <w:t xml:space="preserve"> * @param  BIT: 目标读取位号(从0开始)</w:t>
              <w:br/>
              <w:t xml:space="preserve"> * @retval 0: 低电平  1: 高电平</w:t>
              <w:br/>
              <w:t xml:space="preserve"> */</w:t>
              <w:br/>
              <w:t xml:space="preserve">#define BIT_GET(REG, BIT)      (((REG) &gt;&gt; (BIT)) &amp; 0x01U)</w:t>
              <w:br/>
              <w:br/>
              <w:t xml:space="preserve">/**</w:t>
              <w:br/>
              <w:t xml:space="preserve"> * @brief  生成连续bit掩码，用于寄存器区域批量配置</w:t>
              <w:br/>
              <w:t xml:space="preserve"> * </w:t>
            </w:r>
            <w:r>
              <w:rPr>
                <w:rFonts w:ascii="Consolas" w:hAnsi="Consolas" w:eastAsia="Consolas" w:cs="Consolas"/>
                <w:sz w:val="22"/>
              </w:rPr>
              <w:t xml:space="preserve">@param  START: 掩码起始位</w:t>
              <w:br/>
              <w:t xml:space="preserve"> * @param  LEN:   掩码连续位数</w:t>
              <w:br/>
              <w:t xml:space="preserve"> * @note   示例：REG_MASK(0,4) 生成 0x0000000F（低4位掩码）</w:t>
              <w:br/>
              <w:t xml:space="preserve"> */</w:t>
              <w:br/>
              <w:t xml:space="preserve">#define REG_MASK(START, LEN)   (((1U &lt;&lt; (LEN)) - 1U) &lt;&lt; (START))</w:t>
              <w:br/>
              <w:br/>
              <w:t xml:space="preserve">/*****************************************************************************</w:t>
              <w:br/>
              <w:t xml:space="preserve"> * 外设虚拟基地址定义</w:t>
            </w:r>
            <w:r>
              <w:rPr>
                <w:rFonts w:ascii="Consolas" w:hAnsi="Consolas" w:eastAsia="Consolas" w:cs="Consolas"/>
                <w:sz w:val="22"/>
              </w:rPr>
              <w:t xml:space="preserve">（模拟MCU片上外设总线地址）</w:t>
              <w:br/>
              <w:t xml:space="preserve"> *****************************************************************************/</w:t>
              <w:br/>
              <w:t xml:space="preserve">#define GPIO_BASE_ADDR    0x40001000U    // GPIO外设模块基地址</w:t>
              <w:br/>
              <w:t xml:space="preserve">#define UART_BASE_ADDR    0x40002000U    // UART串口外设模块基地址</w:t>
              <w:br/>
              <w:br/>
              <w:t xml:space="preserve">/********************************************</w:t>
            </w:r>
            <w:r>
              <w:rPr>
                <w:rFonts w:ascii="Consolas" w:hAnsi="Consolas" w:eastAsia="Consolas" w:cs="Consolas"/>
                <w:sz w:val="22"/>
              </w:rPr>
              <w:t xml:space="preserve">*********************************</w:t>
              <w:br/>
              <w:t xml:space="preserve"> * GPIO 寄存器偏移地址</w:t>
              <w:br/>
              <w:t xml:space="preserve"> *****************************************************************************/</w:t>
              <w:br/>
              <w:t xml:space="preserve">#define GPIO_CR_OFFSET    0x00U    // GPIO32位控制寄存器偏移地址</w:t>
              <w:br/>
              <w:t xml:space="preserve">#define GPIO_DR_OFFSET    0x04U    // GPIO32位数据寄存器偏移地址</w:t>
              <w:br/>
              <w:t xml:space="preserve">#define GPIO_RST</w:t>
            </w:r>
            <w:r>
              <w:rPr>
                <w:rFonts w:ascii="Consolas" w:hAnsi="Consolas" w:eastAsia="Consolas" w:cs="Consolas"/>
                <w:sz w:val="22"/>
              </w:rPr>
              <w:t xml:space="preserve">_OFFSET   0x08U    // GPIO32位复位寄存器偏移地址</w:t>
              <w:br/>
              <w:t xml:space="preserve">#define GPIO_8BIT_OFFSET  0x0CU    // GPIO 8位模拟寄存器偏移地址</w:t>
              <w:br/>
              <w:t xml:space="preserve">#define GPIO_16BIT_OFFSET 0x10U    // GPIO 16位模拟寄存器偏移地址</w:t>
              <w:br/>
              <w:br/>
              <w:t xml:space="preserve">/*****************************************************************************</w:t>
              <w:br/>
              <w:t xml:space="preserve"> * UART 寄存器偏移地址</w:t>
              <w:br/>
              <w:t xml:space="preserve"> *********</w:t>
            </w:r>
            <w:r>
              <w:rPr>
                <w:rFonts w:ascii="Consolas" w:hAnsi="Consolas" w:eastAsia="Consolas" w:cs="Consolas"/>
                <w:sz w:val="22"/>
              </w:rPr>
              <w:t xml:space="preserve">********************************************************************/</w:t>
              <w:br/>
              <w:t xml:space="preserve">#define UART_BAUD_OFFSET  0x00U    // UART32位波特率配置寄存器偏移地址</w:t>
              <w:br/>
              <w:t xml:space="preserve">#define UART_CTRL_OFFSET  0x04U    // UART32位功能控制寄存器偏移地址</w:t>
              <w:br/>
              <w:br/>
              <w:t xml:space="preserve">/*********************************************************************</w:t>
            </w:r>
            <w:r>
              <w:rPr>
                <w:rFonts w:ascii="Consolas" w:hAnsi="Consolas" w:eastAsia="Consolas" w:cs="Consolas"/>
                <w:sz w:val="22"/>
              </w:rPr>
              <w:t xml:space="preserve">********</w:t>
              <w:br/>
              <w:t xml:space="preserve"> * 寄存器地址映射（核心：模拟MCU内存映射寄存器）</w:t>
              <w:br/>
              <w:t xml:space="preserve"> * volatile：禁止编译器优化，强制每次读写访问真实内存硬件地址，</w:t>
            </w:r>
            <w:r>
              <w:rPr>
                <w:rFonts w:ascii="AR PL UKai CN" w:hAnsi="AR PL UKai CN" w:eastAsia="AR PL UKai CN" w:cs="AR PL UKai CN"/>
                <w:color w:val="000000"/>
                <w:sz w:val="22"/>
              </w:rPr>
              <w:t xml:space="preserve">告诉CPU每次使用被修饰变量的值时，重新从变量的内存地址读值，而不是使用寄存器内上次读取的值，</w:t>
            </w:r>
            <w:r>
              <w:rPr>
                <w:rFonts w:ascii="Consolas" w:hAnsi="Consolas" w:eastAsia="Consolas" w:cs="Consolas"/>
                <w:sz w:val="22"/>
              </w:rPr>
              <w:br/>
              <w:t xml:space="preserve"> *****************************************************************************/</w:t>
              <w:br/>
              <w:t xml:space="preserve">// 32位寄存器定义</w:t>
              <w:br/>
              <w:t xml:space="preserve">#define GPIO_CR       (*((volatile uint32_t *)(GPIO_BASE_ADDR + GPIO_CR_OFFSET)))</w:t>
              <w:br/>
              <w:t xml:space="preserve">#define </w:t>
            </w:r>
            <w:r>
              <w:rPr>
                <w:rFonts w:ascii="Consolas" w:hAnsi="Consolas" w:eastAsia="Consolas" w:cs="Consolas"/>
                <w:sz w:val="22"/>
              </w:rPr>
              <w:t xml:space="preserve">GPIO_DR       (*((volatile uint32_t *)(GPIO_BASE_ADDR + GPIO_DR_OFFSET)))</w:t>
              <w:br/>
              <w:t xml:space="preserve">#define GPIO_RST      (*((volatile uint32_t *)(GPIO_BASE_ADDR + GPIO_RST_OFFSET)))</w:t>
              <w:br/>
              <w:t xml:space="preserve">#define UART_BAUD     (*((volatile uint32_t *)(UART_BASE_ADDR + UART_BAUD_OFFSET)))</w:t>
              <w:br/>
              <w:t xml:space="preserve">#define UART_CT</w:t>
            </w:r>
            <w:r>
              <w:rPr>
                <w:rFonts w:ascii="Consolas" w:hAnsi="Consolas" w:eastAsia="Consolas" w:cs="Consolas"/>
                <w:sz w:val="22"/>
              </w:rPr>
              <w:t xml:space="preserve">RL     (*((volatile uint32_t *)(UART_BASE_ADDR + UART_CTRL_OFFSET)))</w:t>
              <w:br/>
              <w:br/>
              <w:t xml:space="preserve">// 8位/16位拓展寄存器定义（模拟MCU窄位宽寄存器）</w:t>
              <w:br/>
              <w:t xml:space="preserve">#define GPIO_REG_8BIT   (*((volatile uint8_t  *)(GPIO_BASE_ADDR + GPIO_8BIT_OFFSET)))</w:t>
              <w:br/>
              <w:t xml:space="preserve">#define GPIO_REG_16BIT  (*((volatile uint16_t *)(GPIO_BASE_ADDR + GPIO</w:t>
            </w:r>
            <w:r>
              <w:rPr>
                <w:rFonts w:ascii="Consolas" w:hAnsi="Consolas" w:eastAsia="Consolas" w:cs="Consolas"/>
                <w:sz w:val="22"/>
              </w:rPr>
              <w:t xml:space="preserve">_16BIT_OFFSET)))</w:t>
              <w:br/>
              <w:br/>
              <w:t xml:space="preserve">/*****************************************************************************</w:t>
              <w:br/>
              <w:t xml:space="preserve"> * GPIO 引脚位号定义</w:t>
              <w:br/>
              <w:t xml:space="preserve"> *****************************************************************************/</w:t>
              <w:br/>
              <w:t xml:space="preserve">#define GPIO_PIN_0      0U</w:t>
              <w:br/>
              <w:t xml:space="preserve">#define GPIO_PIN_1      1U</w:t>
              <w:br/>
              <w:t xml:space="preserve">#define GP</w:t>
            </w:r>
            <w:r>
              <w:rPr>
                <w:rFonts w:ascii="Consolas" w:hAnsi="Consolas" w:eastAsia="Consolas" w:cs="Consolas"/>
                <w:sz w:val="22"/>
              </w:rPr>
              <w:t xml:space="preserve">IO_PIN_2      2U</w:t>
              <w:br/>
              <w:t xml:space="preserve">#define GPIO_PIN_3      3U</w:t>
              <w:br/>
              <w:br/>
              <w:t xml:space="preserve">/*****************************************************************************</w:t>
              <w:br/>
              <w:t xml:space="preserve"> * UART 控制寄存器位定义</w:t>
              <w:br/>
              <w:t xml:space="preserve"> *****************************************************************************/</w:t>
              <w:br/>
              <w:t xml:space="preserve">#define UART_EN_BIT     0U    // UA</w:t>
            </w:r>
            <w:r>
              <w:rPr>
                <w:rFonts w:ascii="Consolas" w:hAnsi="Consolas" w:eastAsia="Consolas" w:cs="Consolas"/>
                <w:sz w:val="22"/>
              </w:rPr>
              <w:t xml:space="preserve">RT模块总使能位</w:t>
              <w:br/>
              <w:t xml:space="preserve">#define UART_TX_EN_BIT  1U    // UART发送功能使能位</w:t>
              <w:br/>
              <w:t xml:space="preserve">#define UART_RX_EN_BIT  2U    // UART接收功能使能位</w:t>
            </w:r>
            <w:r>
              <w:rPr>
                <w:rFonts w:ascii="Consolas" w:hAnsi="Consolas" w:eastAsia="Consolas" w:cs="Consolas"/>
                <w:sz w:val="22"/>
                <w:shd w:val="clear" w:color="auto" w:fill="auto"/>
              </w:rPr>
              <w:br/>
            </w:r>
            <w:r>
              <w:rPr>
                <w:rFonts w:ascii="Consolas" w:hAnsi="Consolas" w:eastAsia="Consolas" w:cs="Consolas"/>
                <w:sz w:val="22"/>
              </w:rPr>
              <w:br/>
              <w:t xml:space="preserve">/*****************************************************************************</w:t>
              <w:br/>
              <w:t xml:space="preserve"> * 通用寄存器操作函数声明（全位宽适配）</w:t>
              <w:br/>
              <w:t xml:space="preserve"> ******************************************************</w:t>
            </w:r>
            <w:r>
              <w:rPr>
                <w:rFonts w:ascii="Consolas" w:hAnsi="Consolas" w:eastAsia="Consolas" w:cs="Consolas"/>
                <w:sz w:val="22"/>
              </w:rPr>
              <w:t xml:space="preserve">***********************/</w:t>
              <w:br/>
              <w:t xml:space="preserve">// 8位寄存器操作</w:t>
              <w:br/>
              <w:t xml:space="preserve">void Reg_Write8(volatile uint8_t *reg, uint8_t val);</w:t>
            </w:r>
            <w:r>
              <w:rPr>
                <w:rFonts w:ascii="Consolas" w:hAnsi="Consolas" w:eastAsia="Consolas" w:cs="Consolas"/>
                <w:sz w:val="22"/>
              </w:rPr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uint8_t Reg_Read8(volatile uint8_t *reg);</w:t>
              <w:br/>
              <w:br/>
              <w:t xml:space="preserve">// 16位寄存器操作</w:t>
              <w:br/>
              <w:t xml:space="preserve">void Reg_Write16(volatile uint16_t *reg, uint16_t val);</w:t>
              <w:br/>
              <w:t xml:space="preserve">uint16_t Reg_Read16(volatile uint16_t *reg);</w:t>
              <w:br/>
              <w:br/>
              <w:t xml:space="preserve">// 32位寄存器操</w:t>
            </w:r>
            <w:r>
              <w:rPr>
                <w:rFonts w:ascii="Consolas" w:hAnsi="Consolas" w:eastAsia="Consolas" w:cs="Consolas"/>
                <w:sz w:val="22"/>
              </w:rPr>
              <w:t xml:space="preserve">作</w:t>
              <w:br/>
              <w:t xml:space="preserve">void Reg_Write32(volatile uint32_t *reg, uint32_t val);</w:t>
              <w:br/>
              <w:t xml:space="preserve">uint32_t Reg_Read32(volatile uint32_t *reg);</w:t>
              <w:br/>
              <w:br/>
              <w:t xml:space="preserve">// 通用位操作（兼容8/16/32位所有寄存器）</w:t>
              <w:br/>
              <w:t xml:space="preserve">void Reg_BitSet(volatile uint32_t *reg, uint8_t bit);</w:t>
              <w:br/>
              <w:t xml:space="preserve">void Reg_BitClr(volatile uint32_t *reg, uint8_t bit);</w:t>
              <w:br/>
              <w:t xml:space="preserve">void Reg_BitToggle</w:t>
            </w:r>
            <w:r>
              <w:rPr>
                <w:rFonts w:ascii="Consolas" w:hAnsi="Consolas" w:eastAsia="Consolas" w:cs="Consolas"/>
                <w:sz w:val="22"/>
              </w:rPr>
              <w:t xml:space="preserve">(volatile uint32_t *reg, uint8_t bit);</w:t>
              <w:br/>
              <w:t xml:space="preserve">uint8_t Reg_BitGet(volatile uint32_t *reg, uint8_t bit);</w:t>
              <w:br/>
              <w:br/>
              <w:t xml:space="preserve">// 寄存器掩码精准配置、复位（通用适配所有位宽）</w:t>
              <w:br/>
              <w:t xml:space="preserve">void Reg_MaskConfig(volatile uint32_t *reg, uint32_t mask, uint32_t val);</w:t>
              <w:br/>
              <w:t xml:space="preserve">void Reg_Reset(volatile uint32_t *reg, uint32_t rst_val);</w:t>
              <w:br/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#endif // REGISTER_FRAMEWORK_H</w:t>
            </w:r>
            <w:r/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4" w:name="heading_4"/>
      <w:r>
        <w:rPr>
          <w:rFonts w:ascii="Arial" w:hAnsi="Arial" w:eastAsia="等线" w:cs="Arial"/>
          <w:b/>
          <w:sz w:val="30"/>
        </w:rPr>
        <w:t xml:space="preserve">2. 源文件：register_framework.c（框架功能实现）</w:t>
      </w:r>
      <w:bookmarkEnd w:id="4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/**</w:t>
              <w:br/>
              <w:t xml:space="preserve"> *</w:t>
            </w:r>
            <w:r>
              <w:rPr>
                <w:rFonts w:ascii="Consolas" w:hAnsi="Consolas" w:eastAsia="Consolas" w:cs="Consolas"/>
                <w:sz w:val="22"/>
              </w:rPr>
              <w:t xml:space="preserve"> @file    register_framework.c</w:t>
              <w:br/>
              <w:t xml:space="preserve"> * @brief   简易MCU寄存器读写框架 功能实现文件</w:t>
              <w:br/>
              <w:t xml:space="preserve"> * @details 完整实现 8/16/32位寄存器读写、通用位操作、掩码配置、寄存器复位功能</w:t>
              <w:br/>
              <w:t xml:space="preserve"> *          完全贴合嵌入式MCU真实寄存器操作逻辑，接口标准化、可直接移植</w:t>
              <w:br/>
              <w:t xml:space="preserve"> * @author  框架模拟工程</w:t>
              <w:br/>
              <w:t xml:space="preserve"> * @date    2026</w:t>
              <w:br/>
              <w:t xml:space="preserve"> */</w:t>
              <w:br/>
              <w:t xml:space="preserve">#include "register_framework.h"</w:t>
              <w:br/>
              <w:br/>
              <w:t xml:space="preserve">/*************************</w:t>
            </w:r>
            <w:r>
              <w:rPr>
                <w:rFonts w:ascii="Consolas" w:hAnsi="Consolas" w:eastAsia="Consolas" w:cs="Consolas"/>
                <w:sz w:val="22"/>
              </w:rPr>
              <w:t xml:space="preserve">****************************************************</w:t>
              <w:br/>
              <w:t xml:space="preserve"> * 8位寄存器通用操作接口</w:t>
              <w:br/>
              <w:t xml:space="preserve"> *****************************************************************************/</w:t>
              <w:br/>
              <w:t xml:space="preserve">/**</w:t>
              <w:br/>
              <w:t xml:space="preserve"> * @brief  Reg_Write8</w:t>
              <w:br/>
              <w:t xml:space="preserve"> * @brief  8位寄存器整体写入数据</w:t>
              <w:br/>
              <w:t xml:space="preserve"> * @param  reg: 目标8位寄存器地址指针</w:t>
              <w:br/>
              <w:t xml:space="preserve"> * @param  val: 待写入的8位数据</w:t>
              <w:br/>
              <w:t xml:space="preserve"> * @re</w:t>
            </w:r>
            <w:r>
              <w:rPr>
                <w:rFonts w:ascii="Consolas" w:hAnsi="Consolas" w:eastAsia="Consolas" w:cs="Consolas"/>
                <w:sz w:val="22"/>
              </w:rPr>
              <w:t xml:space="preserve">tval 无</w:t>
              <w:br/>
              <w:t xml:space="preserve"> * @note   适用于MCU状态寄存器、短配置寄存器</w:t>
              <w:br/>
              <w:t xml:space="preserve"> */</w:t>
              <w:br/>
              <w:t xml:space="preserve">void Reg_Write8(volatile uint8_t *reg, uint8_t val)</w:t>
              <w:br/>
              <w:t xml:space="preserve">{</w:t>
              <w:br/>
              <w:t xml:space="preserve">    *reg = val;</w:t>
              <w:br/>
              <w:t xml:space="preserve">}</w:t>
              <w:br/>
              <w:br/>
              <w:t xml:space="preserve">/**</w:t>
              <w:br/>
              <w:t xml:space="preserve"> * @brief  Reg_Read8</w:t>
              <w:br/>
              <w:t xml:space="preserve"> * @brief  8位寄存器整体读取数据</w:t>
              <w:br/>
              <w:t xml:space="preserve"> * @param  reg: 目标8位寄存器地址指针</w:t>
              <w:br/>
              <w:t xml:space="preserve"> * @retval 寄存器当前8位数值</w:t>
              <w:br/>
              <w:t xml:space="preserve"> * @note   实时读取硬件最新状态，无编译器缓存</w:t>
              <w:br/>
              <w:t xml:space="preserve"> */</w:t>
              <w:br/>
              <w:t xml:space="preserve">uint8_t Reg_</w:t>
            </w:r>
            <w:r>
              <w:rPr>
                <w:rFonts w:ascii="Consolas" w:hAnsi="Consolas" w:eastAsia="Consolas" w:cs="Consolas"/>
                <w:sz w:val="22"/>
              </w:rPr>
              <w:t xml:space="preserve">Read8(volatile uint8_t *reg)</w:t>
              <w:br/>
              <w:t xml:space="preserve">{</w:t>
              <w:br/>
              <w:t xml:space="preserve">    return *reg;</w:t>
              <w:br/>
              <w:t xml:space="preserve">}</w:t>
              <w:br/>
              <w:br/>
              <w:t xml:space="preserve">/*****************************************************************************</w:t>
              <w:br/>
              <w:t xml:space="preserve"> * 16位寄存器通用操作接口</w:t>
              <w:br/>
              <w:t xml:space="preserve"> *****************************************************************************/</w:t>
              <w:br/>
              <w:t xml:space="preserve">/**</w:t>
              <w:br/>
              <w:t xml:space="preserve"> * @brief  Reg_Write16</w:t>
              <w:br/>
              <w:t xml:space="preserve"> * </w:t>
            </w:r>
            <w:r>
              <w:rPr>
                <w:rFonts w:ascii="Consolas" w:hAnsi="Consolas" w:eastAsia="Consolas" w:cs="Consolas"/>
                <w:sz w:val="22"/>
              </w:rPr>
              <w:t xml:space="preserve">@brief  16位寄存器整体写入数据</w:t>
              <w:br/>
              <w:t xml:space="preserve"> * @param  reg: 目标16位寄存器地址指针</w:t>
              <w:br/>
              <w:t xml:space="preserve"> * @param  val: 待写入的16位数据</w:t>
              <w:br/>
              <w:t xml:space="preserve"> * @retval 无</w:t>
              <w:br/>
              <w:t xml:space="preserve"> * @note   适用于MCU分频值、中短配置参数寄存器</w:t>
              <w:br/>
              <w:t xml:space="preserve"> */</w:t>
              <w:br/>
              <w:t xml:space="preserve">void Reg_Write16(volatile uint16_t *reg, uint16_t val)</w:t>
              <w:br/>
              <w:t xml:space="preserve">{</w:t>
              <w:br/>
              <w:t xml:space="preserve">    *reg = val;</w:t>
              <w:br/>
              <w:t xml:space="preserve">}</w:t>
              <w:br/>
              <w:br/>
              <w:t xml:space="preserve">/**</w:t>
              <w:br/>
              <w:t xml:space="preserve"> * @brief  Reg_Read16</w:t>
              <w:br/>
              <w:t xml:space="preserve"> * @brief  16位寄存器整体读取数据</w:t>
              <w:br/>
              <w:t xml:space="preserve"> * @pa</w:t>
            </w:r>
            <w:r>
              <w:rPr>
                <w:rFonts w:ascii="Consolas" w:hAnsi="Consolas" w:eastAsia="Consolas" w:cs="Consolas"/>
                <w:sz w:val="22"/>
              </w:rPr>
              <w:t xml:space="preserve">ram  reg: 目标16位寄存器地址指针</w:t>
              <w:br/>
              <w:t xml:space="preserve"> * @retval 寄存器当前16位数值</w:t>
              <w:br/>
              <w:t xml:space="preserve"> * @note   实时读取硬件最新状态</w:t>
              <w:br/>
              <w:t xml:space="preserve"> */</w:t>
              <w:br/>
              <w:t xml:space="preserve">uint16_t Reg_Read16(volatile uint16_t *reg)</w:t>
              <w:br/>
              <w:t xml:space="preserve">{</w:t>
              <w:br/>
              <w:t xml:space="preserve">    return *reg;</w:t>
              <w:br/>
              <w:t xml:space="preserve">}</w:t>
              <w:br/>
              <w:br/>
              <w:t xml:space="preserve">/*****************************************************************************</w:t>
              <w:br/>
              <w:t xml:space="preserve"> * 32位寄存器通用操作接口</w:t>
              <w:br/>
              <w:t xml:space="preserve"> ***********************</w:t>
            </w:r>
            <w:r>
              <w:rPr>
                <w:rFonts w:ascii="Consolas" w:hAnsi="Consolas" w:eastAsia="Consolas" w:cs="Consolas"/>
                <w:sz w:val="22"/>
              </w:rPr>
              <w:t xml:space="preserve">******************************************************/</w:t>
              <w:br/>
              <w:t xml:space="preserve">/**</w:t>
              <w:br/>
              <w:t xml:space="preserve"> * @brief  Reg_Write32</w:t>
              <w:br/>
              <w:t xml:space="preserve"> * @brief  32位寄存器整体写入数据</w:t>
              <w:br/>
              <w:t xml:space="preserve"> * @param  reg: 目标寄存器地址指针</w:t>
              <w:br/>
              <w:t xml:space="preserve"> * @param  val: 待写入的32位数据</w:t>
              <w:br/>
              <w:t xml:space="preserve"> * @retval 无</w:t>
              <w:br/>
              <w:t xml:space="preserve"> * @note   直接覆盖寄存器全部数值，适合整寄存器初始化配置</w:t>
              <w:br/>
              <w:t xml:space="preserve"> */</w:t>
              <w:br/>
              <w:t xml:space="preserve">void Reg_Write32(volatile uint32_t *reg, uint</w:t>
            </w:r>
            <w:r>
              <w:rPr>
                <w:rFonts w:ascii="Consolas" w:hAnsi="Consolas" w:eastAsia="Consolas" w:cs="Consolas"/>
                <w:sz w:val="22"/>
              </w:rPr>
              <w:t xml:space="preserve">32_t val)</w:t>
              <w:br/>
              <w:t xml:space="preserve">{</w:t>
              <w:br/>
              <w:t xml:space="preserve">    *reg = val;</w:t>
              <w:br/>
              <w:t xml:space="preserve">}</w:t>
              <w:br/>
              <w:br/>
              <w:t xml:space="preserve">/**</w:t>
              <w:br/>
              <w:t xml:space="preserve"> * @brief  Reg_Read32</w:t>
              <w:br/>
              <w:t xml:space="preserve"> * @brief  32位寄存器整体读取数据</w:t>
              <w:br/>
              <w:t xml:space="preserve"> * @param  reg: 目标寄存器地址指针</w:t>
              <w:br/>
              <w:t xml:space="preserve"> * @retval 寄存器当前32位数值</w:t>
              <w:br/>
              <w:t xml:space="preserve"> * @note   实时读取硬件寄存器最新状态，无编译器缓存</w:t>
              <w:br/>
              <w:t xml:space="preserve"> */</w:t>
              <w:br/>
              <w:t xml:space="preserve">uint32_t Reg_Read32(volatile uint32_t *reg)</w:t>
              <w:br/>
              <w:t xml:space="preserve">{</w:t>
              <w:br/>
              <w:t xml:space="preserve">    return *reg;</w:t>
              <w:br/>
              <w:t xml:space="preserve">}</w:t>
              <w:br/>
              <w:br/>
              <w:t xml:space="preserve">/************************</w:t>
            </w:r>
            <w:r>
              <w:rPr>
                <w:rFonts w:ascii="Consolas" w:hAnsi="Consolas" w:eastAsia="Consolas" w:cs="Consolas"/>
                <w:sz w:val="22"/>
              </w:rPr>
              <w:t xml:space="preserve">*****************************************************</w:t>
              <w:br/>
              <w:t xml:space="preserve"> * 通用寄存器位操作接口（兼容所有位宽寄存器）</w:t>
              <w:br/>
              <w:t xml:space="preserve"> *****************************************************************************/</w:t>
              <w:br/>
              <w:t xml:space="preserve">/**</w:t>
              <w:br/>
              <w:t xml:space="preserve"> * @brief  Reg_BitSet</w:t>
              <w:br/>
              <w:t xml:space="preserve"> * @brief  寄存器指定位置1</w:t>
              <w:br/>
              <w:t xml:space="preserve"> * @param  reg: 目标寄存器地址指针</w:t>
              <w:br/>
              <w:t xml:space="preserve"> * @param  bit: 目标操作位号(0起</w:t>
            </w:r>
            <w:r>
              <w:rPr>
                <w:rFonts w:ascii="Consolas" w:hAnsi="Consolas" w:eastAsia="Consolas" w:cs="Consolas"/>
                <w:sz w:val="22"/>
              </w:rPr>
              <w:t xml:space="preserve">始)</w:t>
              <w:br/>
              <w:t xml:space="preserve"> * @retval 无</w:t>
              <w:br/>
              <w:t xml:space="preserve"> * @note   仅置位目标bit，不影响其他位，安全增量配置</w:t>
              <w:br/>
              <w:t xml:space="preserve"> */</w:t>
              <w:br/>
              <w:t xml:space="preserve">void Reg_BitSet(volatile uint32_t *reg, uint8_t bit)</w:t>
              <w:br/>
              <w:t xml:space="preserve">{</w:t>
              <w:br/>
              <w:t xml:space="preserve">    BIT_SET(*reg, bit);</w:t>
              <w:br/>
              <w:t xml:space="preserve">}</w:t>
              <w:br/>
              <w:br/>
              <w:t xml:space="preserve">/**</w:t>
              <w:br/>
              <w:t xml:space="preserve"> * @brief  Reg_BitClr</w:t>
              <w:br/>
              <w:t xml:space="preserve"> * @brief  寄存器指定位清零</w:t>
              <w:br/>
              <w:t xml:space="preserve"> * @param  reg: 目标寄存器地址指针</w:t>
              <w:br/>
              <w:t xml:space="preserve"> * @param  bit: 目标操作位号(0起始)</w:t>
              <w:br/>
              <w:t xml:space="preserve"> * @retval 无</w:t>
              <w:br/>
              <w:t xml:space="preserve"> * @not</w:t>
            </w:r>
            <w:r>
              <w:rPr>
                <w:rFonts w:ascii="Consolas" w:hAnsi="Consolas" w:eastAsia="Consolas" w:cs="Consolas"/>
                <w:sz w:val="22"/>
              </w:rPr>
              <w:t xml:space="preserve">e   仅清零目标bit，保留其余位配置</w:t>
              <w:br/>
              <w:t xml:space="preserve"> */</w:t>
              <w:br/>
              <w:t xml:space="preserve">void Reg_BitClr(volatile uint32_t *reg, uint8_t bit)</w:t>
              <w:br/>
              <w:t xml:space="preserve">{</w:t>
              <w:br/>
              <w:t xml:space="preserve">    BIT_CLR(*reg, bit);</w:t>
              <w:br/>
              <w:t xml:space="preserve">}</w:t>
              <w:br/>
              <w:br/>
              <w:t xml:space="preserve">/**</w:t>
              <w:br/>
              <w:t xml:space="preserve"> * @brief  Reg_BitToggle</w:t>
              <w:br/>
              <w:t xml:space="preserve"> * @brief  寄存器指定位电平翻转</w:t>
              <w:br/>
              <w:t xml:space="preserve"> * @param  reg: 目标寄存器地址指针</w:t>
              <w:br/>
              <w:t xml:space="preserve"> * @param  bit: 目标操作位号(0起始)</w:t>
              <w:br/>
              <w:t xml:space="preserve"> * @retval 无</w:t>
              <w:br/>
              <w:t xml:space="preserve"> * @note   0变1、1变0，适用于状态切换场景</w:t>
              <w:br/>
              <w:t xml:space="preserve"> *</w:t>
            </w:r>
            <w:r>
              <w:rPr>
                <w:rFonts w:ascii="Consolas" w:hAnsi="Consolas" w:eastAsia="Consolas" w:cs="Consolas"/>
                <w:sz w:val="22"/>
              </w:rPr>
              <w:t xml:space="preserve">/</w:t>
              <w:br/>
              <w:t xml:space="preserve">void Reg_BitToggle(volatile uint32_t *reg, uint8_t bit)</w:t>
              <w:br/>
              <w:t xml:space="preserve">{</w:t>
              <w:br/>
              <w:t xml:space="preserve">    BIT_TOGGLE(*reg, bit);</w:t>
              <w:br/>
              <w:t xml:space="preserve">}</w:t>
              <w:br/>
              <w:br/>
              <w:t xml:space="preserve">/**</w:t>
              <w:br/>
              <w:t xml:space="preserve"> * @brief  Reg_BitGet</w:t>
              <w:br/>
              <w:t xml:space="preserve"> * @brief  读取寄存器指定位电平状态</w:t>
              <w:br/>
              <w:t xml:space="preserve"> * @param  reg: 目标寄存器地址指针</w:t>
              <w:br/>
              <w:t xml:space="preserve"> * @param  bit: 目标读取位号(0起始)</w:t>
              <w:br/>
              <w:t xml:space="preserve"> * @retval 0: 低电平  1: 高电平</w:t>
              <w:br/>
              <w:t xml:space="preserve"> */</w:t>
              <w:br/>
              <w:t xml:space="preserve">uint8_t Reg_BitGet(volatile uint</w:t>
            </w:r>
            <w:r>
              <w:rPr>
                <w:rFonts w:ascii="Consolas" w:hAnsi="Consolas" w:eastAsia="Consolas" w:cs="Consolas"/>
                <w:sz w:val="22"/>
              </w:rPr>
              <w:t xml:space="preserve">32_t *reg, uint8_t bit)</w:t>
              <w:br/>
              <w:t xml:space="preserve">{</w:t>
              <w:br/>
              <w:t xml:space="preserve">    return BIT_GET(*reg, bit);</w:t>
              <w:br/>
              <w:t xml:space="preserve">}</w:t>
              <w:br/>
              <w:br/>
              <w:t xml:space="preserve">/*****************************************************************************</w:t>
              <w:br/>
              <w:t xml:space="preserve"> * 高级寄存器配置与复位接口</w:t>
              <w:br/>
              <w:t xml:space="preserve"> *****************************************************************************/</w:t>
              <w:br/>
              <w:t xml:space="preserve">/**</w:t>
              <w:br/>
              <w:t xml:space="preserve"> * @brief  Reg_Ma</w:t>
            </w:r>
            <w:r>
              <w:rPr>
                <w:rFonts w:ascii="Consolas" w:hAnsi="Consolas" w:eastAsia="Consolas" w:cs="Consolas"/>
                <w:sz w:val="22"/>
              </w:rPr>
              <w:t xml:space="preserve">skConfig</w:t>
              <w:br/>
              <w:t xml:space="preserve"> * @brief  寄存器掩码精准配置</w:t>
              <w:br/>
              <w:t xml:space="preserve"> * @param  reg: 目标寄存器地址指针</w:t>
              <w:br/>
              <w:t xml:space="preserve"> * @param  mask: 待配置区域掩码</w:t>
              <w:br/>
              <w:t xml:space="preserve"> * @param  val: 待写入区域数值</w:t>
              <w:br/>
              <w:t xml:space="preserve"> * @retval 无</w:t>
              <w:br/>
              <w:t xml:space="preserve"> * @note   只修改掩码对应bit，保留其他位，避免全局覆盖，嵌入式标配写法</w:t>
              <w:br/>
              <w:t xml:space="preserve"> */</w:t>
              <w:br/>
              <w:t xml:space="preserve">void Reg_MaskConfig(volatile uint32_t *reg, uint32_t mask, uint32_t val)</w:t>
              <w:br/>
              <w:t xml:space="preserve">{</w:t>
              <w:br/>
              <w:t xml:space="preserve">    *reg = (*reg</w:t>
            </w:r>
            <w:r>
              <w:rPr>
                <w:rFonts w:ascii="Consolas" w:hAnsi="Consolas" w:eastAsia="Consolas" w:cs="Consolas"/>
                <w:sz w:val="22"/>
              </w:rPr>
              <w:t xml:space="preserve"> &amp; ~mask) | (val &amp; mask);</w:t>
              <w:br/>
              <w:t xml:space="preserve">}</w:t>
              <w:br/>
              <w:br/>
              <w:t xml:space="preserve">/**</w:t>
              <w:br/>
              <w:t xml:space="preserve"> * @brief  Reg_Reset</w:t>
              <w:br/>
              <w:t xml:space="preserve"> * @brief  寄存器复位至指定默认值</w:t>
              <w:br/>
              <w:t xml:space="preserve"> * @param  reg: 目标寄存器地址指针</w:t>
              <w:br/>
              <w:t xml:space="preserve"> * @param  rst_val: 寄存器复位默认值</w:t>
              <w:br/>
              <w:t xml:space="preserve"> * @retval 无</w:t>
              <w:br/>
              <w:t xml:space="preserve"> * @note   模拟MCU上电复位、外设复位功能</w:t>
              <w:br/>
              <w:t xml:space="preserve"> */</w:t>
              <w:br/>
              <w:t xml:space="preserve">void Reg_Reset(volatile uint32_t *reg, uint32_t rst_val)</w:t>
              <w:br/>
              <w:t xml:space="preserve">{</w:t>
              <w:br/>
              <w:t xml:space="preserve">    *reg = rst_val;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}</w:t>
            </w:r>
            <w:r/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5" w:name="heading_5"/>
      <w:r>
        <w:rPr>
          <w:rFonts w:ascii="Arial" w:hAnsi="Arial" w:eastAsia="等线" w:cs="Arial"/>
          <w:b/>
          <w:sz w:val="30"/>
        </w:rPr>
        <w:t xml:space="preserve">3. 主函数：main.c（功能测试演示）</w:t>
      </w:r>
      <w:bookmarkEnd w:id="5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c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/**</w:t>
              <w:br/>
              <w:t xml:space="preserve"> * @file    main.c</w:t>
              <w:br/>
              <w:t xml:space="preserve"> * @brief   寄存器读写框架 测试主函数</w:t>
              <w:br/>
              <w:t xml:space="preserve"> * @details 全覆盖测试 8/16/32位寄存器读写、位操作、掩码配置、外设初始化、寄存器复位</w:t>
              <w:br/>
              <w:t xml:space="preserve"> * @author  框架模拟工程</w:t>
              <w:br/>
              <w:t xml:space="preserve"> * @date    2026</w:t>
              <w:br/>
              <w:t xml:space="preserve"> */</w:t>
              <w:br/>
              <w:t xml:space="preserve">#include &lt;stdio.h</w:t>
            </w:r>
            <w:r>
              <w:rPr>
                <w:rFonts w:ascii="Consolas" w:hAnsi="Consolas" w:eastAsia="Consolas" w:cs="Consolas"/>
                <w:sz w:val="22"/>
              </w:rPr>
              <w:t xml:space="preserve">&gt;</w:t>
              <w:br/>
              <w:t xml:space="preserve">#include "register_framework.h"</w:t>
              <w:br/>
              <w:br/>
              <w:t xml:space="preserve">/**</w:t>
              <w:br/>
              <w:t xml:space="preserve"> * @brief  main</w:t>
              <w:br/>
              <w:t xml:space="preserve"> * @brief  程序入口，框架功能测试总流程</w:t>
              <w:br/>
              <w:t xml:space="preserve"> * @retval 0: 正常运行结束</w:t>
              <w:br/>
              <w:t xml:space="preserve"> */</w:t>
              <w:br/>
              <w:t xml:space="preserve">int main(void)</w:t>
              <w:br/>
              <w:t xml:space="preserve">{</w:t>
              <w:br/>
              <w:t xml:space="preserve">    uint32_t reg_val32;  // 存储32位寄存器读取值</w:t>
              <w:br/>
              <w:t xml:space="preserve">    uint16_t reg_val16;  // 存储16位寄存器读取值</w:t>
              <w:br/>
              <w:t xml:space="preserve">    uint8_t  reg_val8;   // 存储8位寄存器读取值</w:t>
              <w:br/>
              <w:t xml:space="preserve">    uint8_t  b</w:t>
            </w:r>
            <w:r>
              <w:rPr>
                <w:rFonts w:ascii="Consolas" w:hAnsi="Consolas" w:eastAsia="Consolas" w:cs="Consolas"/>
                <w:sz w:val="22"/>
              </w:rPr>
              <w:t xml:space="preserve">it_stat;   // 存储寄存器单个bit状态值</w:t>
              <w:br/>
              <w:br/>
              <w:t xml:space="preserve">    printf("===== 全位宽MCU寄存器读写框架测试 =====\r\n\r\n");</w:t>
              <w:br/>
              <w:br/>
              <w:t xml:space="preserve">    // 1. 8位寄存器读写测试</w:t>
              <w:br/>
              <w:t xml:space="preserve">    printf("1. 8位寄存器读写测试\r\n");</w:t>
              <w:br/>
              <w:t xml:space="preserve">    Reg_Write8(&amp;GPIO_REG_8BIT, 0x55);        // 8位寄存器写入0x55</w:t>
              <w:br/>
              <w:t xml:space="preserve">    reg_val8 = Reg_Read8(&amp;GPIO_REG_8BIT);    // 读取8位寄存器数值</w:t>
              <w:br/>
              <w:t xml:space="preserve">    p</w:t>
            </w:r>
            <w:r>
              <w:rPr>
                <w:rFonts w:ascii="Consolas" w:hAnsi="Consolas" w:eastAsia="Consolas" w:cs="Consolas"/>
                <w:sz w:val="22"/>
              </w:rPr>
              <w:t xml:space="preserve">rintf("GPIO 8位寄存器写入0x55，读取值：0x%02X\r\n\r\n", reg_val8);</w:t>
              <w:br/>
              <w:br/>
              <w:t xml:space="preserve">    // 2. 16位寄存器读写测试</w:t>
              <w:br/>
              <w:t xml:space="preserve">    printf("2. 16位寄存器读写测试\r\n");</w:t>
              <w:br/>
              <w:t xml:space="preserve">    Reg_Write16(&amp;GPIO_REG_16BIT, 0x1234);    // 16位寄存器写入0x1234</w:t>
              <w:br/>
              <w:t xml:space="preserve">    reg_val16 = Reg_Read16(&amp;GPIO_REG_16BIT); // 读取16位寄存器数值</w:t>
              <w:br/>
              <w:t xml:space="preserve">    printf("GPIO 16位寄存器</w:t>
            </w:r>
            <w:r>
              <w:rPr>
                <w:rFonts w:ascii="Consolas" w:hAnsi="Consolas" w:eastAsia="Consolas" w:cs="Consolas"/>
                <w:sz w:val="22"/>
              </w:rPr>
              <w:t xml:space="preserve">写入0x1234，读取值：0x%04X\r\n\r\n", reg_val16);</w:t>
              <w:br/>
              <w:br/>
              <w:t xml:space="preserve">    // 3. 32位基础寄存器整体读写测试</w:t>
              <w:br/>
              <w:t xml:space="preserve">    printf("3. 32位基础寄存器读写测试\r\n");</w:t>
              <w:br/>
              <w:t xml:space="preserve">    Reg_Write32(&amp;GPIO_DR, 0x0000000F);        // 给GPIO数据寄存器写入0x0F，低4位置1</w:t>
              <w:br/>
              <w:t xml:space="preserve">    reg_val32 = Reg_Read32(&amp;GPIO_DR);         // 读取GPIO数据寄存器数值</w:t>
              <w:br/>
              <w:t xml:space="preserve">    printf("GPIO_D</w:t>
            </w:r>
            <w:r>
              <w:rPr>
                <w:rFonts w:ascii="Consolas" w:hAnsi="Consolas" w:eastAsia="Consolas" w:cs="Consolas"/>
                <w:sz w:val="22"/>
              </w:rPr>
              <w:t xml:space="preserve">R寄存器写入0x0000000F，读取值：0x%08X\r\n\r\n", reg_val32);</w:t>
              <w:br/>
              <w:br/>
              <w:t xml:space="preserve">    // 4. 寄存器单bit位操作测试（清零、置位、状态读取）</w:t>
              <w:br/>
              <w:t xml:space="preserve">    printf("4. 寄存器位操作测试\r\n");</w:t>
              <w:br/>
              <w:t xml:space="preserve">    Reg_BitClr((volatile uint32_t *)&amp;GPIO_DR, GPIO_PIN_0);         // 清零PIN0对应bit</w:t>
              <w:br/>
              <w:t xml:space="preserve">    printf("清零GPIO_PIN0后，GPIO_DR值：0x%08X\r\n", Reg_Read32</w:t>
            </w:r>
            <w:r>
              <w:rPr>
                <w:rFonts w:ascii="Consolas" w:hAnsi="Consolas" w:eastAsia="Consolas" w:cs="Consolas"/>
                <w:sz w:val="22"/>
              </w:rPr>
              <w:t xml:space="preserve">(&amp;GPIO_DR));</w:t>
              <w:br/>
              <w:br/>
              <w:t xml:space="preserve">    Reg_BitClr((volatile uint32_t *)&amp;GPIO_DR, GPIO_PIN_3);         // 预先清零PIN3，制造可变化场景</w:t>
              <w:br/>
              <w:t xml:space="preserve">    Reg_BitSet((volatile uint32_t *)&amp;GPIO_DR, GPIO_PIN_3);         // 置位PIN3对应bit</w:t>
              <w:br/>
              <w:t xml:space="preserve">    printf("置位GPIO_PIN3后，GPIO_DR值：0x%08X\r\n", Reg_Read32(&amp;GPIO_DR));</w:t>
              <w:br/>
              <w:br/>
              <w:t xml:space="preserve">  </w:t>
            </w:r>
            <w:r>
              <w:rPr>
                <w:rFonts w:ascii="Consolas" w:hAnsi="Consolas" w:eastAsia="Consolas" w:cs="Consolas"/>
                <w:sz w:val="22"/>
              </w:rPr>
              <w:t xml:space="preserve">  bit_stat = Reg_BitGet((volatile uint32_t *)&amp;GPIO_DR, GPIO_PIN_3); // 读取PIN3位状态</w:t>
              <w:br/>
              <w:t xml:space="preserve">    printf("GPIO_PIN3状态：%d\r\n\r\n", bit_stat);</w:t>
              <w:br/>
              <w:br/>
              <w:t xml:space="preserve">    // 5. 寄存器掩码区域精准配置测试</w:t>
              <w:br/>
              <w:t xml:space="preserve">    printf("5. 寄存器掩码配置测试\r\n");</w:t>
              <w:br/>
              <w:t xml:space="preserve">    // 仅修改GPIO_CR低4位为0x03，高位保持不变</w:t>
              <w:br/>
              <w:t xml:space="preserve">    Reg_MaskConfig(&amp;GPIO_CR, REG_MASK</w:t>
            </w:r>
            <w:r>
              <w:rPr>
                <w:rFonts w:ascii="Consolas" w:hAnsi="Consolas" w:eastAsia="Consolas" w:cs="Consolas"/>
                <w:sz w:val="22"/>
              </w:rPr>
              <w:t xml:space="preserve">(0, 4), 0x00000003);</w:t>
              <w:br/>
              <w:t xml:space="preserve">    printf("GPIO_CR低4位配置为3，寄存器值：0x%08X\r\n\r\n", Reg_Read32(&amp;GPIO_CR));</w:t>
              <w:br/>
              <w:br/>
              <w:t xml:space="preserve">    // 6. UART外设寄存器初始化模拟测试</w:t>
              <w:br/>
              <w:t xml:space="preserve">    printf("6. UART外设寄存器初始化测试\r\n");</w:t>
              <w:br/>
              <w:t xml:space="preserve">    Reg_Write32(&amp;UART_BAUD, 0x0000036B);      // 配置UART波特率9600</w:t>
              <w:br/>
              <w:t xml:space="preserve">    Reg_BitSet(&amp;UART_CTRL, UART_EN_</w:t>
            </w:r>
            <w:r>
              <w:rPr>
                <w:rFonts w:ascii="Consolas" w:hAnsi="Consolas" w:eastAsia="Consolas" w:cs="Consolas"/>
                <w:sz w:val="22"/>
              </w:rPr>
              <w:t xml:space="preserve">BIT);       // 使能UART模块</w:t>
              <w:br/>
              <w:t xml:space="preserve">    Reg_BitSet(&amp;UART_CTRL, UART_TX_EN_BIT);   // 开启UART发送功能</w:t>
              <w:br/>
              <w:t xml:space="preserve">    Reg_BitSet(&amp;UART_CTRL, UART_RX_EN_BIT);   // 开启UART接收功能</w:t>
              <w:br/>
              <w:t xml:space="preserve">    printf("UART波特率寄存器：0x%08X\r\n", Reg_Read32(&amp;UART_BAUD));</w:t>
              <w:br/>
              <w:t xml:space="preserve">    printf("UART控制寄存器：0x%08X\r\n\r\n", Reg_Read32(&amp;</w:t>
            </w:r>
            <w:r>
              <w:rPr>
                <w:rFonts w:ascii="Consolas" w:hAnsi="Consolas" w:eastAsia="Consolas" w:cs="Consolas"/>
                <w:sz w:val="22"/>
              </w:rPr>
              <w:t xml:space="preserve">UART_CTRL));</w:t>
              <w:br/>
              <w:br/>
              <w:t xml:space="preserve">    // 7. 寄存器复位功能测试</w:t>
              <w:br/>
              <w:t xml:space="preserve">    printf("7. 寄存器复位测试\r\n");</w:t>
              <w:br/>
              <w:t xml:space="preserve">    Reg_Reset(&amp;GPIO_DR, 0x00000000);          // 将GPIO_DR寄存器复位为0</w:t>
              <w:br/>
              <w:t xml:space="preserve">    printf("GPIO_DR复位后的值：0x%08X\r\n", Reg_Read32(&amp;GPIO_DR));</w:t>
              <w:br/>
              <w:br/>
              <w:t xml:space="preserve">    printf("\r\n===== 全位宽寄存器框架测试执行完成 =====\r\n");</w:t>
              <w:br/>
              <w:br/>
              <w:t xml:space="preserve">    return 0;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}</w:t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6" w:name="heading_6"/>
      <w:r>
        <w:rPr>
          <w:rFonts w:ascii="Arial" w:hAnsi="Arial" w:eastAsia="等线" w:cs="Arial"/>
          <w:b/>
          <w:sz w:val="32"/>
        </w:rPr>
        <w:t xml:space="preserve">四、核心原理说明</w:t>
      </w:r>
      <w:bookmarkEnd w:id="6"/>
      <w:r/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7" w:name="heading_7"/>
      <w:r>
        <w:rPr>
          <w:rFonts w:ascii="Arial" w:hAnsi="Arial" w:eastAsia="等线" w:cs="Arial"/>
          <w:b/>
          <w:sz w:val="30"/>
        </w:rPr>
        <w:t xml:space="preserve">1. volatile关键字作用</w:t>
      </w:r>
      <w:bookmarkEnd w:id="7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代码中寄存器指针使用 </w:t>
      </w:r>
      <w:r>
        <w:rPr>
          <w:rFonts w:ascii="Arial" w:hAnsi="Arial" w:eastAsia="等线" w:cs="Arial"/>
          <w:b/>
          <w:sz w:val="22"/>
        </w:rPr>
        <w:t xml:space="preserve">volatile</w:t>
      </w:r>
      <w:r>
        <w:rPr>
          <w:rFonts w:ascii="Arial" w:hAnsi="Arial" w:eastAsia="等线" w:cs="Arial"/>
          <w:sz w:val="22"/>
        </w:rPr>
        <w:t xml:space="preserve"> 修饰，禁止编译器优化，保证每次读写都直接操作内存地址，完美贴合MCU寄存器硬件特性（寄存器值会被硬件主动修改）。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8" w:name="heading_8"/>
      <w:r>
        <w:rPr>
          <w:rFonts w:ascii="Arial" w:hAnsi="Arial" w:eastAsia="等线" w:cs="Arial"/>
          <w:b/>
          <w:sz w:val="30"/>
        </w:rPr>
        <w:t xml:space="preserve">2. 寄存器地址映射原理</w:t>
      </w:r>
      <w:bookmarkEnd w:id="8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通过 </w:t>
      </w:r>
      <w:r>
        <w:rPr>
          <w:rFonts w:ascii="Consolas" w:hAnsi="Consolas" w:eastAsia="Consolas" w:cs="Consolas"/>
          <w:sz w:val="22"/>
          <w:shd w:val="clear" w:color="auto" w:fill="eff0f1"/>
        </w:rPr>
        <w:t xml:space="preserve">(volatile uint32_t *)(基地址 + 偏移地址)</w:t>
      </w:r>
      <w:r>
        <w:rPr>
          <w:rFonts w:ascii="Arial" w:hAnsi="Arial" w:eastAsia="等线" w:cs="Arial"/>
          <w:sz w:val="22"/>
        </w:rPr>
        <w:t xml:space="preserve"> 强制地址转换，模拟MCU外设寄存器的内存映射机制，和真实STM32、ESP32等单片机寄存器定义方式完全一致。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9" w:name="heading_9"/>
      <w:r>
        <w:rPr>
          <w:rFonts w:ascii="Arial" w:hAnsi="Arial" w:eastAsia="等线" w:cs="Arial"/>
          <w:b/>
          <w:sz w:val="30"/>
        </w:rPr>
        <w:t xml:space="preserve">3. 掩码配置机制</w:t>
      </w:r>
      <w:bookmarkEnd w:id="9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掩码操作可精准配置寄存器</w:t>
      </w:r>
      <w:r>
        <w:rPr>
          <w:rFonts w:ascii="Arial" w:hAnsi="Arial" w:eastAsia="等线" w:cs="Arial"/>
          <w:b/>
          <w:sz w:val="22"/>
        </w:rPr>
        <w:t xml:space="preserve">指定bit区域</w:t>
      </w:r>
      <w:r>
        <w:rPr>
          <w:rFonts w:ascii="Arial" w:hAnsi="Arial" w:eastAsia="等线" w:cs="Arial"/>
          <w:sz w:val="22"/>
        </w:rPr>
        <w:t xml:space="preserve">，不影响其他位，是嵌入式寄存器配置的标准用法，避免直接赋值覆盖原有配置。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0" w:name="heading_10"/>
      <w:r>
        <w:rPr>
          <w:rFonts w:ascii="Arial" w:hAnsi="Arial" w:eastAsia="等线" w:cs="Arial"/>
          <w:b/>
          <w:sz w:val="32"/>
        </w:rPr>
        <w:t xml:space="preserve">五、编译运行结果</w:t>
      </w:r>
      <w:bookmarkEnd w:id="10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8280"/>
      </w:tblGrid>
      <w:tr>
        <w:trPr/>
        <w:tc>
          <w:tcPr>
            <w:shd w:val="clear" w:color="auto" w:fill="f5f6f7"/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8280" w:type="dxa"/>
          </w:tcPr>
          <w:p>
            <w:pPr>
              <w:pBdr/>
              <w:spacing w:after="120" w:before="120" w:line="288" w:lineRule="auto"/>
              <w:ind/>
              <w:jc w:val="left"/>
              <w:rPr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Plain Text</w:t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===== 全位宽MCU寄存器读写框架测试 =====</w:t>
              <w:br/>
              <w:br/>
              <w:t xml:space="preserve">1. 8位寄存器读写测试</w:t>
              <w:br/>
              <w:t xml:space="preserve">GPIO 8位寄存器写入0x55，读取值：0x55</w:t>
              <w:br/>
              <w:br/>
              <w:t xml:space="preserve">2. 16位寄存器读写测试</w:t>
              <w:br/>
              <w:t xml:space="preserve">GPIO 16位寄存器写入0x1234，读取值：0x1234</w:t>
              <w:br/>
              <w:br/>
              <w:t xml:space="preserve">3. 32位基础寄存器读写测试</w:t>
              <w:br/>
              <w:t xml:space="preserve">GPIO_DR寄存器写入0x00000</w:t>
            </w:r>
            <w:r>
              <w:rPr>
                <w:rFonts w:ascii="Consolas" w:hAnsi="Consolas" w:eastAsia="Consolas" w:cs="Consolas"/>
                <w:sz w:val="22"/>
              </w:rPr>
              <w:t xml:space="preserve">00F，读取值：0x0000000F</w:t>
              <w:br/>
              <w:br/>
              <w:t xml:space="preserve">4. 寄存器位操作测试</w:t>
              <w:br/>
              <w:t xml:space="preserve">清零GPIO_PIN0后，GPIO_DR值：0x0000000E</w:t>
              <w:br/>
              <w:t xml:space="preserve">置位GPIO_PIN3后，GPIO_DR值：0x0000000F</w:t>
              <w:br/>
              <w:t xml:space="preserve">GPIO_PIN3状态：1</w:t>
              <w:br/>
              <w:br/>
              <w:t xml:space="preserve">5. 寄存器掩码配置测试</w:t>
              <w:br/>
              <w:t xml:space="preserve">GPIO_CR低4位配置为3，寄存器值：0x00000003</w:t>
              <w:br/>
              <w:br/>
              <w:t xml:space="preserve">6. UART外设寄存器初始化测试</w:t>
              <w:br/>
              <w:t xml:space="preserve">UART波特率寄存器：0x0000036B</w:t>
              <w:br/>
              <w:t xml:space="preserve">UART控制寄存器：0x00000007</w:t>
              <w:br/>
              <w:br/>
              <w:t xml:space="preserve">7. 寄存器复位测试</w:t>
              <w:br/>
              <w:t xml:space="preserve">GPIO_DR复位后的值：0x00000000</w:t>
              <w:br/>
              <w:br/>
            </w:r>
            <w:r>
              <w:rPr>
                <w:rFonts w:ascii="Consolas" w:hAnsi="Consolas" w:eastAsia="Consolas" w:cs="Consolas"/>
                <w:sz w:val="22"/>
              </w:rPr>
              <w:t xml:space="preserve">===== 全位宽寄存器框架测试执行完成 =====</w:t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1" w:name="heading_11"/>
      <w:r>
        <w:rPr>
          <w:rFonts w:ascii="Arial" w:hAnsi="Arial" w:eastAsia="等线" w:cs="Arial"/>
          <w:b/>
          <w:sz w:val="32"/>
        </w:rPr>
        <w:t xml:space="preserve">六、项目拓展方向</w:t>
      </w:r>
      <w:bookmarkEnd w:id="11"/>
      <w:r/>
      <w:r/>
    </w:p>
    <w:p>
      <w:pPr>
        <w:numPr>
          <w:numId w:val="1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新增8位/16位寄存器操作接口，适配更多寄存器类型</w:t>
      </w:r>
      <w:r/>
    </w:p>
    <w:p>
      <w:pPr>
        <w:numPr>
          <w:numId w:val="1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添加定时器、SPI、I2C等更多外设寄存器定义</w:t>
      </w:r>
      <w:r/>
    </w:p>
    <w:p>
      <w:pPr>
        <w:numPr>
          <w:numId w:val="1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增加寄存器读写权限校验（只读/只写/读写寄存器区分）</w:t>
      </w:r>
      <w:r/>
    </w:p>
    <w:p>
      <w:pPr>
        <w:numPr>
          <w:numId w:val="1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添加寄存器状态打印、错误日志功能</w:t>
      </w:r>
      <w:r/>
    </w:p>
    <w:p>
      <w:pPr>
        <w:numPr>
          <w:numId w:val="1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适配真实MCU工程，替换虚拟地址为芯片实际寄存器地址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|（注：部分内容可能由 AI 生成）</w:t>
      </w:r>
      <w:r/>
    </w:p>
    <w:sectPr>
      <w:headerReference w:type="default" r:id="rId9"/>
      <w:footerReference w:type="default" r:id="rId10"/>
      <w:footnotePr/>
      <w:endnotePr/>
      <w:type w:val="nextPage"/>
      <w:pgSz w:h="16840" w:orient="portrait" w:w="11905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AR PL UKai CN">
    <w:panose1 w:val="02000503000000000000"/>
  </w:font>
  <w:font w:name="等线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/>
      </w:pPr>
      <w:rPr>
        <w:color w:val="3370ff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/>
      </w:pPr>
      <w:rPr>
        <w:color w:val="3370ff"/>
      </w:rPr>
      <w:start w:val="2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/>
      </w:pPr>
      <w:rPr>
        <w:color w:val="3370ff"/>
      </w:rPr>
      <w:start w:val="3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revision>1</cp:revision>
  <dcterms:created xsi:type="dcterms:W3CDTF">2026-07-12T01:14:45Z</dcterms:created>
  <dcterms:modified xsi:type="dcterms:W3CDTF">2026-07-12T11:46:26Z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{"Label":"1","ContentProducer":"001191110102MACQD9K64010000","ProduceID":"7661443690040626396","ReservedCode1":"","ContentPropagator":"","PropagateID":"","ReservedCode2":""}</vt:lpwstr>
  </property>
</Properties>
</file>