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CC" w:rsidRDefault="00435880">
      <w:r>
        <w:rPr>
          <w:rFonts w:hint="eastAsia"/>
        </w:rPr>
        <w:t>Q12:</w:t>
      </w:r>
      <w:r>
        <w:t xml:space="preserve"> popular </w:t>
      </w:r>
      <w:proofErr w:type="spellStart"/>
      <w:r>
        <w:t>min_RMSE</w:t>
      </w:r>
      <w:proofErr w:type="spellEnd"/>
      <w:r>
        <w:t>= 0.872405</w:t>
      </w:r>
    </w:p>
    <w:p w:rsidR="00435880" w:rsidRDefault="00435880" w:rsidP="00435880">
      <w:r>
        <w:rPr>
          <w:rFonts w:hint="eastAsia"/>
        </w:rPr>
        <w:t>Q1</w:t>
      </w:r>
      <w:r>
        <w:t xml:space="preserve">3: unpopular </w:t>
      </w:r>
      <w:proofErr w:type="spellStart"/>
      <w:r>
        <w:t>min_RMSE</w:t>
      </w:r>
      <w:bookmarkStart w:id="0" w:name="_GoBack"/>
      <w:bookmarkEnd w:id="0"/>
      <w:proofErr w:type="spellEnd"/>
      <w:r>
        <w:t>= 1.00272</w:t>
      </w:r>
    </w:p>
    <w:p w:rsidR="00435880" w:rsidRDefault="00435880" w:rsidP="00435880">
      <w:r>
        <w:rPr>
          <w:rFonts w:hint="eastAsia"/>
        </w:rPr>
        <w:t>Q1</w:t>
      </w:r>
      <w:r>
        <w:t>4</w:t>
      </w:r>
      <w:r>
        <w:rPr>
          <w:rFonts w:hint="eastAsia"/>
        </w:rPr>
        <w:t>:</w:t>
      </w:r>
      <w:r>
        <w:t xml:space="preserve"> high variance </w:t>
      </w:r>
      <w:proofErr w:type="spellStart"/>
      <w:r>
        <w:t>min_RMSE</w:t>
      </w:r>
      <w:proofErr w:type="spellEnd"/>
      <w:r>
        <w:t>= 1.39232</w:t>
      </w:r>
    </w:p>
    <w:sectPr w:rsidR="00435880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0"/>
    <w:rsid w:val="00435880"/>
    <w:rsid w:val="006712F7"/>
    <w:rsid w:val="009C24CC"/>
    <w:rsid w:val="00C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495E6842-8A64-8F40-A32F-65B8E682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2</cp:revision>
  <dcterms:created xsi:type="dcterms:W3CDTF">2018-02-18T02:11:00Z</dcterms:created>
  <dcterms:modified xsi:type="dcterms:W3CDTF">2018-02-18T02:19:00Z</dcterms:modified>
</cp:coreProperties>
</file>