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5F476" w14:textId="0067163E" w:rsidR="00F21986" w:rsidRPr="00F21986" w:rsidRDefault="00F21986" w:rsidP="00F21986">
      <w:pPr>
        <w:rPr>
          <w:b/>
          <w:bCs/>
          <w:sz w:val="36"/>
          <w:szCs w:val="36"/>
        </w:rPr>
      </w:pPr>
      <w:r w:rsidRPr="00F21986">
        <w:rPr>
          <w:b/>
          <w:bCs/>
          <w:sz w:val="36"/>
          <w:szCs w:val="36"/>
        </w:rPr>
        <w:t>This contains all the synthetic data generated in the</w:t>
      </w:r>
      <w:r>
        <w:rPr>
          <w:b/>
          <w:bCs/>
          <w:sz w:val="36"/>
          <w:szCs w:val="36"/>
        </w:rPr>
        <w:t xml:space="preserve"> </w:t>
      </w:r>
      <w:r w:rsidRPr="00F21986">
        <w:rPr>
          <w:b/>
          <w:bCs/>
          <w:sz w:val="36"/>
          <w:szCs w:val="36"/>
        </w:rPr>
        <w:t xml:space="preserve">attempt </w:t>
      </w:r>
      <w:r w:rsidRPr="00F21986">
        <w:rPr>
          <w:rFonts w:hint="eastAsia"/>
          <w:b/>
          <w:bCs/>
          <w:sz w:val="36"/>
          <w:szCs w:val="36"/>
        </w:rPr>
        <w:t>o</w:t>
      </w:r>
      <w:r w:rsidRPr="00F21986">
        <w:rPr>
          <w:b/>
          <w:bCs/>
          <w:sz w:val="36"/>
          <w:szCs w:val="36"/>
        </w:rPr>
        <w:t xml:space="preserve">f </w:t>
      </w:r>
      <w:r>
        <w:rPr>
          <w:b/>
          <w:bCs/>
          <w:sz w:val="36"/>
          <w:szCs w:val="36"/>
        </w:rPr>
        <w:t xml:space="preserve">applying </w:t>
      </w:r>
      <w:r w:rsidRPr="00F21986">
        <w:rPr>
          <w:b/>
          <w:bCs/>
          <w:sz w:val="36"/>
          <w:szCs w:val="36"/>
        </w:rPr>
        <w:t>the ABC-BCD scheme described in Xiao et al.</w:t>
      </w:r>
    </w:p>
    <w:p w14:paraId="6F30FCF1" w14:textId="77777777" w:rsidR="001C071C" w:rsidRPr="00F21986" w:rsidRDefault="001C071C" w:rsidP="00F21986">
      <w:pPr>
        <w:rPr>
          <w:sz w:val="36"/>
          <w:szCs w:val="36"/>
        </w:rPr>
      </w:pPr>
    </w:p>
    <w:p w14:paraId="1B86F6CC" w14:textId="5C29D3AD" w:rsidR="00F21986" w:rsidRPr="00F21986" w:rsidRDefault="00F21986" w:rsidP="00F21986">
      <w:pPr>
        <w:rPr>
          <w:b/>
          <w:bCs/>
          <w:sz w:val="44"/>
          <w:szCs w:val="44"/>
          <w:u w:val="single"/>
        </w:rPr>
      </w:pPr>
      <w:r w:rsidRPr="00F21986">
        <w:rPr>
          <w:b/>
          <w:bCs/>
          <w:sz w:val="44"/>
          <w:szCs w:val="44"/>
          <w:u w:val="single"/>
        </w:rPr>
        <w:t>Some key files in each folder</w:t>
      </w:r>
      <w:r>
        <w:rPr>
          <w:b/>
          <w:bCs/>
          <w:sz w:val="44"/>
          <w:szCs w:val="44"/>
          <w:u w:val="single"/>
        </w:rPr>
        <w:t xml:space="preserve"> (Except “Consistency analysis” and “Formatted code”)</w:t>
      </w:r>
      <w:r w:rsidRPr="00F21986">
        <w:rPr>
          <w:b/>
          <w:bCs/>
          <w:sz w:val="44"/>
          <w:szCs w:val="44"/>
          <w:u w:val="single"/>
        </w:rPr>
        <w:t>:</w:t>
      </w:r>
    </w:p>
    <w:p w14:paraId="23B6AADB" w14:textId="77777777" w:rsidR="00F21986" w:rsidRPr="00F21986" w:rsidRDefault="00F21986" w:rsidP="00F21986">
      <w:pPr>
        <w:rPr>
          <w:sz w:val="36"/>
          <w:szCs w:val="36"/>
        </w:rPr>
      </w:pPr>
      <w:r w:rsidRPr="00F21986">
        <w:rPr>
          <w:b/>
          <w:bCs/>
          <w:sz w:val="36"/>
          <w:szCs w:val="36"/>
        </w:rPr>
        <w:t>mean_var_obs.txt:</w:t>
      </w:r>
      <w:r w:rsidRPr="00F21986">
        <w:rPr>
          <w:sz w:val="36"/>
          <w:szCs w:val="36"/>
        </w:rPr>
        <w:t xml:space="preserve"> Means and variances of the 240 reference time series.</w:t>
      </w:r>
    </w:p>
    <w:p w14:paraId="31C5569F" w14:textId="77777777" w:rsidR="00F21986" w:rsidRPr="00F21986" w:rsidRDefault="00F21986" w:rsidP="00F21986">
      <w:pPr>
        <w:rPr>
          <w:sz w:val="36"/>
          <w:szCs w:val="36"/>
        </w:rPr>
      </w:pPr>
    </w:p>
    <w:p w14:paraId="7A98DB0A" w14:textId="77777777" w:rsidR="00F21986" w:rsidRPr="00F21986" w:rsidRDefault="00F21986" w:rsidP="00F21986">
      <w:pPr>
        <w:rPr>
          <w:sz w:val="36"/>
          <w:szCs w:val="36"/>
        </w:rPr>
      </w:pPr>
      <w:r w:rsidRPr="00F21986">
        <w:rPr>
          <w:b/>
          <w:bCs/>
          <w:sz w:val="36"/>
          <w:szCs w:val="36"/>
        </w:rPr>
        <w:t xml:space="preserve">Round 1 </w:t>
      </w:r>
      <w:proofErr w:type="gramStart"/>
      <w:r w:rsidRPr="00F21986">
        <w:rPr>
          <w:b/>
          <w:bCs/>
          <w:sz w:val="36"/>
          <w:szCs w:val="36"/>
        </w:rPr>
        <w:t>parameters</w:t>
      </w:r>
      <w:proofErr w:type="gramEnd"/>
      <w:r w:rsidRPr="00F21986">
        <w:rPr>
          <w:b/>
          <w:bCs/>
          <w:sz w:val="36"/>
          <w:szCs w:val="36"/>
        </w:rPr>
        <w:t xml:space="preserve"> 10000 ecm.txt:</w:t>
      </w:r>
      <w:r w:rsidRPr="00F21986">
        <w:rPr>
          <w:sz w:val="36"/>
          <w:szCs w:val="36"/>
        </w:rPr>
        <w:t xml:space="preserve"> Initial parameters, all parameter values are sampled from corresponding initial distributions using "</w:t>
      </w:r>
      <w:proofErr w:type="spellStart"/>
      <w:r w:rsidRPr="00F21986">
        <w:rPr>
          <w:sz w:val="36"/>
          <w:szCs w:val="36"/>
        </w:rPr>
        <w:t>runif</w:t>
      </w:r>
      <w:proofErr w:type="spellEnd"/>
      <w:r w:rsidRPr="00F21986">
        <w:rPr>
          <w:sz w:val="36"/>
          <w:szCs w:val="36"/>
        </w:rPr>
        <w:t xml:space="preserve">" command in R. (See </w:t>
      </w:r>
      <w:proofErr w:type="spellStart"/>
      <w:r w:rsidRPr="001C071C">
        <w:rPr>
          <w:b/>
          <w:bCs/>
          <w:sz w:val="36"/>
          <w:szCs w:val="36"/>
        </w:rPr>
        <w:t>Prior.R</w:t>
      </w:r>
      <w:proofErr w:type="spellEnd"/>
      <w:r w:rsidRPr="00F21986">
        <w:rPr>
          <w:sz w:val="36"/>
          <w:szCs w:val="36"/>
        </w:rPr>
        <w:t>)</w:t>
      </w:r>
    </w:p>
    <w:p w14:paraId="55180132" w14:textId="77777777" w:rsidR="00F21986" w:rsidRPr="00F21986" w:rsidRDefault="00F21986" w:rsidP="00F21986">
      <w:pPr>
        <w:rPr>
          <w:sz w:val="36"/>
          <w:szCs w:val="36"/>
        </w:rPr>
      </w:pPr>
    </w:p>
    <w:p w14:paraId="14F2D107" w14:textId="77777777" w:rsidR="00F21986" w:rsidRPr="00F21986" w:rsidRDefault="00F21986" w:rsidP="00F21986">
      <w:pPr>
        <w:rPr>
          <w:sz w:val="36"/>
          <w:szCs w:val="36"/>
        </w:rPr>
      </w:pPr>
      <w:r w:rsidRPr="00F21986">
        <w:rPr>
          <w:b/>
          <w:bCs/>
          <w:sz w:val="36"/>
          <w:szCs w:val="36"/>
        </w:rPr>
        <w:t>Round 10 parameters 10000 all 3.txt:</w:t>
      </w:r>
      <w:r w:rsidRPr="00F21986">
        <w:rPr>
          <w:sz w:val="36"/>
          <w:szCs w:val="36"/>
        </w:rPr>
        <w:t xml:space="preserve"> Final parameters, the column means are taken as the final estimates of the parameters. (See </w:t>
      </w:r>
      <w:proofErr w:type="spellStart"/>
      <w:r w:rsidRPr="001C071C">
        <w:rPr>
          <w:b/>
          <w:bCs/>
          <w:sz w:val="36"/>
          <w:szCs w:val="36"/>
        </w:rPr>
        <w:t>Results.R</w:t>
      </w:r>
      <w:proofErr w:type="spellEnd"/>
      <w:r w:rsidRPr="00F21986">
        <w:rPr>
          <w:sz w:val="36"/>
          <w:szCs w:val="36"/>
        </w:rPr>
        <w:t>)</w:t>
      </w:r>
    </w:p>
    <w:p w14:paraId="4249C8AB" w14:textId="77777777" w:rsidR="00F21986" w:rsidRPr="00F21986" w:rsidRDefault="00F21986" w:rsidP="00F21986">
      <w:pPr>
        <w:rPr>
          <w:sz w:val="36"/>
          <w:szCs w:val="36"/>
        </w:rPr>
      </w:pPr>
    </w:p>
    <w:p w14:paraId="23A41AC5" w14:textId="77777777" w:rsidR="00F21986" w:rsidRPr="00F21986" w:rsidRDefault="00F21986" w:rsidP="00F21986">
      <w:pPr>
        <w:rPr>
          <w:b/>
          <w:bCs/>
          <w:sz w:val="44"/>
          <w:szCs w:val="44"/>
          <w:u w:val="single"/>
        </w:rPr>
      </w:pPr>
      <w:r w:rsidRPr="00F21986">
        <w:rPr>
          <w:b/>
          <w:bCs/>
          <w:sz w:val="44"/>
          <w:szCs w:val="44"/>
          <w:u w:val="single"/>
        </w:rPr>
        <w:t>How can the synthetic data be reproduced?</w:t>
      </w:r>
    </w:p>
    <w:p w14:paraId="69A3B874" w14:textId="77777777" w:rsidR="00F21986" w:rsidRPr="00F21986" w:rsidRDefault="00F21986" w:rsidP="00F21986">
      <w:pPr>
        <w:rPr>
          <w:sz w:val="36"/>
          <w:szCs w:val="36"/>
        </w:rPr>
      </w:pPr>
      <w:r w:rsidRPr="00F21986">
        <w:rPr>
          <w:sz w:val="36"/>
          <w:szCs w:val="36"/>
        </w:rPr>
        <w:t xml:space="preserve">Initially, sample 10000 values for each parameter from its initial distribution in </w:t>
      </w:r>
      <w:proofErr w:type="spellStart"/>
      <w:r w:rsidRPr="00F21986">
        <w:rPr>
          <w:b/>
          <w:bCs/>
          <w:sz w:val="36"/>
          <w:szCs w:val="36"/>
        </w:rPr>
        <w:t>Prior.R</w:t>
      </w:r>
      <w:proofErr w:type="spellEnd"/>
      <w:r w:rsidRPr="00F21986">
        <w:rPr>
          <w:sz w:val="36"/>
          <w:szCs w:val="36"/>
        </w:rPr>
        <w:t>, form them into a 10000x6 table so we have 10000 vectors of parameter values that can be substituted back to the PDE solver. This table is written in "</w:t>
      </w:r>
      <w:r w:rsidRPr="00F21986">
        <w:rPr>
          <w:b/>
          <w:bCs/>
          <w:sz w:val="36"/>
          <w:szCs w:val="36"/>
        </w:rPr>
        <w:t xml:space="preserve">Round 1 </w:t>
      </w:r>
      <w:proofErr w:type="gramStart"/>
      <w:r w:rsidRPr="00F21986">
        <w:rPr>
          <w:b/>
          <w:bCs/>
          <w:sz w:val="36"/>
          <w:szCs w:val="36"/>
        </w:rPr>
        <w:t>parameters</w:t>
      </w:r>
      <w:proofErr w:type="gramEnd"/>
      <w:r w:rsidRPr="00F21986">
        <w:rPr>
          <w:b/>
          <w:bCs/>
          <w:sz w:val="36"/>
          <w:szCs w:val="36"/>
        </w:rPr>
        <w:t xml:space="preserve"> 10000 ecm.txt</w:t>
      </w:r>
      <w:r w:rsidRPr="00F21986">
        <w:rPr>
          <w:sz w:val="36"/>
          <w:szCs w:val="36"/>
        </w:rPr>
        <w:t>"</w:t>
      </w:r>
    </w:p>
    <w:p w14:paraId="48E81F85" w14:textId="77777777" w:rsidR="00F21986" w:rsidRPr="00F21986" w:rsidRDefault="00F21986" w:rsidP="00F21986">
      <w:pPr>
        <w:rPr>
          <w:sz w:val="36"/>
          <w:szCs w:val="36"/>
        </w:rPr>
      </w:pPr>
    </w:p>
    <w:p w14:paraId="0C0E01F1" w14:textId="639DD1DA" w:rsidR="00F21986" w:rsidRPr="00F21986" w:rsidRDefault="00F21986" w:rsidP="00F21986">
      <w:pPr>
        <w:rPr>
          <w:sz w:val="36"/>
          <w:szCs w:val="36"/>
        </w:rPr>
      </w:pPr>
      <w:r w:rsidRPr="00F21986">
        <w:rPr>
          <w:sz w:val="36"/>
          <w:szCs w:val="36"/>
        </w:rPr>
        <w:t>Open the file "</w:t>
      </w:r>
      <w:proofErr w:type="spellStart"/>
      <w:r w:rsidRPr="00F21986">
        <w:rPr>
          <w:b/>
          <w:bCs/>
          <w:sz w:val="36"/>
          <w:szCs w:val="36"/>
        </w:rPr>
        <w:t>Automatic.R</w:t>
      </w:r>
      <w:proofErr w:type="spellEnd"/>
      <w:r w:rsidRPr="00F21986">
        <w:rPr>
          <w:sz w:val="36"/>
          <w:szCs w:val="36"/>
        </w:rPr>
        <w:t xml:space="preserve">" in the folder to read in the functions, then open </w:t>
      </w:r>
      <w:proofErr w:type="spellStart"/>
      <w:r w:rsidRPr="00F21986">
        <w:rPr>
          <w:b/>
          <w:bCs/>
          <w:sz w:val="36"/>
          <w:szCs w:val="36"/>
        </w:rPr>
        <w:t>Results.R</w:t>
      </w:r>
      <w:proofErr w:type="spellEnd"/>
      <w:r w:rsidRPr="00F21986">
        <w:rPr>
          <w:sz w:val="36"/>
          <w:szCs w:val="36"/>
        </w:rPr>
        <w:t xml:space="preserve"> and use function </w:t>
      </w:r>
      <w:proofErr w:type="spellStart"/>
      <w:r w:rsidRPr="00F21986">
        <w:rPr>
          <w:b/>
          <w:bCs/>
          <w:sz w:val="36"/>
          <w:szCs w:val="36"/>
        </w:rPr>
        <w:t>bcd</w:t>
      </w:r>
      <w:proofErr w:type="spellEnd"/>
      <w:r w:rsidRPr="00F21986">
        <w:rPr>
          <w:b/>
          <w:bCs/>
          <w:sz w:val="36"/>
          <w:szCs w:val="36"/>
        </w:rPr>
        <w:t>()</w:t>
      </w:r>
      <w:r w:rsidRPr="00F21986">
        <w:rPr>
          <w:sz w:val="36"/>
          <w:szCs w:val="36"/>
        </w:rPr>
        <w:t xml:space="preserve"> to obtain the Bhattacharyya distance of each parameter vector in relation to the reference one, 10000 values are written in "</w:t>
      </w:r>
      <w:r w:rsidRPr="00F21986">
        <w:rPr>
          <w:b/>
          <w:bCs/>
          <w:sz w:val="36"/>
          <w:szCs w:val="36"/>
        </w:rPr>
        <w:t xml:space="preserve">B-C distance </w:t>
      </w:r>
      <w:proofErr w:type="spellStart"/>
      <w:r w:rsidRPr="00F21986">
        <w:rPr>
          <w:b/>
          <w:bCs/>
          <w:sz w:val="36"/>
          <w:szCs w:val="36"/>
        </w:rPr>
        <w:t>ecm</w:t>
      </w:r>
      <w:proofErr w:type="spellEnd"/>
      <w:r w:rsidRPr="00F21986">
        <w:rPr>
          <w:b/>
          <w:bCs/>
          <w:sz w:val="36"/>
          <w:szCs w:val="36"/>
        </w:rPr>
        <w:t xml:space="preserve"> r1.txt</w:t>
      </w:r>
      <w:r w:rsidRPr="00F21986">
        <w:rPr>
          <w:sz w:val="36"/>
          <w:szCs w:val="36"/>
        </w:rPr>
        <w:t>".</w:t>
      </w:r>
    </w:p>
    <w:p w14:paraId="106D3F1D" w14:textId="77777777" w:rsidR="00F21986" w:rsidRPr="00F21986" w:rsidRDefault="00F21986" w:rsidP="00F21986">
      <w:pPr>
        <w:rPr>
          <w:sz w:val="36"/>
          <w:szCs w:val="36"/>
        </w:rPr>
      </w:pPr>
    </w:p>
    <w:p w14:paraId="4A1AF6BA" w14:textId="77777777" w:rsidR="00F21986" w:rsidRPr="00F21986" w:rsidRDefault="00F21986" w:rsidP="00F21986">
      <w:pPr>
        <w:rPr>
          <w:sz w:val="36"/>
          <w:szCs w:val="36"/>
        </w:rPr>
      </w:pPr>
      <w:r w:rsidRPr="00F21986">
        <w:rPr>
          <w:sz w:val="36"/>
          <w:szCs w:val="36"/>
        </w:rPr>
        <w:t xml:space="preserve">Now use function </w:t>
      </w:r>
      <w:proofErr w:type="spellStart"/>
      <w:r w:rsidRPr="00F21986">
        <w:rPr>
          <w:b/>
          <w:bCs/>
          <w:sz w:val="36"/>
          <w:szCs w:val="36"/>
        </w:rPr>
        <w:t>abc_</w:t>
      </w:r>
      <w:proofErr w:type="gramStart"/>
      <w:r w:rsidRPr="00F21986">
        <w:rPr>
          <w:b/>
          <w:bCs/>
          <w:sz w:val="36"/>
          <w:szCs w:val="36"/>
        </w:rPr>
        <w:t>bcd</w:t>
      </w:r>
      <w:proofErr w:type="spellEnd"/>
      <w:r w:rsidRPr="00F21986">
        <w:rPr>
          <w:b/>
          <w:bCs/>
          <w:sz w:val="36"/>
          <w:szCs w:val="36"/>
        </w:rPr>
        <w:t>(</w:t>
      </w:r>
      <w:proofErr w:type="gramEnd"/>
      <w:r w:rsidRPr="00F21986">
        <w:rPr>
          <w:b/>
          <w:bCs/>
          <w:sz w:val="36"/>
          <w:szCs w:val="36"/>
        </w:rPr>
        <w:t>)</w:t>
      </w:r>
      <w:r w:rsidRPr="00F21986">
        <w:rPr>
          <w:sz w:val="36"/>
          <w:szCs w:val="36"/>
        </w:rPr>
        <w:t xml:space="preserve"> to carry out the ABC-BCD optimization scheme. Read in "</w:t>
      </w:r>
      <w:r w:rsidRPr="00F21986">
        <w:rPr>
          <w:b/>
          <w:bCs/>
          <w:sz w:val="36"/>
          <w:szCs w:val="36"/>
        </w:rPr>
        <w:t xml:space="preserve">Round 1 </w:t>
      </w:r>
      <w:proofErr w:type="gramStart"/>
      <w:r w:rsidRPr="00F21986">
        <w:rPr>
          <w:b/>
          <w:bCs/>
          <w:sz w:val="36"/>
          <w:szCs w:val="36"/>
        </w:rPr>
        <w:t>parameters</w:t>
      </w:r>
      <w:proofErr w:type="gramEnd"/>
      <w:r w:rsidRPr="00F21986">
        <w:rPr>
          <w:b/>
          <w:bCs/>
          <w:sz w:val="36"/>
          <w:szCs w:val="36"/>
        </w:rPr>
        <w:t xml:space="preserve"> 10000 ecm.txt</w:t>
      </w:r>
      <w:r w:rsidRPr="00F21986">
        <w:rPr>
          <w:sz w:val="36"/>
          <w:szCs w:val="36"/>
        </w:rPr>
        <w:t>" and "</w:t>
      </w:r>
      <w:r w:rsidRPr="00F21986">
        <w:rPr>
          <w:b/>
          <w:bCs/>
          <w:sz w:val="36"/>
          <w:szCs w:val="36"/>
        </w:rPr>
        <w:t xml:space="preserve">B-C distance </w:t>
      </w:r>
      <w:proofErr w:type="spellStart"/>
      <w:r w:rsidRPr="00F21986">
        <w:rPr>
          <w:b/>
          <w:bCs/>
          <w:sz w:val="36"/>
          <w:szCs w:val="36"/>
        </w:rPr>
        <w:t>ecm</w:t>
      </w:r>
      <w:proofErr w:type="spellEnd"/>
      <w:r w:rsidRPr="00F21986">
        <w:rPr>
          <w:b/>
          <w:bCs/>
          <w:sz w:val="36"/>
          <w:szCs w:val="36"/>
        </w:rPr>
        <w:t xml:space="preserve"> r1.txt</w:t>
      </w:r>
      <w:r w:rsidRPr="00F21986">
        <w:rPr>
          <w:sz w:val="36"/>
          <w:szCs w:val="36"/>
        </w:rPr>
        <w:t>" as arguments "</w:t>
      </w:r>
      <w:r w:rsidRPr="00F21986">
        <w:rPr>
          <w:b/>
          <w:bCs/>
          <w:sz w:val="36"/>
          <w:szCs w:val="36"/>
        </w:rPr>
        <w:t>paras</w:t>
      </w:r>
      <w:r w:rsidRPr="00F21986">
        <w:rPr>
          <w:sz w:val="36"/>
          <w:szCs w:val="36"/>
        </w:rPr>
        <w:t>" and "</w:t>
      </w:r>
      <w:proofErr w:type="spellStart"/>
      <w:r w:rsidRPr="00F21986">
        <w:rPr>
          <w:b/>
          <w:bCs/>
          <w:sz w:val="36"/>
          <w:szCs w:val="36"/>
        </w:rPr>
        <w:t>ss_mat</w:t>
      </w:r>
      <w:proofErr w:type="spellEnd"/>
      <w:r w:rsidRPr="00F21986">
        <w:rPr>
          <w:sz w:val="36"/>
          <w:szCs w:val="36"/>
        </w:rPr>
        <w:t>". The result of the function is written in "</w:t>
      </w:r>
      <w:r w:rsidRPr="00F21986">
        <w:rPr>
          <w:b/>
          <w:bCs/>
          <w:sz w:val="36"/>
          <w:szCs w:val="36"/>
        </w:rPr>
        <w:t>Round 2 parameters 10000 ecm.txt</w:t>
      </w:r>
      <w:r w:rsidRPr="00F21986">
        <w:rPr>
          <w:sz w:val="36"/>
          <w:szCs w:val="36"/>
        </w:rPr>
        <w:t>"</w:t>
      </w:r>
    </w:p>
    <w:p w14:paraId="07782A72" w14:textId="77777777" w:rsidR="00F21986" w:rsidRPr="00F21986" w:rsidRDefault="00F21986" w:rsidP="00F21986">
      <w:pPr>
        <w:rPr>
          <w:sz w:val="36"/>
          <w:szCs w:val="36"/>
        </w:rPr>
      </w:pPr>
    </w:p>
    <w:p w14:paraId="280107F8" w14:textId="77777777" w:rsidR="00F21986" w:rsidRPr="001C1A27" w:rsidRDefault="00F21986" w:rsidP="00F21986">
      <w:pPr>
        <w:rPr>
          <w:b/>
          <w:bCs/>
          <w:sz w:val="36"/>
          <w:szCs w:val="36"/>
        </w:rPr>
      </w:pPr>
      <w:r w:rsidRPr="00F21986">
        <w:rPr>
          <w:sz w:val="36"/>
          <w:szCs w:val="36"/>
        </w:rPr>
        <w:t>A full round for the evaluation of ECM profile is complete. After 3 rounds are carried out for the evaluation of ECM profile, we extract the sample of parameter eta, (4th column in "</w:t>
      </w:r>
      <w:r w:rsidRPr="00F21986">
        <w:rPr>
          <w:b/>
          <w:bCs/>
          <w:sz w:val="36"/>
          <w:szCs w:val="36"/>
        </w:rPr>
        <w:t>Round 4 parameters 10000 ecm.txt</w:t>
      </w:r>
      <w:r w:rsidRPr="00F21986">
        <w:rPr>
          <w:sz w:val="36"/>
          <w:szCs w:val="36"/>
        </w:rPr>
        <w:t>"), set it to be the 4th column of "</w:t>
      </w:r>
      <w:r w:rsidRPr="00F21986">
        <w:rPr>
          <w:b/>
          <w:bCs/>
          <w:sz w:val="36"/>
          <w:szCs w:val="36"/>
        </w:rPr>
        <w:t>Round 1 parameters 10000 ecm_mde.txt</w:t>
      </w:r>
      <w:r w:rsidRPr="00F21986">
        <w:rPr>
          <w:sz w:val="36"/>
          <w:szCs w:val="36"/>
        </w:rPr>
        <w:t xml:space="preserve">", sample the other parameter values from their initial distribution. Function </w:t>
      </w:r>
      <w:proofErr w:type="spellStart"/>
      <w:proofErr w:type="gramStart"/>
      <w:r w:rsidRPr="00F21986">
        <w:rPr>
          <w:b/>
          <w:bCs/>
          <w:sz w:val="36"/>
          <w:szCs w:val="36"/>
        </w:rPr>
        <w:t>bcd</w:t>
      </w:r>
      <w:proofErr w:type="spellEnd"/>
      <w:r w:rsidRPr="00F21986">
        <w:rPr>
          <w:b/>
          <w:bCs/>
          <w:sz w:val="36"/>
          <w:szCs w:val="36"/>
        </w:rPr>
        <w:t>(</w:t>
      </w:r>
      <w:proofErr w:type="gramEnd"/>
      <w:r w:rsidRPr="00F21986">
        <w:rPr>
          <w:b/>
          <w:bCs/>
          <w:sz w:val="36"/>
          <w:szCs w:val="36"/>
        </w:rPr>
        <w:t>)</w:t>
      </w:r>
      <w:r w:rsidRPr="00F21986">
        <w:rPr>
          <w:sz w:val="36"/>
          <w:szCs w:val="36"/>
        </w:rPr>
        <w:t xml:space="preserve"> in </w:t>
      </w:r>
      <w:proofErr w:type="spellStart"/>
      <w:r w:rsidRPr="00F21986">
        <w:rPr>
          <w:b/>
          <w:bCs/>
          <w:sz w:val="36"/>
          <w:szCs w:val="36"/>
        </w:rPr>
        <w:t>Automatic.R</w:t>
      </w:r>
      <w:proofErr w:type="spellEnd"/>
      <w:r w:rsidRPr="00F21986">
        <w:rPr>
          <w:sz w:val="36"/>
          <w:szCs w:val="36"/>
        </w:rPr>
        <w:t xml:space="preserve"> needs to be reloaded with </w:t>
      </w:r>
      <w:r w:rsidRPr="001C1A27">
        <w:rPr>
          <w:b/>
          <w:bCs/>
          <w:sz w:val="36"/>
          <w:szCs w:val="36"/>
        </w:rPr>
        <w:t>line 124</w:t>
      </w:r>
      <w:r w:rsidRPr="00F21986">
        <w:rPr>
          <w:sz w:val="36"/>
          <w:szCs w:val="36"/>
        </w:rPr>
        <w:t xml:space="preserve"> being changed to </w:t>
      </w:r>
      <w:r w:rsidRPr="001C1A27">
        <w:rPr>
          <w:b/>
          <w:bCs/>
          <w:sz w:val="36"/>
          <w:szCs w:val="36"/>
        </w:rPr>
        <w:t>for (j in 81:240) {</w:t>
      </w:r>
    </w:p>
    <w:p w14:paraId="4A9B838B" w14:textId="77777777" w:rsidR="00F21986" w:rsidRPr="00F21986" w:rsidRDefault="00F21986" w:rsidP="00F21986">
      <w:pPr>
        <w:rPr>
          <w:sz w:val="36"/>
          <w:szCs w:val="36"/>
        </w:rPr>
      </w:pPr>
    </w:p>
    <w:p w14:paraId="4B124C27" w14:textId="77777777" w:rsidR="00F21986" w:rsidRPr="00F21986" w:rsidRDefault="00F21986" w:rsidP="00F21986">
      <w:pPr>
        <w:rPr>
          <w:sz w:val="36"/>
          <w:szCs w:val="36"/>
        </w:rPr>
      </w:pPr>
      <w:r w:rsidRPr="00F21986">
        <w:rPr>
          <w:sz w:val="36"/>
          <w:szCs w:val="36"/>
        </w:rPr>
        <w:t xml:space="preserve">After 5 rounds are carried out for the evaluation of MDE profile, we extract the samples of parameter eta, dm, </w:t>
      </w:r>
      <w:r w:rsidRPr="00F21986">
        <w:rPr>
          <w:sz w:val="36"/>
          <w:szCs w:val="36"/>
        </w:rPr>
        <w:lastRenderedPageBreak/>
        <w:t>alpha (4th, 5th, 6th column of "</w:t>
      </w:r>
      <w:r w:rsidRPr="00F21986">
        <w:rPr>
          <w:b/>
          <w:bCs/>
          <w:sz w:val="36"/>
          <w:szCs w:val="36"/>
        </w:rPr>
        <w:t>Round 6 parameters 10000 ecm_mde.txt</w:t>
      </w:r>
      <w:r w:rsidRPr="00F21986">
        <w:rPr>
          <w:sz w:val="36"/>
          <w:szCs w:val="36"/>
        </w:rPr>
        <w:t>"), set them to be the 4th, 5th, 6th column of "</w:t>
      </w:r>
      <w:r w:rsidRPr="00F21986">
        <w:rPr>
          <w:b/>
          <w:bCs/>
          <w:sz w:val="36"/>
          <w:szCs w:val="36"/>
        </w:rPr>
        <w:t>Round 1 parameters 10000 all 3.txt</w:t>
      </w:r>
      <w:r w:rsidRPr="00F21986">
        <w:rPr>
          <w:sz w:val="36"/>
          <w:szCs w:val="36"/>
        </w:rPr>
        <w:t xml:space="preserve">", sample the other parameter values from their initial distribution. Function </w:t>
      </w:r>
      <w:proofErr w:type="spellStart"/>
      <w:proofErr w:type="gramStart"/>
      <w:r w:rsidRPr="00F21986">
        <w:rPr>
          <w:b/>
          <w:bCs/>
          <w:sz w:val="36"/>
          <w:szCs w:val="36"/>
        </w:rPr>
        <w:t>bcd</w:t>
      </w:r>
      <w:proofErr w:type="spellEnd"/>
      <w:r w:rsidRPr="00F21986">
        <w:rPr>
          <w:b/>
          <w:bCs/>
          <w:sz w:val="36"/>
          <w:szCs w:val="36"/>
        </w:rPr>
        <w:t>(</w:t>
      </w:r>
      <w:proofErr w:type="gramEnd"/>
      <w:r w:rsidRPr="00F21986">
        <w:rPr>
          <w:b/>
          <w:bCs/>
          <w:sz w:val="36"/>
          <w:szCs w:val="36"/>
        </w:rPr>
        <w:t xml:space="preserve">) </w:t>
      </w:r>
      <w:r w:rsidRPr="00F21986">
        <w:rPr>
          <w:sz w:val="36"/>
          <w:szCs w:val="36"/>
        </w:rPr>
        <w:t xml:space="preserve">in </w:t>
      </w:r>
      <w:proofErr w:type="spellStart"/>
      <w:r w:rsidRPr="00F21986">
        <w:rPr>
          <w:b/>
          <w:bCs/>
          <w:sz w:val="36"/>
          <w:szCs w:val="36"/>
        </w:rPr>
        <w:t>Automatic.R</w:t>
      </w:r>
      <w:proofErr w:type="spellEnd"/>
      <w:r w:rsidRPr="00F21986">
        <w:rPr>
          <w:sz w:val="36"/>
          <w:szCs w:val="36"/>
        </w:rPr>
        <w:t xml:space="preserve"> needs to be reloaded again, with </w:t>
      </w:r>
      <w:r w:rsidRPr="001C1A27">
        <w:rPr>
          <w:b/>
          <w:bCs/>
          <w:sz w:val="36"/>
          <w:szCs w:val="36"/>
        </w:rPr>
        <w:t>line 124</w:t>
      </w:r>
      <w:r w:rsidRPr="00F21986">
        <w:rPr>
          <w:sz w:val="36"/>
          <w:szCs w:val="36"/>
        </w:rPr>
        <w:t xml:space="preserve"> being changed to </w:t>
      </w:r>
      <w:r w:rsidRPr="001C1A27">
        <w:rPr>
          <w:b/>
          <w:bCs/>
          <w:sz w:val="36"/>
          <w:szCs w:val="36"/>
        </w:rPr>
        <w:t>for (j in 1:240) {</w:t>
      </w:r>
    </w:p>
    <w:p w14:paraId="18005A26" w14:textId="77777777" w:rsidR="00F21986" w:rsidRPr="00F21986" w:rsidRDefault="00F21986" w:rsidP="00F21986">
      <w:pPr>
        <w:rPr>
          <w:sz w:val="36"/>
          <w:szCs w:val="36"/>
        </w:rPr>
      </w:pPr>
    </w:p>
    <w:p w14:paraId="608F1F72" w14:textId="77777777" w:rsidR="00F21986" w:rsidRPr="00F21986" w:rsidRDefault="00F21986" w:rsidP="00F21986">
      <w:pPr>
        <w:rPr>
          <w:sz w:val="36"/>
          <w:szCs w:val="36"/>
        </w:rPr>
      </w:pPr>
      <w:r w:rsidRPr="00F21986">
        <w:rPr>
          <w:sz w:val="36"/>
          <w:szCs w:val="36"/>
        </w:rPr>
        <w:t xml:space="preserve">After 9 rounds are carried out for the evaluation of </w:t>
      </w:r>
      <w:proofErr w:type="spellStart"/>
      <w:r w:rsidRPr="00F21986">
        <w:rPr>
          <w:sz w:val="36"/>
          <w:szCs w:val="36"/>
        </w:rPr>
        <w:t>tumour</w:t>
      </w:r>
      <w:proofErr w:type="spellEnd"/>
      <w:r w:rsidRPr="00F21986">
        <w:rPr>
          <w:sz w:val="36"/>
          <w:szCs w:val="36"/>
        </w:rPr>
        <w:t xml:space="preserve"> cells profile. The </w:t>
      </w:r>
      <w:proofErr w:type="spellStart"/>
      <w:r w:rsidRPr="00F21986">
        <w:rPr>
          <w:sz w:val="36"/>
          <w:szCs w:val="36"/>
        </w:rPr>
        <w:t>avarage</w:t>
      </w:r>
      <w:proofErr w:type="spellEnd"/>
      <w:r w:rsidRPr="00F21986">
        <w:rPr>
          <w:sz w:val="36"/>
          <w:szCs w:val="36"/>
        </w:rPr>
        <w:t xml:space="preserve"> of each column in "</w:t>
      </w:r>
      <w:r w:rsidRPr="00F21986">
        <w:rPr>
          <w:b/>
          <w:bCs/>
          <w:sz w:val="36"/>
          <w:szCs w:val="36"/>
        </w:rPr>
        <w:t>Round 10 parameters 10000 all 3.txt</w:t>
      </w:r>
      <w:r w:rsidRPr="00F21986">
        <w:rPr>
          <w:sz w:val="36"/>
          <w:szCs w:val="36"/>
        </w:rPr>
        <w:t>" can be calculated and taken as the final estimations of the parameters.</w:t>
      </w:r>
    </w:p>
    <w:p w14:paraId="659154AE" w14:textId="7E89823D" w:rsidR="00F21986" w:rsidRDefault="00F21986" w:rsidP="00F21986">
      <w:pPr>
        <w:rPr>
          <w:sz w:val="36"/>
          <w:szCs w:val="36"/>
        </w:rPr>
      </w:pPr>
    </w:p>
    <w:p w14:paraId="15108E55" w14:textId="77777777" w:rsidR="001C071C" w:rsidRDefault="001C071C" w:rsidP="001C071C">
      <w:pPr>
        <w:rPr>
          <w:sz w:val="36"/>
          <w:szCs w:val="36"/>
        </w:rPr>
      </w:pPr>
      <w:r>
        <w:rPr>
          <w:sz w:val="36"/>
          <w:szCs w:val="36"/>
        </w:rPr>
        <w:t>All simulation results were generated using R 4.0.2 “Taking off again”.</w:t>
      </w:r>
    </w:p>
    <w:p w14:paraId="7C5647E1" w14:textId="77777777" w:rsidR="001C071C" w:rsidRDefault="001C071C" w:rsidP="00F21986">
      <w:pPr>
        <w:rPr>
          <w:sz w:val="36"/>
          <w:szCs w:val="36"/>
        </w:rPr>
      </w:pPr>
    </w:p>
    <w:p w14:paraId="79F21E2E" w14:textId="01DB96A3" w:rsidR="00F21986" w:rsidRDefault="00F21986" w:rsidP="00F21986">
      <w:pPr>
        <w:rPr>
          <w:sz w:val="36"/>
          <w:szCs w:val="36"/>
        </w:rPr>
      </w:pPr>
      <w:r>
        <w:rPr>
          <w:sz w:val="36"/>
          <w:szCs w:val="36"/>
        </w:rPr>
        <w:t>Folder “</w:t>
      </w:r>
      <w:r w:rsidRPr="00F21986">
        <w:rPr>
          <w:b/>
          <w:bCs/>
          <w:sz w:val="36"/>
          <w:szCs w:val="36"/>
        </w:rPr>
        <w:t>Consistency analysis</w:t>
      </w:r>
      <w:r>
        <w:rPr>
          <w:sz w:val="36"/>
          <w:szCs w:val="36"/>
        </w:rPr>
        <w:t xml:space="preserve">” contains the results of Monte-Carlo errors. </w:t>
      </w:r>
    </w:p>
    <w:p w14:paraId="602E994B" w14:textId="76BBC749" w:rsidR="00F21986" w:rsidRDefault="00F21986" w:rsidP="00F21986">
      <w:pPr>
        <w:rPr>
          <w:sz w:val="36"/>
          <w:szCs w:val="36"/>
        </w:rPr>
      </w:pPr>
    </w:p>
    <w:p w14:paraId="1CD921B9" w14:textId="29E0F280" w:rsidR="00F21986" w:rsidRPr="00F21986" w:rsidRDefault="00F21986" w:rsidP="00F21986">
      <w:pPr>
        <w:rPr>
          <w:sz w:val="36"/>
          <w:szCs w:val="36"/>
        </w:rPr>
      </w:pPr>
      <w:r>
        <w:rPr>
          <w:sz w:val="36"/>
          <w:szCs w:val="36"/>
        </w:rPr>
        <w:t>Folder “</w:t>
      </w:r>
      <w:r w:rsidRPr="00F21986">
        <w:rPr>
          <w:b/>
          <w:bCs/>
          <w:sz w:val="36"/>
          <w:szCs w:val="36"/>
        </w:rPr>
        <w:t>Formatted code</w:t>
      </w:r>
      <w:r>
        <w:rPr>
          <w:sz w:val="36"/>
          <w:szCs w:val="36"/>
        </w:rPr>
        <w:t xml:space="preserve">” contains a simpler version of the code which runs the procedures above in one go. </w:t>
      </w:r>
    </w:p>
    <w:sectPr w:rsidR="00F21986" w:rsidRPr="00F219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86"/>
    <w:rsid w:val="000829F1"/>
    <w:rsid w:val="001B453E"/>
    <w:rsid w:val="001C071C"/>
    <w:rsid w:val="001C1A27"/>
    <w:rsid w:val="003171BF"/>
    <w:rsid w:val="0048719E"/>
    <w:rsid w:val="004C4E62"/>
    <w:rsid w:val="00566907"/>
    <w:rsid w:val="0056693F"/>
    <w:rsid w:val="005B536A"/>
    <w:rsid w:val="00A621FC"/>
    <w:rsid w:val="00A73AE6"/>
    <w:rsid w:val="00D15D22"/>
    <w:rsid w:val="00EA5AD7"/>
    <w:rsid w:val="00F2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FF42"/>
  <w15:chartTrackingRefBased/>
  <w15:docId w15:val="{928B8A62-1073-4875-8D2E-14962988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2020-10-17T21:31:00Z</dcterms:created>
  <dcterms:modified xsi:type="dcterms:W3CDTF">2020-12-03T14:11:00Z</dcterms:modified>
</cp:coreProperties>
</file>