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F290FA">
      <w:pPr>
        <w:pStyle w:val="3"/>
        <w:jc w:val="center"/>
      </w:pPr>
      <w:r>
        <w:rPr>
          <w:rFonts w:ascii="Calibri" w:hAnsi="Calibri" w:eastAsia="微软雅黑"/>
          <w:b/>
          <w:color w:val="2D3A4A"/>
          <w:sz w:val="44"/>
        </w:rPr>
        <w:t>CoThink AI 学生端用户手册</w:t>
      </w:r>
    </w:p>
    <w:p w14:paraId="5B5838BA">
      <w:pPr>
        <w:spacing w:before="120" w:after="120"/>
      </w:pPr>
      <w:r>
        <w:rPr>
          <w:rFonts w:ascii="Calibri" w:hAnsi="Calibri" w:eastAsia="微软雅黑"/>
          <w:color w:val="D1D5DB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39D3E8C3">
      <w:pPr>
        <w:pStyle w:val="4"/>
      </w:pPr>
      <w:r>
        <w:rPr>
          <w:rFonts w:ascii="Calibri" w:hAnsi="Calibri" w:eastAsia="微软雅黑"/>
          <w:b/>
          <w:color w:val="2D3A4A"/>
          <w:sz w:val="32"/>
        </w:rPr>
        <w:t>1. 登录与注册</w:t>
      </w:r>
    </w:p>
    <w:p w14:paraId="5179D04A">
      <w:pPr>
        <w:pStyle w:val="5"/>
      </w:pPr>
      <w:r>
        <w:rPr>
          <w:rFonts w:ascii="Calibri" w:hAnsi="Calibri" w:eastAsia="微软雅黑"/>
          <w:b/>
          <w:color w:val="2D3A4A"/>
          <w:sz w:val="26"/>
        </w:rPr>
        <w:t>1.1 登录</w:t>
      </w:r>
    </w:p>
    <w:p w14:paraId="644B76E8">
      <w:r>
        <w:rPr>
          <w:rFonts w:ascii="Calibri" w:hAnsi="Calibri" w:eastAsia="微软雅黑"/>
          <w:b w:val="0"/>
          <w:sz w:val="21"/>
        </w:rPr>
        <w:t xml:space="preserve">打开平台网址后进入登录页面。输入你的 </w:t>
      </w:r>
      <w:r>
        <w:rPr>
          <w:rFonts w:ascii="Calibri" w:hAnsi="Calibri" w:eastAsia="微软雅黑"/>
          <w:b/>
          <w:sz w:val="21"/>
        </w:rPr>
        <w:t>邮箱</w:t>
      </w:r>
      <w:r>
        <w:rPr>
          <w:rFonts w:ascii="Calibri" w:hAnsi="Calibri" w:eastAsia="微软雅黑"/>
          <w:b w:val="0"/>
          <w:sz w:val="21"/>
        </w:rPr>
        <w:t xml:space="preserve"> 和 </w:t>
      </w:r>
      <w:r>
        <w:rPr>
          <w:rFonts w:ascii="Calibri" w:hAnsi="Calibri" w:eastAsia="微软雅黑"/>
          <w:b/>
          <w:sz w:val="21"/>
        </w:rPr>
        <w:t>密码</w:t>
      </w:r>
      <w:r>
        <w:rPr>
          <w:rFonts w:ascii="Calibri" w:hAnsi="Calibri" w:eastAsia="微软雅黑"/>
          <w:b w:val="0"/>
          <w:sz w:val="21"/>
        </w:rPr>
        <w:t xml:space="preserve">，点击 </w:t>
      </w:r>
      <w:r>
        <w:rPr>
          <w:rFonts w:ascii="Calibri" w:hAnsi="Calibri" w:eastAsia="微软雅黑"/>
          <w:b/>
          <w:sz w:val="21"/>
        </w:rPr>
        <w:t>"登录"</w:t>
      </w:r>
      <w:r>
        <w:rPr>
          <w:rFonts w:ascii="Calibri" w:hAnsi="Calibri" w:eastAsia="微软雅黑"/>
          <w:b w:val="0"/>
          <w:sz w:val="21"/>
        </w:rPr>
        <w:t xml:space="preserve"> 即可进入。</w:t>
      </w:r>
    </w:p>
    <w:p w14:paraId="2D13A61D">
      <w:pPr>
        <w:jc w:val="left"/>
      </w:pPr>
      <w:r>
        <w:drawing>
          <wp:inline distT="0" distB="0" distL="114300" distR="114300">
            <wp:extent cx="3830955" cy="1996440"/>
            <wp:effectExtent l="0" t="0" r="1714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0955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7DE6E">
      <w:r>
        <w:rPr>
          <w:rFonts w:ascii="Calibri" w:hAnsi="Calibri" w:eastAsia="微软雅黑"/>
          <w:b w:val="0"/>
          <w:sz w:val="21"/>
        </w:rPr>
        <w:t>每个人的账号为学号&lt;+@stu.edu&gt;，初始密码为123456，可以进入后进行修改</w:t>
      </w:r>
    </w:p>
    <w:p w14:paraId="2496B441">
      <w:r>
        <w:rPr>
          <w:rFonts w:ascii="Calibri" w:hAnsi="Calibri" w:eastAsia="微软雅黑"/>
          <w:b w:val="0"/>
          <w:sz w:val="21"/>
        </w:rPr>
        <w:t>不用去创建新账号，如果发现账号无法登入，请呼叫yc</w:t>
      </w:r>
    </w:p>
    <w:p w14:paraId="353DB8C1">
      <w:pPr>
        <w:spacing w:before="120" w:after="120"/>
      </w:pPr>
      <w:r>
        <w:rPr>
          <w:rFonts w:ascii="Calibri" w:hAnsi="Calibri" w:eastAsia="微软雅黑"/>
          <w:color w:val="D1D5DB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5D43DD34">
      <w:pPr>
        <w:pStyle w:val="4"/>
      </w:pPr>
      <w:r>
        <w:rPr>
          <w:rFonts w:ascii="Calibri" w:hAnsi="Calibri" w:eastAsia="微软雅黑"/>
          <w:b/>
          <w:color w:val="2D3A4A"/>
          <w:sz w:val="32"/>
        </w:rPr>
        <w:t>2. 界面总览</w:t>
      </w:r>
    </w:p>
    <w:p w14:paraId="3997F982">
      <w:r>
        <w:rPr>
          <w:rFonts w:ascii="Calibri" w:hAnsi="Calibri" w:eastAsia="微软雅黑"/>
          <w:b w:val="0"/>
          <w:sz w:val="21"/>
        </w:rPr>
        <w:t xml:space="preserve">登录后，进入学生主界面，整体采用 </w:t>
      </w:r>
      <w:r>
        <w:rPr>
          <w:rFonts w:ascii="Calibri" w:hAnsi="Calibri" w:eastAsia="微软雅黑"/>
          <w:b/>
          <w:sz w:val="21"/>
        </w:rPr>
        <w:t>三区布局</w:t>
      </w:r>
      <w:r>
        <w:rPr>
          <w:rFonts w:ascii="Calibri" w:hAnsi="Calibri" w:eastAsia="微软雅黑"/>
          <w:b w:val="0"/>
          <w:sz w:val="21"/>
        </w:rPr>
        <w:t>：</w:t>
      </w:r>
    </w:p>
    <w:p w14:paraId="52AA3D6A">
      <w:pPr>
        <w:ind w:left="283"/>
      </w:pPr>
      <w:r>
        <w:rPr>
          <w:rFonts w:ascii="Consolas" w:hAnsi="Consolas" w:eastAsia="Consolas"/>
          <w:color w:val="4B5563"/>
          <w:sz w:val="18"/>
        </w:rPr>
        <w:t>┌──────────┬────────────────────────────────────────┐</w:t>
      </w:r>
      <w:r>
        <w:rPr>
          <w:rFonts w:ascii="Consolas" w:hAnsi="Consolas" w:eastAsia="Consolas"/>
          <w:color w:val="4B5563"/>
          <w:sz w:val="18"/>
        </w:rPr>
        <w:br w:type="textWrapping"/>
      </w:r>
      <w:r>
        <w:rPr>
          <w:rFonts w:ascii="Consolas" w:hAnsi="Consolas" w:eastAsia="Consolas"/>
          <w:color w:val="4B5563"/>
          <w:sz w:val="18"/>
        </w:rPr>
        <w:t>│          │                                        │</w:t>
      </w:r>
      <w:r>
        <w:rPr>
          <w:rFonts w:ascii="Consolas" w:hAnsi="Consolas" w:eastAsia="Consolas"/>
          <w:color w:val="4B5563"/>
          <w:sz w:val="18"/>
        </w:rPr>
        <w:br w:type="textWrapping"/>
      </w:r>
      <w:r>
        <w:rPr>
          <w:rFonts w:ascii="Consolas" w:hAnsi="Consolas" w:eastAsia="Consolas"/>
          <w:color w:val="4B5563"/>
          <w:sz w:val="18"/>
        </w:rPr>
        <w:t xml:space="preserve">│  侧边栏  </w:t>
      </w:r>
      <w:r>
        <w:rPr>
          <w:rFonts w:hint="eastAsia" w:ascii="Consolas" w:hAnsi="Consolas" w:eastAsia="宋体"/>
          <w:color w:val="4B5563"/>
          <w:sz w:val="18"/>
          <w:lang w:val="en-US" w:eastAsia="zh-CN"/>
        </w:rPr>
        <w:t xml:space="preserve"> </w:t>
      </w:r>
      <w:r>
        <w:rPr>
          <w:rFonts w:ascii="Consolas" w:hAnsi="Consolas" w:eastAsia="Consolas"/>
          <w:color w:val="4B5563"/>
          <w:sz w:val="18"/>
        </w:rPr>
        <w:t>│      聊天区       │     思维导图区      │</w:t>
      </w:r>
      <w:r>
        <w:rPr>
          <w:rFonts w:ascii="Consolas" w:hAnsi="Consolas" w:eastAsia="Consolas"/>
          <w:color w:val="4B5563"/>
          <w:sz w:val="18"/>
        </w:rPr>
        <w:br w:type="textWrapping"/>
      </w:r>
      <w:r>
        <w:rPr>
          <w:rFonts w:ascii="Consolas" w:hAnsi="Consolas" w:eastAsia="Consolas"/>
          <w:color w:val="4B5563"/>
          <w:sz w:val="18"/>
        </w:rPr>
        <w:t xml:space="preserve">│          │                  </w:t>
      </w:r>
      <w:r>
        <w:rPr>
          <w:rFonts w:hint="eastAsia" w:ascii="Consolas" w:hAnsi="Consolas" w:eastAsia="宋体"/>
          <w:color w:val="4B5563"/>
          <w:sz w:val="18"/>
          <w:lang w:val="en-US" w:eastAsia="zh-CN"/>
        </w:rPr>
        <w:t xml:space="preserve"> </w:t>
      </w:r>
      <w:r>
        <w:rPr>
          <w:rFonts w:ascii="Consolas" w:hAnsi="Consolas" w:eastAsia="Consolas"/>
          <w:color w:val="4B5563"/>
          <w:sz w:val="18"/>
        </w:rPr>
        <w:t>│                    │</w:t>
      </w:r>
      <w:r>
        <w:rPr>
          <w:rFonts w:ascii="Consolas" w:hAnsi="Consolas" w:eastAsia="Consolas"/>
          <w:color w:val="4B5563"/>
          <w:sz w:val="18"/>
        </w:rPr>
        <w:br w:type="textWrapping"/>
      </w:r>
      <w:r>
        <w:rPr>
          <w:rFonts w:ascii="Consolas" w:hAnsi="Consolas" w:eastAsia="Consolas"/>
          <w:color w:val="4B5563"/>
          <w:sz w:val="18"/>
        </w:rPr>
        <w:t>│  · 频道   │   消息 + 输入框   │    节点 + 连线      │</w:t>
      </w:r>
      <w:r>
        <w:rPr>
          <w:rFonts w:ascii="Consolas" w:hAnsi="Consolas" w:eastAsia="Consolas"/>
          <w:color w:val="4B5563"/>
          <w:sz w:val="18"/>
        </w:rPr>
        <w:br w:type="textWrapping"/>
      </w:r>
      <w:r>
        <w:rPr>
          <w:rFonts w:ascii="Consolas" w:hAnsi="Consolas" w:eastAsia="Consolas"/>
          <w:color w:val="4B5563"/>
          <w:sz w:val="18"/>
        </w:rPr>
        <w:t>│  · 列表   │   支架按钮        │     工具栏         │</w:t>
      </w:r>
      <w:r>
        <w:rPr>
          <w:rFonts w:ascii="Consolas" w:hAnsi="Consolas" w:eastAsia="Consolas"/>
          <w:color w:val="4B5563"/>
          <w:sz w:val="18"/>
        </w:rPr>
        <w:br w:type="textWrapping"/>
      </w:r>
      <w:r>
        <w:rPr>
          <w:rFonts w:ascii="Consolas" w:hAnsi="Consolas" w:eastAsia="Consolas"/>
          <w:color w:val="4B5563"/>
          <w:sz w:val="18"/>
        </w:rPr>
        <w:t>│          │                   │                    │</w:t>
      </w:r>
      <w:r>
        <w:rPr>
          <w:rFonts w:ascii="Consolas" w:hAnsi="Consolas" w:eastAsia="Consolas"/>
          <w:color w:val="4B5563"/>
          <w:sz w:val="18"/>
        </w:rPr>
        <w:br w:type="textWrapping"/>
      </w:r>
      <w:r>
        <w:rPr>
          <w:rFonts w:ascii="Consolas" w:hAnsi="Consolas" w:eastAsia="Consolas"/>
          <w:color w:val="4B5563"/>
          <w:sz w:val="18"/>
        </w:rPr>
        <w:t>└──────────┴────────────────────────────────────────┘</w:t>
      </w:r>
    </w:p>
    <w:p w14:paraId="4FF82AB7">
      <w:pPr>
        <w:pStyle w:val="5"/>
        <w:jc w:val="left"/>
        <w:rPr>
          <w:rFonts w:ascii="Calibri" w:hAnsi="Calibri" w:eastAsia="微软雅黑"/>
          <w:b/>
          <w:color w:val="2D3A4A"/>
          <w:sz w:val="26"/>
        </w:rPr>
      </w:pPr>
      <w:r>
        <w:drawing>
          <wp:inline distT="0" distB="0" distL="114300" distR="114300">
            <wp:extent cx="4243070" cy="2212340"/>
            <wp:effectExtent l="0" t="0" r="5080" b="165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3070" cy="221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0DBD3">
      <w:pPr>
        <w:pStyle w:val="5"/>
      </w:pPr>
      <w:r>
        <w:rPr>
          <w:rFonts w:ascii="Calibri" w:hAnsi="Calibri" w:eastAsia="微软雅黑"/>
          <w:b/>
          <w:color w:val="2D3A4A"/>
          <w:sz w:val="26"/>
        </w:rPr>
        <w:t>侧边栏（左侧）</w:t>
      </w:r>
    </w:p>
    <w:p w14:paraId="4A927A13">
      <w:r>
        <w:rPr>
          <w:rFonts w:ascii="Calibri" w:hAnsi="Calibri" w:eastAsia="微软雅黑"/>
          <w:b w:val="0"/>
          <w:sz w:val="21"/>
        </w:rPr>
        <w:t xml:space="preserve">• </w:t>
      </w:r>
      <w:r>
        <w:rPr>
          <w:rFonts w:ascii="Calibri" w:hAnsi="Calibri" w:eastAsia="微软雅黑"/>
          <w:b/>
          <w:sz w:val="21"/>
        </w:rPr>
        <w:t>频道切换</w:t>
      </w:r>
      <w:r>
        <w:rPr>
          <w:rFonts w:ascii="Calibri" w:hAnsi="Calibri" w:eastAsia="微软雅黑"/>
          <w:b w:val="0"/>
          <w:sz w:val="21"/>
        </w:rPr>
        <w:t>：在「小组讨论」「AI 导师」「作业提交」三个频道之间切换</w:t>
      </w:r>
    </w:p>
    <w:p w14:paraId="055567B1">
      <w:r>
        <w:rPr>
          <w:rFonts w:ascii="Calibri" w:hAnsi="Calibri" w:eastAsia="微软雅黑"/>
          <w:b w:val="0"/>
          <w:sz w:val="21"/>
        </w:rPr>
        <w:t xml:space="preserve">• </w:t>
      </w:r>
      <w:r>
        <w:rPr>
          <w:rFonts w:ascii="Calibri" w:hAnsi="Calibri" w:eastAsia="微软雅黑"/>
          <w:b/>
          <w:sz w:val="21"/>
        </w:rPr>
        <w:t>小组列表</w:t>
      </w:r>
      <w:r>
        <w:rPr>
          <w:rFonts w:ascii="Calibri" w:hAnsi="Calibri" w:eastAsia="微软雅黑"/>
          <w:b w:val="0"/>
          <w:sz w:val="21"/>
        </w:rPr>
        <w:t xml:space="preserve"> / </w:t>
      </w:r>
      <w:r>
        <w:rPr>
          <w:rFonts w:ascii="Calibri" w:hAnsi="Calibri" w:eastAsia="微软雅黑"/>
          <w:b/>
          <w:sz w:val="21"/>
        </w:rPr>
        <w:t>AI 对话列表</w:t>
      </w:r>
      <w:r>
        <w:rPr>
          <w:rFonts w:ascii="Calibri" w:hAnsi="Calibri" w:eastAsia="微软雅黑"/>
          <w:b w:val="0"/>
          <w:sz w:val="21"/>
        </w:rPr>
        <w:t>：根据当前频道显示不同内容</w:t>
      </w:r>
    </w:p>
    <w:p w14:paraId="76FAD53C">
      <w:r>
        <w:rPr>
          <w:rFonts w:ascii="Calibri" w:hAnsi="Calibri" w:eastAsia="微软雅黑"/>
          <w:b w:val="0"/>
          <w:sz w:val="21"/>
        </w:rPr>
        <w:t xml:space="preserve">• </w:t>
      </w:r>
      <w:r>
        <w:rPr>
          <w:rFonts w:ascii="Calibri" w:hAnsi="Calibri" w:eastAsia="微软雅黑"/>
          <w:b/>
          <w:sz w:val="21"/>
        </w:rPr>
        <w:t>用户头像</w:t>
      </w:r>
      <w:r>
        <w:rPr>
          <w:rFonts w:ascii="Calibri" w:hAnsi="Calibri" w:eastAsia="微软雅黑"/>
          <w:b w:val="0"/>
          <w:sz w:val="21"/>
        </w:rPr>
        <w:t>：点击可修改密码或退出登录</w:t>
      </w:r>
    </w:p>
    <w:p w14:paraId="7FA262FD">
      <w:pPr>
        <w:pStyle w:val="5"/>
      </w:pPr>
      <w:r>
        <w:rPr>
          <w:rFonts w:ascii="Calibri" w:hAnsi="Calibri" w:eastAsia="微软雅黑"/>
          <w:b/>
          <w:color w:val="2D3A4A"/>
          <w:sz w:val="26"/>
        </w:rPr>
        <w:t>主内容区（中间 + 右侧）</w:t>
      </w:r>
    </w:p>
    <w:p w14:paraId="50ADA794">
      <w:r>
        <w:rPr>
          <w:rFonts w:ascii="Calibri" w:hAnsi="Calibri" w:eastAsia="微软雅黑"/>
          <w:b w:val="0"/>
          <w:sz w:val="21"/>
        </w:rPr>
        <w:t xml:space="preserve">• </w:t>
      </w:r>
      <w:r>
        <w:rPr>
          <w:rFonts w:ascii="Calibri" w:hAnsi="Calibri" w:eastAsia="微软雅黑"/>
          <w:b/>
          <w:sz w:val="21"/>
        </w:rPr>
        <w:t>聊天区</w:t>
      </w:r>
      <w:r>
        <w:rPr>
          <w:rFonts w:ascii="Calibri" w:hAnsi="Calibri" w:eastAsia="微软雅黑"/>
          <w:b w:val="0"/>
          <w:sz w:val="21"/>
        </w:rPr>
        <w:t>：显示消息、发送输入框、支架按钮</w:t>
      </w:r>
    </w:p>
    <w:p w14:paraId="504A6625">
      <w:r>
        <w:rPr>
          <w:rFonts w:ascii="Calibri" w:hAnsi="Calibri" w:eastAsia="微软雅黑"/>
          <w:b w:val="0"/>
          <w:sz w:val="21"/>
        </w:rPr>
        <w:t xml:space="preserve">• </w:t>
      </w:r>
      <w:r>
        <w:rPr>
          <w:rFonts w:ascii="Calibri" w:hAnsi="Calibri" w:eastAsia="微软雅黑"/>
          <w:b/>
          <w:sz w:val="21"/>
        </w:rPr>
        <w:t>思维导图区</w:t>
      </w:r>
      <w:r>
        <w:rPr>
          <w:rFonts w:ascii="Calibri" w:hAnsi="Calibri" w:eastAsia="微软雅黑"/>
          <w:b w:val="0"/>
          <w:sz w:val="21"/>
        </w:rPr>
        <w:t>：可折叠的交互式思维导图面板</w:t>
      </w:r>
    </w:p>
    <w:p w14:paraId="00F6DB4E">
      <w:pPr>
        <w:ind w:left="567"/>
      </w:pPr>
      <w:r>
        <w:rPr>
          <w:rFonts w:ascii="Calibri" w:hAnsi="Calibri" w:eastAsia="微软雅黑"/>
          <w:b/>
          <w:i/>
          <w:color w:val="6B7280"/>
          <w:sz w:val="20"/>
        </w:rPr>
        <w:t>移动端</w:t>
      </w:r>
      <w:r>
        <w:rPr>
          <w:rFonts w:ascii="Calibri" w:hAnsi="Calibri" w:eastAsia="微软雅黑"/>
          <w:b w:val="0"/>
          <w:i/>
          <w:color w:val="6B7280"/>
          <w:sz w:val="20"/>
        </w:rPr>
        <w:t xml:space="preserve">：侧边栏变为抽屉式菜单（点击左上角 ☰ 打开），聊天和导图通过顶部 </w:t>
      </w:r>
      <w:r>
        <w:rPr>
          <w:rFonts w:ascii="Calibri" w:hAnsi="Calibri" w:eastAsia="微软雅黑"/>
          <w:b/>
          <w:i/>
          <w:color w:val="6B7280"/>
          <w:sz w:val="20"/>
        </w:rPr>
        <w:t>「对话 / 导图」</w:t>
      </w:r>
      <w:r>
        <w:rPr>
          <w:rFonts w:ascii="Calibri" w:hAnsi="Calibri" w:eastAsia="微软雅黑"/>
          <w:b w:val="0"/>
          <w:i/>
          <w:color w:val="6B7280"/>
          <w:sz w:val="20"/>
        </w:rPr>
        <w:t xml:space="preserve"> 标签页切换。</w:t>
      </w:r>
    </w:p>
    <w:p w14:paraId="5AEB37B1">
      <w:pPr>
        <w:spacing w:before="120" w:after="120"/>
      </w:pPr>
      <w:r>
        <w:rPr>
          <w:rFonts w:ascii="Calibri" w:hAnsi="Calibri" w:eastAsia="微软雅黑"/>
          <w:color w:val="D1D5DB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207D922F">
      <w:pPr>
        <w:pStyle w:val="4"/>
      </w:pPr>
      <w:r>
        <w:rPr>
          <w:rFonts w:ascii="Calibri" w:hAnsi="Calibri" w:eastAsia="微软雅黑"/>
          <w:b/>
          <w:color w:val="2D3A4A"/>
          <w:sz w:val="32"/>
        </w:rPr>
        <w:t>3. AI 导师对话</w:t>
      </w:r>
    </w:p>
    <w:p w14:paraId="6AEF6887">
      <w:r>
        <w:rPr>
          <w:rFonts w:ascii="Calibri" w:hAnsi="Calibri" w:eastAsia="微软雅黑"/>
          <w:b w:val="0"/>
          <w:sz w:val="21"/>
        </w:rPr>
        <w:t xml:space="preserve">在侧边栏点击 </w:t>
      </w:r>
      <w:r>
        <w:rPr>
          <w:rFonts w:ascii="Calibri" w:hAnsi="Calibri" w:eastAsia="微软雅黑"/>
          <w:b/>
          <w:sz w:val="21"/>
        </w:rPr>
        <w:t>「AI 导师」</w:t>
      </w:r>
      <w:r>
        <w:rPr>
          <w:rFonts w:ascii="Calibri" w:hAnsi="Calibri" w:eastAsia="微软雅黑"/>
          <w:b w:val="0"/>
          <w:sz w:val="21"/>
        </w:rPr>
        <w:t xml:space="preserve"> 进入 AI 1v1 对话频道。这是你与 AI 苏格拉底导师的独立对话空间。</w:t>
      </w:r>
    </w:p>
    <w:p w14:paraId="35679326">
      <w:pPr>
        <w:pStyle w:val="5"/>
      </w:pPr>
      <w:r>
        <w:rPr>
          <w:rFonts w:ascii="Calibri" w:hAnsi="Calibri" w:eastAsia="微软雅黑"/>
          <w:b/>
          <w:color w:val="2D3A4A"/>
          <w:sz w:val="26"/>
        </w:rPr>
        <w:t>3.1 新建对话</w:t>
      </w:r>
    </w:p>
    <w:p w14:paraId="6700F883">
      <w:r>
        <w:rPr>
          <w:rFonts w:ascii="Calibri" w:hAnsi="Calibri" w:eastAsia="微软雅黑"/>
          <w:b w:val="0"/>
          <w:sz w:val="21"/>
        </w:rPr>
        <w:t xml:space="preserve">• 点击侧边栏中 </w:t>
      </w:r>
      <w:r>
        <w:rPr>
          <w:rFonts w:ascii="Calibri" w:hAnsi="Calibri" w:eastAsia="微软雅黑"/>
          <w:b/>
          <w:sz w:val="21"/>
        </w:rPr>
        <w:t>「新对话」</w:t>
      </w:r>
      <w:r>
        <w:rPr>
          <w:rFonts w:ascii="Calibri" w:hAnsi="Calibri" w:eastAsia="微软雅黑"/>
          <w:b w:val="0"/>
          <w:sz w:val="21"/>
        </w:rPr>
        <w:t xml:space="preserve"> 按钮，即可开始一段新的对话</w:t>
      </w:r>
    </w:p>
    <w:p w14:paraId="512A4FAF">
      <w:r>
        <w:rPr>
          <w:rFonts w:ascii="Calibri" w:hAnsi="Calibri" w:eastAsia="微软雅黑"/>
          <w:b w:val="0"/>
          <w:sz w:val="21"/>
        </w:rPr>
        <w:t>• 每段对话独立保存，可随时切换回历史对话</w:t>
      </w:r>
    </w:p>
    <w:p w14:paraId="532F0B67">
      <w:pPr>
        <w:pStyle w:val="5"/>
      </w:pPr>
      <w:r>
        <w:rPr>
          <w:rFonts w:ascii="Calibri" w:hAnsi="Calibri" w:eastAsia="微软雅黑"/>
          <w:b/>
          <w:color w:val="2D3A4A"/>
          <w:sz w:val="26"/>
        </w:rPr>
        <w:t>3.2 发送消息</w:t>
      </w:r>
    </w:p>
    <w:p w14:paraId="43C1EBC5">
      <w:r>
        <w:rPr>
          <w:rFonts w:ascii="Calibri" w:hAnsi="Calibri" w:eastAsia="微软雅黑"/>
          <w:b w:val="0"/>
          <w:sz w:val="21"/>
        </w:rPr>
        <w:t xml:space="preserve">在底部输入框中输入你的想法或问题，按 </w:t>
      </w:r>
      <w:r>
        <w:rPr>
          <w:rFonts w:ascii="Calibri" w:hAnsi="Calibri" w:eastAsia="微软雅黑"/>
          <w:b/>
          <w:sz w:val="21"/>
        </w:rPr>
        <w:t>Enter</w:t>
      </w:r>
      <w:r>
        <w:rPr>
          <w:rFonts w:ascii="Calibri" w:hAnsi="Calibri" w:eastAsia="微软雅黑"/>
          <w:b w:val="0"/>
          <w:sz w:val="21"/>
        </w:rPr>
        <w:t xml:space="preserve"> 发送。AI 导师会以流式方式实时回复你。</w:t>
      </w:r>
    </w:p>
    <w:p w14:paraId="418A517E">
      <w:pPr>
        <w:pStyle w:val="5"/>
      </w:pPr>
      <w:r>
        <w:rPr>
          <w:rFonts w:ascii="Calibri" w:hAnsi="Calibri" w:eastAsia="微软雅黑"/>
          <w:b/>
          <w:color w:val="2D3A4A"/>
          <w:sz w:val="26"/>
        </w:rPr>
        <w:t>3.3 选择 AI 模型</w:t>
      </w:r>
    </w:p>
    <w:p w14:paraId="1D805D3D">
      <w:r>
        <w:rPr>
          <w:rFonts w:ascii="Calibri" w:hAnsi="Calibri" w:eastAsia="微软雅黑"/>
          <w:b w:val="0"/>
          <w:sz w:val="21"/>
        </w:rPr>
        <w:t>在聊天区右上角的下拉菜单中，可以选择不同的 AI 模型（如 DeepSeek、Kimi、通义千问等），根据需要切换。</w:t>
      </w:r>
    </w:p>
    <w:p w14:paraId="3D53CCC1">
      <w:pPr>
        <w:pStyle w:val="5"/>
      </w:pPr>
      <w:r>
        <w:rPr>
          <w:rFonts w:ascii="Calibri" w:hAnsi="Calibri" w:eastAsia="微软雅黑"/>
          <w:b/>
          <w:color w:val="2D3A4A"/>
          <w:sz w:val="26"/>
        </w:rPr>
        <w:t>3.4 消息交互</w:t>
      </w:r>
    </w:p>
    <w:p w14:paraId="0883CEF7">
      <w:pPr>
        <w:rPr>
          <w:rFonts w:hint="default" w:eastAsia="微软雅黑"/>
          <w:lang w:val="en-US" w:eastAsia="zh-CN"/>
        </w:rPr>
      </w:pPr>
      <w:r>
        <w:rPr>
          <w:rFonts w:ascii="Calibri" w:hAnsi="Calibri" w:eastAsia="微软雅黑"/>
          <w:b w:val="0"/>
          <w:sz w:val="21"/>
        </w:rPr>
        <w:t xml:space="preserve">• </w:t>
      </w:r>
      <w:r>
        <w:rPr>
          <w:rFonts w:ascii="Calibri" w:hAnsi="Calibri" w:eastAsia="微软雅黑"/>
          <w:b/>
          <w:sz w:val="21"/>
        </w:rPr>
        <w:t>选中文本</w:t>
      </w:r>
      <w:r>
        <w:rPr>
          <w:rFonts w:ascii="Calibri" w:hAnsi="Calibri" w:eastAsia="微软雅黑"/>
          <w:b w:val="0"/>
          <w:sz w:val="21"/>
        </w:rPr>
        <w:t>：可以直接选中 AI 回复中的文字</w:t>
      </w:r>
      <w:r>
        <w:rPr>
          <w:rFonts w:hint="eastAsia"/>
          <w:b w:val="0"/>
          <w:sz w:val="21"/>
          <w:lang w:eastAsia="zh-CN"/>
        </w:rPr>
        <w:t>，</w:t>
      </w:r>
      <w:r>
        <w:rPr>
          <w:rFonts w:hint="eastAsia"/>
          <w:b w:val="0"/>
          <w:sz w:val="21"/>
          <w:lang w:val="en-US" w:eastAsia="zh-CN"/>
        </w:rPr>
        <w:t>进行复制或追问，直接点复制是全文本</w:t>
      </w:r>
    </w:p>
    <w:p w14:paraId="592BFF8A">
      <w:r>
        <w:rPr>
          <w:rFonts w:ascii="Calibri" w:hAnsi="Calibri" w:eastAsia="微软雅黑"/>
          <w:b w:val="0"/>
          <w:sz w:val="21"/>
        </w:rPr>
        <w:t xml:space="preserve">• </w:t>
      </w:r>
      <w:r>
        <w:rPr>
          <w:rFonts w:ascii="Calibri" w:hAnsi="Calibri" w:eastAsia="微软雅黑"/>
          <w:b/>
          <w:sz w:val="21"/>
        </w:rPr>
        <w:t>AI 跟进建议</w:t>
      </w:r>
      <w:r>
        <w:rPr>
          <w:rFonts w:ascii="Calibri" w:hAnsi="Calibri" w:eastAsia="微软雅黑"/>
          <w:b w:val="0"/>
          <w:sz w:val="21"/>
        </w:rPr>
        <w:t>：AI 回复中可能包含可点击的建议选项，点击即可快速跟进</w:t>
      </w:r>
    </w:p>
    <w:p w14:paraId="7A86139C">
      <w:pPr>
        <w:pStyle w:val="5"/>
      </w:pPr>
      <w:r>
        <w:rPr>
          <w:rFonts w:ascii="Calibri" w:hAnsi="Calibri" w:eastAsia="微软雅黑"/>
          <w:b/>
          <w:color w:val="2D3A4A"/>
          <w:sz w:val="26"/>
        </w:rPr>
        <w:t>3.5 管理对话</w:t>
      </w:r>
    </w:p>
    <w:p w14:paraId="76839974">
      <w:r>
        <w:rPr>
          <w:rFonts w:ascii="Calibri" w:hAnsi="Calibri" w:eastAsia="微软雅黑"/>
          <w:b w:val="0"/>
          <w:sz w:val="21"/>
        </w:rPr>
        <w:t xml:space="preserve">• </w:t>
      </w:r>
      <w:r>
        <w:rPr>
          <w:rFonts w:ascii="Calibri" w:hAnsi="Calibri" w:eastAsia="微软雅黑"/>
          <w:b/>
          <w:sz w:val="21"/>
        </w:rPr>
        <w:t>切换对话</w:t>
      </w:r>
      <w:r>
        <w:rPr>
          <w:rFonts w:ascii="Calibri" w:hAnsi="Calibri" w:eastAsia="微软雅黑"/>
          <w:b w:val="0"/>
          <w:sz w:val="21"/>
        </w:rPr>
        <w:t>：点击侧边栏中的对话列表项</w:t>
      </w:r>
    </w:p>
    <w:p w14:paraId="2B351DF6">
      <w:r>
        <w:rPr>
          <w:rFonts w:ascii="Calibri" w:hAnsi="Calibri" w:eastAsia="微软雅黑"/>
          <w:b w:val="0"/>
          <w:sz w:val="21"/>
        </w:rPr>
        <w:t xml:space="preserve">• </w:t>
      </w:r>
      <w:r>
        <w:rPr>
          <w:rFonts w:ascii="Calibri" w:hAnsi="Calibri" w:eastAsia="微软雅黑"/>
          <w:b/>
          <w:sz w:val="21"/>
        </w:rPr>
        <w:t>删除对话</w:t>
      </w:r>
      <w:r>
        <w:rPr>
          <w:rFonts w:ascii="Calibri" w:hAnsi="Calibri" w:eastAsia="微软雅黑"/>
          <w:b w:val="0"/>
          <w:sz w:val="21"/>
        </w:rPr>
        <w:t>：鼠标悬停在对话条目上，点击右侧的 🗑 图标</w:t>
      </w:r>
    </w:p>
    <w:p w14:paraId="59D5E2CD">
      <w:pPr>
        <w:spacing w:before="120" w:after="120"/>
      </w:pPr>
      <w:r>
        <w:rPr>
          <w:rFonts w:ascii="Calibri" w:hAnsi="Calibri" w:eastAsia="微软雅黑"/>
          <w:color w:val="D1D5DB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17416B16">
      <w:pPr>
        <w:pStyle w:val="4"/>
        <w:rPr>
          <w:rFonts w:hint="eastAsia" w:eastAsia="微软雅黑"/>
          <w:lang w:eastAsia="zh-CN"/>
        </w:rPr>
      </w:pPr>
      <w:r>
        <w:rPr>
          <w:rFonts w:ascii="Calibri" w:hAnsi="Calibri" w:eastAsia="微软雅黑"/>
          <w:b/>
          <w:color w:val="2D3A4A"/>
          <w:sz w:val="32"/>
        </w:rPr>
        <w:t>4. 小组讨论</w:t>
      </w:r>
      <w:r>
        <w:rPr>
          <w:rFonts w:hint="eastAsia" w:ascii="Calibri" w:hAnsi="Calibri" w:eastAsia="微软雅黑"/>
          <w:b/>
          <w:color w:val="2D3A4A"/>
          <w:sz w:val="32"/>
          <w:lang w:eastAsia="zh-CN"/>
        </w:rPr>
        <w:t>（</w:t>
      </w:r>
      <w:r>
        <w:rPr>
          <w:rFonts w:hint="eastAsia" w:ascii="Calibri" w:hAnsi="Calibri" w:eastAsia="微软雅黑"/>
          <w:b/>
          <w:color w:val="2D3A4A"/>
          <w:sz w:val="32"/>
          <w:lang w:val="en-US" w:eastAsia="zh-CN"/>
        </w:rPr>
        <w:t>暂时用不着</w:t>
      </w:r>
      <w:r>
        <w:rPr>
          <w:rFonts w:hint="eastAsia" w:ascii="Calibri" w:hAnsi="Calibri" w:eastAsia="微软雅黑"/>
          <w:b/>
          <w:color w:val="2D3A4A"/>
          <w:sz w:val="32"/>
          <w:lang w:eastAsia="zh-CN"/>
        </w:rPr>
        <w:t>）</w:t>
      </w:r>
    </w:p>
    <w:p w14:paraId="3B9DCBF0">
      <w:r>
        <w:rPr>
          <w:rFonts w:ascii="Calibri" w:hAnsi="Calibri" w:eastAsia="微软雅黑"/>
          <w:b w:val="0"/>
          <w:sz w:val="21"/>
        </w:rPr>
        <w:t xml:space="preserve">在侧边栏点击 </w:t>
      </w:r>
      <w:r>
        <w:rPr>
          <w:rFonts w:ascii="Calibri" w:hAnsi="Calibri" w:eastAsia="微软雅黑"/>
          <w:b/>
          <w:sz w:val="21"/>
        </w:rPr>
        <w:t>「小组讨论」</w:t>
      </w:r>
      <w:r>
        <w:rPr>
          <w:rFonts w:ascii="Calibri" w:hAnsi="Calibri" w:eastAsia="微软雅黑"/>
          <w:b w:val="0"/>
          <w:sz w:val="21"/>
        </w:rPr>
        <w:t xml:space="preserve"> 进入小组频道，与同学进行实时讨论。</w:t>
      </w:r>
    </w:p>
    <w:p w14:paraId="1FEA1266">
      <w:pPr>
        <w:pStyle w:val="5"/>
      </w:pPr>
      <w:r>
        <w:rPr>
          <w:rFonts w:ascii="Calibri" w:hAnsi="Calibri" w:eastAsia="微软雅黑"/>
          <w:b/>
          <w:color w:val="2D3A4A"/>
          <w:sz w:val="26"/>
        </w:rPr>
        <w:t>4.1 创建小组</w:t>
      </w:r>
    </w:p>
    <w:p w14:paraId="302E97AA">
      <w:r>
        <w:rPr>
          <w:rFonts w:ascii="Calibri" w:hAnsi="Calibri" w:eastAsia="微软雅黑"/>
          <w:b w:val="0"/>
          <w:sz w:val="21"/>
        </w:rPr>
        <w:t xml:space="preserve">1. 在「小组」区域点击 </w:t>
      </w:r>
      <w:r>
        <w:rPr>
          <w:rFonts w:ascii="Calibri" w:hAnsi="Calibri" w:eastAsia="微软雅黑"/>
          <w:b/>
          <w:sz w:val="21"/>
        </w:rPr>
        <w:t>➕</w:t>
      </w:r>
      <w:r>
        <w:rPr>
          <w:rFonts w:ascii="Calibri" w:hAnsi="Calibri" w:eastAsia="微软雅黑"/>
          <w:b w:val="0"/>
          <w:sz w:val="21"/>
        </w:rPr>
        <w:t xml:space="preserve"> 按钮</w:t>
      </w:r>
    </w:p>
    <w:p w14:paraId="7FFFA53A">
      <w:r>
        <w:rPr>
          <w:rFonts w:ascii="Calibri" w:hAnsi="Calibri" w:eastAsia="微软雅黑"/>
          <w:b w:val="0"/>
          <w:sz w:val="21"/>
        </w:rPr>
        <w:t xml:space="preserve">2. 输入小组名称，点击 </w:t>
      </w:r>
      <w:r>
        <w:rPr>
          <w:rFonts w:ascii="Calibri" w:hAnsi="Calibri" w:eastAsia="微软雅黑"/>
          <w:b/>
          <w:sz w:val="21"/>
        </w:rPr>
        <w:t>「创建」</w:t>
      </w:r>
    </w:p>
    <w:p w14:paraId="70E7B4DC">
      <w:r>
        <w:rPr>
          <w:rFonts w:ascii="Calibri" w:hAnsi="Calibri" w:eastAsia="微软雅黑"/>
          <w:b w:val="0"/>
          <w:sz w:val="21"/>
        </w:rPr>
        <w:t xml:space="preserve">3. 系统自动生成 </w:t>
      </w:r>
      <w:r>
        <w:rPr>
          <w:rFonts w:ascii="Calibri" w:hAnsi="Calibri" w:eastAsia="微软雅黑"/>
          <w:b/>
          <w:sz w:val="21"/>
        </w:rPr>
        <w:t>邀请码</w:t>
      </w:r>
      <w:r>
        <w:rPr>
          <w:rFonts w:ascii="Calibri" w:hAnsi="Calibri" w:eastAsia="微软雅黑"/>
          <w:b w:val="0"/>
          <w:sz w:val="21"/>
        </w:rPr>
        <w:t>，分享给同学即可</w:t>
      </w:r>
    </w:p>
    <w:p w14:paraId="58FF6A3A">
      <w:pPr>
        <w:pStyle w:val="5"/>
      </w:pPr>
      <w:r>
        <w:rPr>
          <w:rFonts w:ascii="Calibri" w:hAnsi="Calibri" w:eastAsia="微软雅黑"/>
          <w:b/>
          <w:color w:val="2D3A4A"/>
          <w:sz w:val="26"/>
        </w:rPr>
        <w:t>4.2 加入小组</w:t>
      </w:r>
    </w:p>
    <w:p w14:paraId="1905C238">
      <w:r>
        <w:rPr>
          <w:rFonts w:ascii="Calibri" w:hAnsi="Calibri" w:eastAsia="微软雅黑"/>
          <w:b w:val="0"/>
          <w:sz w:val="21"/>
        </w:rPr>
        <w:t>1. 点击</w:t>
      </w:r>
      <w:r>
        <w:rPr>
          <w:rFonts w:hint="eastAsia"/>
          <w:b w:val="0"/>
          <w:sz w:val="21"/>
          <w:lang w:val="en-US" w:eastAsia="zh-CN"/>
        </w:rPr>
        <w:t xml:space="preserve"> 链接</w:t>
      </w:r>
      <w:r>
        <w:rPr>
          <w:rFonts w:ascii="Calibri" w:hAnsi="Calibri" w:eastAsia="微软雅黑"/>
          <w:b w:val="0"/>
          <w:sz w:val="21"/>
        </w:rPr>
        <w:t xml:space="preserve"> 按钮</w:t>
      </w:r>
    </w:p>
    <w:p w14:paraId="76D0A0D0">
      <w:r>
        <w:rPr>
          <w:rFonts w:ascii="Calibri" w:hAnsi="Calibri" w:eastAsia="微软雅黑"/>
          <w:b w:val="0"/>
          <w:sz w:val="21"/>
        </w:rPr>
        <w:t>2. 输入同学分享的邀请码</w:t>
      </w:r>
    </w:p>
    <w:p w14:paraId="3EEC02DE">
      <w:r>
        <w:rPr>
          <w:rFonts w:ascii="Calibri" w:hAnsi="Calibri" w:eastAsia="微软雅黑"/>
          <w:b w:val="0"/>
          <w:sz w:val="21"/>
        </w:rPr>
        <w:t xml:space="preserve">3. 点击 </w:t>
      </w:r>
      <w:r>
        <w:rPr>
          <w:rFonts w:ascii="Calibri" w:hAnsi="Calibri" w:eastAsia="微软雅黑"/>
          <w:b/>
          <w:sz w:val="21"/>
        </w:rPr>
        <w:t>「加入」</w:t>
      </w:r>
    </w:p>
    <w:p w14:paraId="39375B94">
      <w:pPr>
        <w:pStyle w:val="5"/>
      </w:pPr>
      <w:r>
        <w:rPr>
          <w:rFonts w:ascii="Calibri" w:hAnsi="Calibri" w:eastAsia="微软雅黑"/>
          <w:b/>
          <w:color w:val="2D3A4A"/>
          <w:sz w:val="26"/>
        </w:rPr>
        <w:t>4.3 在小组中讨论</w:t>
      </w:r>
    </w:p>
    <w:p w14:paraId="6384DA6B">
      <w:r>
        <w:rPr>
          <w:rFonts w:ascii="Calibri" w:hAnsi="Calibri" w:eastAsia="微软雅黑"/>
          <w:b w:val="0"/>
          <w:sz w:val="21"/>
        </w:rPr>
        <w:t>• 选中一个小组后，在聊天区即可与组员实时交流</w:t>
      </w:r>
    </w:p>
    <w:p w14:paraId="263E59DE">
      <w:r>
        <w:rPr>
          <w:rFonts w:ascii="Calibri" w:hAnsi="Calibri" w:eastAsia="微软雅黑"/>
          <w:b w:val="0"/>
          <w:sz w:val="21"/>
        </w:rPr>
        <w:t xml:space="preserve">• 输入 </w:t>
      </w:r>
      <w:r>
        <w:rPr>
          <w:rFonts w:ascii="Calibri" w:hAnsi="Calibri" w:eastAsia="微软雅黑"/>
          <w:b/>
          <w:sz w:val="21"/>
        </w:rPr>
        <w:t>@AI</w:t>
      </w:r>
      <w:r>
        <w:rPr>
          <w:rFonts w:ascii="Calibri" w:hAnsi="Calibri" w:eastAsia="微软雅黑"/>
          <w:b w:val="0"/>
          <w:sz w:val="21"/>
        </w:rPr>
        <w:t xml:space="preserve"> 可在小组中呼叫 AI 导师参与讨论</w:t>
      </w:r>
    </w:p>
    <w:p w14:paraId="0019C87F">
      <w:pPr>
        <w:pStyle w:val="5"/>
      </w:pPr>
      <w:r>
        <w:rPr>
          <w:rFonts w:ascii="Calibri" w:hAnsi="Calibri" w:eastAsia="微软雅黑"/>
          <w:b/>
          <w:color w:val="2D3A4A"/>
          <w:sz w:val="26"/>
        </w:rPr>
        <w:t>4.4 管理小组</w:t>
      </w:r>
    </w:p>
    <w:p w14:paraId="3110AF4A">
      <w:r>
        <w:rPr>
          <w:rFonts w:ascii="Calibri" w:hAnsi="Calibri" w:eastAsia="微软雅黑"/>
          <w:b w:val="0"/>
          <w:sz w:val="21"/>
        </w:rPr>
        <w:t xml:space="preserve">• </w:t>
      </w:r>
      <w:r>
        <w:rPr>
          <w:rFonts w:ascii="Calibri" w:hAnsi="Calibri" w:eastAsia="微软雅黑"/>
          <w:b/>
          <w:sz w:val="21"/>
        </w:rPr>
        <w:t>复制邀请码</w:t>
      </w:r>
      <w:r>
        <w:rPr>
          <w:rFonts w:ascii="Calibri" w:hAnsi="Calibri" w:eastAsia="微软雅黑"/>
          <w:b w:val="0"/>
          <w:sz w:val="21"/>
        </w:rPr>
        <w:t>：点击小组条目中邀请码旁的复制图标</w:t>
      </w:r>
    </w:p>
    <w:p w14:paraId="00A0F309">
      <w:r>
        <w:rPr>
          <w:rFonts w:ascii="Calibri" w:hAnsi="Calibri" w:eastAsia="微软雅黑"/>
          <w:b w:val="0"/>
          <w:sz w:val="21"/>
        </w:rPr>
        <w:t xml:space="preserve">• </w:t>
      </w:r>
      <w:r>
        <w:rPr>
          <w:rFonts w:ascii="Calibri" w:hAnsi="Calibri" w:eastAsia="微软雅黑"/>
          <w:b/>
          <w:sz w:val="21"/>
        </w:rPr>
        <w:t>删除小组</w:t>
      </w:r>
      <w:r>
        <w:rPr>
          <w:rFonts w:ascii="Calibri" w:hAnsi="Calibri" w:eastAsia="微软雅黑"/>
          <w:b w:val="0"/>
          <w:sz w:val="21"/>
        </w:rPr>
        <w:t>：仅小组创建者可操作，悬停后点击 🗑 图标</w:t>
      </w:r>
    </w:p>
    <w:p w14:paraId="5490C9E3">
      <w:pPr>
        <w:spacing w:before="120" w:after="120"/>
      </w:pPr>
      <w:r>
        <w:rPr>
          <w:rFonts w:ascii="Calibri" w:hAnsi="Calibri" w:eastAsia="微软雅黑"/>
          <w:color w:val="D1D5DB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3AA06EC9">
      <w:pPr>
        <w:pStyle w:val="4"/>
      </w:pPr>
      <w:r>
        <w:rPr>
          <w:rFonts w:ascii="Calibri" w:hAnsi="Calibri" w:eastAsia="微软雅黑"/>
          <w:b/>
          <w:color w:val="2D3A4A"/>
          <w:sz w:val="32"/>
        </w:rPr>
        <w:t>5. 提示语支架</w:t>
      </w:r>
    </w:p>
    <w:p w14:paraId="5452A0B4">
      <w:r>
        <w:rPr>
          <w:rFonts w:ascii="Calibri" w:hAnsi="Calibri" w:eastAsia="微软雅黑"/>
          <w:b w:val="0"/>
          <w:sz w:val="21"/>
        </w:rPr>
        <w:t xml:space="preserve">支架是老师为你准备的 </w:t>
      </w:r>
      <w:r>
        <w:rPr>
          <w:rFonts w:ascii="Calibri" w:hAnsi="Calibri" w:eastAsia="微软雅黑"/>
          <w:b/>
          <w:sz w:val="21"/>
        </w:rPr>
        <w:t>思维引导工具</w:t>
      </w:r>
      <w:r>
        <w:rPr>
          <w:rFonts w:ascii="Calibri" w:hAnsi="Calibri" w:eastAsia="微软雅黑"/>
          <w:b w:val="0"/>
          <w:sz w:val="21"/>
        </w:rPr>
        <w:t>，帮助你在讨论中更好地组织想法。支架按钮列在聊天输入框上方。</w:t>
      </w:r>
    </w:p>
    <w:p w14:paraId="40ED4F16">
      <w:pPr>
        <w:pStyle w:val="5"/>
      </w:pPr>
      <w:r>
        <w:rPr>
          <w:rFonts w:ascii="Calibri" w:hAnsi="Calibri" w:eastAsia="微软雅黑"/>
          <w:b/>
          <w:color w:val="2D3A4A"/>
          <w:sz w:val="26"/>
        </w:rPr>
        <w:t>支架类型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6684F3B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3022" w:type="dxa"/>
          </w:tcPr>
          <w:p w14:paraId="485869DE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19"/>
              </w:rPr>
              <w:t>支架</w:t>
            </w:r>
          </w:p>
        </w:tc>
        <w:tc>
          <w:tcPr>
            <w:tcW w:w="3022" w:type="dxa"/>
          </w:tcPr>
          <w:p w14:paraId="481CFEC8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19"/>
              </w:rPr>
              <w:t>图标</w:t>
            </w:r>
          </w:p>
        </w:tc>
        <w:tc>
          <w:tcPr>
            <w:tcW w:w="3022" w:type="dxa"/>
          </w:tcPr>
          <w:p w14:paraId="696FE179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19"/>
              </w:rPr>
              <w:t>用途</w:t>
            </w:r>
          </w:p>
        </w:tc>
      </w:tr>
      <w:tr w14:paraId="0A8DAEB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2" w:type="dxa"/>
          </w:tcPr>
          <w:p w14:paraId="47887CDD">
            <w:pPr>
              <w:spacing w:after="0" w:line="240" w:lineRule="auto"/>
            </w:pPr>
            <w:r>
              <w:rPr>
                <w:rFonts w:ascii="Calibri" w:hAnsi="Calibri" w:eastAsia="微软雅黑"/>
                <w:sz w:val="19"/>
              </w:rPr>
              <w:t>启动</w:t>
            </w:r>
          </w:p>
        </w:tc>
        <w:tc>
          <w:tcPr>
            <w:tcW w:w="3022" w:type="dxa"/>
          </w:tcPr>
          <w:p w14:paraId="0EC9E756">
            <w:pPr>
              <w:spacing w:after="0" w:line="240" w:lineRule="auto"/>
            </w:pPr>
            <w:r>
              <w:rPr>
                <w:rFonts w:ascii="Calibri" w:hAnsi="Calibri" w:eastAsia="微软雅黑"/>
                <w:sz w:val="19"/>
              </w:rPr>
              <w:t>绿色</w:t>
            </w:r>
          </w:p>
        </w:tc>
        <w:tc>
          <w:tcPr>
            <w:tcW w:w="3022" w:type="dxa"/>
          </w:tcPr>
          <w:p w14:paraId="09B0368C">
            <w:pPr>
              <w:spacing w:after="0" w:line="240" w:lineRule="auto"/>
            </w:pPr>
            <w:r>
              <w:rPr>
                <w:rFonts w:ascii="Calibri" w:hAnsi="Calibri" w:eastAsia="微软雅黑"/>
                <w:sz w:val="19"/>
              </w:rPr>
              <w:t>帮助你启动思考，提出初始观点</w:t>
            </w:r>
          </w:p>
        </w:tc>
      </w:tr>
      <w:tr w14:paraId="20F499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2" w:type="dxa"/>
          </w:tcPr>
          <w:p w14:paraId="6DE4E768">
            <w:pPr>
              <w:spacing w:after="0" w:line="240" w:lineRule="auto"/>
            </w:pPr>
            <w:r>
              <w:rPr>
                <w:rFonts w:ascii="Calibri" w:hAnsi="Calibri" w:eastAsia="微软雅黑"/>
                <w:sz w:val="19"/>
              </w:rPr>
              <w:t>修正</w:t>
            </w:r>
          </w:p>
        </w:tc>
        <w:tc>
          <w:tcPr>
            <w:tcW w:w="3022" w:type="dxa"/>
          </w:tcPr>
          <w:p w14:paraId="591F040E">
            <w:pPr>
              <w:spacing w:after="0" w:line="240" w:lineRule="auto"/>
            </w:pPr>
            <w:r>
              <w:rPr>
                <w:rFonts w:ascii="Calibri" w:hAnsi="Calibri" w:eastAsia="微软雅黑"/>
                <w:sz w:val="19"/>
              </w:rPr>
              <w:t>蓝色</w:t>
            </w:r>
          </w:p>
        </w:tc>
        <w:tc>
          <w:tcPr>
            <w:tcW w:w="3022" w:type="dxa"/>
          </w:tcPr>
          <w:p w14:paraId="43B3096B">
            <w:pPr>
              <w:spacing w:after="0" w:line="240" w:lineRule="auto"/>
            </w:pPr>
            <w:r>
              <w:rPr>
                <w:rFonts w:ascii="Calibri" w:hAnsi="Calibri" w:eastAsia="微软雅黑"/>
                <w:sz w:val="19"/>
              </w:rPr>
              <w:t>引导你修改或补充已有想法</w:t>
            </w:r>
          </w:p>
        </w:tc>
      </w:tr>
      <w:tr w14:paraId="4D5AE1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2" w:type="dxa"/>
          </w:tcPr>
          <w:p w14:paraId="79B1B29B">
            <w:pPr>
              <w:spacing w:after="0" w:line="240" w:lineRule="auto"/>
            </w:pPr>
            <w:r>
              <w:rPr>
                <w:rFonts w:ascii="Calibri" w:hAnsi="Calibri" w:eastAsia="微软雅黑"/>
                <w:sz w:val="19"/>
              </w:rPr>
              <w:t>批判</w:t>
            </w:r>
          </w:p>
        </w:tc>
        <w:tc>
          <w:tcPr>
            <w:tcW w:w="3022" w:type="dxa"/>
          </w:tcPr>
          <w:p w14:paraId="57622A94">
            <w:pPr>
              <w:spacing w:after="0" w:line="240" w:lineRule="auto"/>
            </w:pPr>
            <w:r>
              <w:rPr>
                <w:rFonts w:ascii="Calibri" w:hAnsi="Calibri" w:eastAsia="微软雅黑"/>
                <w:sz w:val="19"/>
              </w:rPr>
              <w:t>橙色</w:t>
            </w:r>
          </w:p>
        </w:tc>
        <w:tc>
          <w:tcPr>
            <w:tcW w:w="3022" w:type="dxa"/>
          </w:tcPr>
          <w:p w14:paraId="2C141558">
            <w:pPr>
              <w:spacing w:after="0" w:line="240" w:lineRule="auto"/>
            </w:pPr>
            <w:r>
              <w:rPr>
                <w:rFonts w:ascii="Calibri" w:hAnsi="Calibri" w:eastAsia="微软雅黑"/>
                <w:sz w:val="19"/>
              </w:rPr>
              <w:t>引导你对观点进行批判性分析</w:t>
            </w:r>
          </w:p>
        </w:tc>
      </w:tr>
      <w:tr w14:paraId="27A8229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2" w:type="dxa"/>
          </w:tcPr>
          <w:p w14:paraId="2A8EA9E4">
            <w:pPr>
              <w:spacing w:after="0" w:line="240" w:lineRule="auto"/>
            </w:pPr>
            <w:r>
              <w:rPr>
                <w:rFonts w:ascii="Calibri" w:hAnsi="Calibri" w:eastAsia="微软雅黑"/>
                <w:sz w:val="19"/>
              </w:rPr>
              <w:t>反思</w:t>
            </w:r>
          </w:p>
        </w:tc>
        <w:tc>
          <w:tcPr>
            <w:tcW w:w="3022" w:type="dxa"/>
          </w:tcPr>
          <w:p w14:paraId="134A7269">
            <w:pPr>
              <w:spacing w:after="0" w:line="240" w:lineRule="auto"/>
            </w:pPr>
            <w:r>
              <w:rPr>
                <w:rFonts w:ascii="Calibri" w:hAnsi="Calibri" w:eastAsia="微软雅黑"/>
                <w:sz w:val="19"/>
              </w:rPr>
              <w:t>紫色</w:t>
            </w:r>
          </w:p>
        </w:tc>
        <w:tc>
          <w:tcPr>
            <w:tcW w:w="3022" w:type="dxa"/>
          </w:tcPr>
          <w:p w14:paraId="62490810">
            <w:pPr>
              <w:spacing w:after="0" w:line="240" w:lineRule="auto"/>
            </w:pPr>
            <w:r>
              <w:rPr>
                <w:rFonts w:ascii="Calibri" w:hAnsi="Calibri" w:eastAsia="微软雅黑"/>
                <w:sz w:val="19"/>
              </w:rPr>
              <w:t>引导你回顾和反思讨论过程</w:t>
            </w:r>
          </w:p>
        </w:tc>
      </w:tr>
    </w:tbl>
    <w:p w14:paraId="7666BE4F"/>
    <w:p w14:paraId="34CDD09C">
      <w:r>
        <w:drawing>
          <wp:inline distT="0" distB="0" distL="114300" distR="114300">
            <wp:extent cx="3917950" cy="2042160"/>
            <wp:effectExtent l="0" t="0" r="6350" b="152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795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928DE">
      <w:pPr>
        <w:pStyle w:val="5"/>
      </w:pPr>
      <w:r>
        <w:rPr>
          <w:rFonts w:ascii="Calibri" w:hAnsi="Calibri" w:eastAsia="微软雅黑"/>
          <w:b/>
          <w:color w:val="2D3A4A"/>
          <w:sz w:val="26"/>
        </w:rPr>
        <w:t>使用方式</w:t>
      </w:r>
    </w:p>
    <w:p w14:paraId="16E2AC38">
      <w:r>
        <w:rPr>
          <w:rFonts w:ascii="Calibri" w:hAnsi="Calibri" w:eastAsia="微软雅黑"/>
          <w:b w:val="0"/>
          <w:sz w:val="21"/>
        </w:rPr>
        <w:t xml:space="preserve">1. </w:t>
      </w:r>
      <w:r>
        <w:rPr>
          <w:rFonts w:ascii="Calibri" w:hAnsi="Calibri" w:eastAsia="微软雅黑"/>
          <w:b/>
          <w:sz w:val="21"/>
        </w:rPr>
        <w:t>简单支架</w:t>
      </w:r>
      <w:r>
        <w:rPr>
          <w:rFonts w:ascii="Calibri" w:hAnsi="Calibri" w:eastAsia="微软雅黑"/>
          <w:b w:val="0"/>
          <w:sz w:val="21"/>
        </w:rPr>
        <w:t>：点击后，提示语会自动填入输入框，你可以直接发送或修改后发送</w:t>
      </w:r>
    </w:p>
    <w:p w14:paraId="63694DE0">
      <w:r>
        <w:rPr>
          <w:rFonts w:ascii="Calibri" w:hAnsi="Calibri" w:eastAsia="微软雅黑"/>
          <w:b w:val="0"/>
          <w:sz w:val="21"/>
        </w:rPr>
        <w:t xml:space="preserve">2. </w:t>
      </w:r>
      <w:r>
        <w:rPr>
          <w:rFonts w:ascii="Calibri" w:hAnsi="Calibri" w:eastAsia="微软雅黑"/>
          <w:b/>
          <w:sz w:val="21"/>
        </w:rPr>
        <w:t>填空支架</w:t>
      </w:r>
      <w:r>
        <w:rPr>
          <w:rFonts w:ascii="Calibri" w:hAnsi="Calibri" w:eastAsia="微软雅黑"/>
          <w:b w:val="0"/>
          <w:sz w:val="21"/>
        </w:rPr>
        <w:t>：点击后会弹出一个引导式弹窗：</w:t>
      </w:r>
    </w:p>
    <w:p w14:paraId="6696240E">
      <w:pPr>
        <w:ind w:left="454"/>
      </w:pPr>
      <w:r>
        <w:rPr>
          <w:rFonts w:ascii="Calibri" w:hAnsi="Calibri" w:eastAsia="微软雅黑"/>
          <w:b w:val="0"/>
          <w:sz w:val="21"/>
        </w:rPr>
        <w:t xml:space="preserve">  • </w:t>
      </w:r>
      <w:r>
        <w:rPr>
          <w:rFonts w:ascii="Calibri" w:hAnsi="Calibri" w:eastAsia="微软雅黑"/>
          <w:b/>
          <w:sz w:val="21"/>
        </w:rPr>
        <w:t>文本空白处</w:t>
      </w:r>
      <w:r>
        <w:rPr>
          <w:rFonts w:ascii="Calibri" w:hAnsi="Calibri" w:eastAsia="微软雅黑"/>
          <w:b w:val="0"/>
          <w:sz w:val="21"/>
        </w:rPr>
        <w:t>（</w:t>
      </w:r>
      <w:r>
        <w:rPr>
          <w:rFonts w:ascii="Consolas" w:hAnsi="Consolas" w:eastAsia="Consolas"/>
          <w:color w:val="6366F1"/>
          <w:sz w:val="20"/>
        </w:rPr>
        <w:t>______</w:t>
      </w:r>
      <w:r>
        <w:rPr>
          <w:rFonts w:ascii="Calibri" w:hAnsi="Calibri" w:eastAsia="微软雅黑"/>
          <w:b w:val="0"/>
          <w:sz w:val="21"/>
        </w:rPr>
        <w:t>）：在输入框中填写你的内容</w:t>
      </w:r>
    </w:p>
    <w:p w14:paraId="2C743440">
      <w:pPr>
        <w:ind w:left="454"/>
      </w:pPr>
      <w:r>
        <w:rPr>
          <w:rFonts w:ascii="Calibri" w:hAnsi="Calibri" w:eastAsia="微软雅黑"/>
          <w:b w:val="0"/>
          <w:sz w:val="21"/>
        </w:rPr>
        <w:t xml:space="preserve">  • </w:t>
      </w:r>
      <w:r>
        <w:rPr>
          <w:rFonts w:ascii="Calibri" w:hAnsi="Calibri" w:eastAsia="微软雅黑"/>
          <w:b/>
          <w:sz w:val="21"/>
        </w:rPr>
        <w:t>选择题</w:t>
      </w:r>
      <w:r>
        <w:rPr>
          <w:rFonts w:ascii="Calibri" w:hAnsi="Calibri" w:eastAsia="微软雅黑"/>
          <w:b w:val="0"/>
          <w:sz w:val="21"/>
        </w:rPr>
        <w:t xml:space="preserve">（如 </w:t>
      </w:r>
      <w:r>
        <w:rPr>
          <w:rFonts w:ascii="Consolas" w:hAnsi="Consolas" w:eastAsia="Consolas"/>
          <w:color w:val="6366F1"/>
          <w:sz w:val="20"/>
        </w:rPr>
        <w:t>修改/补充</w:t>
      </w:r>
      <w:r>
        <w:rPr>
          <w:rFonts w:ascii="Calibri" w:hAnsi="Calibri" w:eastAsia="微软雅黑"/>
          <w:b w:val="0"/>
          <w:sz w:val="21"/>
        </w:rPr>
        <w:t>）：点击选项按钮选择</w:t>
      </w:r>
    </w:p>
    <w:p w14:paraId="5D2E58F1">
      <w:pPr>
        <w:ind w:left="454"/>
      </w:pPr>
      <w:r>
        <w:rPr>
          <w:rFonts w:ascii="Calibri" w:hAnsi="Calibri" w:eastAsia="微软雅黑"/>
          <w:b w:val="0"/>
          <w:sz w:val="21"/>
        </w:rPr>
        <w:t xml:space="preserve">  • 填写完成后点击 </w:t>
      </w:r>
      <w:r>
        <w:rPr>
          <w:rFonts w:ascii="Calibri" w:hAnsi="Calibri" w:eastAsia="微软雅黑"/>
          <w:b/>
          <w:sz w:val="21"/>
        </w:rPr>
        <w:t>「生成」</w:t>
      </w:r>
      <w:r>
        <w:rPr>
          <w:rFonts w:ascii="Calibri" w:hAnsi="Calibri" w:eastAsia="微软雅黑"/>
          <w:b w:val="0"/>
          <w:sz w:val="21"/>
        </w:rPr>
        <w:t>，组合好的提示语会填入输入框</w:t>
      </w:r>
    </w:p>
    <w:p w14:paraId="2BB0ABE1">
      <w:pPr>
        <w:ind w:left="567"/>
      </w:pPr>
      <w:r>
        <w:rPr>
          <w:rFonts w:ascii="Calibri" w:hAnsi="Calibri" w:eastAsia="微软雅黑"/>
          <w:b/>
          <w:i/>
          <w:color w:val="6B7280"/>
          <w:sz w:val="20"/>
        </w:rPr>
        <w:t>注意</w:t>
      </w:r>
      <w:r>
        <w:rPr>
          <w:rFonts w:ascii="Calibri" w:hAnsi="Calibri" w:eastAsia="微软雅黑"/>
          <w:b w:val="0"/>
          <w:i/>
          <w:color w:val="6B7280"/>
          <w:sz w:val="20"/>
        </w:rPr>
        <w:t>：支架按钮是否显示由老师控制。如果看不到某个支架，说明老师暂未启用。</w:t>
      </w:r>
    </w:p>
    <w:p w14:paraId="5E9A2D70">
      <w:pPr>
        <w:spacing w:before="120" w:after="120"/>
      </w:pPr>
      <w:r>
        <w:rPr>
          <w:rFonts w:ascii="Calibri" w:hAnsi="Calibri" w:eastAsia="微软雅黑"/>
          <w:color w:val="D1D5DB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40BCD520">
      <w:pPr>
        <w:pStyle w:val="4"/>
        <w:rPr>
          <w:rFonts w:hint="eastAsia" w:eastAsia="微软雅黑"/>
          <w:lang w:eastAsia="zh-CN"/>
        </w:rPr>
      </w:pPr>
      <w:r>
        <w:rPr>
          <w:rFonts w:ascii="Calibri" w:hAnsi="Calibri" w:eastAsia="微软雅黑"/>
          <w:b/>
          <w:color w:val="2D3A4A"/>
          <w:sz w:val="32"/>
        </w:rPr>
        <w:t>6. 思维导图</w:t>
      </w:r>
      <w:r>
        <w:rPr>
          <w:rFonts w:hint="eastAsia" w:ascii="Calibri" w:hAnsi="Calibri" w:eastAsia="微软雅黑"/>
          <w:b/>
          <w:color w:val="2D3A4A"/>
          <w:sz w:val="32"/>
          <w:lang w:eastAsia="zh-CN"/>
        </w:rPr>
        <w:t>（</w:t>
      </w:r>
      <w:r>
        <w:rPr>
          <w:rFonts w:hint="eastAsia" w:ascii="Calibri" w:hAnsi="Calibri" w:eastAsia="微软雅黑"/>
          <w:b/>
          <w:color w:val="2D3A4A"/>
          <w:sz w:val="32"/>
          <w:lang w:val="en-US" w:eastAsia="zh-CN"/>
        </w:rPr>
        <w:t>测试功能</w:t>
      </w:r>
      <w:r>
        <w:rPr>
          <w:rFonts w:hint="eastAsia" w:ascii="Calibri" w:hAnsi="Calibri" w:eastAsia="微软雅黑"/>
          <w:b/>
          <w:color w:val="2D3A4A"/>
          <w:sz w:val="32"/>
          <w:lang w:eastAsia="zh-CN"/>
        </w:rPr>
        <w:t>）</w:t>
      </w:r>
    </w:p>
    <w:p w14:paraId="0E2B3CA0">
      <w:r>
        <w:rPr>
          <w:rFonts w:ascii="Calibri" w:hAnsi="Calibri" w:eastAsia="微软雅黑"/>
          <w:b w:val="0"/>
          <w:sz w:val="21"/>
        </w:rPr>
        <w:t xml:space="preserve">思维导图帮助你将讨论中的关键观点 </w:t>
      </w:r>
      <w:r>
        <w:rPr>
          <w:rFonts w:ascii="Calibri" w:hAnsi="Calibri" w:eastAsia="微软雅黑"/>
          <w:b/>
          <w:sz w:val="21"/>
        </w:rPr>
        <w:t>可视化</w:t>
      </w:r>
      <w:r>
        <w:rPr>
          <w:rFonts w:ascii="Calibri" w:hAnsi="Calibri" w:eastAsia="微软雅黑"/>
          <w:b w:val="0"/>
          <w:sz w:val="21"/>
        </w:rPr>
        <w:t>，形成结构化知识网络。</w:t>
      </w:r>
    </w:p>
    <w:p w14:paraId="15CCD420">
      <w:r>
        <w:rPr>
          <w:rFonts w:ascii="Calibri" w:hAnsi="Calibri" w:eastAsia="微软雅黑"/>
          <w:b w:val="0"/>
          <w:sz w:val="21"/>
        </w:rPr>
        <w:t>目前这个思维导图比较鸡肋，大家可以先玩玩然后跟yc喷一下（说下使用体验，我会去改进）</w:t>
      </w:r>
    </w:p>
    <w:p w14:paraId="067DA1B6">
      <w:pPr>
        <w:pStyle w:val="5"/>
      </w:pPr>
      <w:r>
        <w:rPr>
          <w:rFonts w:ascii="Calibri" w:hAnsi="Calibri" w:eastAsia="微软雅黑"/>
          <w:b/>
          <w:color w:val="2D3A4A"/>
          <w:sz w:val="26"/>
        </w:rPr>
        <w:t>6.1 打开/关闭</w:t>
      </w:r>
    </w:p>
    <w:p w14:paraId="4949A582">
      <w:r>
        <w:rPr>
          <w:rFonts w:ascii="Calibri" w:hAnsi="Calibri" w:eastAsia="微软雅黑"/>
          <w:b w:val="0"/>
          <w:sz w:val="21"/>
        </w:rPr>
        <w:t xml:space="preserve">• </w:t>
      </w:r>
      <w:r>
        <w:rPr>
          <w:rFonts w:ascii="Calibri" w:hAnsi="Calibri" w:eastAsia="微软雅黑"/>
          <w:b/>
          <w:sz w:val="21"/>
        </w:rPr>
        <w:t>桌面端</w:t>
      </w:r>
      <w:r>
        <w:rPr>
          <w:rFonts w:ascii="Calibri" w:hAnsi="Calibri" w:eastAsia="微软雅黑"/>
          <w:b w:val="0"/>
          <w:sz w:val="21"/>
        </w:rPr>
        <w:t xml:space="preserve">：点击顶部工具栏的 </w:t>
      </w:r>
      <w:r>
        <w:rPr>
          <w:rFonts w:ascii="Calibri" w:hAnsi="Calibri" w:eastAsia="微软雅黑"/>
          <w:b/>
          <w:sz w:val="21"/>
        </w:rPr>
        <w:t>「显示导图 / 隐藏导图」</w:t>
      </w:r>
      <w:r>
        <w:rPr>
          <w:rFonts w:ascii="Calibri" w:hAnsi="Calibri" w:eastAsia="微软雅黑"/>
          <w:b w:val="0"/>
          <w:sz w:val="21"/>
        </w:rPr>
        <w:t xml:space="preserve"> 按钮</w:t>
      </w:r>
    </w:p>
    <w:p w14:paraId="66E0E71E">
      <w:r>
        <w:rPr>
          <w:rFonts w:ascii="Calibri" w:hAnsi="Calibri" w:eastAsia="微软雅黑"/>
          <w:b w:val="0"/>
          <w:sz w:val="21"/>
        </w:rPr>
        <w:t xml:space="preserve">• </w:t>
      </w:r>
      <w:r>
        <w:rPr>
          <w:rFonts w:ascii="Calibri" w:hAnsi="Calibri" w:eastAsia="微软雅黑"/>
          <w:b/>
          <w:sz w:val="21"/>
        </w:rPr>
        <w:t>移动端</w:t>
      </w:r>
      <w:r>
        <w:rPr>
          <w:rFonts w:ascii="Calibri" w:hAnsi="Calibri" w:eastAsia="微软雅黑"/>
          <w:b w:val="0"/>
          <w:sz w:val="21"/>
        </w:rPr>
        <w:t xml:space="preserve">：点击顶部 </w:t>
      </w:r>
      <w:r>
        <w:rPr>
          <w:rFonts w:ascii="Calibri" w:hAnsi="Calibri" w:eastAsia="微软雅黑"/>
          <w:b/>
          <w:sz w:val="21"/>
        </w:rPr>
        <w:t>「导图」</w:t>
      </w:r>
      <w:r>
        <w:rPr>
          <w:rFonts w:ascii="Calibri" w:hAnsi="Calibri" w:eastAsia="微软雅黑"/>
          <w:b w:val="0"/>
          <w:sz w:val="21"/>
        </w:rPr>
        <w:t xml:space="preserve"> 标签页</w:t>
      </w:r>
    </w:p>
    <w:p w14:paraId="52C9010C">
      <w:pPr>
        <w:pStyle w:val="5"/>
      </w:pPr>
      <w:r>
        <w:rPr>
          <w:rFonts w:ascii="Calibri" w:hAnsi="Calibri" w:eastAsia="微软雅黑"/>
          <w:b/>
          <w:color w:val="2D3A4A"/>
          <w:sz w:val="26"/>
        </w:rPr>
        <w:t>6.2 AI 自动提取</w:t>
      </w:r>
    </w:p>
    <w:p w14:paraId="1520147C">
      <w:r>
        <w:rPr>
          <w:rFonts w:ascii="Calibri" w:hAnsi="Calibri" w:eastAsia="微软雅黑"/>
          <w:b w:val="0"/>
          <w:sz w:val="21"/>
        </w:rPr>
        <w:t xml:space="preserve">点击思维导图面板右上角的 </w:t>
      </w:r>
      <w:r>
        <w:rPr>
          <w:rFonts w:ascii="Calibri" w:hAnsi="Calibri" w:eastAsia="微软雅黑"/>
          <w:b/>
          <w:sz w:val="21"/>
        </w:rPr>
        <w:t>「✨ AI 提取」</w:t>
      </w:r>
      <w:r>
        <w:rPr>
          <w:rFonts w:ascii="Calibri" w:hAnsi="Calibri" w:eastAsia="微软雅黑"/>
          <w:b w:val="0"/>
          <w:sz w:val="21"/>
        </w:rPr>
        <w:t xml:space="preserve"> 按钮，AI 会自动分析当前对话内容，提取关键概念和关系，生成思维导图。</w:t>
      </w:r>
    </w:p>
    <w:p w14:paraId="3D5F07DF">
      <w:pPr>
        <w:ind w:left="567"/>
      </w:pPr>
      <w:r>
        <w:rPr>
          <w:rFonts w:ascii="Calibri" w:hAnsi="Calibri" w:eastAsia="微软雅黑"/>
          <w:b w:val="0"/>
          <w:i/>
          <w:color w:val="6B7280"/>
          <w:sz w:val="20"/>
        </w:rPr>
        <w:t xml:space="preserve">生成的内容会先显示为 </w:t>
      </w:r>
      <w:r>
        <w:rPr>
          <w:rFonts w:ascii="Calibri" w:hAnsi="Calibri" w:eastAsia="微软雅黑"/>
          <w:b/>
          <w:i/>
          <w:color w:val="6B7280"/>
          <w:sz w:val="20"/>
        </w:rPr>
        <w:t>草稿预览</w:t>
      </w:r>
      <w:r>
        <w:rPr>
          <w:rFonts w:ascii="Calibri" w:hAnsi="Calibri" w:eastAsia="微软雅黑"/>
          <w:b w:val="0"/>
          <w:i/>
          <w:color w:val="6B7280"/>
          <w:sz w:val="20"/>
        </w:rPr>
        <w:t xml:space="preserve">（带半透明效果），你可以选择 </w:t>
      </w:r>
      <w:r>
        <w:rPr>
          <w:rFonts w:ascii="Calibri" w:hAnsi="Calibri" w:eastAsia="微软雅黑"/>
          <w:b/>
          <w:i/>
          <w:color w:val="6B7280"/>
          <w:sz w:val="20"/>
        </w:rPr>
        <w:t>「接受」</w:t>
      </w:r>
      <w:r>
        <w:rPr>
          <w:rFonts w:ascii="Calibri" w:hAnsi="Calibri" w:eastAsia="微软雅黑"/>
          <w:b w:val="0"/>
          <w:i/>
          <w:color w:val="6B7280"/>
          <w:sz w:val="20"/>
        </w:rPr>
        <w:t xml:space="preserve"> 将其正式合并，或 </w:t>
      </w:r>
      <w:r>
        <w:rPr>
          <w:rFonts w:ascii="Calibri" w:hAnsi="Calibri" w:eastAsia="微软雅黑"/>
          <w:b/>
          <w:i/>
          <w:color w:val="6B7280"/>
          <w:sz w:val="20"/>
        </w:rPr>
        <w:t>「放弃」</w:t>
      </w:r>
      <w:r>
        <w:rPr>
          <w:rFonts w:ascii="Calibri" w:hAnsi="Calibri" w:eastAsia="微软雅黑"/>
          <w:b w:val="0"/>
          <w:i/>
          <w:color w:val="6B7280"/>
          <w:sz w:val="20"/>
        </w:rPr>
        <w:t xml:space="preserve"> 丢弃。</w:t>
      </w:r>
    </w:p>
    <w:p w14:paraId="5322AA25">
      <w:pPr>
        <w:pStyle w:val="5"/>
      </w:pPr>
      <w:r>
        <w:rPr>
          <w:rFonts w:ascii="Calibri" w:hAnsi="Calibri" w:eastAsia="微软雅黑"/>
          <w:b/>
          <w:color w:val="2D3A4A"/>
          <w:sz w:val="26"/>
        </w:rPr>
        <w:t>6.3 手动编辑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53EC48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3" w:type="dxa"/>
          </w:tcPr>
          <w:p w14:paraId="292EBC9E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19"/>
              </w:rPr>
              <w:t>操作</w:t>
            </w:r>
          </w:p>
        </w:tc>
        <w:tc>
          <w:tcPr>
            <w:tcW w:w="4533" w:type="dxa"/>
          </w:tcPr>
          <w:p w14:paraId="3771A657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19"/>
              </w:rPr>
              <w:t>方式</w:t>
            </w:r>
          </w:p>
        </w:tc>
      </w:tr>
      <w:tr w14:paraId="2FF2F03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3" w:type="dxa"/>
          </w:tcPr>
          <w:p w14:paraId="2DEA8C9C">
            <w:pPr>
              <w:spacing w:after="0" w:line="240" w:lineRule="auto"/>
            </w:pPr>
            <w:r>
              <w:rPr>
                <w:rFonts w:ascii="Calibri" w:hAnsi="Calibri" w:eastAsia="微软雅黑"/>
                <w:sz w:val="19"/>
              </w:rPr>
              <w:t>添加节点</w:t>
            </w:r>
          </w:p>
        </w:tc>
        <w:tc>
          <w:tcPr>
            <w:tcW w:w="4533" w:type="dxa"/>
          </w:tcPr>
          <w:p w14:paraId="6AC0963F">
            <w:pPr>
              <w:spacing w:after="0" w:line="240" w:lineRule="auto"/>
            </w:pPr>
            <w:r>
              <w:rPr>
                <w:rFonts w:ascii="Calibri" w:hAnsi="Calibri" w:eastAsia="微软雅黑"/>
                <w:sz w:val="19"/>
              </w:rPr>
              <w:t>点击 ➕ 按钮，创建新的概念节点</w:t>
            </w:r>
          </w:p>
        </w:tc>
      </w:tr>
      <w:tr w14:paraId="455BE4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3" w:type="dxa"/>
          </w:tcPr>
          <w:p w14:paraId="161D7242">
            <w:pPr>
              <w:spacing w:after="0" w:line="240" w:lineRule="auto"/>
            </w:pPr>
            <w:r>
              <w:rPr>
                <w:rFonts w:ascii="Calibri" w:hAnsi="Calibri" w:eastAsia="微软雅黑"/>
                <w:sz w:val="19"/>
              </w:rPr>
              <w:t>编辑节点</w:t>
            </w:r>
          </w:p>
        </w:tc>
        <w:tc>
          <w:tcPr>
            <w:tcW w:w="4533" w:type="dxa"/>
          </w:tcPr>
          <w:p w14:paraId="65DB9EB2">
            <w:pPr>
              <w:spacing w:after="0" w:line="240" w:lineRule="auto"/>
            </w:pPr>
            <w:r>
              <w:rPr>
                <w:rFonts w:ascii="Calibri" w:hAnsi="Calibri" w:eastAsia="微软雅黑"/>
                <w:sz w:val="19"/>
              </w:rPr>
              <w:t>双击节点，修改文字后按 Enter 保存</w:t>
            </w:r>
          </w:p>
        </w:tc>
      </w:tr>
      <w:tr w14:paraId="14C292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3" w:type="dxa"/>
          </w:tcPr>
          <w:p w14:paraId="7442C09D">
            <w:pPr>
              <w:spacing w:after="0" w:line="240" w:lineRule="auto"/>
            </w:pPr>
            <w:r>
              <w:rPr>
                <w:rFonts w:ascii="Calibri" w:hAnsi="Calibri" w:eastAsia="微软雅黑"/>
                <w:sz w:val="19"/>
              </w:rPr>
              <w:t>删除节点</w:t>
            </w:r>
          </w:p>
        </w:tc>
        <w:tc>
          <w:tcPr>
            <w:tcW w:w="4533" w:type="dxa"/>
          </w:tcPr>
          <w:p w14:paraId="507CBF97">
            <w:pPr>
              <w:spacing w:after="0" w:line="240" w:lineRule="auto"/>
            </w:pPr>
            <w:r>
              <w:rPr>
                <w:rFonts w:ascii="Calibri" w:hAnsi="Calibri" w:eastAsia="微软雅黑"/>
                <w:sz w:val="19"/>
              </w:rPr>
              <w:t>鼠标悬停节点，点击右上角红色 ✕</w:t>
            </w:r>
          </w:p>
        </w:tc>
      </w:tr>
      <w:tr w14:paraId="48EBCEA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3" w:type="dxa"/>
          </w:tcPr>
          <w:p w14:paraId="33EB7C12">
            <w:pPr>
              <w:spacing w:after="0" w:line="240" w:lineRule="auto"/>
            </w:pPr>
            <w:r>
              <w:rPr>
                <w:rFonts w:ascii="Calibri" w:hAnsi="Calibri" w:eastAsia="微软雅黑"/>
                <w:sz w:val="19"/>
              </w:rPr>
              <w:t>连接节点</w:t>
            </w:r>
          </w:p>
        </w:tc>
        <w:tc>
          <w:tcPr>
            <w:tcW w:w="4533" w:type="dxa"/>
          </w:tcPr>
          <w:p w14:paraId="36CB2196">
            <w:pPr>
              <w:spacing w:after="0" w:line="240" w:lineRule="auto"/>
            </w:pPr>
            <w:r>
              <w:rPr>
                <w:rFonts w:ascii="Calibri" w:hAnsi="Calibri" w:eastAsia="微软雅黑"/>
                <w:sz w:val="19"/>
              </w:rPr>
              <w:t>从一个节点的连接点拖拽到另一个节点</w:t>
            </w:r>
          </w:p>
        </w:tc>
      </w:tr>
      <w:tr w14:paraId="30640E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3" w:type="dxa"/>
          </w:tcPr>
          <w:p w14:paraId="428031C3">
            <w:pPr>
              <w:spacing w:after="0" w:line="240" w:lineRule="auto"/>
            </w:pPr>
            <w:r>
              <w:rPr>
                <w:rFonts w:ascii="Calibri" w:hAnsi="Calibri" w:eastAsia="微软雅黑"/>
                <w:sz w:val="19"/>
              </w:rPr>
              <w:t>编辑连线</w:t>
            </w:r>
          </w:p>
        </w:tc>
        <w:tc>
          <w:tcPr>
            <w:tcW w:w="4533" w:type="dxa"/>
          </w:tcPr>
          <w:p w14:paraId="0CD06BD2">
            <w:pPr>
              <w:spacing w:after="0" w:line="240" w:lineRule="auto"/>
            </w:pPr>
            <w:r>
              <w:rPr>
                <w:rFonts w:ascii="Calibri" w:hAnsi="Calibri" w:eastAsia="微软雅黑"/>
                <w:sz w:val="19"/>
              </w:rPr>
              <w:t>双击连线标签，修改关系描述</w:t>
            </w:r>
          </w:p>
        </w:tc>
      </w:tr>
      <w:tr w14:paraId="672B5F7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3" w:type="dxa"/>
          </w:tcPr>
          <w:p w14:paraId="25FC7A02">
            <w:pPr>
              <w:spacing w:after="0" w:line="240" w:lineRule="auto"/>
            </w:pPr>
            <w:r>
              <w:rPr>
                <w:rFonts w:ascii="Calibri" w:hAnsi="Calibri" w:eastAsia="微软雅黑"/>
                <w:sz w:val="19"/>
              </w:rPr>
              <w:t>删除连线</w:t>
            </w:r>
          </w:p>
        </w:tc>
        <w:tc>
          <w:tcPr>
            <w:tcW w:w="4533" w:type="dxa"/>
          </w:tcPr>
          <w:p w14:paraId="176FA8B3">
            <w:pPr>
              <w:spacing w:after="0" w:line="240" w:lineRule="auto"/>
            </w:pPr>
            <w:r>
              <w:rPr>
                <w:rFonts w:ascii="Calibri" w:hAnsi="Calibri" w:eastAsia="微软雅黑"/>
                <w:sz w:val="19"/>
              </w:rPr>
              <w:t>鼠标悬停连线，点击红色 ✕</w:t>
            </w:r>
          </w:p>
        </w:tc>
      </w:tr>
      <w:tr w14:paraId="37319B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3" w:type="dxa"/>
          </w:tcPr>
          <w:p w14:paraId="482B1144">
            <w:pPr>
              <w:spacing w:after="0" w:line="240" w:lineRule="auto"/>
            </w:pPr>
            <w:r>
              <w:rPr>
                <w:rFonts w:ascii="Calibri" w:hAnsi="Calibri" w:eastAsia="微软雅黑"/>
                <w:sz w:val="19"/>
              </w:rPr>
              <w:t>移动节点</w:t>
            </w:r>
          </w:p>
        </w:tc>
        <w:tc>
          <w:tcPr>
            <w:tcW w:w="4533" w:type="dxa"/>
          </w:tcPr>
          <w:p w14:paraId="4F01308C">
            <w:pPr>
              <w:spacing w:after="0" w:line="240" w:lineRule="auto"/>
            </w:pPr>
            <w:r>
              <w:rPr>
                <w:rFonts w:ascii="Calibri" w:hAnsi="Calibri" w:eastAsia="微软雅黑"/>
                <w:sz w:val="19"/>
              </w:rPr>
              <w:t>拖拽节点到新位置</w:t>
            </w:r>
          </w:p>
        </w:tc>
      </w:tr>
      <w:tr w14:paraId="34C8D16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3" w:type="dxa"/>
          </w:tcPr>
          <w:p w14:paraId="7E81ACFE">
            <w:pPr>
              <w:spacing w:after="0" w:line="240" w:lineRule="auto"/>
            </w:pPr>
            <w:r>
              <w:rPr>
                <w:rFonts w:ascii="Calibri" w:hAnsi="Calibri" w:eastAsia="微软雅黑"/>
                <w:sz w:val="19"/>
              </w:rPr>
              <w:t>缩放画布</w:t>
            </w:r>
          </w:p>
        </w:tc>
        <w:tc>
          <w:tcPr>
            <w:tcW w:w="4533" w:type="dxa"/>
          </w:tcPr>
          <w:p w14:paraId="0D2BBE45">
            <w:pPr>
              <w:spacing w:after="0" w:line="240" w:lineRule="auto"/>
            </w:pPr>
            <w:r>
              <w:rPr>
                <w:rFonts w:ascii="Calibri" w:hAnsi="Calibri" w:eastAsia="微软雅黑"/>
                <w:sz w:val="19"/>
              </w:rPr>
              <w:t>滚轮缩放，或使用左下角控制面板</w:t>
            </w:r>
          </w:p>
        </w:tc>
      </w:tr>
    </w:tbl>
    <w:p w14:paraId="7D23B91F"/>
    <w:p w14:paraId="0B2709DA">
      <w:pPr>
        <w:pStyle w:val="5"/>
      </w:pPr>
      <w:r>
        <w:rPr>
          <w:rFonts w:ascii="Calibri" w:hAnsi="Calibri" w:eastAsia="微软雅黑"/>
          <w:b/>
          <w:color w:val="2D3A4A"/>
          <w:sz w:val="26"/>
        </w:rPr>
        <w:t>6.4 快捷操作</w:t>
      </w:r>
    </w:p>
    <w:p w14:paraId="258730BC">
      <w:r>
        <w:rPr>
          <w:rFonts w:ascii="Calibri" w:hAnsi="Calibri" w:eastAsia="微软雅黑"/>
          <w:b w:val="0"/>
          <w:sz w:val="21"/>
        </w:rPr>
        <w:t>选中一个节点后，节点下方会出现快捷工具栏：</w:t>
      </w:r>
    </w:p>
    <w:p w14:paraId="60340751">
      <w:r>
        <w:rPr>
          <w:rFonts w:ascii="Calibri" w:hAnsi="Calibri" w:eastAsia="微软雅黑"/>
          <w:b w:val="0"/>
          <w:sz w:val="21"/>
        </w:rPr>
        <w:t xml:space="preserve">• </w:t>
      </w:r>
      <w:r>
        <w:rPr>
          <w:rFonts w:ascii="Calibri" w:hAnsi="Calibri" w:eastAsia="微软雅黑"/>
          <w:b/>
          <w:sz w:val="21"/>
        </w:rPr>
        <w:t>+ 推导</w:t>
      </w:r>
      <w:r>
        <w:rPr>
          <w:rFonts w:ascii="Calibri" w:hAnsi="Calibri" w:eastAsia="微软雅黑"/>
          <w:b w:val="0"/>
          <w:sz w:val="21"/>
        </w:rPr>
        <w:t>：添加一个「导致」关系的子节点</w:t>
      </w:r>
    </w:p>
    <w:p w14:paraId="66757B90">
      <w:r>
        <w:rPr>
          <w:rFonts w:ascii="Calibri" w:hAnsi="Calibri" w:eastAsia="微软雅黑"/>
          <w:b w:val="0"/>
          <w:sz w:val="21"/>
        </w:rPr>
        <w:t xml:space="preserve">• </w:t>
      </w:r>
      <w:r>
        <w:rPr>
          <w:rFonts w:ascii="Calibri" w:hAnsi="Calibri" w:eastAsia="微软雅黑"/>
          <w:b/>
          <w:sz w:val="21"/>
        </w:rPr>
        <w:t>+ 细节</w:t>
      </w:r>
      <w:r>
        <w:rPr>
          <w:rFonts w:ascii="Calibri" w:hAnsi="Calibri" w:eastAsia="微软雅黑"/>
          <w:b w:val="0"/>
          <w:sz w:val="21"/>
        </w:rPr>
        <w:t>：添加一个「包含」关系的子节点</w:t>
      </w:r>
    </w:p>
    <w:p w14:paraId="1C60E810">
      <w:r>
        <w:rPr>
          <w:rFonts w:ascii="Calibri" w:hAnsi="Calibri" w:eastAsia="微软雅黑"/>
          <w:b w:val="0"/>
          <w:sz w:val="21"/>
        </w:rPr>
        <w:t xml:space="preserve">• </w:t>
      </w:r>
      <w:r>
        <w:rPr>
          <w:rFonts w:ascii="Calibri" w:hAnsi="Calibri" w:eastAsia="微软雅黑"/>
          <w:b/>
          <w:sz w:val="21"/>
        </w:rPr>
        <w:t>+ 反驳</w:t>
      </w:r>
      <w:r>
        <w:rPr>
          <w:rFonts w:ascii="Calibri" w:hAnsi="Calibri" w:eastAsia="微软雅黑"/>
          <w:b w:val="0"/>
          <w:sz w:val="21"/>
        </w:rPr>
        <w:t>：添加一个「反驳」关系的子节点</w:t>
      </w:r>
    </w:p>
    <w:p w14:paraId="01F5414D">
      <w:pPr>
        <w:pStyle w:val="5"/>
      </w:pPr>
      <w:r>
        <w:rPr>
          <w:rFonts w:ascii="Calibri" w:hAnsi="Calibri" w:eastAsia="微软雅黑"/>
          <w:b/>
          <w:color w:val="2D3A4A"/>
          <w:sz w:val="26"/>
        </w:rPr>
        <w:t>6.5 拖放建图</w:t>
      </w:r>
    </w:p>
    <w:p w14:paraId="32ED8D30">
      <w:r>
        <w:rPr>
          <w:rFonts w:ascii="Calibri" w:hAnsi="Calibri" w:eastAsia="微软雅黑"/>
          <w:b w:val="0"/>
          <w:sz w:val="21"/>
        </w:rPr>
        <w:t xml:space="preserve">你可以将聊天消息 </w:t>
      </w:r>
      <w:r>
        <w:rPr>
          <w:rFonts w:ascii="Calibri" w:hAnsi="Calibri" w:eastAsia="微软雅黑"/>
          <w:b/>
          <w:sz w:val="21"/>
        </w:rPr>
        <w:t>拖拽到思维导图画布上</w:t>
      </w:r>
      <w:r>
        <w:rPr>
          <w:rFonts w:ascii="Calibri" w:hAnsi="Calibri" w:eastAsia="微软雅黑"/>
          <w:b w:val="0"/>
          <w:sz w:val="21"/>
        </w:rPr>
        <w:t>，自动创建对应节点。该节点会关联原始消息，点击节点上的 🔍 图标可回溯到原始对话。</w:t>
      </w:r>
    </w:p>
    <w:p w14:paraId="279CD382">
      <w:pPr>
        <w:pStyle w:val="5"/>
      </w:pPr>
      <w:r>
        <w:rPr>
          <w:rFonts w:ascii="Calibri" w:hAnsi="Calibri" w:eastAsia="微软雅黑"/>
          <w:b/>
          <w:color w:val="2D3A4A"/>
          <w:sz w:val="26"/>
        </w:rPr>
        <w:t>6.6 布局与导出</w:t>
      </w:r>
    </w:p>
    <w:p w14:paraId="46778931">
      <w:r>
        <w:rPr>
          <w:rFonts w:ascii="Calibri" w:hAnsi="Calibri" w:eastAsia="微软雅黑"/>
          <w:b w:val="0"/>
          <w:sz w:val="21"/>
        </w:rPr>
        <w:t xml:space="preserve">• </w:t>
      </w:r>
      <w:r>
        <w:rPr>
          <w:rFonts w:ascii="Calibri" w:hAnsi="Calibri" w:eastAsia="微软雅黑"/>
          <w:b/>
          <w:sz w:val="21"/>
        </w:rPr>
        <w:t>切换布局</w:t>
      </w:r>
      <w:r>
        <w:rPr>
          <w:rFonts w:ascii="Calibri" w:hAnsi="Calibri" w:eastAsia="微软雅黑"/>
          <w:b w:val="0"/>
          <w:sz w:val="21"/>
        </w:rPr>
        <w:t>：点击布局按钮，选择树形、径向、力导向等多种布局方式，节点会平滑动画过渡</w:t>
      </w:r>
    </w:p>
    <w:p w14:paraId="4BE08CD6">
      <w:r>
        <w:rPr>
          <w:rFonts w:ascii="Calibri" w:hAnsi="Calibri" w:eastAsia="微软雅黑"/>
          <w:b w:val="0"/>
          <w:sz w:val="21"/>
        </w:rPr>
        <w:t xml:space="preserve">• </w:t>
      </w:r>
      <w:r>
        <w:rPr>
          <w:rFonts w:ascii="Calibri" w:hAnsi="Calibri" w:eastAsia="微软雅黑"/>
          <w:b/>
          <w:sz w:val="21"/>
        </w:rPr>
        <w:t>导出 Markdown</w:t>
      </w:r>
      <w:r>
        <w:rPr>
          <w:rFonts w:ascii="Calibri" w:hAnsi="Calibri" w:eastAsia="微软雅黑"/>
          <w:b w:val="0"/>
          <w:sz w:val="21"/>
        </w:rPr>
        <w:t>：点击下载按钮 → 选择「导出 Markdown」</w:t>
      </w:r>
    </w:p>
    <w:p w14:paraId="3E2F20B5">
      <w:r>
        <w:rPr>
          <w:rFonts w:ascii="Calibri" w:hAnsi="Calibri" w:eastAsia="微软雅黑"/>
          <w:b w:val="0"/>
          <w:sz w:val="21"/>
        </w:rPr>
        <w:t xml:space="preserve">• </w:t>
      </w:r>
      <w:r>
        <w:rPr>
          <w:rFonts w:ascii="Calibri" w:hAnsi="Calibri" w:eastAsia="微软雅黑"/>
          <w:b/>
          <w:sz w:val="21"/>
        </w:rPr>
        <w:t>导出 PNG 图片</w:t>
      </w:r>
      <w:r>
        <w:rPr>
          <w:rFonts w:ascii="Calibri" w:hAnsi="Calibri" w:eastAsia="微软雅黑"/>
          <w:b w:val="0"/>
          <w:sz w:val="21"/>
        </w:rPr>
        <w:t>：点击下载按钮 → 选择「导出 PNG」</w:t>
      </w:r>
    </w:p>
    <w:p w14:paraId="45D0DEB6">
      <w:r>
        <w:rPr>
          <w:rFonts w:ascii="Calibri" w:hAnsi="Calibri" w:eastAsia="微软雅黑"/>
          <w:b w:val="0"/>
          <w:sz w:val="21"/>
        </w:rPr>
        <w:t xml:space="preserve">• </w:t>
      </w:r>
      <w:r>
        <w:rPr>
          <w:rFonts w:ascii="Calibri" w:hAnsi="Calibri" w:eastAsia="微软雅黑"/>
          <w:b/>
          <w:sz w:val="21"/>
        </w:rPr>
        <w:t>全屏模式</w:t>
      </w:r>
      <w:r>
        <w:rPr>
          <w:rFonts w:ascii="Calibri" w:hAnsi="Calibri" w:eastAsia="微软雅黑"/>
          <w:b w:val="0"/>
          <w:sz w:val="21"/>
        </w:rPr>
        <w:t>：点击全屏按钮进入沉浸式编辑</w:t>
      </w:r>
    </w:p>
    <w:p w14:paraId="190A1547">
      <w:pPr>
        <w:pStyle w:val="5"/>
      </w:pPr>
      <w:r>
        <w:rPr>
          <w:rFonts w:ascii="Calibri" w:hAnsi="Calibri" w:eastAsia="微软雅黑"/>
          <w:b/>
          <w:color w:val="2D3A4A"/>
          <w:sz w:val="26"/>
        </w:rPr>
        <w:t>6.7 节点类型</w:t>
      </w:r>
    </w:p>
    <w:p w14:paraId="41949BF0">
      <w:r>
        <w:rPr>
          <w:rFonts w:ascii="Calibri" w:hAnsi="Calibri" w:eastAsia="微软雅黑"/>
          <w:b w:val="0"/>
          <w:sz w:val="21"/>
        </w:rPr>
        <w:t>思维导图中的节点通过不同颜色区分类型：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</w:tblGrid>
      <w:tr w14:paraId="592A3E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266" w:type="dxa"/>
          </w:tcPr>
          <w:p w14:paraId="719759C9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19"/>
              </w:rPr>
              <w:t>颜色</w:t>
            </w:r>
          </w:p>
        </w:tc>
        <w:tc>
          <w:tcPr>
            <w:tcW w:w="2266" w:type="dxa"/>
          </w:tcPr>
          <w:p w14:paraId="1A7884BF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19"/>
              </w:rPr>
              <w:t>类型</w:t>
            </w:r>
          </w:p>
        </w:tc>
        <w:tc>
          <w:tcPr>
            <w:tcW w:w="2266" w:type="dxa"/>
          </w:tcPr>
          <w:p w14:paraId="28DC5B8E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19"/>
              </w:rPr>
              <w:t>含义</w:t>
            </w:r>
          </w:p>
        </w:tc>
      </w:tr>
      <w:tr w14:paraId="270548B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6" w:type="dxa"/>
          </w:tcPr>
          <w:p w14:paraId="2F65D1BB">
            <w:pPr>
              <w:spacing w:after="0" w:line="240" w:lineRule="auto"/>
            </w:pPr>
            <w:r>
              <w:rPr>
                <w:rFonts w:ascii="Calibri" w:hAnsi="Calibri" w:eastAsia="微软雅黑"/>
                <w:sz w:val="19"/>
              </w:rPr>
              <w:t>紫色</w:t>
            </w:r>
          </w:p>
        </w:tc>
        <w:tc>
          <w:tcPr>
            <w:tcW w:w="2266" w:type="dxa"/>
          </w:tcPr>
          <w:p w14:paraId="00051F7C">
            <w:pPr>
              <w:spacing w:after="0" w:line="240" w:lineRule="auto"/>
            </w:pPr>
            <w:r>
              <w:rPr>
                <w:rFonts w:ascii="Calibri" w:hAnsi="Calibri" w:eastAsia="微软雅黑"/>
                <w:sz w:val="19"/>
              </w:rPr>
              <w:t>概念</w:t>
            </w:r>
          </w:p>
        </w:tc>
        <w:tc>
          <w:tcPr>
            <w:tcW w:w="2266" w:type="dxa"/>
          </w:tcPr>
          <w:p w14:paraId="487B608D">
            <w:pPr>
              <w:spacing w:after="0" w:line="240" w:lineRule="auto"/>
            </w:pPr>
            <w:r>
              <w:rPr>
                <w:rFonts w:ascii="Calibri" w:hAnsi="Calibri" w:eastAsia="微软雅黑"/>
                <w:sz w:val="19"/>
              </w:rPr>
              <w:t>核心概念或主题</w:t>
            </w:r>
          </w:p>
        </w:tc>
      </w:tr>
      <w:tr w14:paraId="6637D6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6" w:type="dxa"/>
          </w:tcPr>
          <w:p w14:paraId="2B6E3BB0">
            <w:pPr>
              <w:spacing w:after="0" w:line="240" w:lineRule="auto"/>
            </w:pPr>
            <w:r>
              <w:rPr>
                <w:rFonts w:ascii="Calibri" w:hAnsi="Calibri" w:eastAsia="微软雅黑"/>
                <w:sz w:val="19"/>
              </w:rPr>
              <w:t>金色</w:t>
            </w:r>
          </w:p>
        </w:tc>
        <w:tc>
          <w:tcPr>
            <w:tcW w:w="2266" w:type="dxa"/>
          </w:tcPr>
          <w:p w14:paraId="611EDCEE">
            <w:pPr>
              <w:spacing w:after="0" w:line="240" w:lineRule="auto"/>
            </w:pPr>
            <w:r>
              <w:rPr>
                <w:rFonts w:ascii="Calibri" w:hAnsi="Calibri" w:eastAsia="微软雅黑"/>
                <w:sz w:val="19"/>
              </w:rPr>
              <w:t>论点</w:t>
            </w:r>
          </w:p>
        </w:tc>
        <w:tc>
          <w:tcPr>
            <w:tcW w:w="2266" w:type="dxa"/>
          </w:tcPr>
          <w:p w14:paraId="6B17D600">
            <w:pPr>
              <w:spacing w:after="0" w:line="240" w:lineRule="auto"/>
            </w:pPr>
            <w:r>
              <w:rPr>
                <w:rFonts w:ascii="Calibri" w:hAnsi="Calibri" w:eastAsia="微软雅黑"/>
                <w:sz w:val="19"/>
              </w:rPr>
              <w:t>观点或论据</w:t>
            </w:r>
          </w:p>
        </w:tc>
      </w:tr>
      <w:tr w14:paraId="5F14D6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6" w:type="dxa"/>
          </w:tcPr>
          <w:p w14:paraId="34923971">
            <w:pPr>
              <w:spacing w:after="0" w:line="240" w:lineRule="auto"/>
            </w:pPr>
            <w:r>
              <w:rPr>
                <w:rFonts w:ascii="Calibri" w:hAnsi="Calibri" w:eastAsia="微软雅黑"/>
                <w:sz w:val="19"/>
              </w:rPr>
              <w:t>绿色</w:t>
            </w:r>
          </w:p>
        </w:tc>
        <w:tc>
          <w:tcPr>
            <w:tcW w:w="2266" w:type="dxa"/>
          </w:tcPr>
          <w:p w14:paraId="495F897B">
            <w:pPr>
              <w:spacing w:after="0" w:line="240" w:lineRule="auto"/>
            </w:pPr>
            <w:r>
              <w:rPr>
                <w:rFonts w:ascii="Calibri" w:hAnsi="Calibri" w:eastAsia="微软雅黑"/>
                <w:sz w:val="19"/>
              </w:rPr>
              <w:t>证据</w:t>
            </w:r>
          </w:p>
        </w:tc>
        <w:tc>
          <w:tcPr>
            <w:tcW w:w="2266" w:type="dxa"/>
          </w:tcPr>
          <w:p w14:paraId="49ECC1BE">
            <w:pPr>
              <w:spacing w:after="0" w:line="240" w:lineRule="auto"/>
            </w:pPr>
            <w:r>
              <w:rPr>
                <w:rFonts w:ascii="Calibri" w:hAnsi="Calibri" w:eastAsia="微软雅黑"/>
                <w:sz w:val="19"/>
              </w:rPr>
              <w:t>支撑性材料</w:t>
            </w:r>
          </w:p>
        </w:tc>
      </w:tr>
      <w:tr w14:paraId="52907E2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6" w:type="dxa"/>
          </w:tcPr>
          <w:p w14:paraId="0C2F3989">
            <w:pPr>
              <w:spacing w:after="0" w:line="240" w:lineRule="auto"/>
            </w:pPr>
            <w:r>
              <w:rPr>
                <w:rFonts w:ascii="Calibri" w:hAnsi="Calibri" w:eastAsia="微软雅黑"/>
                <w:sz w:val="19"/>
              </w:rPr>
              <w:t>红色</w:t>
            </w:r>
          </w:p>
        </w:tc>
        <w:tc>
          <w:tcPr>
            <w:tcW w:w="2266" w:type="dxa"/>
          </w:tcPr>
          <w:p w14:paraId="5423D619">
            <w:pPr>
              <w:spacing w:after="0" w:line="240" w:lineRule="auto"/>
            </w:pPr>
            <w:r>
              <w:rPr>
                <w:rFonts w:ascii="Calibri" w:hAnsi="Calibri" w:eastAsia="微软雅黑"/>
                <w:sz w:val="19"/>
              </w:rPr>
              <w:t>问题</w:t>
            </w:r>
          </w:p>
        </w:tc>
        <w:tc>
          <w:tcPr>
            <w:tcW w:w="2266" w:type="dxa"/>
          </w:tcPr>
          <w:p w14:paraId="66C85CC5">
            <w:pPr>
              <w:spacing w:after="0" w:line="240" w:lineRule="auto"/>
            </w:pPr>
            <w:r>
              <w:rPr>
                <w:rFonts w:ascii="Calibri" w:hAnsi="Calibri" w:eastAsia="微软雅黑"/>
                <w:sz w:val="19"/>
              </w:rPr>
              <w:t>待探讨的疑问</w:t>
            </w:r>
          </w:p>
        </w:tc>
      </w:tr>
      <w:tr w14:paraId="64E040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6" w:type="dxa"/>
          </w:tcPr>
          <w:p w14:paraId="6C4113DB">
            <w:pPr>
              <w:spacing w:after="0" w:line="240" w:lineRule="auto"/>
            </w:pPr>
            <w:r>
              <w:rPr>
                <w:rFonts w:ascii="Calibri" w:hAnsi="Calibri" w:eastAsia="微软雅黑"/>
                <w:sz w:val="19"/>
              </w:rPr>
              <w:t>深紫</w:t>
            </w:r>
          </w:p>
        </w:tc>
        <w:tc>
          <w:tcPr>
            <w:tcW w:w="2266" w:type="dxa"/>
          </w:tcPr>
          <w:p w14:paraId="56B81366">
            <w:pPr>
              <w:spacing w:after="0" w:line="240" w:lineRule="auto"/>
            </w:pPr>
            <w:r>
              <w:rPr>
                <w:rFonts w:ascii="Calibri" w:hAnsi="Calibri" w:eastAsia="微软雅黑"/>
                <w:sz w:val="19"/>
              </w:rPr>
              <w:t>建议</w:t>
            </w:r>
          </w:p>
        </w:tc>
        <w:tc>
          <w:tcPr>
            <w:tcW w:w="2266" w:type="dxa"/>
          </w:tcPr>
          <w:p w14:paraId="15F8A90D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ascii="Calibri" w:hAnsi="Calibri" w:eastAsia="微软雅黑"/>
                <w:sz w:val="19"/>
              </w:rPr>
              <w:t>AI 的探索建议</w:t>
            </w:r>
            <w:r>
              <w:rPr>
                <w:rFonts w:hint="eastAsia"/>
                <w:sz w:val="19"/>
                <w:lang w:eastAsia="zh-CN"/>
              </w:rPr>
              <w:t>（</w:t>
            </w:r>
            <w:r>
              <w:rPr>
                <w:rFonts w:hint="eastAsia"/>
                <w:sz w:val="19"/>
                <w:lang w:val="en-US" w:eastAsia="zh-CN"/>
              </w:rPr>
              <w:t>双击直接进输入框</w:t>
            </w:r>
            <w:r>
              <w:rPr>
                <w:rFonts w:hint="eastAsia"/>
                <w:sz w:val="19"/>
                <w:lang w:eastAsia="zh-CN"/>
              </w:rPr>
              <w:t>）</w:t>
            </w:r>
          </w:p>
        </w:tc>
      </w:tr>
    </w:tbl>
    <w:p w14:paraId="45E17CD5"/>
    <w:p w14:paraId="1AE602CB">
      <w:pPr>
        <w:spacing w:before="120" w:after="120"/>
      </w:pPr>
      <w:r>
        <w:rPr>
          <w:rFonts w:ascii="Calibri" w:hAnsi="Calibri" w:eastAsia="微软雅黑"/>
          <w:color w:val="D1D5DB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49F4DD7B">
      <w:pPr>
        <w:pStyle w:val="4"/>
      </w:pPr>
      <w:r>
        <w:rPr>
          <w:rFonts w:ascii="Calibri" w:hAnsi="Calibri" w:eastAsia="微软雅黑"/>
          <w:b/>
          <w:color w:val="2D3A4A"/>
          <w:sz w:val="32"/>
        </w:rPr>
        <w:t>7. 作业提交</w:t>
      </w:r>
    </w:p>
    <w:p w14:paraId="44D1C289">
      <w:r>
        <w:rPr>
          <w:rFonts w:ascii="Calibri" w:hAnsi="Calibri" w:eastAsia="微软雅黑"/>
          <w:b w:val="0"/>
          <w:sz w:val="21"/>
        </w:rPr>
        <w:t xml:space="preserve">在侧边栏点击 </w:t>
      </w:r>
      <w:r>
        <w:rPr>
          <w:rFonts w:ascii="Calibri" w:hAnsi="Calibri" w:eastAsia="微软雅黑"/>
          <w:b/>
          <w:sz w:val="21"/>
        </w:rPr>
        <w:t>「作业提交」</w:t>
      </w:r>
      <w:r>
        <w:rPr>
          <w:rFonts w:ascii="Calibri" w:hAnsi="Calibri" w:eastAsia="微软雅黑"/>
          <w:b w:val="0"/>
          <w:sz w:val="21"/>
        </w:rPr>
        <w:t xml:space="preserve"> 进入作业频道。</w:t>
      </w:r>
    </w:p>
    <w:p w14:paraId="10655EA9">
      <w:pPr>
        <w:pStyle w:val="5"/>
      </w:pPr>
      <w:r>
        <w:rPr>
          <w:rFonts w:ascii="Calibri" w:hAnsi="Calibri" w:eastAsia="微软雅黑"/>
          <w:b/>
          <w:color w:val="2D3A4A"/>
          <w:sz w:val="26"/>
        </w:rPr>
        <w:t>7.1 提交作业</w:t>
      </w:r>
    </w:p>
    <w:p w14:paraId="7A311D9B">
      <w:r>
        <w:rPr>
          <w:rFonts w:ascii="Calibri" w:hAnsi="Calibri" w:eastAsia="微软雅黑"/>
          <w:b w:val="0"/>
          <w:sz w:val="21"/>
        </w:rPr>
        <w:t xml:space="preserve">1. 在文本框中 </w:t>
      </w:r>
      <w:r>
        <w:rPr>
          <w:rFonts w:ascii="Calibri" w:hAnsi="Calibri" w:eastAsia="微软雅黑"/>
          <w:b/>
          <w:sz w:val="21"/>
        </w:rPr>
        <w:t>撰写作业内容</w:t>
      </w:r>
    </w:p>
    <w:p w14:paraId="42E8C832">
      <w:r>
        <w:rPr>
          <w:rFonts w:ascii="Calibri" w:hAnsi="Calibri" w:eastAsia="微软雅黑"/>
          <w:b w:val="0"/>
          <w:sz w:val="21"/>
        </w:rPr>
        <w:t xml:space="preserve">2. 可选：在下方拖拽区域 </w:t>
      </w:r>
      <w:r>
        <w:rPr>
          <w:rFonts w:ascii="Calibri" w:hAnsi="Calibri" w:eastAsia="微软雅黑"/>
          <w:b/>
          <w:sz w:val="21"/>
        </w:rPr>
        <w:t>上传附件</w:t>
      </w:r>
      <w:r>
        <w:rPr>
          <w:rFonts w:ascii="Calibri" w:hAnsi="Calibri" w:eastAsia="微软雅黑"/>
          <w:b w:val="0"/>
          <w:sz w:val="21"/>
        </w:rPr>
        <w:t>：</w:t>
      </w:r>
    </w:p>
    <w:p w14:paraId="7E4F3745">
      <w:pPr>
        <w:ind w:left="454"/>
      </w:pPr>
      <w:r>
        <w:rPr>
          <w:rFonts w:ascii="Calibri" w:hAnsi="Calibri" w:eastAsia="微软雅黑"/>
          <w:b w:val="0"/>
          <w:sz w:val="21"/>
        </w:rPr>
        <w:t xml:space="preserve">  • 支持格式：PDF、Word（.docx/.doc）、TXT、图片（PNG/JPG/GIF）</w:t>
      </w:r>
    </w:p>
    <w:p w14:paraId="081C9EBA">
      <w:pPr>
        <w:ind w:left="454"/>
      </w:pPr>
      <w:r>
        <w:rPr>
          <w:rFonts w:ascii="Calibri" w:hAnsi="Calibri" w:eastAsia="微软雅黑"/>
          <w:b w:val="0"/>
          <w:sz w:val="21"/>
        </w:rPr>
        <w:t xml:space="preserve">  • 最多上传 </w:t>
      </w:r>
      <w:r>
        <w:rPr>
          <w:rFonts w:ascii="Calibri" w:hAnsi="Calibri" w:eastAsia="微软雅黑"/>
          <w:b/>
          <w:sz w:val="21"/>
        </w:rPr>
        <w:t>3 个文件</w:t>
      </w:r>
      <w:r>
        <w:rPr>
          <w:rFonts w:ascii="Calibri" w:hAnsi="Calibri" w:eastAsia="微软雅黑"/>
          <w:b w:val="0"/>
          <w:sz w:val="21"/>
        </w:rPr>
        <w:t xml:space="preserve">，单个文件不超过 </w:t>
      </w:r>
      <w:r>
        <w:rPr>
          <w:rFonts w:ascii="Calibri" w:hAnsi="Calibri" w:eastAsia="微软雅黑"/>
          <w:b/>
          <w:sz w:val="21"/>
        </w:rPr>
        <w:t>20MB</w:t>
      </w:r>
    </w:p>
    <w:p w14:paraId="26B3D74F">
      <w:pPr>
        <w:ind w:left="454"/>
      </w:pPr>
      <w:r>
        <w:rPr>
          <w:rFonts w:ascii="Calibri" w:hAnsi="Calibri" w:eastAsia="微软雅黑"/>
          <w:b w:val="0"/>
          <w:sz w:val="21"/>
        </w:rPr>
        <w:t xml:space="preserve">  • 支持拖拽或点击选择文件</w:t>
      </w:r>
    </w:p>
    <w:p w14:paraId="1890181F">
      <w:r>
        <w:rPr>
          <w:rFonts w:ascii="Calibri" w:hAnsi="Calibri" w:eastAsia="微软雅黑"/>
          <w:b w:val="0"/>
          <w:sz w:val="21"/>
        </w:rPr>
        <w:t xml:space="preserve">3. 点击 </w:t>
      </w:r>
      <w:r>
        <w:rPr>
          <w:rFonts w:ascii="Calibri" w:hAnsi="Calibri" w:eastAsia="微软雅黑"/>
          <w:b/>
          <w:sz w:val="21"/>
        </w:rPr>
        <w:t>「提交作业」</w:t>
      </w:r>
      <w:r>
        <w:rPr>
          <w:rFonts w:ascii="Calibri" w:hAnsi="Calibri" w:eastAsia="微软雅黑"/>
          <w:b w:val="0"/>
          <w:sz w:val="21"/>
        </w:rPr>
        <w:t xml:space="preserve"> 按钮（或按 </w:t>
      </w:r>
      <w:r>
        <w:rPr>
          <w:rFonts w:ascii="Consolas" w:hAnsi="Consolas" w:eastAsia="Consolas"/>
          <w:color w:val="6366F1"/>
          <w:sz w:val="20"/>
        </w:rPr>
        <w:t>Ctrl+Enter</w:t>
      </w:r>
      <w:r>
        <w:rPr>
          <w:rFonts w:ascii="Calibri" w:hAnsi="Calibri" w:eastAsia="微软雅黑"/>
          <w:b w:val="0"/>
          <w:sz w:val="21"/>
        </w:rPr>
        <w:t>）</w:t>
      </w:r>
    </w:p>
    <w:p w14:paraId="6871B4F4">
      <w:pPr>
        <w:pStyle w:val="5"/>
      </w:pPr>
      <w:r>
        <w:rPr>
          <w:rFonts w:ascii="Calibri" w:hAnsi="Calibri" w:eastAsia="微软雅黑"/>
          <w:b/>
          <w:color w:val="2D3A4A"/>
          <w:sz w:val="26"/>
        </w:rPr>
        <w:t>7.2 查看提交记录</w:t>
      </w:r>
    </w:p>
    <w:p w14:paraId="7235B8FC">
      <w:r>
        <w:rPr>
          <w:rFonts w:ascii="Calibri" w:hAnsi="Calibri" w:eastAsia="微软雅黑"/>
          <w:b w:val="0"/>
          <w:sz w:val="21"/>
        </w:rPr>
        <w:t xml:space="preserve">提交后，作业会出现在下方的 </w:t>
      </w:r>
      <w:r>
        <w:rPr>
          <w:rFonts w:ascii="Calibri" w:hAnsi="Calibri" w:eastAsia="微软雅黑"/>
          <w:b/>
          <w:sz w:val="21"/>
        </w:rPr>
        <w:t>「提交记录」</w:t>
      </w:r>
      <w:r>
        <w:rPr>
          <w:rFonts w:ascii="Calibri" w:hAnsi="Calibri" w:eastAsia="微软雅黑"/>
          <w:b w:val="0"/>
          <w:sz w:val="21"/>
        </w:rPr>
        <w:t xml:space="preserve"> 列表中。每条记录显示：</w:t>
      </w:r>
    </w:p>
    <w:p w14:paraId="5799FAF8">
      <w:r>
        <w:rPr>
          <w:rFonts w:ascii="Calibri" w:hAnsi="Calibri" w:eastAsia="微软雅黑"/>
          <w:b w:val="0"/>
          <w:sz w:val="21"/>
        </w:rPr>
        <w:t xml:space="preserve">• </w:t>
      </w:r>
      <w:r>
        <w:rPr>
          <w:rFonts w:ascii="Calibri" w:hAnsi="Calibri" w:eastAsia="微软雅黑"/>
          <w:b/>
          <w:sz w:val="21"/>
        </w:rPr>
        <w:t>状态标签</w:t>
      </w:r>
      <w:r>
        <w:rPr>
          <w:rFonts w:ascii="Calibri" w:hAnsi="Calibri" w:eastAsia="微软雅黑"/>
          <w:b w:val="0"/>
          <w:sz w:val="21"/>
        </w:rPr>
        <w:t>：</w:t>
      </w:r>
    </w:p>
    <w:p w14:paraId="78827AAA">
      <w:pPr>
        <w:ind w:left="454"/>
      </w:pPr>
      <w:r>
        <w:rPr>
          <w:rFonts w:ascii="Calibri" w:hAnsi="Calibri" w:eastAsia="微软雅黑"/>
          <w:b w:val="0"/>
          <w:sz w:val="21"/>
        </w:rPr>
        <w:t xml:space="preserve">  • 已提交 — 等待评分</w:t>
      </w:r>
    </w:p>
    <w:p w14:paraId="49F1DC72">
      <w:pPr>
        <w:ind w:left="454"/>
      </w:pPr>
      <w:r>
        <w:rPr>
          <w:rFonts w:ascii="Calibri" w:hAnsi="Calibri" w:eastAsia="微软雅黑"/>
          <w:b w:val="0"/>
          <w:sz w:val="21"/>
        </w:rPr>
        <w:t xml:space="preserve">  • AI 已评分 — AI 自动完成评分</w:t>
      </w:r>
    </w:p>
    <w:p w14:paraId="2BD93F34">
      <w:pPr>
        <w:ind w:left="454"/>
      </w:pPr>
      <w:r>
        <w:rPr>
          <w:rFonts w:ascii="Calibri" w:hAnsi="Calibri" w:eastAsia="微软雅黑"/>
          <w:b w:val="0"/>
          <w:sz w:val="21"/>
        </w:rPr>
        <w:t xml:space="preserve">  • </w:t>
      </w:r>
      <w:bookmarkStart w:id="0" w:name="_GoBack"/>
      <w:bookmarkEnd w:id="0"/>
      <w:r>
        <w:rPr>
          <w:rFonts w:ascii="Calibri" w:hAnsi="Calibri" w:eastAsia="微软雅黑"/>
          <w:b w:val="0"/>
          <w:sz w:val="21"/>
        </w:rPr>
        <w:t>教师已复核 — 老师已审阅</w:t>
      </w:r>
    </w:p>
    <w:p w14:paraId="05DAC836">
      <w:r>
        <w:rPr>
          <w:rFonts w:ascii="Calibri" w:hAnsi="Calibri" w:eastAsia="微软雅黑"/>
          <w:b w:val="0"/>
          <w:sz w:val="21"/>
        </w:rPr>
        <w:t xml:space="preserve">• </w:t>
      </w:r>
      <w:r>
        <w:rPr>
          <w:rFonts w:ascii="Calibri" w:hAnsi="Calibri" w:eastAsia="微软雅黑"/>
          <w:b/>
          <w:sz w:val="21"/>
        </w:rPr>
        <w:t>提交时间</w:t>
      </w:r>
    </w:p>
    <w:p w14:paraId="2DECC1E6">
      <w:r>
        <w:rPr>
          <w:rFonts w:ascii="Calibri" w:hAnsi="Calibri" w:eastAsia="微软雅黑"/>
          <w:b w:val="0"/>
          <w:sz w:val="21"/>
        </w:rPr>
        <w:t xml:space="preserve">• </w:t>
      </w:r>
      <w:r>
        <w:rPr>
          <w:rFonts w:ascii="Calibri" w:hAnsi="Calibri" w:eastAsia="微软雅黑"/>
          <w:b/>
          <w:sz w:val="21"/>
        </w:rPr>
        <w:t>附件图标</w:t>
      </w:r>
      <w:r>
        <w:rPr>
          <w:rFonts w:ascii="Calibri" w:hAnsi="Calibri" w:eastAsia="微软雅黑"/>
          <w:b w:val="0"/>
          <w:sz w:val="21"/>
        </w:rPr>
        <w:t>（如有附件）</w:t>
      </w:r>
    </w:p>
    <w:p w14:paraId="67A6E86C">
      <w:pPr>
        <w:pStyle w:val="5"/>
      </w:pPr>
      <w:r>
        <w:rPr>
          <w:rFonts w:ascii="Calibri" w:hAnsi="Calibri" w:eastAsia="微软雅黑"/>
          <w:b/>
          <w:color w:val="2D3A4A"/>
          <w:sz w:val="26"/>
        </w:rPr>
        <w:t>7.3 查看评分详情</w:t>
      </w:r>
    </w:p>
    <w:p w14:paraId="6339A6C1">
      <w:r>
        <w:rPr>
          <w:rFonts w:ascii="Calibri" w:hAnsi="Calibri" w:eastAsia="微软雅黑"/>
          <w:b w:val="0"/>
          <w:sz w:val="21"/>
        </w:rPr>
        <w:t>点击某条提交记录可展开查看：</w:t>
      </w:r>
    </w:p>
    <w:p w14:paraId="3515F5AF">
      <w:r>
        <w:rPr>
          <w:rFonts w:ascii="Calibri" w:hAnsi="Calibri" w:eastAsia="微软雅黑"/>
          <w:b w:val="0"/>
          <w:sz w:val="21"/>
        </w:rPr>
        <w:t xml:space="preserve">• </w:t>
      </w:r>
      <w:r>
        <w:rPr>
          <w:rFonts w:ascii="Calibri" w:hAnsi="Calibri" w:eastAsia="微软雅黑"/>
          <w:b/>
          <w:sz w:val="21"/>
        </w:rPr>
        <w:t>作业内容</w:t>
      </w:r>
      <w:r>
        <w:rPr>
          <w:rFonts w:ascii="Calibri" w:hAnsi="Calibri" w:eastAsia="微软雅黑"/>
          <w:b w:val="0"/>
          <w:sz w:val="21"/>
        </w:rPr>
        <w:t>：你提交的原文</w:t>
      </w:r>
    </w:p>
    <w:p w14:paraId="57D664D7">
      <w:r>
        <w:rPr>
          <w:rFonts w:ascii="Calibri" w:hAnsi="Calibri" w:eastAsia="微软雅黑"/>
          <w:b w:val="0"/>
          <w:sz w:val="21"/>
        </w:rPr>
        <w:t xml:space="preserve">• </w:t>
      </w:r>
      <w:r>
        <w:rPr>
          <w:rFonts w:ascii="Calibri" w:hAnsi="Calibri" w:eastAsia="微软雅黑"/>
          <w:b/>
          <w:sz w:val="21"/>
        </w:rPr>
        <w:t>附件列表</w:t>
      </w:r>
      <w:r>
        <w:rPr>
          <w:rFonts w:ascii="Calibri" w:hAnsi="Calibri" w:eastAsia="微软雅黑"/>
          <w:b w:val="0"/>
          <w:sz w:val="21"/>
        </w:rPr>
        <w:t>：可点击下载已上传的文件</w:t>
      </w:r>
    </w:p>
    <w:p w14:paraId="44C7D6DC">
      <w:r>
        <w:rPr>
          <w:rFonts w:ascii="Calibri" w:hAnsi="Calibri" w:eastAsia="微软雅黑"/>
          <w:b w:val="0"/>
          <w:sz w:val="21"/>
        </w:rPr>
        <w:t xml:space="preserve">• </w:t>
      </w:r>
      <w:r>
        <w:rPr>
          <w:rFonts w:ascii="Calibri" w:hAnsi="Calibri" w:eastAsia="微软雅黑"/>
          <w:b/>
          <w:sz w:val="21"/>
        </w:rPr>
        <w:t>AI 评分</w:t>
      </w:r>
      <w:r>
        <w:rPr>
          <w:rFonts w:ascii="Calibri" w:hAnsi="Calibri" w:eastAsia="微软雅黑"/>
          <w:b w:val="0"/>
          <w:sz w:val="21"/>
        </w:rPr>
        <w:t>（紫色背景）：包含分数、评语摘要和改进建议</w:t>
      </w:r>
    </w:p>
    <w:p w14:paraId="6EDB132F">
      <w:r>
        <w:rPr>
          <w:rFonts w:ascii="Calibri" w:hAnsi="Calibri" w:eastAsia="微软雅黑"/>
          <w:b w:val="0"/>
          <w:sz w:val="21"/>
        </w:rPr>
        <w:t xml:space="preserve">• </w:t>
      </w:r>
      <w:r>
        <w:rPr>
          <w:rFonts w:ascii="Calibri" w:hAnsi="Calibri" w:eastAsia="微软雅黑"/>
          <w:b/>
          <w:sz w:val="21"/>
        </w:rPr>
        <w:t>教师复核</w:t>
      </w:r>
      <w:r>
        <w:rPr>
          <w:rFonts w:ascii="Calibri" w:hAnsi="Calibri" w:eastAsia="微软雅黑"/>
          <w:b w:val="0"/>
          <w:sz w:val="21"/>
        </w:rPr>
        <w:t>（绿色背景）：教师给出的最终分数和评语</w:t>
      </w:r>
    </w:p>
    <w:p w14:paraId="7C0EA51B">
      <w:pPr>
        <w:spacing w:before="120" w:after="120"/>
      </w:pPr>
      <w:r>
        <w:rPr>
          <w:rFonts w:ascii="Calibri" w:hAnsi="Calibri" w:eastAsia="微软雅黑"/>
          <w:color w:val="D1D5DB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354102E0">
      <w:pPr>
        <w:pStyle w:val="4"/>
      </w:pPr>
      <w:r>
        <w:rPr>
          <w:rFonts w:ascii="Calibri" w:hAnsi="Calibri" w:eastAsia="微软雅黑"/>
          <w:b/>
          <w:color w:val="2D3A4A"/>
          <w:sz w:val="32"/>
        </w:rPr>
        <w:t>8. 账号管理</w:t>
      </w:r>
    </w:p>
    <w:p w14:paraId="005E0D67">
      <w:pPr>
        <w:pStyle w:val="5"/>
      </w:pPr>
      <w:r>
        <w:rPr>
          <w:rFonts w:ascii="Calibri" w:hAnsi="Calibri" w:eastAsia="微软雅黑"/>
          <w:b/>
          <w:color w:val="2D3A4A"/>
          <w:sz w:val="26"/>
        </w:rPr>
        <w:t>8.1 修改密码</w:t>
      </w:r>
    </w:p>
    <w:p w14:paraId="58EAC88D">
      <w:r>
        <w:rPr>
          <w:rFonts w:ascii="Calibri" w:hAnsi="Calibri" w:eastAsia="微软雅黑"/>
          <w:b w:val="0"/>
          <w:sz w:val="21"/>
        </w:rPr>
        <w:t xml:space="preserve">1. 点击侧边栏左上角的 </w:t>
      </w:r>
      <w:r>
        <w:rPr>
          <w:rFonts w:ascii="Calibri" w:hAnsi="Calibri" w:eastAsia="微软雅黑"/>
          <w:b/>
          <w:sz w:val="21"/>
        </w:rPr>
        <w:t>头像/用户名</w:t>
      </w:r>
      <w:r>
        <w:rPr>
          <w:rFonts w:ascii="Calibri" w:hAnsi="Calibri" w:eastAsia="微软雅黑"/>
          <w:b w:val="0"/>
          <w:sz w:val="21"/>
        </w:rPr>
        <w:t xml:space="preserve"> 区域</w:t>
      </w:r>
    </w:p>
    <w:p w14:paraId="664BB834">
      <w:r>
        <w:rPr>
          <w:rFonts w:ascii="Calibri" w:hAnsi="Calibri" w:eastAsia="微软雅黑"/>
          <w:b w:val="0"/>
          <w:sz w:val="21"/>
        </w:rPr>
        <w:t xml:space="preserve">2. 在下拉菜单中选择 </w:t>
      </w:r>
      <w:r>
        <w:rPr>
          <w:rFonts w:ascii="Calibri" w:hAnsi="Calibri" w:eastAsia="微软雅黑"/>
          <w:b/>
          <w:sz w:val="21"/>
        </w:rPr>
        <w:t>「修改密码」</w:t>
      </w:r>
    </w:p>
    <w:p w14:paraId="77A14C4C">
      <w:r>
        <w:rPr>
          <w:rFonts w:ascii="Calibri" w:hAnsi="Calibri" w:eastAsia="微软雅黑"/>
          <w:b w:val="0"/>
          <w:sz w:val="21"/>
        </w:rPr>
        <w:t>3. 输入旧密码和新密码，确认修改</w:t>
      </w:r>
    </w:p>
    <w:p w14:paraId="2FAB8E53">
      <w:pPr>
        <w:pStyle w:val="5"/>
      </w:pPr>
      <w:r>
        <w:rPr>
          <w:rFonts w:ascii="Calibri" w:hAnsi="Calibri" w:eastAsia="微软雅黑"/>
          <w:b/>
          <w:color w:val="2D3A4A"/>
          <w:sz w:val="26"/>
        </w:rPr>
        <w:t>8.2 退出登录</w:t>
      </w:r>
    </w:p>
    <w:p w14:paraId="078D4408">
      <w:r>
        <w:rPr>
          <w:rFonts w:ascii="Calibri" w:hAnsi="Calibri" w:eastAsia="微软雅黑"/>
          <w:b w:val="0"/>
          <w:sz w:val="21"/>
        </w:rPr>
        <w:t xml:space="preserve">1. 点击侧边栏左上角的 </w:t>
      </w:r>
      <w:r>
        <w:rPr>
          <w:rFonts w:ascii="Calibri" w:hAnsi="Calibri" w:eastAsia="微软雅黑"/>
          <w:b/>
          <w:sz w:val="21"/>
        </w:rPr>
        <w:t>头像/用户名</w:t>
      </w:r>
      <w:r>
        <w:rPr>
          <w:rFonts w:ascii="Calibri" w:hAnsi="Calibri" w:eastAsia="微软雅黑"/>
          <w:b w:val="0"/>
          <w:sz w:val="21"/>
        </w:rPr>
        <w:t xml:space="preserve"> 区域</w:t>
      </w:r>
    </w:p>
    <w:p w14:paraId="28410D9B">
      <w:r>
        <w:rPr>
          <w:rFonts w:ascii="Calibri" w:hAnsi="Calibri" w:eastAsia="微软雅黑"/>
          <w:b w:val="0"/>
          <w:sz w:val="21"/>
        </w:rPr>
        <w:t xml:space="preserve">2. 在下拉菜单中选择 </w:t>
      </w:r>
      <w:r>
        <w:rPr>
          <w:rFonts w:ascii="Calibri" w:hAnsi="Calibri" w:eastAsia="微软雅黑"/>
          <w:b/>
          <w:sz w:val="21"/>
        </w:rPr>
        <w:t>「退出登录」</w:t>
      </w:r>
    </w:p>
    <w:p w14:paraId="5DF60C28">
      <w:pPr>
        <w:spacing w:before="120" w:after="120"/>
      </w:pPr>
      <w:r>
        <w:rPr>
          <w:rFonts w:ascii="Calibri" w:hAnsi="Calibri" w:eastAsia="微软雅黑"/>
          <w:color w:val="D1D5DB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7034D98D">
      <w:pPr>
        <w:pStyle w:val="4"/>
      </w:pPr>
      <w:r>
        <w:rPr>
          <w:rFonts w:ascii="Calibri" w:hAnsi="Calibri" w:eastAsia="微软雅黑"/>
          <w:b/>
          <w:color w:val="2D3A4A"/>
          <w:sz w:val="32"/>
        </w:rPr>
        <w:t>9. 常见问题</w:t>
      </w:r>
    </w:p>
    <w:p w14:paraId="5D4BCB1A">
      <w:pPr>
        <w:pStyle w:val="5"/>
      </w:pPr>
      <w:r>
        <w:rPr>
          <w:rFonts w:ascii="Calibri" w:hAnsi="Calibri" w:eastAsia="微软雅黑"/>
          <w:b/>
          <w:color w:val="2D3A4A"/>
          <w:sz w:val="26"/>
        </w:rPr>
        <w:t>Q: AI 回复很慢怎么办？</w:t>
      </w:r>
    </w:p>
    <w:p w14:paraId="5A3041DB">
      <w:r>
        <w:rPr>
          <w:rFonts w:ascii="Calibri" w:hAnsi="Calibri" w:eastAsia="微软雅黑"/>
          <w:b w:val="0"/>
          <w:sz w:val="21"/>
        </w:rPr>
        <w:t>AI 回复采用流式输出，内容会逐步呈现。如果长时间无响应，尝试：</w:t>
      </w:r>
    </w:p>
    <w:p w14:paraId="627A93B8">
      <w:r>
        <w:rPr>
          <w:rFonts w:ascii="Calibri" w:hAnsi="Calibri" w:eastAsia="微软雅黑"/>
          <w:b w:val="0"/>
          <w:sz w:val="21"/>
        </w:rPr>
        <w:t>1. 刷新页面后重新发送</w:t>
      </w:r>
    </w:p>
    <w:p w14:paraId="4D8423C9">
      <w:r>
        <w:rPr>
          <w:rFonts w:ascii="Calibri" w:hAnsi="Calibri" w:eastAsia="微软雅黑"/>
          <w:b w:val="0"/>
          <w:sz w:val="21"/>
        </w:rPr>
        <w:t>2. 切换不同的 AI 模型</w:t>
      </w:r>
    </w:p>
    <w:p w14:paraId="4B523284">
      <w:pPr>
        <w:pStyle w:val="5"/>
      </w:pPr>
      <w:r>
        <w:rPr>
          <w:rFonts w:ascii="Calibri" w:hAnsi="Calibri" w:eastAsia="微软雅黑"/>
          <w:b/>
          <w:color w:val="2D3A4A"/>
          <w:sz w:val="26"/>
        </w:rPr>
        <w:t>Q: 为什么看不到支架按钮？</w:t>
      </w:r>
    </w:p>
    <w:p w14:paraId="0432642B">
      <w:r>
        <w:rPr>
          <w:rFonts w:ascii="Calibri" w:hAnsi="Calibri" w:eastAsia="微软雅黑"/>
          <w:b w:val="0"/>
          <w:sz w:val="21"/>
        </w:rPr>
        <w:t>支架按钮的显示由老师控制。如果当前没有显示，说明老师暂未启用支架，或已关闭所有支架。请联系老师。</w:t>
      </w:r>
    </w:p>
    <w:p w14:paraId="2B457E63">
      <w:pPr>
        <w:pStyle w:val="5"/>
      </w:pPr>
      <w:r>
        <w:rPr>
          <w:rFonts w:ascii="Calibri" w:hAnsi="Calibri" w:eastAsia="微软雅黑"/>
          <w:b/>
          <w:color w:val="2D3A4A"/>
          <w:sz w:val="26"/>
        </w:rPr>
        <w:t>Q: 思维导图的 AI 提取没有反应？</w:t>
      </w:r>
    </w:p>
    <w:p w14:paraId="142B72EF">
      <w:r>
        <w:rPr>
          <w:rFonts w:ascii="Calibri" w:hAnsi="Calibri" w:eastAsia="微软雅黑"/>
          <w:b w:val="0"/>
          <w:sz w:val="21"/>
        </w:rPr>
        <w:t>请确保当前对话中已有足够的消息内容。AI 需要基于已有对话来提取关键概念。</w:t>
      </w:r>
    </w:p>
    <w:p w14:paraId="67E11DAA">
      <w:pPr>
        <w:pStyle w:val="5"/>
      </w:pPr>
      <w:r>
        <w:rPr>
          <w:rFonts w:ascii="Calibri" w:hAnsi="Calibri" w:eastAsia="微软雅黑"/>
          <w:b/>
          <w:color w:val="2D3A4A"/>
          <w:sz w:val="26"/>
        </w:rPr>
        <w:t>Q: 作业提交失败怎么办？</w:t>
      </w:r>
    </w:p>
    <w:p w14:paraId="09B55972">
      <w:r>
        <w:rPr>
          <w:rFonts w:ascii="Calibri" w:hAnsi="Calibri" w:eastAsia="微软雅黑"/>
          <w:b w:val="0"/>
          <w:sz w:val="21"/>
        </w:rPr>
        <w:t>1. 检查附件是否超过大小限制（单个 20MB）</w:t>
      </w:r>
    </w:p>
    <w:p w14:paraId="67A1645B">
      <w:r>
        <w:rPr>
          <w:rFonts w:ascii="Calibri" w:hAnsi="Calibri" w:eastAsia="微软雅黑"/>
          <w:b w:val="0"/>
          <w:sz w:val="21"/>
        </w:rPr>
        <w:t>2. 检查文件格式是否受支持</w:t>
      </w:r>
    </w:p>
    <w:p w14:paraId="69A849CC">
      <w:r>
        <w:rPr>
          <w:rFonts w:ascii="Calibri" w:hAnsi="Calibri" w:eastAsia="微软雅黑"/>
          <w:b w:val="0"/>
          <w:sz w:val="21"/>
        </w:rPr>
        <w:t>3. 移除显示错误提示的文件后重试</w:t>
      </w:r>
    </w:p>
    <w:p w14:paraId="625161D3">
      <w:pPr>
        <w:pStyle w:val="5"/>
      </w:pPr>
      <w:r>
        <w:rPr>
          <w:rFonts w:ascii="Calibri" w:hAnsi="Calibri" w:eastAsia="微软雅黑"/>
          <w:b/>
          <w:color w:val="2D3A4A"/>
          <w:sz w:val="26"/>
        </w:rPr>
        <w:t>Q: 如何在思维导图中找到某个节点对应的原始消息？</w:t>
      </w:r>
    </w:p>
    <w:p w14:paraId="0C5D842C">
      <w:r>
        <w:rPr>
          <w:rFonts w:ascii="Calibri" w:hAnsi="Calibri" w:eastAsia="微软雅黑"/>
          <w:b w:val="0"/>
          <w:sz w:val="21"/>
        </w:rPr>
        <w:t>如果节点来源于聊天消息（通过 AI 提取或拖放创建），节点上会显示一个 🔍 图标，点击即可自动滚动到对应的聊天消息并高亮显示。</w:t>
      </w:r>
    </w:p>
    <w:p w14:paraId="6B8228D8">
      <w:pPr>
        <w:spacing w:before="120" w:after="120"/>
      </w:pPr>
      <w:r>
        <w:rPr>
          <w:rFonts w:ascii="Calibri" w:hAnsi="Calibri" w:eastAsia="微软雅黑"/>
          <w:color w:val="D1D5DB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6841D776">
      <w:pPr>
        <w:ind w:left="567"/>
      </w:pPr>
      <w:r>
        <w:rPr>
          <w:rFonts w:ascii="Calibri" w:hAnsi="Calibri" w:eastAsia="微软雅黑"/>
          <w:b w:val="0"/>
          <w:i/>
          <w:color w:val="6B7280"/>
          <w:sz w:val="20"/>
        </w:rPr>
        <w:t>如有其他问题，请联系yc。</w:t>
      </w:r>
    </w:p>
    <w:sectPr>
      <w:pgSz w:w="12240" w:h="15840"/>
      <w:pgMar w:top="1417" w:right="1587" w:bottom="1417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AlienCare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lienCaret">
    <w:panose1 w:val="02000500000000000000"/>
    <w:charset w:val="00"/>
    <w:family w:val="auto"/>
    <w:pitch w:val="default"/>
    <w:sig w:usb0="800000A7" w:usb1="5000004A" w:usb2="00000000" w:usb3="00000000" w:csb0="20000111" w:csb1="41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9A2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990</Words>
  <Characters>1476</Characters>
  <Lines>0</Lines>
  <Paragraphs>0</Paragraphs>
  <TotalTime>43</TotalTime>
  <ScaleCrop>false</ScaleCrop>
  <LinksUpToDate>false</LinksUpToDate>
  <CharactersWithSpaces>1818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杨c</cp:lastModifiedBy>
  <dcterms:modified xsi:type="dcterms:W3CDTF">2026-03-12T16:38:01Z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eyJoZGlkIjoiZTIxNzExOTY5OTdiY2M3NjZiMDI2NTU2MjBlMzg3YjQiLCJ1c2VySWQiOiIxNzIxMTA5MTk4In0=</vt:lpwstr>
  </property>
  <property fmtid="{D5CDD505-2E9C-101B-9397-08002B2CF9AE}" pid="3" name="KSOProductBuildVer">
    <vt:lpwstr>2052-12.1.0.22529</vt:lpwstr>
  </property>
  <property fmtid="{D5CDD505-2E9C-101B-9397-08002B2CF9AE}" pid="4" name="ICV">
    <vt:lpwstr>0215D672ED404D29B66D9E6BBE86614A_12</vt:lpwstr>
  </property>
</Properties>
</file>