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C63EC" w14:textId="77777777" w:rsidR="000F1E4B" w:rsidRDefault="000F1E4B" w:rsidP="000F1E4B">
      <w:pPr>
        <w:spacing w:beforeLines="50" w:before="156" w:afterLines="20" w:after="62" w:line="360" w:lineRule="auto"/>
        <w:jc w:val="center"/>
        <w:rPr>
          <w:rFonts w:eastAsia="楷体_GB2312"/>
          <w:color w:val="0000FF"/>
          <w:sz w:val="60"/>
        </w:rPr>
      </w:pPr>
    </w:p>
    <w:p w14:paraId="17824A00" w14:textId="77777777" w:rsidR="000F1E4B" w:rsidRDefault="000F1E4B" w:rsidP="000F1E4B">
      <w:pPr>
        <w:spacing w:beforeLines="50" w:before="156"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ascii="仿宋_GB2312" w:eastAsia="仿宋_GB2312" w:hAnsi="宋体"/>
          <w:noProof/>
          <w:color w:val="0000FF"/>
          <w:sz w:val="28"/>
        </w:rPr>
        <w:drawing>
          <wp:inline distT="0" distB="0" distL="0" distR="0" wp14:anchorId="7D410F1E" wp14:editId="43EDDE05">
            <wp:extent cx="5262880" cy="1223010"/>
            <wp:effectExtent l="0" t="0" r="0" b="0"/>
            <wp:docPr id="247" name="图片 3" descr="校标 浅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3" descr="校标 浅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9" b="1515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9FBD" w14:textId="77777777" w:rsidR="000F1E4B" w:rsidRDefault="000F1E4B" w:rsidP="000F1E4B">
      <w:pPr>
        <w:spacing w:beforeLines="50" w:before="156" w:line="360" w:lineRule="auto"/>
        <w:jc w:val="center"/>
        <w:rPr>
          <w:rFonts w:ascii="楷体" w:eastAsia="楷体" w:hAnsi="楷体" w:cs="宋体"/>
          <w:b/>
          <w:bCs/>
          <w:sz w:val="52"/>
          <w:szCs w:val="52"/>
        </w:rPr>
      </w:pPr>
    </w:p>
    <w:p w14:paraId="2EC60947" w14:textId="203CBFD2" w:rsidR="000F1E4B" w:rsidRDefault="000F1E4B" w:rsidP="000F1E4B">
      <w:pPr>
        <w:spacing w:beforeLines="50" w:before="156" w:line="360" w:lineRule="auto"/>
        <w:jc w:val="center"/>
        <w:rPr>
          <w:rFonts w:ascii="楷体" w:eastAsia="楷体" w:hAnsi="楷体" w:cs="宋体"/>
          <w:b/>
          <w:bCs/>
          <w:sz w:val="52"/>
          <w:szCs w:val="52"/>
        </w:rPr>
      </w:pPr>
      <w:r>
        <w:rPr>
          <w:rFonts w:ascii="楷体" w:eastAsia="楷体" w:hAnsi="楷体" w:cs="宋体" w:hint="eastAsia"/>
          <w:b/>
          <w:bCs/>
          <w:sz w:val="52"/>
          <w:szCs w:val="52"/>
        </w:rPr>
        <w:t>计算机视觉实践实验报告</w:t>
      </w:r>
    </w:p>
    <w:p w14:paraId="7E5EA6C1" w14:textId="77777777" w:rsidR="000F1E4B" w:rsidRDefault="000F1E4B" w:rsidP="000F1E4B">
      <w:pPr>
        <w:spacing w:line="360" w:lineRule="auto"/>
        <w:jc w:val="center"/>
        <w:rPr>
          <w:sz w:val="4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79"/>
        <w:gridCol w:w="1649"/>
        <w:gridCol w:w="1694"/>
        <w:gridCol w:w="2306"/>
      </w:tblGrid>
      <w:tr w:rsidR="000F1E4B" w14:paraId="30208431" w14:textId="77777777" w:rsidTr="00C12819">
        <w:trPr>
          <w:trHeight w:val="765"/>
          <w:jc w:val="center"/>
        </w:trPr>
        <w:tc>
          <w:tcPr>
            <w:tcW w:w="1879" w:type="dxa"/>
            <w:vAlign w:val="bottom"/>
          </w:tcPr>
          <w:p w14:paraId="103042A3" w14:textId="77777777" w:rsidR="000F1E4B" w:rsidRDefault="000F1E4B" w:rsidP="00C12819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名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1649" w:type="dxa"/>
            <w:tcBorders>
              <w:bottom w:val="single" w:sz="4" w:space="0" w:color="auto"/>
            </w:tcBorders>
            <w:vAlign w:val="bottom"/>
          </w:tcPr>
          <w:p w14:paraId="267918E5" w14:textId="55979FC6" w:rsidR="000F1E4B" w:rsidRDefault="000F1E4B" w:rsidP="00C12819">
            <w:pPr>
              <w:spacing w:after="0" w:line="360" w:lineRule="auto"/>
              <w:jc w:val="center"/>
              <w:rPr>
                <w:rFonts w:ascii="楷体" w:eastAsia="楷体" w:hAnsi="楷体" w:cs="楷体"/>
                <w:sz w:val="32"/>
                <w:szCs w:val="32"/>
                <w:u w:val="single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</w:rPr>
              <w:t xml:space="preserve">燕语晨 </w:t>
            </w:r>
          </w:p>
        </w:tc>
        <w:tc>
          <w:tcPr>
            <w:tcW w:w="1694" w:type="dxa"/>
            <w:vAlign w:val="bottom"/>
          </w:tcPr>
          <w:p w14:paraId="0EBCCD14" w14:textId="77777777" w:rsidR="000F1E4B" w:rsidRDefault="000F1E4B" w:rsidP="00C12819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学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号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vAlign w:val="bottom"/>
          </w:tcPr>
          <w:p w14:paraId="7C144178" w14:textId="504EE8E1" w:rsidR="000F1E4B" w:rsidRDefault="000F1E4B" w:rsidP="00C12819">
            <w:pPr>
              <w:spacing w:after="0" w:line="360" w:lineRule="auto"/>
              <w:jc w:val="center"/>
              <w:rPr>
                <w:rFonts w:ascii="楷体" w:eastAsia="楷体" w:hAnsi="楷体" w:cs="楷体"/>
                <w:sz w:val="32"/>
                <w:szCs w:val="32"/>
                <w:u w:val="single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</w:rPr>
              <w:t xml:space="preserve"> 123106222779</w:t>
            </w:r>
          </w:p>
        </w:tc>
      </w:tr>
      <w:tr w:rsidR="000F1E4B" w14:paraId="1969698D" w14:textId="77777777" w:rsidTr="00C12819">
        <w:trPr>
          <w:trHeight w:val="765"/>
          <w:jc w:val="center"/>
        </w:trPr>
        <w:tc>
          <w:tcPr>
            <w:tcW w:w="1879" w:type="dxa"/>
            <w:vAlign w:val="bottom"/>
          </w:tcPr>
          <w:p w14:paraId="4BECE849" w14:textId="77777777" w:rsidR="000F1E4B" w:rsidRDefault="000F1E4B" w:rsidP="00C12819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院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564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982251" w14:textId="6AD52E77" w:rsidR="000F1E4B" w:rsidRDefault="000F1E4B" w:rsidP="00C12819">
            <w:pPr>
              <w:spacing w:after="0" w:line="360" w:lineRule="auto"/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计算机科学与工程学院</w:t>
            </w:r>
          </w:p>
        </w:tc>
      </w:tr>
    </w:tbl>
    <w:p w14:paraId="19D03297" w14:textId="77777777" w:rsidR="000F1E4B" w:rsidRDefault="000F1E4B" w:rsidP="000F1E4B">
      <w:pPr>
        <w:spacing w:afterLines="30" w:after="93" w:line="360" w:lineRule="auto"/>
        <w:jc w:val="both"/>
        <w:rPr>
          <w:rFonts w:ascii="楷体" w:eastAsia="楷体" w:hAnsi="楷体" w:cs="楷体"/>
          <w:sz w:val="48"/>
          <w:szCs w:val="48"/>
        </w:rPr>
      </w:pPr>
    </w:p>
    <w:p w14:paraId="3C503C73" w14:textId="77777777" w:rsidR="000F1E4B" w:rsidRDefault="000F1E4B" w:rsidP="000F1E4B">
      <w:pPr>
        <w:spacing w:afterLines="30" w:after="93" w:line="360" w:lineRule="auto"/>
        <w:jc w:val="both"/>
        <w:rPr>
          <w:rFonts w:ascii="楷体" w:eastAsia="楷体" w:hAnsi="楷体" w:cs="楷体"/>
          <w:sz w:val="48"/>
          <w:szCs w:val="48"/>
        </w:rPr>
      </w:pPr>
    </w:p>
    <w:p w14:paraId="748D02CE" w14:textId="2AE2B640" w:rsidR="00FB0962" w:rsidRDefault="000F1E4B" w:rsidP="000F1E4B">
      <w:pPr>
        <w:rPr>
          <w:b/>
          <w:bCs/>
          <w:spacing w:val="12"/>
        </w:rPr>
      </w:pPr>
      <w:r>
        <w:rPr>
          <w:rFonts w:hint="eastAsia"/>
          <w:b/>
          <w:bCs/>
          <w:spacing w:val="12"/>
        </w:rPr>
        <w:t>2024</w:t>
      </w:r>
      <w:r>
        <w:rPr>
          <w:rFonts w:hint="eastAsia"/>
          <w:b/>
          <w:bCs/>
          <w:spacing w:val="12"/>
        </w:rPr>
        <w:t>年</w:t>
      </w:r>
      <w:r>
        <w:rPr>
          <w:rFonts w:hint="eastAsia"/>
          <w:b/>
          <w:bCs/>
          <w:spacing w:val="12"/>
        </w:rPr>
        <w:t xml:space="preserve"> </w:t>
      </w:r>
      <w:r w:rsidR="00E06A9A">
        <w:rPr>
          <w:rFonts w:hint="eastAsia"/>
          <w:b/>
          <w:bCs/>
          <w:spacing w:val="12"/>
        </w:rPr>
        <w:t>5</w:t>
      </w:r>
      <w:r>
        <w:rPr>
          <w:rFonts w:hint="eastAsia"/>
          <w:b/>
          <w:bCs/>
          <w:spacing w:val="12"/>
        </w:rPr>
        <w:t xml:space="preserve"> </w:t>
      </w:r>
      <w:r>
        <w:rPr>
          <w:rFonts w:hint="eastAsia"/>
          <w:b/>
          <w:bCs/>
          <w:spacing w:val="12"/>
        </w:rPr>
        <w:t>月</w:t>
      </w:r>
      <w:r>
        <w:rPr>
          <w:rFonts w:hint="eastAsia"/>
          <w:b/>
          <w:bCs/>
          <w:spacing w:val="12"/>
        </w:rPr>
        <w:t xml:space="preserve"> </w:t>
      </w:r>
      <w:r w:rsidR="00E06A9A">
        <w:rPr>
          <w:rFonts w:hint="eastAsia"/>
          <w:b/>
          <w:bCs/>
          <w:spacing w:val="12"/>
        </w:rPr>
        <w:t>8</w:t>
      </w:r>
      <w:r>
        <w:rPr>
          <w:rFonts w:hint="eastAsia"/>
          <w:b/>
          <w:bCs/>
          <w:spacing w:val="12"/>
        </w:rPr>
        <w:t xml:space="preserve"> </w:t>
      </w:r>
      <w:r>
        <w:rPr>
          <w:rFonts w:hint="eastAsia"/>
          <w:b/>
          <w:bCs/>
          <w:spacing w:val="12"/>
        </w:rPr>
        <w:t>日</w:t>
      </w:r>
    </w:p>
    <w:p w14:paraId="6829A65F" w14:textId="77777777" w:rsidR="000F1E4B" w:rsidRDefault="000F1E4B" w:rsidP="000F1E4B">
      <w:pPr>
        <w:rPr>
          <w:b/>
          <w:bCs/>
          <w:spacing w:val="12"/>
        </w:rPr>
      </w:pPr>
    </w:p>
    <w:p w14:paraId="614D5F1E" w14:textId="77777777" w:rsidR="000F1E4B" w:rsidRDefault="000F1E4B" w:rsidP="000F1E4B">
      <w:pPr>
        <w:rPr>
          <w:b/>
          <w:bCs/>
          <w:spacing w:val="12"/>
        </w:rPr>
      </w:pPr>
    </w:p>
    <w:p w14:paraId="6A266ACB" w14:textId="77777777" w:rsidR="000F1E4B" w:rsidRDefault="000F1E4B" w:rsidP="000F1E4B">
      <w:pPr>
        <w:rPr>
          <w:b/>
          <w:bCs/>
          <w:spacing w:val="12"/>
        </w:rPr>
      </w:pPr>
    </w:p>
    <w:p w14:paraId="35AEDBAD" w14:textId="77777777" w:rsidR="000F1E4B" w:rsidRDefault="000F1E4B" w:rsidP="000F1E4B">
      <w:pPr>
        <w:rPr>
          <w:b/>
          <w:bCs/>
          <w:spacing w:val="12"/>
        </w:rPr>
      </w:pPr>
    </w:p>
    <w:p w14:paraId="35D297E6" w14:textId="1BE0C81A" w:rsidR="000F1E4B" w:rsidRDefault="000F1E4B" w:rsidP="000F1E4B">
      <w:pPr>
        <w:pStyle w:val="1"/>
        <w:spacing w:before="0" w:after="0" w:line="360" w:lineRule="auto"/>
        <w:rPr>
          <w:sz w:val="32"/>
          <w:szCs w:val="32"/>
        </w:rPr>
      </w:pPr>
      <w:bookmarkStart w:id="0" w:name="_Toc162291921"/>
      <w:r>
        <w:rPr>
          <w:rFonts w:hint="eastAsia"/>
          <w:bCs w:val="0"/>
          <w:sz w:val="32"/>
          <w:szCs w:val="32"/>
        </w:rPr>
        <w:lastRenderedPageBreak/>
        <w:t>实验</w:t>
      </w:r>
      <w:r w:rsidR="00E06A9A">
        <w:rPr>
          <w:rFonts w:hint="eastAsia"/>
          <w:bCs w:val="0"/>
          <w:sz w:val="32"/>
          <w:szCs w:val="32"/>
        </w:rPr>
        <w:t>三</w:t>
      </w:r>
      <w:r>
        <w:rPr>
          <w:rFonts w:hint="eastAsia"/>
          <w:bCs w:val="0"/>
          <w:sz w:val="32"/>
          <w:szCs w:val="32"/>
        </w:rPr>
        <w:t xml:space="preserve"> </w:t>
      </w:r>
      <w:bookmarkEnd w:id="0"/>
      <w:r>
        <w:rPr>
          <w:rFonts w:hint="eastAsia"/>
        </w:rPr>
        <w:t>图像拼接</w:t>
      </w:r>
    </w:p>
    <w:p w14:paraId="6B1A1BD5" w14:textId="77777777" w:rsidR="000F1E4B" w:rsidRDefault="000F1E4B" w:rsidP="000F1E4B">
      <w:pPr>
        <w:pStyle w:val="2"/>
      </w:pPr>
      <w:bookmarkStart w:id="1" w:name="_Toc423074697"/>
      <w:bookmarkStart w:id="2" w:name="_Toc9745"/>
      <w:bookmarkStart w:id="3" w:name="_Toc162291922"/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】实验目的</w:t>
      </w:r>
      <w:bookmarkEnd w:id="1"/>
      <w:bookmarkEnd w:id="2"/>
      <w:bookmarkEnd w:id="3"/>
    </w:p>
    <w:p w14:paraId="4B299D1F" w14:textId="5E57B08B" w:rsidR="000F1E4B" w:rsidRDefault="00357A56" w:rsidP="000F1E4B">
      <w:pPr>
        <w:spacing w:after="0" w:line="360" w:lineRule="auto"/>
        <w:ind w:firstLineChars="200" w:firstLine="480"/>
        <w:jc w:val="both"/>
        <w:rPr>
          <w:rFonts w:hint="eastAsia"/>
          <w:b/>
          <w:bCs/>
          <w:sz w:val="30"/>
          <w:szCs w:val="32"/>
        </w:rPr>
      </w:pPr>
      <w:r>
        <w:rPr>
          <w:rFonts w:hint="eastAsia"/>
        </w:rPr>
        <w:t>实现</w:t>
      </w:r>
      <w:r w:rsidR="00E06A9A">
        <w:rPr>
          <w:rFonts w:hint="eastAsia"/>
        </w:rPr>
        <w:t>一种图像超分辨率方法在</w:t>
      </w:r>
      <w:r w:rsidR="00E06A9A">
        <w:rPr>
          <w:rFonts w:hint="eastAsia"/>
        </w:rPr>
        <w:t>Set5</w:t>
      </w:r>
      <w:r w:rsidR="00E06A9A">
        <w:rPr>
          <w:rFonts w:hint="eastAsia"/>
        </w:rPr>
        <w:t>数据集上的测试</w:t>
      </w:r>
    </w:p>
    <w:p w14:paraId="11DBC864" w14:textId="5E29B719" w:rsidR="000F1E4B" w:rsidRDefault="000F1E4B" w:rsidP="000F1E4B">
      <w:pPr>
        <w:pStyle w:val="2"/>
      </w:pPr>
      <w:bookmarkStart w:id="4" w:name="_Toc162291924"/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bookmarkEnd w:id="4"/>
      <w:r w:rsidR="00B43FCE">
        <w:rPr>
          <w:rFonts w:hint="eastAsia"/>
        </w:rPr>
        <w:t>算法原理</w:t>
      </w:r>
    </w:p>
    <w:p w14:paraId="3E8E8989" w14:textId="22C7E67F" w:rsidR="00E06A9A" w:rsidRDefault="00E06A9A" w:rsidP="00E06A9A">
      <w:pPr>
        <w:ind w:firstLine="420"/>
        <w:rPr>
          <w:rFonts w:hint="eastAsia"/>
        </w:rPr>
      </w:pPr>
      <w:r w:rsidRPr="00E06A9A">
        <w:t>SRResNet</w:t>
      </w:r>
      <w:r w:rsidRPr="00E06A9A">
        <w:t>是一种基于残差网络（</w:t>
      </w:r>
      <w:r w:rsidRPr="00E06A9A">
        <w:t>ResNet</w:t>
      </w:r>
      <w:r w:rsidRPr="00E06A9A">
        <w:t>）结构的超分辨率（</w:t>
      </w:r>
      <w:r w:rsidRPr="00E06A9A">
        <w:t>SR</w:t>
      </w:r>
      <w:r w:rsidRPr="00E06A9A">
        <w:t>）图像重建算法。</w:t>
      </w:r>
      <w:r>
        <w:rPr>
          <w:rFonts w:hint="eastAsia"/>
        </w:rPr>
        <w:t>SRResNet</w:t>
      </w:r>
      <w:r>
        <w:rPr>
          <w:rFonts w:hint="eastAsia"/>
        </w:rPr>
        <w:t>借鉴了</w:t>
      </w:r>
      <w:r>
        <w:rPr>
          <w:rFonts w:hint="eastAsia"/>
        </w:rPr>
        <w:t>ResNet</w:t>
      </w:r>
      <w:r>
        <w:rPr>
          <w:rFonts w:hint="eastAsia"/>
        </w:rPr>
        <w:t>的残差学习思想，通过引入</w:t>
      </w:r>
      <w:r>
        <w:rPr>
          <w:rFonts w:hint="eastAsia"/>
        </w:rPr>
        <w:t>skip connections</w:t>
      </w:r>
      <w:r>
        <w:rPr>
          <w:rFonts w:hint="eastAsia"/>
        </w:rPr>
        <w:t>来学习图像的残差信息。</w:t>
      </w:r>
    </w:p>
    <w:p w14:paraId="7BE11305" w14:textId="69E24D82" w:rsidR="00E06A9A" w:rsidRDefault="00E06A9A" w:rsidP="00E06A9A">
      <w:pPr>
        <w:ind w:firstLine="420"/>
        <w:rPr>
          <w:rFonts w:hint="eastAsia"/>
        </w:rPr>
      </w:pPr>
      <w:r>
        <w:rPr>
          <w:rFonts w:hint="eastAsia"/>
        </w:rPr>
        <w:t>在传统的卷积神经网络（</w:t>
      </w:r>
      <w:r>
        <w:rPr>
          <w:rFonts w:hint="eastAsia"/>
        </w:rPr>
        <w:t>CNN</w:t>
      </w:r>
      <w:r>
        <w:rPr>
          <w:rFonts w:hint="eastAsia"/>
        </w:rPr>
        <w:t>）中，层与层之间的信息传递是通过堆叠卷积层实现的，但这种方式容易引发梯度消失或梯度爆炸问题。</w:t>
      </w:r>
      <w:r>
        <w:rPr>
          <w:rFonts w:hint="eastAsia"/>
        </w:rPr>
        <w:t>ResNet</w:t>
      </w:r>
      <w:r>
        <w:rPr>
          <w:rFonts w:hint="eastAsia"/>
        </w:rPr>
        <w:t>通过在每个残差块中添加跳跃连接，将输入与输出相加，使得网络可以更轻松地学习残差信息，有效地解决了梯度问题。</w:t>
      </w:r>
    </w:p>
    <w:p w14:paraId="14DE017B" w14:textId="77777777" w:rsidR="00E06A9A" w:rsidRDefault="00E06A9A" w:rsidP="00E06A9A">
      <w:pPr>
        <w:ind w:firstLine="420"/>
      </w:pPr>
      <w:r>
        <w:rPr>
          <w:rFonts w:hint="eastAsia"/>
        </w:rPr>
        <w:t>SRResNet</w:t>
      </w:r>
      <w:r>
        <w:rPr>
          <w:rFonts w:hint="eastAsia"/>
        </w:rPr>
        <w:t>通常由多个残差块组成，这些残差块可以堆叠在一起形成深层网络。</w:t>
      </w:r>
    </w:p>
    <w:p w14:paraId="3983D09C" w14:textId="7CF9978C" w:rsidR="00E06A9A" w:rsidRDefault="00E06A9A" w:rsidP="00E06A9A">
      <w:pPr>
        <w:ind w:firstLine="420"/>
        <w:rPr>
          <w:rFonts w:hint="eastAsia"/>
        </w:rPr>
      </w:pPr>
      <w:r>
        <w:rPr>
          <w:rFonts w:hint="eastAsia"/>
        </w:rPr>
        <w:t>深层网络：</w:t>
      </w:r>
    </w:p>
    <w:p w14:paraId="23EB88D4" w14:textId="77777777" w:rsidR="00E06A9A" w:rsidRDefault="00E06A9A" w:rsidP="00E06A9A">
      <w:pPr>
        <w:ind w:firstLine="420"/>
        <w:rPr>
          <w:rFonts w:hint="eastAsia"/>
        </w:rPr>
      </w:pPr>
      <w:r>
        <w:rPr>
          <w:rFonts w:hint="eastAsia"/>
        </w:rPr>
        <w:t>深层网络有助于学习更复杂、更抽象的图像特征，从而提高了模型对图像超分辨率的重建能力。</w:t>
      </w:r>
    </w:p>
    <w:p w14:paraId="5C6D24C5" w14:textId="307C5210" w:rsidR="00E06A9A" w:rsidRDefault="00E06A9A" w:rsidP="00E06A9A">
      <w:pPr>
        <w:ind w:firstLine="420"/>
        <w:rPr>
          <w:rFonts w:hint="eastAsia"/>
        </w:rPr>
      </w:pPr>
      <w:r>
        <w:rPr>
          <w:rFonts w:hint="eastAsia"/>
        </w:rPr>
        <w:t>SRResNet</w:t>
      </w:r>
      <w:r>
        <w:rPr>
          <w:rFonts w:hint="eastAsia"/>
        </w:rPr>
        <w:t>使用了上采样和下采样操作来实现图像的放大和缩小。</w:t>
      </w:r>
      <w:r>
        <w:rPr>
          <w:rFonts w:hint="eastAsia"/>
        </w:rPr>
        <w:t>下</w:t>
      </w:r>
      <w:r>
        <w:rPr>
          <w:rFonts w:hint="eastAsia"/>
        </w:rPr>
        <w:t>采样操作通常使用卷积层和池化层来降低图像的分辨率，提取更高级的特征。上采样操作则通过转置卷积或像素插值等技术来增加图像的分辨率，实现图像的放大。</w:t>
      </w:r>
    </w:p>
    <w:p w14:paraId="622880E4" w14:textId="77777777" w:rsidR="00E06A9A" w:rsidRDefault="00E06A9A" w:rsidP="00E06A9A">
      <w:pPr>
        <w:ind w:firstLine="420"/>
        <w:rPr>
          <w:rFonts w:hint="eastAsia"/>
        </w:rPr>
      </w:pPr>
      <w:r>
        <w:rPr>
          <w:rFonts w:hint="eastAsia"/>
        </w:rPr>
        <w:t>特征提取和重建：</w:t>
      </w:r>
    </w:p>
    <w:p w14:paraId="46E5972D" w14:textId="77777777" w:rsidR="00E06A9A" w:rsidRDefault="00E06A9A" w:rsidP="00E06A9A">
      <w:pPr>
        <w:ind w:firstLine="420"/>
        <w:rPr>
          <w:rFonts w:hint="eastAsia"/>
        </w:rPr>
      </w:pPr>
      <w:r>
        <w:rPr>
          <w:rFonts w:hint="eastAsia"/>
        </w:rPr>
        <w:t>SRResNet</w:t>
      </w:r>
      <w:r>
        <w:rPr>
          <w:rFonts w:hint="eastAsia"/>
        </w:rPr>
        <w:t>中的卷积层负责特征提取，通过学习图像的局部和全局特征。</w:t>
      </w:r>
    </w:p>
    <w:p w14:paraId="2B812122" w14:textId="0E37DE02" w:rsidR="00E06A9A" w:rsidRDefault="00E06A9A" w:rsidP="00E06A9A">
      <w:pPr>
        <w:ind w:firstLine="420"/>
        <w:rPr>
          <w:rFonts w:hint="eastAsia"/>
        </w:rPr>
      </w:pPr>
      <w:r>
        <w:rPr>
          <w:rFonts w:hint="eastAsia"/>
        </w:rPr>
        <w:t>残差块中的跳跃连接则负责学习图像的残差信息，帮助模型更准确地重建高分辨率图像。最终的输出是通过上采样操作获得的超分辨率图像。</w:t>
      </w:r>
    </w:p>
    <w:p w14:paraId="392BD24D" w14:textId="13E0CD07" w:rsidR="00E06A9A" w:rsidRDefault="00E06A9A" w:rsidP="00E06A9A">
      <w:pPr>
        <w:ind w:firstLine="420"/>
      </w:pPr>
      <w:r>
        <w:rPr>
          <w:rFonts w:hint="eastAsia"/>
        </w:rPr>
        <w:t>总体来说，</w:t>
      </w:r>
      <w:r>
        <w:rPr>
          <w:rFonts w:hint="eastAsia"/>
        </w:rPr>
        <w:t>SRResNet</w:t>
      </w:r>
      <w:r>
        <w:rPr>
          <w:rFonts w:hint="eastAsia"/>
        </w:rPr>
        <w:t>通过残差学习、深层网络、上采样和下采样等技术，有效地实现了图像超分辨率的任务，能够将低分辨率图像重建为高分辨率图像，并且在保持图像质量的同时减少了模型的复杂度和训练难度。</w:t>
      </w:r>
    </w:p>
    <w:p w14:paraId="3EEFFF14" w14:textId="77777777" w:rsidR="00E06A9A" w:rsidRDefault="00E06A9A" w:rsidP="00E06A9A">
      <w:pPr>
        <w:ind w:firstLine="420"/>
        <w:rPr>
          <w:rFonts w:hint="eastAsia"/>
        </w:rPr>
      </w:pPr>
    </w:p>
    <w:p w14:paraId="66781F1B" w14:textId="53216BAA" w:rsidR="00B43FCE" w:rsidRDefault="00B43FCE" w:rsidP="00B43FCE">
      <w:pPr>
        <w:pStyle w:val="2"/>
      </w:pPr>
      <w:r>
        <w:rPr>
          <w:rFonts w:hint="eastAsia"/>
        </w:rPr>
        <w:lastRenderedPageBreak/>
        <w:t>【</w:t>
      </w:r>
      <w:r>
        <w:rPr>
          <w:rFonts w:hint="eastAsia"/>
        </w:rPr>
        <w:t>3</w:t>
      </w:r>
      <w:r>
        <w:rPr>
          <w:rFonts w:hint="eastAsia"/>
        </w:rPr>
        <w:t>】实验步骤</w:t>
      </w:r>
    </w:p>
    <w:p w14:paraId="78EC4BFC" w14:textId="1C2BF69D" w:rsidR="00E06A9A" w:rsidRDefault="00E06A9A" w:rsidP="00E06A9A">
      <w:pPr>
        <w:ind w:firstLine="420"/>
      </w:pPr>
      <w:r>
        <w:rPr>
          <w:rFonts w:hint="eastAsia"/>
        </w:rPr>
        <w:t>训练：</w:t>
      </w:r>
    </w:p>
    <w:p w14:paraId="50EA4757" w14:textId="188CE127" w:rsidR="00E06A9A" w:rsidRDefault="00E06A9A" w:rsidP="00E06A9A">
      <w:pPr>
        <w:ind w:firstLine="420"/>
        <w:rPr>
          <w:rFonts w:hint="eastAsia"/>
        </w:rPr>
      </w:pPr>
      <w:r>
        <w:rPr>
          <w:rFonts w:hint="eastAsia"/>
        </w:rPr>
        <w:t>设置数据集路径、裁剪尺寸、放大比例等参数。接着，定义模型的参数，包括卷积核大小、通道数、残差模块数量等。然后，指定学习参数，例如批大小、学习率、迭代轮数等。</w:t>
      </w:r>
    </w:p>
    <w:p w14:paraId="421B6285" w14:textId="2D6C89A2" w:rsidR="00E06A9A" w:rsidRDefault="00E06A9A" w:rsidP="00E06A9A">
      <w:pPr>
        <w:ind w:firstLine="420"/>
        <w:rPr>
          <w:rFonts w:hint="eastAsia"/>
        </w:rPr>
      </w:pPr>
      <w:r>
        <w:rPr>
          <w:rFonts w:hint="eastAsia"/>
        </w:rPr>
        <w:t>在初始化之后，代码创建了一个</w:t>
      </w:r>
      <w:r>
        <w:rPr>
          <w:rFonts w:hint="eastAsia"/>
        </w:rPr>
        <w:t>SummaryWriter</w:t>
      </w:r>
      <w:r>
        <w:rPr>
          <w:rFonts w:hint="eastAsia"/>
        </w:rPr>
        <w:t>对象，用于实时监控训练过程。接下来，进入了主要的训练函数</w:t>
      </w:r>
      <w:r>
        <w:rPr>
          <w:rFonts w:hint="eastAsia"/>
        </w:rPr>
        <w:t>main()</w:t>
      </w:r>
      <w:r>
        <w:rPr>
          <w:rFonts w:hint="eastAsia"/>
        </w:rPr>
        <w:t>。在该函数中，首先初始化了</w:t>
      </w:r>
      <w:r>
        <w:rPr>
          <w:rFonts w:hint="eastAsia"/>
        </w:rPr>
        <w:t>SRResNet</w:t>
      </w:r>
      <w:r>
        <w:rPr>
          <w:rFonts w:hint="eastAsia"/>
        </w:rPr>
        <w:t>模型和优化器</w:t>
      </w:r>
      <w:r>
        <w:rPr>
          <w:rFonts w:hint="eastAsia"/>
        </w:rPr>
        <w:t>，</w:t>
      </w:r>
      <w:r>
        <w:rPr>
          <w:rFonts w:hint="eastAsia"/>
        </w:rPr>
        <w:t>将模型移至</w:t>
      </w:r>
      <w:r>
        <w:rPr>
          <w:rFonts w:hint="eastAsia"/>
        </w:rPr>
        <w:t>GPU</w:t>
      </w:r>
      <w:r>
        <w:rPr>
          <w:rFonts w:hint="eastAsia"/>
        </w:rPr>
        <w:t>进行训练。</w:t>
      </w:r>
    </w:p>
    <w:p w14:paraId="0DA58B50" w14:textId="37E8E218" w:rsidR="00E06A9A" w:rsidRDefault="00E06A9A" w:rsidP="00E06A9A">
      <w:pPr>
        <w:ind w:firstLine="420"/>
        <w:rPr>
          <w:rFonts w:hint="eastAsia"/>
        </w:rPr>
      </w:pPr>
      <w:r>
        <w:rPr>
          <w:rFonts w:hint="eastAsia"/>
        </w:rPr>
        <w:t>训练循环中，代码逐批加载数据，进行前向传播、计算损失、反向传播和更新模型参数等步骤。同时，使用</w:t>
      </w:r>
      <w:r>
        <w:rPr>
          <w:rFonts w:hint="eastAsia"/>
        </w:rPr>
        <w:t>SummaryWriter</w:t>
      </w:r>
      <w:r>
        <w:rPr>
          <w:rFonts w:hint="eastAsia"/>
        </w:rPr>
        <w:t>实时监控损失值的变化，并将图像的变化情况添加到</w:t>
      </w:r>
      <w:r>
        <w:rPr>
          <w:rFonts w:hint="eastAsia"/>
        </w:rPr>
        <w:t>TensorBoard</w:t>
      </w:r>
      <w:r>
        <w:rPr>
          <w:rFonts w:hint="eastAsia"/>
        </w:rPr>
        <w:t>中进行可视化。</w:t>
      </w:r>
    </w:p>
    <w:p w14:paraId="67D027B7" w14:textId="22DE4246" w:rsidR="00E06A9A" w:rsidRDefault="00E06A9A" w:rsidP="00E06A9A">
      <w:pPr>
        <w:ind w:firstLine="420"/>
      </w:pPr>
      <w:r>
        <w:rPr>
          <w:rFonts w:hint="eastAsia"/>
        </w:rPr>
        <w:t>每轮训练结束后，保存模型参数，并记录训练过程中的损失值。最后，训练结束后关闭监控并保存训练日志和模型。</w:t>
      </w:r>
    </w:p>
    <w:p w14:paraId="60518A7C" w14:textId="77777777" w:rsidR="00B738B8" w:rsidRDefault="00B738B8" w:rsidP="00E06A9A">
      <w:pPr>
        <w:ind w:firstLine="420"/>
        <w:rPr>
          <w:rFonts w:hint="eastAsia"/>
        </w:rPr>
      </w:pPr>
    </w:p>
    <w:p w14:paraId="541FB718" w14:textId="625C895C" w:rsidR="00E06A9A" w:rsidRDefault="00E06A9A" w:rsidP="00E06A9A">
      <w:pPr>
        <w:ind w:firstLine="420"/>
      </w:pPr>
      <w:r>
        <w:rPr>
          <w:rFonts w:hint="eastAsia"/>
        </w:rPr>
        <w:t>测试：</w:t>
      </w:r>
    </w:p>
    <w:p w14:paraId="45C01466" w14:textId="2C19E609" w:rsidR="00B738B8" w:rsidRDefault="00B738B8" w:rsidP="00B738B8">
      <w:pPr>
        <w:ind w:firstLine="420"/>
        <w:rPr>
          <w:rFonts w:hint="eastAsia"/>
        </w:rPr>
      </w:pPr>
      <w:r>
        <w:rPr>
          <w:rFonts w:hint="eastAsia"/>
        </w:rPr>
        <w:t>设置了待测试图像的路径和模型参数，包括卷积核大小、通道数、残差模块数量和放大比例等。</w:t>
      </w:r>
    </w:p>
    <w:p w14:paraId="2029AF50" w14:textId="333AA711" w:rsidR="00B738B8" w:rsidRDefault="00B738B8" w:rsidP="00B738B8">
      <w:pPr>
        <w:ind w:firstLine="420"/>
        <w:rPr>
          <w:rFonts w:hint="eastAsia"/>
        </w:rPr>
      </w:pPr>
      <w:r>
        <w:rPr>
          <w:rFonts w:hint="eastAsia"/>
        </w:rPr>
        <w:t>接着，加载了预训练的</w:t>
      </w:r>
      <w:r>
        <w:rPr>
          <w:rFonts w:hint="eastAsia"/>
        </w:rPr>
        <w:t>SRResNet</w:t>
      </w:r>
      <w:r>
        <w:rPr>
          <w:rFonts w:hint="eastAsia"/>
        </w:rPr>
        <w:t>模型，将模型加载到指定设备（</w:t>
      </w:r>
      <w:r>
        <w:rPr>
          <w:rFonts w:hint="eastAsia"/>
        </w:rPr>
        <w:t>GPU</w:t>
      </w:r>
      <w:r>
        <w:rPr>
          <w:rFonts w:hint="eastAsia"/>
        </w:rPr>
        <w:t>或</w:t>
      </w:r>
      <w:r>
        <w:rPr>
          <w:rFonts w:hint="eastAsia"/>
        </w:rPr>
        <w:t>CPU</w:t>
      </w:r>
      <w:r>
        <w:rPr>
          <w:rFonts w:hint="eastAsia"/>
        </w:rPr>
        <w:t>）中。</w:t>
      </w:r>
    </w:p>
    <w:p w14:paraId="3931A840" w14:textId="6C27FFDB" w:rsidR="00B738B8" w:rsidRPr="00B738B8" w:rsidRDefault="00B738B8" w:rsidP="00B738B8">
      <w:pPr>
        <w:ind w:firstLine="420"/>
        <w:rPr>
          <w:rFonts w:hint="eastAsia"/>
        </w:rPr>
      </w:pPr>
      <w:r>
        <w:rPr>
          <w:rFonts w:hint="eastAsia"/>
        </w:rPr>
        <w:t>对待测试图像进行了处理，包括加载、转换为</w:t>
      </w:r>
      <w:r>
        <w:rPr>
          <w:rFonts w:hint="eastAsia"/>
        </w:rPr>
        <w:t>RGB</w:t>
      </w:r>
      <w:r>
        <w:rPr>
          <w:rFonts w:hint="eastAsia"/>
        </w:rPr>
        <w:t>模式，并进行双线性上采样得到放大后的图像，并保存为</w:t>
      </w:r>
      <w:r>
        <w:rPr>
          <w:rFonts w:hint="eastAsia"/>
        </w:rPr>
        <w:t>Bicubic</w:t>
      </w:r>
      <w:r>
        <w:rPr>
          <w:rFonts w:hint="eastAsia"/>
        </w:rPr>
        <w:t>插值的结果。</w:t>
      </w:r>
    </w:p>
    <w:p w14:paraId="286D7E37" w14:textId="034BD21F" w:rsidR="00B738B8" w:rsidRDefault="00B738B8" w:rsidP="00B738B8">
      <w:pPr>
        <w:ind w:firstLine="420"/>
      </w:pPr>
      <w:r>
        <w:rPr>
          <w:rFonts w:hint="eastAsia"/>
        </w:rPr>
        <w:t>进行图像预处理和模型推理，将图像数据转移到设备中，调用模型进行推理得到超分辨率重建后的图像，并将其保存。</w:t>
      </w:r>
    </w:p>
    <w:p w14:paraId="3F7D1C57" w14:textId="670AF10D" w:rsidR="00B738B8" w:rsidRPr="00B738B8" w:rsidRDefault="00B738B8" w:rsidP="00B738B8">
      <w:pPr>
        <w:rPr>
          <w:rFonts w:hint="eastAsia"/>
        </w:rPr>
      </w:pPr>
    </w:p>
    <w:p w14:paraId="3799C610" w14:textId="166904D4" w:rsidR="000F1E4B" w:rsidRDefault="000F1E4B" w:rsidP="000F1E4B">
      <w:pPr>
        <w:pStyle w:val="2"/>
      </w:pPr>
      <w:bookmarkStart w:id="5" w:name="_Toc162291925"/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】结果分析</w:t>
      </w:r>
      <w:bookmarkEnd w:id="5"/>
    </w:p>
    <w:p w14:paraId="6938038F" w14:textId="7364F566" w:rsidR="00B738B8" w:rsidRPr="00B738B8" w:rsidRDefault="00B738B8" w:rsidP="00B738B8">
      <w:pPr>
        <w:ind w:firstLine="420"/>
      </w:pPr>
      <w:r>
        <w:rPr>
          <w:rFonts w:hint="eastAsia"/>
        </w:rPr>
        <w:t>本次</w:t>
      </w:r>
      <w:r>
        <w:rPr>
          <w:rFonts w:hint="eastAsia"/>
        </w:rPr>
        <w:t>实验评估了图像超分辨率模型的性能，通过计算图像的</w:t>
      </w:r>
      <w:r>
        <w:rPr>
          <w:rFonts w:hint="eastAsia"/>
        </w:rPr>
        <w:t xml:space="preserve"> PSNR</w:t>
      </w:r>
      <w:r>
        <w:rPr>
          <w:rFonts w:hint="eastAsia"/>
        </w:rPr>
        <w:t>和</w:t>
      </w:r>
      <w:r>
        <w:rPr>
          <w:rFonts w:hint="eastAsia"/>
        </w:rPr>
        <w:t xml:space="preserve"> SSIM</w:t>
      </w:r>
      <w:r>
        <w:rPr>
          <w:rFonts w:hint="eastAsia"/>
        </w:rPr>
        <w:t>来评估模型对于图像重建的质量。</w:t>
      </w:r>
    </w:p>
    <w:p w14:paraId="47115B3A" w14:textId="03272CF7" w:rsidR="00B738B8" w:rsidRDefault="00B738B8" w:rsidP="00B738B8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get_image_paths</w:t>
      </w:r>
      <w:r>
        <w:rPr>
          <w:rFonts w:hint="eastAsia"/>
        </w:rPr>
        <w:t>函数获取了高分辨率图像的路径列表。</w:t>
      </w:r>
    </w:p>
    <w:p w14:paraId="7FE5A5D2" w14:textId="77777777" w:rsidR="00B738B8" w:rsidRDefault="00B738B8" w:rsidP="00B738B8">
      <w:pPr>
        <w:ind w:firstLine="420"/>
        <w:rPr>
          <w:rFonts w:hint="eastAsia"/>
        </w:rPr>
      </w:pPr>
      <w:r>
        <w:rPr>
          <w:rFonts w:hint="eastAsia"/>
        </w:rPr>
        <w:lastRenderedPageBreak/>
        <w:t>然后，遍历</w:t>
      </w:r>
      <w:r>
        <w:rPr>
          <w:rFonts w:hint="eastAsia"/>
        </w:rPr>
        <w:t>HR</w:t>
      </w:r>
      <w:r>
        <w:rPr>
          <w:rFonts w:hint="eastAsia"/>
        </w:rPr>
        <w:t>图像列表，针对每张</w:t>
      </w:r>
      <w:r>
        <w:rPr>
          <w:rFonts w:hint="eastAsia"/>
        </w:rPr>
        <w:t>HR</w:t>
      </w:r>
      <w:r>
        <w:rPr>
          <w:rFonts w:hint="eastAsia"/>
        </w:rPr>
        <w:t>图像，构造对应的超分辨率（</w:t>
      </w:r>
      <w:r>
        <w:rPr>
          <w:rFonts w:hint="eastAsia"/>
        </w:rPr>
        <w:t>SR</w:t>
      </w:r>
      <w:r>
        <w:rPr>
          <w:rFonts w:hint="eastAsia"/>
        </w:rPr>
        <w:t>）图像的路径，进行</w:t>
      </w:r>
      <w:r>
        <w:rPr>
          <w:rFonts w:hint="eastAsia"/>
        </w:rPr>
        <w:t>PSNR</w:t>
      </w:r>
      <w:r>
        <w:rPr>
          <w:rFonts w:hint="eastAsia"/>
        </w:rPr>
        <w:t>和</w:t>
      </w:r>
      <w:r>
        <w:rPr>
          <w:rFonts w:hint="eastAsia"/>
        </w:rPr>
        <w:t>SSIM</w:t>
      </w:r>
      <w:r>
        <w:rPr>
          <w:rFonts w:hint="eastAsia"/>
        </w:rPr>
        <w:t>的计算。</w:t>
      </w:r>
    </w:p>
    <w:p w14:paraId="28175CC1" w14:textId="77777777" w:rsidR="00B738B8" w:rsidRDefault="00B738B8" w:rsidP="00B738B8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imread_uint</w:t>
      </w:r>
      <w:r>
        <w:rPr>
          <w:rFonts w:hint="eastAsia"/>
        </w:rPr>
        <w:t>函数读取</w:t>
      </w:r>
      <w:r>
        <w:rPr>
          <w:rFonts w:hint="eastAsia"/>
        </w:rPr>
        <w:t>HR</w:t>
      </w:r>
      <w:r>
        <w:rPr>
          <w:rFonts w:hint="eastAsia"/>
        </w:rPr>
        <w:t>图像和</w:t>
      </w:r>
      <w:r>
        <w:rPr>
          <w:rFonts w:hint="eastAsia"/>
        </w:rPr>
        <w:t>SR</w:t>
      </w:r>
      <w:r>
        <w:rPr>
          <w:rFonts w:hint="eastAsia"/>
        </w:rPr>
        <w:t>图像，并将它们转换成对应的数据格式。</w:t>
      </w:r>
    </w:p>
    <w:p w14:paraId="234E2E82" w14:textId="77777777" w:rsidR="00B738B8" w:rsidRDefault="00B738B8" w:rsidP="00B738B8">
      <w:pPr>
        <w:ind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calculate_psnr</w:t>
      </w:r>
      <w:r>
        <w:rPr>
          <w:rFonts w:hint="eastAsia"/>
        </w:rPr>
        <w:t>和</w:t>
      </w:r>
      <w:r>
        <w:rPr>
          <w:rFonts w:hint="eastAsia"/>
        </w:rPr>
        <w:t>calculate_ssim</w:t>
      </w:r>
      <w:r>
        <w:rPr>
          <w:rFonts w:hint="eastAsia"/>
        </w:rPr>
        <w:t>函数分别计算了</w:t>
      </w:r>
      <w:r>
        <w:rPr>
          <w:rFonts w:hint="eastAsia"/>
        </w:rPr>
        <w:t>PSNR</w:t>
      </w:r>
      <w:r>
        <w:rPr>
          <w:rFonts w:hint="eastAsia"/>
        </w:rPr>
        <w:t>和</w:t>
      </w:r>
      <w:r>
        <w:rPr>
          <w:rFonts w:hint="eastAsia"/>
        </w:rPr>
        <w:t>SSIM</w:t>
      </w:r>
      <w:r>
        <w:rPr>
          <w:rFonts w:hint="eastAsia"/>
        </w:rPr>
        <w:t>。</w:t>
      </w:r>
    </w:p>
    <w:p w14:paraId="017FE27C" w14:textId="77777777" w:rsidR="00B738B8" w:rsidRDefault="00B738B8" w:rsidP="00B738B8">
      <w:pPr>
        <w:rPr>
          <w:rFonts w:hint="eastAsia"/>
        </w:rPr>
      </w:pPr>
      <w:r>
        <w:rPr>
          <w:rFonts w:hint="eastAsia"/>
        </w:rPr>
        <w:t>实验结果：</w:t>
      </w:r>
    </w:p>
    <w:p w14:paraId="22206C0A" w14:textId="77777777" w:rsidR="00B738B8" w:rsidRDefault="00B738B8" w:rsidP="00B738B8">
      <w:pPr>
        <w:rPr>
          <w:rFonts w:hint="eastAsia"/>
        </w:rPr>
      </w:pPr>
      <w:r>
        <w:rPr>
          <w:rFonts w:hint="eastAsia"/>
        </w:rPr>
        <w:t>Average PSNR</w:t>
      </w:r>
      <w:r>
        <w:rPr>
          <w:rFonts w:hint="eastAsia"/>
        </w:rPr>
        <w:t>（平均</w:t>
      </w:r>
      <w:r>
        <w:rPr>
          <w:rFonts w:hint="eastAsia"/>
        </w:rPr>
        <w:t>PSNR</w:t>
      </w:r>
      <w:r>
        <w:rPr>
          <w:rFonts w:hint="eastAsia"/>
        </w:rPr>
        <w:t>）</w:t>
      </w:r>
      <w:r>
        <w:rPr>
          <w:rFonts w:hint="eastAsia"/>
        </w:rPr>
        <w:t>: 35.577</w:t>
      </w:r>
    </w:p>
    <w:p w14:paraId="50DD8FED" w14:textId="77777777" w:rsidR="00B738B8" w:rsidRDefault="00B738B8" w:rsidP="00B738B8">
      <w:pPr>
        <w:rPr>
          <w:rFonts w:hint="eastAsia"/>
        </w:rPr>
      </w:pPr>
      <w:r>
        <w:rPr>
          <w:rFonts w:hint="eastAsia"/>
        </w:rPr>
        <w:t>Min PSNR</w:t>
      </w:r>
      <w:r>
        <w:rPr>
          <w:rFonts w:hint="eastAsia"/>
        </w:rPr>
        <w:t>（最小</w:t>
      </w:r>
      <w:r>
        <w:rPr>
          <w:rFonts w:hint="eastAsia"/>
        </w:rPr>
        <w:t>PSNR</w:t>
      </w:r>
      <w:r>
        <w:rPr>
          <w:rFonts w:hint="eastAsia"/>
        </w:rPr>
        <w:t>）</w:t>
      </w:r>
      <w:r>
        <w:rPr>
          <w:rFonts w:hint="eastAsia"/>
        </w:rPr>
        <w:t>: 35.577</w:t>
      </w:r>
    </w:p>
    <w:p w14:paraId="5EE769B3" w14:textId="77777777" w:rsidR="00B738B8" w:rsidRDefault="00B738B8" w:rsidP="00B738B8">
      <w:pPr>
        <w:rPr>
          <w:rFonts w:hint="eastAsia"/>
        </w:rPr>
      </w:pPr>
      <w:r>
        <w:rPr>
          <w:rFonts w:hint="eastAsia"/>
        </w:rPr>
        <w:t>Max PSNR</w:t>
      </w:r>
      <w:r>
        <w:rPr>
          <w:rFonts w:hint="eastAsia"/>
        </w:rPr>
        <w:t>（最大</w:t>
      </w:r>
      <w:r>
        <w:rPr>
          <w:rFonts w:hint="eastAsia"/>
        </w:rPr>
        <w:t>PSNR</w:t>
      </w:r>
      <w:r>
        <w:rPr>
          <w:rFonts w:hint="eastAsia"/>
        </w:rPr>
        <w:t>）</w:t>
      </w:r>
      <w:r>
        <w:rPr>
          <w:rFonts w:hint="eastAsia"/>
        </w:rPr>
        <w:t>: 35.577</w:t>
      </w:r>
    </w:p>
    <w:p w14:paraId="6ECEDE14" w14:textId="77777777" w:rsidR="00B738B8" w:rsidRDefault="00B738B8" w:rsidP="00B738B8">
      <w:pPr>
        <w:rPr>
          <w:rFonts w:hint="eastAsia"/>
        </w:rPr>
      </w:pPr>
      <w:r>
        <w:rPr>
          <w:rFonts w:hint="eastAsia"/>
        </w:rPr>
        <w:t>Average SSIM</w:t>
      </w:r>
      <w:r>
        <w:rPr>
          <w:rFonts w:hint="eastAsia"/>
        </w:rPr>
        <w:t>（平均</w:t>
      </w:r>
      <w:r>
        <w:rPr>
          <w:rFonts w:hint="eastAsia"/>
        </w:rPr>
        <w:t>SSIM</w:t>
      </w:r>
      <w:r>
        <w:rPr>
          <w:rFonts w:hint="eastAsia"/>
        </w:rPr>
        <w:t>）</w:t>
      </w:r>
      <w:r>
        <w:rPr>
          <w:rFonts w:hint="eastAsia"/>
        </w:rPr>
        <w:t>: 0.948</w:t>
      </w:r>
    </w:p>
    <w:p w14:paraId="112A8E3E" w14:textId="77777777" w:rsidR="00B738B8" w:rsidRDefault="00B738B8" w:rsidP="00B738B8">
      <w:pPr>
        <w:rPr>
          <w:rFonts w:hint="eastAsia"/>
        </w:rPr>
      </w:pPr>
      <w:r>
        <w:rPr>
          <w:rFonts w:hint="eastAsia"/>
        </w:rPr>
        <w:t>Min SSIM</w:t>
      </w:r>
      <w:r>
        <w:rPr>
          <w:rFonts w:hint="eastAsia"/>
        </w:rPr>
        <w:t>（最小</w:t>
      </w:r>
      <w:r>
        <w:rPr>
          <w:rFonts w:hint="eastAsia"/>
        </w:rPr>
        <w:t>SSIM</w:t>
      </w:r>
      <w:r>
        <w:rPr>
          <w:rFonts w:hint="eastAsia"/>
        </w:rPr>
        <w:t>）</w:t>
      </w:r>
      <w:r>
        <w:rPr>
          <w:rFonts w:hint="eastAsia"/>
        </w:rPr>
        <w:t>: 0.948</w:t>
      </w:r>
    </w:p>
    <w:p w14:paraId="289FA66F" w14:textId="77777777" w:rsidR="00B738B8" w:rsidRDefault="00B738B8" w:rsidP="00B738B8">
      <w:pPr>
        <w:rPr>
          <w:rFonts w:hint="eastAsia"/>
        </w:rPr>
      </w:pPr>
      <w:r>
        <w:rPr>
          <w:rFonts w:hint="eastAsia"/>
        </w:rPr>
        <w:t>Max SSIM</w:t>
      </w:r>
      <w:r>
        <w:rPr>
          <w:rFonts w:hint="eastAsia"/>
        </w:rPr>
        <w:t>（最大</w:t>
      </w:r>
      <w:r>
        <w:rPr>
          <w:rFonts w:hint="eastAsia"/>
        </w:rPr>
        <w:t>SSIM</w:t>
      </w:r>
      <w:r>
        <w:rPr>
          <w:rFonts w:hint="eastAsia"/>
        </w:rPr>
        <w:t>）</w:t>
      </w:r>
      <w:r>
        <w:rPr>
          <w:rFonts w:hint="eastAsia"/>
        </w:rPr>
        <w:t>: 0.948</w:t>
      </w:r>
    </w:p>
    <w:p w14:paraId="703CFCC7" w14:textId="0FC0B5DC" w:rsidR="000F1E4B" w:rsidRPr="00BD61E7" w:rsidRDefault="00B738B8" w:rsidP="00B738B8">
      <w:r>
        <w:rPr>
          <w:rFonts w:hint="eastAsia"/>
        </w:rPr>
        <w:t>根据结果可以看出，该超分辨率模型在测试图像集（</w:t>
      </w:r>
      <w:r>
        <w:rPr>
          <w:rFonts w:hint="eastAsia"/>
        </w:rPr>
        <w:t>Set5</w:t>
      </w:r>
      <w:r>
        <w:rPr>
          <w:rFonts w:hint="eastAsia"/>
        </w:rPr>
        <w:t>）上的表现比较稳定，</w:t>
      </w:r>
      <w:r>
        <w:rPr>
          <w:rFonts w:hint="eastAsia"/>
        </w:rPr>
        <w:t>PSNR</w:t>
      </w:r>
      <w:r>
        <w:rPr>
          <w:rFonts w:hint="eastAsia"/>
        </w:rPr>
        <w:t>值较高（</w:t>
      </w:r>
      <w:r>
        <w:rPr>
          <w:rFonts w:hint="eastAsia"/>
        </w:rPr>
        <w:t>35.577</w:t>
      </w:r>
      <w:r>
        <w:rPr>
          <w:rFonts w:hint="eastAsia"/>
        </w:rPr>
        <w:t>），</w:t>
      </w:r>
      <w:r>
        <w:rPr>
          <w:rFonts w:hint="eastAsia"/>
        </w:rPr>
        <w:t>SSIM</w:t>
      </w:r>
      <w:r>
        <w:rPr>
          <w:rFonts w:hint="eastAsia"/>
        </w:rPr>
        <w:t>值也较接近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0.948</w:t>
      </w:r>
      <w:r>
        <w:rPr>
          <w:rFonts w:hint="eastAsia"/>
        </w:rPr>
        <w:t>），说明模型在图像重建方面具有较好的效果，能够有效地提高图像的质量和细节。</w:t>
      </w:r>
    </w:p>
    <w:p w14:paraId="6EBA453E" w14:textId="77777777" w:rsidR="000F1E4B" w:rsidRPr="00E322C3" w:rsidRDefault="000F1E4B" w:rsidP="000F1E4B">
      <w:pPr>
        <w:pStyle w:val="2"/>
      </w:pPr>
      <w:bookmarkStart w:id="6" w:name="_Toc162291926"/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 w:rsidRPr="00E322C3">
        <w:rPr>
          <w:rFonts w:hint="eastAsia"/>
        </w:rPr>
        <w:t>实验心得</w:t>
      </w:r>
      <w:bookmarkEnd w:id="6"/>
    </w:p>
    <w:p w14:paraId="74E81A75" w14:textId="6A89D177" w:rsidR="008C3C0D" w:rsidRDefault="00B738B8" w:rsidP="00357A56">
      <w:pPr>
        <w:ind w:firstLine="420"/>
      </w:pPr>
      <w:r w:rsidRPr="00B738B8">
        <w:rPr>
          <w:rFonts w:hint="eastAsia"/>
        </w:rPr>
        <w:t>本次实验对于评估图像超分辨率模型的性能具有一定的参考意义。通过计算</w:t>
      </w:r>
      <w:r w:rsidRPr="00B738B8">
        <w:rPr>
          <w:rFonts w:hint="eastAsia"/>
        </w:rPr>
        <w:t xml:space="preserve"> PSNR </w:t>
      </w:r>
      <w:r w:rsidRPr="00B738B8">
        <w:rPr>
          <w:rFonts w:hint="eastAsia"/>
        </w:rPr>
        <w:t>和</w:t>
      </w:r>
      <w:r w:rsidRPr="00B738B8">
        <w:rPr>
          <w:rFonts w:hint="eastAsia"/>
        </w:rPr>
        <w:t xml:space="preserve"> SSIM </w:t>
      </w:r>
      <w:r w:rsidRPr="00B738B8">
        <w:rPr>
          <w:rFonts w:hint="eastAsia"/>
        </w:rPr>
        <w:t>这两个经典的评价指标，我们能够客观地评估模型的重建效果，为后续的模型优化和改进提供了有益的反馈和参考。</w:t>
      </w:r>
    </w:p>
    <w:p w14:paraId="79222F89" w14:textId="5A4B1868" w:rsidR="00B738B8" w:rsidRDefault="00B738B8" w:rsidP="00B738B8">
      <w:pPr>
        <w:ind w:firstLine="420"/>
        <w:rPr>
          <w:rFonts w:hint="eastAsia"/>
        </w:rPr>
      </w:pPr>
      <w:r>
        <w:rPr>
          <w:rFonts w:hint="eastAsia"/>
        </w:rPr>
        <w:t>在这个实验中，有几个方面可以考虑改进和优化：</w:t>
      </w:r>
    </w:p>
    <w:p w14:paraId="4EC68743" w14:textId="77777777" w:rsidR="00B738B8" w:rsidRDefault="00B738B8" w:rsidP="00B738B8">
      <w:pPr>
        <w:ind w:firstLine="420"/>
        <w:rPr>
          <w:rFonts w:hint="eastAsia"/>
        </w:rPr>
      </w:pPr>
      <w:r>
        <w:rPr>
          <w:rFonts w:hint="eastAsia"/>
        </w:rPr>
        <w:t>超参数调优：可以对模型的超参数进行调优，如学习率、批大小、训练轮数等，通过实验和验证找到最优的超参数组合，提高模型的训练效率和性能。</w:t>
      </w:r>
    </w:p>
    <w:p w14:paraId="0B1B9AB3" w14:textId="7F682B1E" w:rsidR="00B738B8" w:rsidRDefault="00B738B8" w:rsidP="00B738B8">
      <w:pPr>
        <w:ind w:firstLine="420"/>
        <w:rPr>
          <w:rFonts w:hint="eastAsia"/>
        </w:rPr>
      </w:pPr>
      <w:r>
        <w:rPr>
          <w:rFonts w:hint="eastAsia"/>
        </w:rPr>
        <w:t>使用更大规模的数据集：可以考虑使用更大规模的图像数据集进行训练和测试，以提高模型的泛化能力和适用性，在更广泛的场景下获得更好的表现。</w:t>
      </w:r>
    </w:p>
    <w:sectPr w:rsidR="00B73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33FEE"/>
    <w:multiLevelType w:val="singleLevel"/>
    <w:tmpl w:val="F030BBA8"/>
    <w:lvl w:ilvl="0">
      <w:start w:val="1"/>
      <w:numFmt w:val="decimal"/>
      <w:suff w:val="nothing"/>
      <w:lvlText w:val="（%1）"/>
      <w:lvlJc w:val="left"/>
    </w:lvl>
  </w:abstractNum>
  <w:num w:numId="1" w16cid:durableId="126611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4B"/>
    <w:rsid w:val="000F1E4B"/>
    <w:rsid w:val="002C74F7"/>
    <w:rsid w:val="00325327"/>
    <w:rsid w:val="00357A56"/>
    <w:rsid w:val="004A4EAF"/>
    <w:rsid w:val="005F6F85"/>
    <w:rsid w:val="008C3C0D"/>
    <w:rsid w:val="00B43FCE"/>
    <w:rsid w:val="00B738B8"/>
    <w:rsid w:val="00E06A9A"/>
    <w:rsid w:val="00EA5D1B"/>
    <w:rsid w:val="00F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2AC9"/>
  <w15:chartTrackingRefBased/>
  <w15:docId w15:val="{A62B2053-A0C0-4C00-8676-406B99E5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4B"/>
    <w:pPr>
      <w:spacing w:after="200" w:line="276" w:lineRule="auto"/>
    </w:pPr>
    <w:rPr>
      <w:rFonts w:ascii="Times New Roman" w:eastAsia="宋体" w:hAnsi="Times New Roman" w:cs="Times New Roman"/>
      <w:kern w:val="0"/>
      <w:sz w:val="24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1E4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qFormat/>
    <w:rsid w:val="000F1E4B"/>
    <w:pPr>
      <w:keepNext/>
      <w:keepLines/>
      <w:spacing w:after="0" w:line="36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0F1E4B"/>
    <w:pPr>
      <w:keepNext/>
      <w:keepLines/>
      <w:spacing w:beforeLines="50" w:before="156" w:after="0" w:line="360" w:lineRule="auto"/>
      <w:outlineLvl w:val="2"/>
    </w:pPr>
    <w:rPr>
      <w:rFonts w:cs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1E4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F1E4B"/>
    <w:rPr>
      <w:rFonts w:ascii="Times New Roman" w:eastAsia="宋体" w:hAnsi="Times New Roman" w:cs="Times New Roman"/>
      <w:kern w:val="0"/>
      <w:sz w:val="24"/>
      <w:szCs w:val="20"/>
      <w14:ligatures w14:val="none"/>
    </w:rPr>
  </w:style>
  <w:style w:type="character" w:customStyle="1" w:styleId="10">
    <w:name w:val="标题 1 字符"/>
    <w:basedOn w:val="a0"/>
    <w:link w:val="1"/>
    <w:uiPriority w:val="9"/>
    <w:rsid w:val="000F1E4B"/>
    <w:rPr>
      <w:rFonts w:ascii="Times New Roman" w:eastAsia="宋体" w:hAnsi="Times New Roman" w:cs="Times New Roman"/>
      <w:b/>
      <w:bCs/>
      <w:kern w:val="44"/>
      <w:sz w:val="30"/>
      <w:szCs w:val="30"/>
      <w14:ligatures w14:val="none"/>
    </w:rPr>
  </w:style>
  <w:style w:type="character" w:customStyle="1" w:styleId="20">
    <w:name w:val="标题 2 字符"/>
    <w:basedOn w:val="a0"/>
    <w:link w:val="2"/>
    <w:uiPriority w:val="9"/>
    <w:rsid w:val="000F1E4B"/>
    <w:rPr>
      <w:rFonts w:ascii="Times New Roman" w:eastAsia="宋体" w:hAnsi="Times New Roman" w:cs="Times New Roman"/>
      <w:b/>
      <w:bCs/>
      <w:kern w:val="0"/>
      <w:sz w:val="30"/>
      <w:szCs w:val="32"/>
      <w14:ligatures w14:val="none"/>
    </w:rPr>
  </w:style>
  <w:style w:type="character" w:customStyle="1" w:styleId="30">
    <w:name w:val="标题 3 字符"/>
    <w:basedOn w:val="a0"/>
    <w:link w:val="3"/>
    <w:rsid w:val="000F1E4B"/>
    <w:rPr>
      <w:rFonts w:ascii="Times New Roman" w:eastAsia="宋体" w:hAnsi="Times New Roman" w:cs="Arial"/>
      <w:b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语晨 燕</dc:creator>
  <cp:keywords/>
  <dc:description/>
  <cp:lastModifiedBy>语晨 燕</cp:lastModifiedBy>
  <cp:revision>3</cp:revision>
  <dcterms:created xsi:type="dcterms:W3CDTF">2024-04-24T13:42:00Z</dcterms:created>
  <dcterms:modified xsi:type="dcterms:W3CDTF">2024-05-10T08:21:00Z</dcterms:modified>
</cp:coreProperties>
</file>