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FA3" w:rsidRPr="00C71AEE" w:rsidRDefault="001E76CA" w:rsidP="001E76CA">
      <w:pPr>
        <w:pStyle w:val="2"/>
        <w:spacing w:after="240" w:line="380" w:lineRule="atLeast"/>
        <w:rPr>
          <w:rFonts w:ascii="PingFang TC Regular" w:eastAsia="PingFang TC Regular" w:hAnsi="PingFang TC Regular" w:cs="PingFang TC Regular"/>
          <w:sz w:val="24"/>
          <w:szCs w:val="24"/>
        </w:rPr>
      </w:pPr>
      <w:r>
        <w:rPr>
          <w:rFonts w:eastAsia="微軟正黑體" w:hint="eastAsia"/>
          <w:sz w:val="28"/>
          <w:szCs w:val="28"/>
          <w:lang w:val="zh-TW"/>
        </w:rPr>
        <w:t>白水晶柱屬於放射性向上之陽剛氣場，是最平衡有有豐富的能量，能打散負性能量，使陰氣不得靠近，具有鎮宅、避邪制煞、改善環境磁場的功效</w:t>
      </w:r>
      <w:r>
        <w:rPr>
          <w:rFonts w:eastAsia="微軟正黑體" w:hint="eastAsia"/>
          <w:sz w:val="28"/>
          <w:szCs w:val="28"/>
          <w:lang w:val="zh-TW"/>
        </w:rPr>
        <w:t>，且放電腦旁能降低電磁波。經</w:t>
      </w:r>
      <w:r w:rsidR="00A33562">
        <w:rPr>
          <w:rFonts w:eastAsia="微軟正黑體" w:hint="eastAsia"/>
          <w:sz w:val="28"/>
          <w:szCs w:val="28"/>
          <w:lang w:val="zh-TW"/>
        </w:rPr>
        <w:t>現今科學</w:t>
      </w:r>
      <w:r w:rsidR="00A0767F">
        <w:rPr>
          <w:rFonts w:eastAsia="微軟正黑體" w:hint="eastAsia"/>
          <w:sz w:val="28"/>
          <w:szCs w:val="28"/>
          <w:lang w:val="zh-TW"/>
        </w:rPr>
        <w:t>驗證</w:t>
      </w:r>
      <w:r w:rsidR="00B3692D">
        <w:rPr>
          <w:rFonts w:eastAsia="微軟正黑體" w:hint="eastAsia"/>
          <w:sz w:val="28"/>
          <w:szCs w:val="28"/>
          <w:lang w:val="zh-TW"/>
        </w:rPr>
        <w:t>水晶本身具有</w:t>
      </w:r>
      <w:r>
        <w:rPr>
          <w:rFonts w:eastAsia="微軟正黑體" w:hint="eastAsia"/>
          <w:sz w:val="28"/>
          <w:szCs w:val="28"/>
          <w:lang w:val="zh-TW"/>
        </w:rPr>
        <w:t>特殊</w:t>
      </w:r>
      <w:r w:rsidR="00B3692D">
        <w:rPr>
          <w:rFonts w:eastAsia="微軟正黑體" w:hint="eastAsia"/>
          <w:sz w:val="28"/>
          <w:szCs w:val="28"/>
          <w:lang w:val="zh-TW"/>
        </w:rPr>
        <w:t>能量，</w:t>
      </w:r>
      <w:r>
        <w:rPr>
          <w:rFonts w:eastAsia="微軟正黑體" w:hint="eastAsia"/>
          <w:sz w:val="28"/>
          <w:szCs w:val="28"/>
          <w:lang w:val="zh-TW"/>
        </w:rPr>
        <w:t>不需經</w:t>
      </w:r>
      <w:r w:rsidR="00B3692D">
        <w:rPr>
          <w:rFonts w:eastAsia="微軟正黑體" w:hint="eastAsia"/>
          <w:sz w:val="28"/>
          <w:szCs w:val="28"/>
          <w:lang w:val="zh-TW"/>
        </w:rPr>
        <w:t>老師開光只需要淨化加持就可以</w:t>
      </w:r>
      <w:r>
        <w:rPr>
          <w:rFonts w:eastAsia="微軟正黑體" w:hint="eastAsia"/>
          <w:sz w:val="28"/>
          <w:szCs w:val="28"/>
          <w:lang w:val="zh-TW"/>
        </w:rPr>
        <w:t>使用。天地萬物是</w:t>
      </w:r>
      <w:r w:rsidR="00B3692D">
        <w:rPr>
          <w:rFonts w:eastAsia="微軟正黑體" w:hint="eastAsia"/>
          <w:sz w:val="28"/>
          <w:szCs w:val="28"/>
          <w:lang w:val="zh-TW"/>
        </w:rPr>
        <w:t>個大的能量磁場所構成，</w:t>
      </w:r>
      <w:r>
        <w:rPr>
          <w:rFonts w:eastAsia="微軟正黑體" w:hint="eastAsia"/>
          <w:sz w:val="28"/>
          <w:szCs w:val="28"/>
          <w:lang w:val="zh-TW"/>
        </w:rPr>
        <w:t>人無時無刻不受周邊環境影響，因此</w:t>
      </w:r>
      <w:bookmarkStart w:id="0" w:name="_GoBack"/>
      <w:bookmarkEnd w:id="0"/>
      <w:r>
        <w:rPr>
          <w:rFonts w:eastAsia="微軟正黑體" w:hint="eastAsia"/>
          <w:sz w:val="28"/>
          <w:szCs w:val="28"/>
          <w:lang w:val="zh-TW"/>
        </w:rPr>
        <w:t>當您在一個房子居住久</w:t>
      </w:r>
      <w:r w:rsidR="00B3692D">
        <w:rPr>
          <w:rFonts w:eastAsia="微軟正黑體" w:hint="eastAsia"/>
          <w:sz w:val="28"/>
          <w:szCs w:val="28"/>
          <w:lang w:val="zh-TW"/>
        </w:rPr>
        <w:t>，身體的氣場就會和該房子之氣場相契合受其影響，所以當房子有沖煞氣場不穩時，就會直接影響到我們之身體健康和精神狀態。</w:t>
      </w:r>
    </w:p>
    <w:p w:rsidR="00B3692D" w:rsidRDefault="00B3692D" w:rsidP="00B3692D">
      <w:pPr>
        <w:pStyle w:val="a4"/>
        <w:spacing w:line="340" w:lineRule="atLeast"/>
        <w:rPr>
          <w:rFonts w:eastAsia="微軟正黑體"/>
          <w:sz w:val="28"/>
          <w:szCs w:val="28"/>
          <w:lang w:val="zh-TW"/>
        </w:rPr>
      </w:pPr>
    </w:p>
    <w:p w:rsidR="00341FA3" w:rsidRDefault="00341FA3">
      <w:pPr>
        <w:pStyle w:val="a4"/>
        <w:spacing w:after="240" w:line="380" w:lineRule="atLeast"/>
      </w:pPr>
    </w:p>
    <w:sectPr w:rsidR="00341FA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3C2" w:rsidRDefault="00DD03C2">
      <w:r>
        <w:separator/>
      </w:r>
    </w:p>
  </w:endnote>
  <w:endnote w:type="continuationSeparator" w:id="0">
    <w:p w:rsidR="00DD03C2" w:rsidRDefault="00DD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 Regular">
    <w:altName w:val="Cambria"/>
    <w:panose1 w:val="020B0604020202020204"/>
    <w:charset w:val="00"/>
    <w:family w:val="roman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FA3" w:rsidRDefault="00341F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3C2" w:rsidRDefault="00DD03C2">
      <w:r>
        <w:separator/>
      </w:r>
    </w:p>
  </w:footnote>
  <w:footnote w:type="continuationSeparator" w:id="0">
    <w:p w:rsidR="00DD03C2" w:rsidRDefault="00DD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FA3" w:rsidRDefault="00341F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A3"/>
    <w:rsid w:val="001E76CA"/>
    <w:rsid w:val="00341FA3"/>
    <w:rsid w:val="00653359"/>
    <w:rsid w:val="00766DE6"/>
    <w:rsid w:val="00A0767F"/>
    <w:rsid w:val="00A33562"/>
    <w:rsid w:val="00B3692D"/>
    <w:rsid w:val="00C71AEE"/>
    <w:rsid w:val="00D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5D34"/>
  <w15:docId w15:val="{FAE30AF7-F2D7-B74F-ABC8-8F6BB2E5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rPr>
      <w:rFonts w:ascii="Helvetica Neue" w:hAnsi="Helvetica Neue" w:cs="Arial Unicode MS"/>
      <w:color w:val="000000"/>
      <w:sz w:val="22"/>
      <w:szCs w:val="22"/>
    </w:rPr>
  </w:style>
  <w:style w:type="paragraph" w:customStyle="1" w:styleId="2">
    <w:name w:val="表格樣式 2"/>
    <w:rPr>
      <w:rFonts w:ascii="Helvetica Neue" w:hAnsi="Helvetica Neue" w:cs="Arial Unicode MS"/>
      <w:color w:val="000000"/>
    </w:r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王韻婷</cp:lastModifiedBy>
  <cp:revision>3</cp:revision>
  <dcterms:created xsi:type="dcterms:W3CDTF">2018-01-22T09:10:00Z</dcterms:created>
  <dcterms:modified xsi:type="dcterms:W3CDTF">2018-01-23T12:23:00Z</dcterms:modified>
</cp:coreProperties>
</file>