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ja-JP" w:eastAsia="ja-JP"/>
        </w:rPr>
        <w:t>紫水晶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無論是東方或西方，都將紫色視為象徵最高身份的顏色。寶石中，唯有紫水晶能發出這種高貴的紫色光芒。有人說，自然界中，最美麗的紫就是紫水晶的紫光了。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「紫水晶」一語源自希臘語的誠實，意思是「守身如玉，出淤泥而不染」。此語源，直到中世紀，都被視為是禁煙、禁酒的符號。在今天，紫水晶則被視為是「誠實」、「純真的愛情」的標誌。</w:t>
      </w:r>
      <w:r>
        <w:rPr>
          <w:rFonts w:ascii="Georgia" w:hAnsi="Georgia" w:hint="default"/>
          <w:sz w:val="28"/>
          <w:szCs w:val="28"/>
          <w:shd w:val="clear" w:color="auto" w:fill="ece3d2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b w:val="0"/>
          <w:bCs w:val="0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誕生石的傳說：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在希臘神話中，紫水晶－－阿美吉斯特，是酒神巴克斯的犧牲品，也是一個美麗少女的名字。話說有一天，肚子非常飢餓的酒神，為了洩憤，於是就決定將第一個出現在他眼前的人類，當作他愛虎的食物。而他第一個見到的人類就是美麗少女－－阿美吉斯特。就在老虎即將撲過去的當兒，少女向神祈求，於是神就把她變成純百的寶石。酒神覺得自己非常可恥，因此將自己身上的葡萄酒倒在純白的寶石上，這顆白色的寶石立刻變成深色透明的紫色寶石。而這顆象徵魔力、靈力的紫水晶，一直守護著二月誕生的你。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  <w:r>
        <w:rPr>
          <w:rStyle w:val="Hyperlink.0"/>
          <w:rFonts w:ascii="Georgia" w:cs="Georgia" w:hAnsi="Georgia" w:eastAsia="Georgia"/>
          <w:sz w:val="28"/>
          <w:szCs w:val="28"/>
          <w:shd w:val="clear" w:color="auto" w:fill="ece3d2"/>
          <w:rtl w:val="0"/>
        </w:rPr>
        <w:fldChar w:fldCharType="begin" w:fldLock="0"/>
      </w:r>
      <w:r>
        <w:rPr>
          <w:rStyle w:val="Hyperlink.0"/>
          <w:rFonts w:ascii="Georgia" w:cs="Georgia" w:hAnsi="Georgia" w:eastAsia="Georgia"/>
          <w:sz w:val="28"/>
          <w:szCs w:val="28"/>
          <w:shd w:val="clear" w:color="auto" w:fill="ece3d2"/>
          <w:rtl w:val="0"/>
        </w:rPr>
        <w:instrText xml:space="preserve"> HYPERLINK "http://champs-crystal.com/goods.php?id=61"</w:instrText>
      </w:r>
      <w:r>
        <w:rPr>
          <w:rStyle w:val="Hyperlink.0"/>
          <w:rFonts w:ascii="Georgia" w:cs="Georgia" w:hAnsi="Georgia" w:eastAsia="Georgia"/>
          <w:sz w:val="28"/>
          <w:szCs w:val="28"/>
          <w:shd w:val="clear" w:color="auto" w:fill="ece3d2"/>
          <w:rtl w:val="0"/>
        </w:rPr>
        <w:fldChar w:fldCharType="separate" w:fldLock="0"/>
      </w:r>
      <w:r>
        <w:rPr>
          <w:rStyle w:val="Hyperlink.0"/>
          <w:rFonts w:ascii="Georgia" w:hAnsi="Georgia"/>
          <w:sz w:val="28"/>
          <w:szCs w:val="28"/>
          <w:shd w:val="clear" w:color="auto" w:fill="ece3d2"/>
          <w:rtl w:val="0"/>
          <w:lang w:val="en-US"/>
        </w:rPr>
        <w:t>http://champs-crystal.com/goods.php?id=61</w:t>
      </w:r>
      <w:r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  <w:fldChar w:fldCharType="end" w:fldLock="0"/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很不錯的，可惜無法複製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Georgia" w:hAnsi="Georgia"/>
          <w:sz w:val="28"/>
          <w:szCs w:val="28"/>
          <w:shd w:val="clear" w:color="auto" w:fill="ece3d2"/>
          <w:rtl w:val="0"/>
          <w:lang w:val="en-US"/>
        </w:rPr>
        <w:t>http://www.whim.tw/gate?mod=article&amp;id=20100630144454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