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08A7" w14:textId="1CA59106" w:rsidR="00ED5921" w:rsidRDefault="001F4E28">
      <w:r w:rsidRPr="001F4E28">
        <w:drawing>
          <wp:inline distT="0" distB="0" distL="0" distR="0" wp14:anchorId="361DBFB3" wp14:editId="111F0047">
            <wp:extent cx="5486400" cy="6336665"/>
            <wp:effectExtent l="0" t="0" r="0" b="6985"/>
            <wp:docPr id="181176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2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E28">
        <w:lastRenderedPageBreak/>
        <w:drawing>
          <wp:inline distT="0" distB="0" distL="0" distR="0" wp14:anchorId="29325D42" wp14:editId="02AF8873">
            <wp:extent cx="5486400" cy="4075430"/>
            <wp:effectExtent l="0" t="0" r="0" b="1270"/>
            <wp:docPr id="193344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40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E28">
        <w:lastRenderedPageBreak/>
        <w:drawing>
          <wp:inline distT="0" distB="0" distL="0" distR="0" wp14:anchorId="16B94AEE" wp14:editId="1BD489E4">
            <wp:extent cx="5486400" cy="6614160"/>
            <wp:effectExtent l="0" t="0" r="0" b="0"/>
            <wp:docPr id="158293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30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1CE" w14:textId="77777777" w:rsidR="001F4E28" w:rsidRDefault="001F4E28"/>
    <w:p w14:paraId="33B21BCE" w14:textId="77777777" w:rsidR="001F4E28" w:rsidRDefault="001F4E28"/>
    <w:p w14:paraId="323B5CB8" w14:textId="77777777" w:rsidR="001F4E28" w:rsidRDefault="001F4E28"/>
    <w:p w14:paraId="5CAE0E0D" w14:textId="77777777" w:rsidR="001F4E28" w:rsidRDefault="001F4E28"/>
    <w:p w14:paraId="5BEB7BE7" w14:textId="77777777" w:rsidR="001F4E28" w:rsidRDefault="001F4E28"/>
    <w:p w14:paraId="07FE3F17" w14:textId="312A2E47" w:rsidR="001F4E28" w:rsidRDefault="001F4E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Question: </w:t>
      </w:r>
    </w:p>
    <w:p w14:paraId="7E136DBF" w14:textId="470B4B76" w:rsidR="001F4E28" w:rsidRDefault="001F4E28">
      <w:pPr>
        <w:rPr>
          <w:sz w:val="32"/>
          <w:szCs w:val="32"/>
        </w:rPr>
      </w:pPr>
      <w:r>
        <w:rPr>
          <w:sz w:val="32"/>
          <w:szCs w:val="32"/>
        </w:rPr>
        <w:tab/>
        <w:t>W</w:t>
      </w:r>
      <w:r>
        <w:rPr>
          <w:rFonts w:hint="eastAsia"/>
          <w:sz w:val="32"/>
          <w:szCs w:val="32"/>
        </w:rPr>
        <w:t xml:space="preserve">hen the original image has low dynamic range (the brightness gradient is low), the </w:t>
      </w:r>
      <w:proofErr w:type="spellStart"/>
      <w:r>
        <w:rPr>
          <w:rFonts w:hint="eastAsia"/>
          <w:sz w:val="32"/>
          <w:szCs w:val="32"/>
        </w:rPr>
        <w:t>his_eq</w:t>
      </w:r>
      <w:proofErr w:type="spellEnd"/>
      <w:r>
        <w:rPr>
          <w:rFonts w:hint="eastAsia"/>
          <w:sz w:val="32"/>
          <w:szCs w:val="32"/>
        </w:rPr>
        <w:t xml:space="preserve"> would be most significant.</w:t>
      </w:r>
    </w:p>
    <w:p w14:paraId="139D5A8C" w14:textId="16A75A58" w:rsidR="001F4E28" w:rsidRDefault="001F4E2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9879725" w14:textId="2AA83D1F" w:rsidR="001F4E28" w:rsidRPr="001F4E28" w:rsidRDefault="001F4E2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F</w:t>
      </w:r>
      <w:r>
        <w:rPr>
          <w:rFonts w:hint="eastAsia"/>
          <w:sz w:val="32"/>
          <w:szCs w:val="32"/>
        </w:rPr>
        <w:t xml:space="preserve">or a 3x3 kernel on a 512x672 frame, we need 9 computation for each pixel making it 9*512*672 = </w:t>
      </w:r>
      <w:r w:rsidRPr="001F4E28">
        <w:rPr>
          <w:sz w:val="32"/>
          <w:szCs w:val="32"/>
        </w:rPr>
        <w:t>3096576</w:t>
      </w:r>
    </w:p>
    <w:sectPr w:rsidR="001F4E28" w:rsidRPr="001F4E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F3"/>
    <w:rsid w:val="001F4E28"/>
    <w:rsid w:val="00A347F3"/>
    <w:rsid w:val="00E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A434"/>
  <w15:chartTrackingRefBased/>
  <w15:docId w15:val="{CCA03CC0-2208-4B01-A0C5-44A962FA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2024-03-03T18:02:00Z</dcterms:created>
  <dcterms:modified xsi:type="dcterms:W3CDTF">2024-03-03T18:11:00Z</dcterms:modified>
</cp:coreProperties>
</file>