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25DC" w14:textId="4DEE2AAB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proofErr w:type="spellStart"/>
      <w:r w:rsidRPr="00151CBC">
        <w:rPr>
          <w:rFonts w:ascii="Times New Roman" w:hAnsi="Times New Roman" w:cs="Times New Roman"/>
          <w:b/>
          <w:bCs/>
        </w:rPr>
        <w:t>MediForge</w:t>
      </w:r>
      <w:proofErr w:type="spellEnd"/>
      <w:r w:rsidRPr="00151CBC">
        <w:rPr>
          <w:rFonts w:ascii="Times New Roman" w:hAnsi="Times New Roman" w:cs="Times New Roman"/>
          <w:b/>
          <w:bCs/>
        </w:rPr>
        <w:t xml:space="preserve"> </w:t>
      </w:r>
      <w:r w:rsidR="0016495E">
        <w:rPr>
          <w:rFonts w:ascii="Times New Roman" w:hAnsi="Times New Roman" w:cs="Times New Roman"/>
          <w:b/>
          <w:bCs/>
        </w:rPr>
        <w:t xml:space="preserve">HealthTech and </w:t>
      </w:r>
      <w:r w:rsidRPr="00151CBC">
        <w:rPr>
          <w:rFonts w:ascii="Times New Roman" w:hAnsi="Times New Roman" w:cs="Times New Roman"/>
          <w:b/>
          <w:bCs/>
        </w:rPr>
        <w:t xml:space="preserve">EMR: Roadmap from MVP to Full </w:t>
      </w:r>
      <w:proofErr w:type="spellStart"/>
      <w:r w:rsidRPr="00151CBC">
        <w:rPr>
          <w:rFonts w:ascii="Times New Roman" w:hAnsi="Times New Roman" w:cs="Times New Roman"/>
          <w:b/>
          <w:bCs/>
        </w:rPr>
        <w:t>Healthtech</w:t>
      </w:r>
      <w:proofErr w:type="spellEnd"/>
      <w:r w:rsidRPr="00151CBC">
        <w:rPr>
          <w:rFonts w:ascii="Times New Roman" w:hAnsi="Times New Roman" w:cs="Times New Roman"/>
          <w:b/>
          <w:bCs/>
        </w:rPr>
        <w:t xml:space="preserve"> Provider Status (Ontario</w:t>
      </w:r>
      <w:r w:rsidR="0016495E">
        <w:rPr>
          <w:rFonts w:ascii="Times New Roman" w:hAnsi="Times New Roman" w:cs="Times New Roman"/>
          <w:b/>
          <w:bCs/>
        </w:rPr>
        <w:t>-</w:t>
      </w:r>
      <w:r w:rsidRPr="00151CBC">
        <w:rPr>
          <w:rFonts w:ascii="Times New Roman" w:hAnsi="Times New Roman" w:cs="Times New Roman"/>
          <w:b/>
          <w:bCs/>
        </w:rPr>
        <w:t>Focused)</w:t>
      </w:r>
    </w:p>
    <w:p w14:paraId="0D006B27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41B5EF4" w14:textId="7A568C87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>Current Status: Completed MVP</w:t>
      </w:r>
      <w:r w:rsidR="0016495E">
        <w:rPr>
          <w:rFonts w:ascii="Times New Roman" w:hAnsi="Times New Roman" w:cs="Times New Roman"/>
          <w:b/>
          <w:bCs/>
        </w:rPr>
        <w:t>.</w:t>
      </w:r>
      <w:r w:rsidRPr="00151CBC">
        <w:rPr>
          <w:rFonts w:ascii="Times New Roman" w:hAnsi="Times New Roman" w:cs="Times New Roman"/>
          <w:b/>
          <w:bCs/>
        </w:rPr>
        <w:t xml:space="preserve"> </w:t>
      </w:r>
      <w:r w:rsidR="0016495E">
        <w:rPr>
          <w:rFonts w:ascii="Times New Roman" w:hAnsi="Times New Roman" w:cs="Times New Roman"/>
          <w:b/>
          <w:bCs/>
        </w:rPr>
        <w:t>R</w:t>
      </w:r>
      <w:r w:rsidRPr="00151CBC">
        <w:rPr>
          <w:rFonts w:ascii="Times New Roman" w:hAnsi="Times New Roman" w:cs="Times New Roman"/>
          <w:b/>
          <w:bCs/>
        </w:rPr>
        <w:t xml:space="preserve">eady for initial use.  </w:t>
      </w:r>
    </w:p>
    <w:p w14:paraId="0916A1CB" w14:textId="1AF8CEF1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 xml:space="preserve">Goal: </w:t>
      </w:r>
      <w:r w:rsidRPr="00151CBC">
        <w:rPr>
          <w:rFonts w:ascii="Times New Roman" w:hAnsi="Times New Roman" w:cs="Times New Roman"/>
        </w:rPr>
        <w:t xml:space="preserve">Achieve full functionality,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certification, provincial integrations, and commercial readiness for selling to physicians/clinics in Ottawa/Ontario (and beyond).  </w:t>
      </w:r>
    </w:p>
    <w:p w14:paraId="4449927B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5DE15AC" w14:textId="77777777" w:rsidR="00151CBC" w:rsidRPr="0016495E" w:rsidRDefault="00081E11" w:rsidP="001649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This roadmap is phased, actionable, and realistic. </w:t>
      </w:r>
    </w:p>
    <w:p w14:paraId="4CB63826" w14:textId="77777777" w:rsidR="0016495E" w:rsidRPr="00151CBC" w:rsidRDefault="0016495E" w:rsidP="00081E11">
      <w:pPr>
        <w:rPr>
          <w:rFonts w:ascii="Times New Roman" w:hAnsi="Times New Roman" w:cs="Times New Roman"/>
        </w:rPr>
      </w:pPr>
    </w:p>
    <w:p w14:paraId="521F6389" w14:textId="77777777" w:rsidR="00151CBC" w:rsidRPr="0016495E" w:rsidRDefault="00081E11" w:rsidP="001649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Expect 6–18 months total, depending on resources and certification pace. </w:t>
      </w:r>
    </w:p>
    <w:p w14:paraId="3A643455" w14:textId="77777777" w:rsidR="0016495E" w:rsidRPr="00151CBC" w:rsidRDefault="0016495E" w:rsidP="00081E11">
      <w:pPr>
        <w:rPr>
          <w:rFonts w:ascii="Times New Roman" w:hAnsi="Times New Roman" w:cs="Times New Roman"/>
        </w:rPr>
      </w:pPr>
    </w:p>
    <w:p w14:paraId="55855931" w14:textId="13F25123" w:rsidR="00081E11" w:rsidRPr="0016495E" w:rsidRDefault="00081E11" w:rsidP="001649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  <w:b/>
          <w:bCs/>
        </w:rPr>
        <w:t>Budget:</w:t>
      </w:r>
      <w:r w:rsidRPr="0016495E">
        <w:rPr>
          <w:rFonts w:ascii="Times New Roman" w:hAnsi="Times New Roman" w:cs="Times New Roman"/>
        </w:rPr>
        <w:t xml:space="preserve"> $50k–$150k+ for development, testing, certification, and legal/compliance.</w:t>
      </w:r>
    </w:p>
    <w:p w14:paraId="73D58B51" w14:textId="77777777" w:rsidR="00151CBC" w:rsidRPr="00151CBC" w:rsidRDefault="00151CBC" w:rsidP="00081E11">
      <w:pPr>
        <w:rPr>
          <w:rFonts w:ascii="Times New Roman" w:hAnsi="Times New Roman" w:cs="Times New Roman"/>
        </w:rPr>
      </w:pPr>
    </w:p>
    <w:p w14:paraId="6FE4165A" w14:textId="70407501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>Phase 1: Foundation &amp; Certification Readiness (1–4 Months)</w:t>
      </w:r>
    </w:p>
    <w:p w14:paraId="1C3A6A6A" w14:textId="06E958F1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Goal:</w:t>
      </w:r>
      <w:r w:rsidRPr="00151CBC">
        <w:rPr>
          <w:rFonts w:ascii="Times New Roman" w:hAnsi="Times New Roman" w:cs="Times New Roman"/>
        </w:rPr>
        <w:t xml:space="preserve"> Align with standards, achieve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certification, and enable core provincial access.</w:t>
      </w:r>
    </w:p>
    <w:p w14:paraId="2E45248D" w14:textId="77777777" w:rsidR="00151CBC" w:rsidRDefault="00151CBC" w:rsidP="00081E11">
      <w:pPr>
        <w:rPr>
          <w:rFonts w:ascii="Times New Roman" w:hAnsi="Times New Roman" w:cs="Times New Roman"/>
          <w:b/>
          <w:bCs/>
          <w:i/>
          <w:iCs/>
        </w:rPr>
      </w:pPr>
    </w:p>
    <w:p w14:paraId="1794B963" w14:textId="3BAE7181" w:rsidR="00081E11" w:rsidRPr="00151CBC" w:rsidRDefault="00081E11" w:rsidP="00081E11">
      <w:pPr>
        <w:rPr>
          <w:rFonts w:ascii="Times New Roman" w:hAnsi="Times New Roman" w:cs="Times New Roman"/>
          <w:b/>
          <w:bCs/>
          <w:i/>
          <w:iCs/>
        </w:rPr>
      </w:pPr>
      <w:r w:rsidRPr="00151CBC">
        <w:rPr>
          <w:rFonts w:ascii="Times New Roman" w:hAnsi="Times New Roman" w:cs="Times New Roman"/>
          <w:b/>
          <w:bCs/>
          <w:i/>
          <w:iCs/>
        </w:rPr>
        <w:t>Key Actions</w:t>
      </w:r>
    </w:p>
    <w:p w14:paraId="3F98CF60" w14:textId="338E515D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 xml:space="preserve">1. Review &amp; Gap Analysis  </w:t>
      </w:r>
    </w:p>
    <w:p w14:paraId="6458697E" w14:textId="23A4D8FC" w:rsidR="00081E11" w:rsidRPr="00151CBC" w:rsidRDefault="00151CBC" w:rsidP="00151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Review c</w:t>
      </w:r>
      <w:r w:rsidR="00081E11" w:rsidRPr="00151CBC">
        <w:rPr>
          <w:rFonts w:ascii="Times New Roman" w:hAnsi="Times New Roman" w:cs="Times New Roman"/>
        </w:rPr>
        <w:t xml:space="preserve">urrent Ontario EMR Specifications from ontariomd.ca.  </w:t>
      </w:r>
    </w:p>
    <w:p w14:paraId="557386AB" w14:textId="77777777" w:rsidR="00151CBC" w:rsidRDefault="00081E11" w:rsidP="00081E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Conduct internal audit against foundational (HL7/FHIR, security, privacy), connectivity, and functional requirements.  </w:t>
      </w:r>
    </w:p>
    <w:p w14:paraId="157309A3" w14:textId="4B6AA61D" w:rsidR="00081E11" w:rsidRPr="00151CBC" w:rsidRDefault="00081E11" w:rsidP="00151CBC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Deliverable:</w:t>
      </w:r>
      <w:r w:rsidRPr="00151CBC">
        <w:rPr>
          <w:rFonts w:ascii="Times New Roman" w:hAnsi="Times New Roman" w:cs="Times New Roman"/>
        </w:rPr>
        <w:t xml:space="preserve"> Gap report + prioritized backlog.</w:t>
      </w:r>
    </w:p>
    <w:p w14:paraId="79456157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75B45078" w14:textId="69DBA2D0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 xml:space="preserve">2. Pursue </w:t>
      </w:r>
      <w:proofErr w:type="spellStart"/>
      <w:r w:rsidRPr="00151CBC">
        <w:rPr>
          <w:rFonts w:ascii="Times New Roman" w:hAnsi="Times New Roman" w:cs="Times New Roman"/>
          <w:b/>
          <w:bCs/>
        </w:rPr>
        <w:t>OntarioMD</w:t>
      </w:r>
      <w:proofErr w:type="spellEnd"/>
      <w:r w:rsidRPr="00151CBC">
        <w:rPr>
          <w:rFonts w:ascii="Times New Roman" w:hAnsi="Times New Roman" w:cs="Times New Roman"/>
          <w:b/>
          <w:bCs/>
        </w:rPr>
        <w:t xml:space="preserve"> Certification  </w:t>
      </w:r>
    </w:p>
    <w:p w14:paraId="21801431" w14:textId="1E69D986" w:rsidR="00081E11" w:rsidRPr="00151CBC" w:rsidRDefault="00081E11" w:rsidP="00151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Email support@ontariomd.com or emr@ontariomd.com for new vendor consultation.  </w:t>
      </w:r>
    </w:p>
    <w:p w14:paraId="4993545F" w14:textId="5DCAA818" w:rsidR="00081E11" w:rsidRPr="00151CBC" w:rsidRDefault="00081E11" w:rsidP="00151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Submit Stage 1 application with architecture diagrams, feature list, and alignment matrix.  </w:t>
      </w:r>
    </w:p>
    <w:p w14:paraId="34189FAC" w14:textId="6E5EAA2F" w:rsidR="00081E11" w:rsidRPr="00151CBC" w:rsidRDefault="00081E11" w:rsidP="00151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Complete 5</w:t>
      </w:r>
      <w:r w:rsidR="00151CBC" w:rsidRPr="00151CBC">
        <w:rPr>
          <w:rFonts w:ascii="Times New Roman" w:hAnsi="Times New Roman" w:cs="Times New Roman"/>
        </w:rPr>
        <w:t xml:space="preserve"> </w:t>
      </w:r>
      <w:r w:rsidRPr="00151CBC">
        <w:rPr>
          <w:rFonts w:ascii="Times New Roman" w:hAnsi="Times New Roman" w:cs="Times New Roman"/>
        </w:rPr>
        <w:t>stage validation (</w:t>
      </w:r>
      <w:r w:rsidR="00151CBC" w:rsidRPr="00151CBC">
        <w:rPr>
          <w:rFonts w:ascii="Times New Roman" w:hAnsi="Times New Roman" w:cs="Times New Roman"/>
        </w:rPr>
        <w:t>A</w:t>
      </w:r>
      <w:r w:rsidRPr="00151CBC">
        <w:rPr>
          <w:rFonts w:ascii="Times New Roman" w:hAnsi="Times New Roman" w:cs="Times New Roman"/>
        </w:rPr>
        <w:t xml:space="preserve">pplication → </w:t>
      </w:r>
      <w:r w:rsidR="00151CBC" w:rsidRPr="00151CBC">
        <w:rPr>
          <w:rFonts w:ascii="Times New Roman" w:hAnsi="Times New Roman" w:cs="Times New Roman"/>
        </w:rPr>
        <w:t>A</w:t>
      </w:r>
      <w:r w:rsidRPr="00151CBC">
        <w:rPr>
          <w:rFonts w:ascii="Times New Roman" w:hAnsi="Times New Roman" w:cs="Times New Roman"/>
        </w:rPr>
        <w:t xml:space="preserve">ssessment → </w:t>
      </w:r>
      <w:r w:rsidR="00151CBC" w:rsidRPr="00151CBC">
        <w:rPr>
          <w:rFonts w:ascii="Times New Roman" w:hAnsi="Times New Roman" w:cs="Times New Roman"/>
        </w:rPr>
        <w:t>F</w:t>
      </w:r>
      <w:r w:rsidRPr="00151CBC">
        <w:rPr>
          <w:rFonts w:ascii="Times New Roman" w:hAnsi="Times New Roman" w:cs="Times New Roman"/>
        </w:rPr>
        <w:t>oundation/functional → EHR connectivity →</w:t>
      </w:r>
      <w:r w:rsidR="00151CBC" w:rsidRPr="00151CBC">
        <w:rPr>
          <w:rFonts w:ascii="Times New Roman" w:hAnsi="Times New Roman" w:cs="Times New Roman"/>
        </w:rPr>
        <w:t>R</w:t>
      </w:r>
      <w:r w:rsidRPr="00151CBC">
        <w:rPr>
          <w:rFonts w:ascii="Times New Roman" w:hAnsi="Times New Roman" w:cs="Times New Roman"/>
        </w:rPr>
        <w:t xml:space="preserve">eference site).  </w:t>
      </w:r>
    </w:p>
    <w:p w14:paraId="2C39ACFF" w14:textId="1D07A4EF" w:rsidR="00151CBC" w:rsidRPr="00151CBC" w:rsidRDefault="00081E11" w:rsidP="00151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Pay milestone fees (~</w:t>
      </w:r>
      <w:r w:rsidR="00151CBC">
        <w:rPr>
          <w:rFonts w:ascii="Times New Roman" w:hAnsi="Times New Roman" w:cs="Times New Roman"/>
        </w:rPr>
        <w:t xml:space="preserve">CAD </w:t>
      </w:r>
      <w:r w:rsidRPr="00151CBC">
        <w:rPr>
          <w:rFonts w:ascii="Times New Roman" w:hAnsi="Times New Roman" w:cs="Times New Roman"/>
        </w:rPr>
        <w:t xml:space="preserve">$27,500 total for Ontario).  </w:t>
      </w:r>
    </w:p>
    <w:p w14:paraId="67C78DC6" w14:textId="6FE4811A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lastRenderedPageBreak/>
        <w:t>Milestone:</w:t>
      </w:r>
      <w:r w:rsidRPr="00151CBC">
        <w:rPr>
          <w:rFonts w:ascii="Times New Roman" w:hAnsi="Times New Roman" w:cs="Times New Roman"/>
        </w:rPr>
        <w:t xml:space="preserve">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certification achieved.</w:t>
      </w:r>
    </w:p>
    <w:p w14:paraId="6D96CDC0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4D60435F" w14:textId="25F837AD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3. Security &amp; Privacy Compliance  </w:t>
      </w:r>
    </w:p>
    <w:p w14:paraId="010580D6" w14:textId="63DD1E53" w:rsidR="00081E11" w:rsidRPr="00151CBC" w:rsidRDefault="00081E11" w:rsidP="00151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Implement full PHIPA</w:t>
      </w:r>
      <w:r w:rsidR="00151CBC" w:rsidRPr="00151CBC">
        <w:rPr>
          <w:rFonts w:ascii="Times New Roman" w:hAnsi="Times New Roman" w:cs="Times New Roman"/>
        </w:rPr>
        <w:t>-</w:t>
      </w:r>
      <w:r w:rsidRPr="00151CBC">
        <w:rPr>
          <w:rFonts w:ascii="Times New Roman" w:hAnsi="Times New Roman" w:cs="Times New Roman"/>
        </w:rPr>
        <w:t xml:space="preserve">compliant features (consent, audit logs, encryption).  </w:t>
      </w:r>
    </w:p>
    <w:p w14:paraId="4B2C45BE" w14:textId="34E14C2A" w:rsidR="00081E11" w:rsidRPr="00151CBC" w:rsidRDefault="00081E11" w:rsidP="00151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Conduct third</w:t>
      </w:r>
      <w:r w:rsidR="00151CBC" w:rsidRPr="00151CBC">
        <w:rPr>
          <w:rFonts w:ascii="Times New Roman" w:hAnsi="Times New Roman" w:cs="Times New Roman"/>
        </w:rPr>
        <w:t>-</w:t>
      </w:r>
      <w:r w:rsidRPr="00151CBC">
        <w:rPr>
          <w:rFonts w:ascii="Times New Roman" w:hAnsi="Times New Roman" w:cs="Times New Roman"/>
        </w:rPr>
        <w:t xml:space="preserve">party privacy impact assessment and security audit.  </w:t>
      </w:r>
    </w:p>
    <w:p w14:paraId="7C7C661C" w14:textId="4233C452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Deliverable:</w:t>
      </w:r>
      <w:r w:rsidRPr="00151CBC">
        <w:rPr>
          <w:rFonts w:ascii="Times New Roman" w:hAnsi="Times New Roman" w:cs="Times New Roman"/>
        </w:rPr>
        <w:t xml:space="preserve"> Policies, audit report, and compliance documentation.</w:t>
      </w:r>
    </w:p>
    <w:p w14:paraId="4B662E8A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2A145367" w14:textId="2013A11C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Success Metrics:</w:t>
      </w:r>
      <w:r w:rsidRPr="00151CBC">
        <w:rPr>
          <w:rFonts w:ascii="Times New Roman" w:hAnsi="Times New Roman" w:cs="Times New Roman"/>
        </w:rPr>
        <w:t xml:space="preserve">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certification complete</w:t>
      </w:r>
      <w:r w:rsidR="00151CBC">
        <w:rPr>
          <w:rFonts w:ascii="Times New Roman" w:hAnsi="Times New Roman" w:cs="Times New Roman"/>
        </w:rPr>
        <w:t xml:space="preserve"> |</w:t>
      </w:r>
      <w:r w:rsidRPr="00151CBC">
        <w:rPr>
          <w:rFonts w:ascii="Times New Roman" w:hAnsi="Times New Roman" w:cs="Times New Roman"/>
        </w:rPr>
        <w:t xml:space="preserve"> </w:t>
      </w:r>
      <w:r w:rsidR="00151CBC">
        <w:rPr>
          <w:rFonts w:ascii="Times New Roman" w:hAnsi="Times New Roman" w:cs="Times New Roman"/>
        </w:rPr>
        <w:t>C</w:t>
      </w:r>
      <w:r w:rsidRPr="00151CBC">
        <w:rPr>
          <w:rFonts w:ascii="Times New Roman" w:hAnsi="Times New Roman" w:cs="Times New Roman"/>
        </w:rPr>
        <w:t>ore HL7/FHIR and DICOM interfaces implemented.</w:t>
      </w:r>
    </w:p>
    <w:p w14:paraId="68D06624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1DEB571C" w14:textId="2C188172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>Phase 2: Core Integrations &amp; Testing (3–6 Months)</w:t>
      </w:r>
    </w:p>
    <w:p w14:paraId="68799374" w14:textId="46828261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Goal:</w:t>
      </w:r>
      <w:r w:rsidRPr="00151CBC">
        <w:rPr>
          <w:rFonts w:ascii="Times New Roman" w:hAnsi="Times New Roman" w:cs="Times New Roman"/>
        </w:rPr>
        <w:t xml:space="preserve"> Connect </w:t>
      </w:r>
      <w:proofErr w:type="gramStart"/>
      <w:r w:rsidRPr="00151CBC">
        <w:rPr>
          <w:rFonts w:ascii="Times New Roman" w:hAnsi="Times New Roman" w:cs="Times New Roman"/>
        </w:rPr>
        <w:t>to</w:t>
      </w:r>
      <w:proofErr w:type="gramEnd"/>
      <w:r w:rsidRPr="00151CBC">
        <w:rPr>
          <w:rFonts w:ascii="Times New Roman" w:hAnsi="Times New Roman" w:cs="Times New Roman"/>
        </w:rPr>
        <w:t xml:space="preserve"> provincial systems and achieve operational readiness.</w:t>
      </w:r>
    </w:p>
    <w:p w14:paraId="1B1AB185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A18EFC4" w14:textId="386EE237" w:rsidR="00081E11" w:rsidRPr="0016495E" w:rsidRDefault="00081E11" w:rsidP="00081E11">
      <w:pPr>
        <w:rPr>
          <w:rFonts w:ascii="Times New Roman" w:hAnsi="Times New Roman" w:cs="Times New Roman"/>
          <w:b/>
          <w:bCs/>
          <w:i/>
          <w:iCs/>
        </w:rPr>
      </w:pPr>
      <w:r w:rsidRPr="0016495E">
        <w:rPr>
          <w:rFonts w:ascii="Times New Roman" w:hAnsi="Times New Roman" w:cs="Times New Roman"/>
          <w:b/>
          <w:bCs/>
          <w:i/>
          <w:iCs/>
        </w:rPr>
        <w:t>Key Actions</w:t>
      </w:r>
    </w:p>
    <w:p w14:paraId="59B311BC" w14:textId="5C5FE003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1. Laboratories (OLIS)  </w:t>
      </w:r>
    </w:p>
    <w:p w14:paraId="45BC49D7" w14:textId="432AB6D3" w:rsidR="00081E11" w:rsidRPr="00151CBC" w:rsidRDefault="00081E11" w:rsidP="00151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Work with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advisor for deployment.  </w:t>
      </w:r>
    </w:p>
    <w:p w14:paraId="63699033" w14:textId="58B49045" w:rsidR="00081E11" w:rsidRPr="00151CBC" w:rsidRDefault="00081E11" w:rsidP="00151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Implement HL7 v2 (primary) and FHIR patient query interfaces.  </w:t>
      </w:r>
    </w:p>
    <w:p w14:paraId="63CDDF39" w14:textId="220F9C2E" w:rsidR="00081E11" w:rsidRPr="00151CBC" w:rsidRDefault="00081E11" w:rsidP="00151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Test results ingestion and ordering.  </w:t>
      </w:r>
    </w:p>
    <w:p w14:paraId="6BF980B8" w14:textId="4BE766E1" w:rsidR="00081E11" w:rsidRPr="00151CBC" w:rsidRDefault="00081E11" w:rsidP="00151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Contact: support@ontariomd.com (subject “OLIS Deployment”).</w:t>
      </w:r>
    </w:p>
    <w:p w14:paraId="5DCC0C14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77F83135" w14:textId="5ADF5682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2. Imaging (Diagnostic Imaging)  </w:t>
      </w:r>
    </w:p>
    <w:p w14:paraId="0784A536" w14:textId="4BC0CE52" w:rsidR="00081E11" w:rsidRPr="00151CBC" w:rsidRDefault="00081E11" w:rsidP="00151C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Implement DICOM support for images and HL7/FHIR for reports.  </w:t>
      </w:r>
    </w:p>
    <w:p w14:paraId="06C2ABEA" w14:textId="3EB80A30" w:rsidR="00081E11" w:rsidRPr="00151CBC" w:rsidRDefault="00081E11" w:rsidP="00151C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Enable contextual launch to </w:t>
      </w:r>
      <w:proofErr w:type="spellStart"/>
      <w:r w:rsidRPr="00151CBC">
        <w:rPr>
          <w:rFonts w:ascii="Times New Roman" w:hAnsi="Times New Roman" w:cs="Times New Roman"/>
        </w:rPr>
        <w:t>ConnectingOntario</w:t>
      </w:r>
      <w:proofErr w:type="spellEnd"/>
      <w:r w:rsidRPr="00151CBC">
        <w:rPr>
          <w:rFonts w:ascii="Times New Roman" w:hAnsi="Times New Roman" w:cs="Times New Roman"/>
        </w:rPr>
        <w:t xml:space="preserve"> </w:t>
      </w:r>
      <w:proofErr w:type="spellStart"/>
      <w:r w:rsidRPr="00151CBC">
        <w:rPr>
          <w:rFonts w:ascii="Times New Roman" w:hAnsi="Times New Roman" w:cs="Times New Roman"/>
        </w:rPr>
        <w:t>ClinicalViewer</w:t>
      </w:r>
      <w:proofErr w:type="spellEnd"/>
      <w:r w:rsidRPr="00151CBC">
        <w:rPr>
          <w:rFonts w:ascii="Times New Roman" w:hAnsi="Times New Roman" w:cs="Times New Roman"/>
        </w:rPr>
        <w:t xml:space="preserve">.  </w:t>
      </w:r>
    </w:p>
    <w:p w14:paraId="7549D252" w14:textId="356BAA94" w:rsidR="00081E11" w:rsidRPr="00151CBC" w:rsidRDefault="00081E11" w:rsidP="00151C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Test with provincial DI repository.</w:t>
      </w:r>
    </w:p>
    <w:p w14:paraId="2C169B56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7A51FC58" w14:textId="289B00F8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3. Pharmacies (</w:t>
      </w:r>
      <w:proofErr w:type="spellStart"/>
      <w:r w:rsidRPr="00151CBC">
        <w:rPr>
          <w:rFonts w:ascii="Times New Roman" w:hAnsi="Times New Roman" w:cs="Times New Roman"/>
        </w:rPr>
        <w:t>PrescribeIT</w:t>
      </w:r>
      <w:proofErr w:type="spellEnd"/>
      <w:r w:rsidRPr="00151CBC">
        <w:rPr>
          <w:rFonts w:ascii="Times New Roman" w:hAnsi="Times New Roman" w:cs="Times New Roman"/>
        </w:rPr>
        <w:t xml:space="preserve">)  </w:t>
      </w:r>
    </w:p>
    <w:p w14:paraId="364AAE76" w14:textId="628DA7ED" w:rsidR="00081E11" w:rsidRPr="00151CBC" w:rsidRDefault="00081E11" w:rsidP="00151C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Integrate </w:t>
      </w:r>
      <w:proofErr w:type="spellStart"/>
      <w:r w:rsidRPr="00151CBC">
        <w:rPr>
          <w:rFonts w:ascii="Times New Roman" w:hAnsi="Times New Roman" w:cs="Times New Roman"/>
        </w:rPr>
        <w:t>PrescribeIT</w:t>
      </w:r>
      <w:proofErr w:type="spellEnd"/>
      <w:r w:rsidRPr="00151CBC">
        <w:rPr>
          <w:rFonts w:ascii="Times New Roman" w:hAnsi="Times New Roman" w:cs="Times New Roman"/>
        </w:rPr>
        <w:t xml:space="preserve"> API for </w:t>
      </w:r>
      <w:proofErr w:type="spellStart"/>
      <w:r w:rsidRPr="00151CBC">
        <w:rPr>
          <w:rFonts w:ascii="Times New Roman" w:hAnsi="Times New Roman" w:cs="Times New Roman"/>
        </w:rPr>
        <w:t>eprescribing</w:t>
      </w:r>
      <w:proofErr w:type="spellEnd"/>
      <w:r w:rsidRPr="00151CBC">
        <w:rPr>
          <w:rFonts w:ascii="Times New Roman" w:hAnsi="Times New Roman" w:cs="Times New Roman"/>
        </w:rPr>
        <w:t xml:space="preserve">, renewals, and cancellations.  </w:t>
      </w:r>
    </w:p>
    <w:p w14:paraId="6A13AD52" w14:textId="6F700DBB" w:rsidR="00081E11" w:rsidRPr="00151CBC" w:rsidRDefault="00081E11" w:rsidP="00151C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Contact Canada Health </w:t>
      </w:r>
      <w:proofErr w:type="spellStart"/>
      <w:r w:rsidRPr="00151CBC">
        <w:rPr>
          <w:rFonts w:ascii="Times New Roman" w:hAnsi="Times New Roman" w:cs="Times New Roman"/>
        </w:rPr>
        <w:t>Infoway</w:t>
      </w:r>
      <w:proofErr w:type="spellEnd"/>
      <w:r w:rsidRPr="00151CBC">
        <w:rPr>
          <w:rFonts w:ascii="Times New Roman" w:hAnsi="Times New Roman" w:cs="Times New Roman"/>
        </w:rPr>
        <w:t xml:space="preserve"> or review specs at prescribeit.ca.</w:t>
      </w:r>
    </w:p>
    <w:p w14:paraId="0FED156F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155BF35B" w14:textId="3827C904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lastRenderedPageBreak/>
        <w:t xml:space="preserve">4. Claims (MCEDT for OHIP)  </w:t>
      </w:r>
    </w:p>
    <w:p w14:paraId="0393AE19" w14:textId="387DC69E" w:rsidR="00081E11" w:rsidRPr="00151CBC" w:rsidRDefault="00081E11" w:rsidP="00151C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Register for OPS BPS Secure account and </w:t>
      </w:r>
      <w:proofErr w:type="spellStart"/>
      <w:r w:rsidRPr="00151CBC">
        <w:rPr>
          <w:rFonts w:ascii="Times New Roman" w:hAnsi="Times New Roman" w:cs="Times New Roman"/>
        </w:rPr>
        <w:t>enrol</w:t>
      </w:r>
      <w:proofErr w:type="spellEnd"/>
      <w:r w:rsidRPr="00151CBC">
        <w:rPr>
          <w:rFonts w:ascii="Times New Roman" w:hAnsi="Times New Roman" w:cs="Times New Roman"/>
        </w:rPr>
        <w:t xml:space="preserve"> in MCEDT.  </w:t>
      </w:r>
    </w:p>
    <w:p w14:paraId="538AA5DC" w14:textId="0387F1A5" w:rsidR="00081E11" w:rsidRPr="00151CBC" w:rsidRDefault="00081E11" w:rsidP="00151C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Implement Web Service for automated claim submission and remittances.  </w:t>
      </w:r>
    </w:p>
    <w:p w14:paraId="0909CC48" w14:textId="114DE67D" w:rsidR="00081E11" w:rsidRPr="00151CBC" w:rsidRDefault="00081E11" w:rsidP="00151C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Download Reference Manual from ontario.ca and follow file formats/cutoffs.</w:t>
      </w:r>
    </w:p>
    <w:p w14:paraId="57EE9416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76B3F717" w14:textId="5AFC6EEF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5. Additional Provincial Assets  </w:t>
      </w:r>
    </w:p>
    <w:p w14:paraId="711B2B28" w14:textId="35DC0A34" w:rsidR="00081E11" w:rsidRPr="00151CBC" w:rsidRDefault="00081E11" w:rsidP="00151C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HRM (hospital reports), DHDR (drug repository).  </w:t>
      </w:r>
    </w:p>
    <w:p w14:paraId="3A539CD6" w14:textId="2C66134D" w:rsidR="00081E11" w:rsidRPr="00151CBC" w:rsidRDefault="00081E11" w:rsidP="00151C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Test end</w:t>
      </w:r>
      <w:r w:rsidR="00151CBC" w:rsidRPr="00151CBC">
        <w:rPr>
          <w:rFonts w:ascii="Times New Roman" w:hAnsi="Times New Roman" w:cs="Times New Roman"/>
        </w:rPr>
        <w:t>-</w:t>
      </w:r>
      <w:r w:rsidRPr="00151CBC">
        <w:rPr>
          <w:rFonts w:ascii="Times New Roman" w:hAnsi="Times New Roman" w:cs="Times New Roman"/>
        </w:rPr>
        <w:t>to</w:t>
      </w:r>
      <w:r w:rsidR="00151CBC" w:rsidRPr="00151CBC">
        <w:rPr>
          <w:rFonts w:ascii="Times New Roman" w:hAnsi="Times New Roman" w:cs="Times New Roman"/>
        </w:rPr>
        <w:t>-</w:t>
      </w:r>
      <w:r w:rsidRPr="00151CBC">
        <w:rPr>
          <w:rFonts w:ascii="Times New Roman" w:hAnsi="Times New Roman" w:cs="Times New Roman"/>
        </w:rPr>
        <w:t>end workflows.</w:t>
      </w:r>
    </w:p>
    <w:p w14:paraId="34B48899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0CE91AAB" w14:textId="1832C07F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Success Metrics:</w:t>
      </w:r>
      <w:r w:rsidRPr="00151CBC">
        <w:rPr>
          <w:rFonts w:ascii="Times New Roman" w:hAnsi="Times New Roman" w:cs="Times New Roman"/>
        </w:rPr>
        <w:t xml:space="preserve"> Successful test transactions with OLIS, </w:t>
      </w:r>
      <w:proofErr w:type="spellStart"/>
      <w:r w:rsidRPr="00151CBC">
        <w:rPr>
          <w:rFonts w:ascii="Times New Roman" w:hAnsi="Times New Roman" w:cs="Times New Roman"/>
        </w:rPr>
        <w:t>PrescribeIT</w:t>
      </w:r>
      <w:proofErr w:type="spellEnd"/>
      <w:r w:rsidRPr="00151CBC">
        <w:rPr>
          <w:rFonts w:ascii="Times New Roman" w:hAnsi="Times New Roman" w:cs="Times New Roman"/>
        </w:rPr>
        <w:t>, MCEDT; beta deployment with 1–2 pilot clinics.</w:t>
      </w:r>
    </w:p>
    <w:p w14:paraId="57B1E8DC" w14:textId="77777777" w:rsidR="00151CBC" w:rsidRDefault="00151CBC" w:rsidP="00081E11">
      <w:pPr>
        <w:rPr>
          <w:rFonts w:ascii="Times New Roman" w:hAnsi="Times New Roman" w:cs="Times New Roman"/>
        </w:rPr>
      </w:pPr>
    </w:p>
    <w:p w14:paraId="4C50F0F5" w14:textId="7D203583" w:rsidR="00081E11" w:rsidRPr="00151CBC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>Phase 3: Full Functionality, Pilots &amp; Commercial Readiness (3–6 Months)</w:t>
      </w:r>
    </w:p>
    <w:p w14:paraId="5838C08B" w14:textId="55D8E6EF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  <w:b/>
          <w:bCs/>
        </w:rPr>
        <w:t>Goal:</w:t>
      </w:r>
      <w:r w:rsidRPr="00151CBC">
        <w:rPr>
          <w:rFonts w:ascii="Times New Roman" w:hAnsi="Times New Roman" w:cs="Times New Roman"/>
        </w:rPr>
        <w:t xml:space="preserve"> Achieve “full </w:t>
      </w:r>
      <w:proofErr w:type="spellStart"/>
      <w:r w:rsidRPr="00151CBC">
        <w:rPr>
          <w:rFonts w:ascii="Times New Roman" w:hAnsi="Times New Roman" w:cs="Times New Roman"/>
        </w:rPr>
        <w:t>healthtech</w:t>
      </w:r>
      <w:proofErr w:type="spellEnd"/>
      <w:r w:rsidRPr="00151CBC">
        <w:rPr>
          <w:rFonts w:ascii="Times New Roman" w:hAnsi="Times New Roman" w:cs="Times New Roman"/>
        </w:rPr>
        <w:t xml:space="preserve"> provider status”</w:t>
      </w:r>
      <w:r w:rsidR="00151CBC">
        <w:rPr>
          <w:rFonts w:ascii="Times New Roman" w:hAnsi="Times New Roman" w:cs="Times New Roman"/>
        </w:rPr>
        <w:t xml:space="preserve"> -</w:t>
      </w:r>
      <w:r w:rsidRPr="00151CBC">
        <w:rPr>
          <w:rFonts w:ascii="Times New Roman" w:hAnsi="Times New Roman" w:cs="Times New Roman"/>
        </w:rPr>
        <w:t xml:space="preserve"> certified, integrated, sellable, and supported.</w:t>
      </w:r>
    </w:p>
    <w:p w14:paraId="143F70A9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0D1C6E7" w14:textId="76F04F53" w:rsidR="00081E11" w:rsidRPr="0016495E" w:rsidRDefault="00081E11" w:rsidP="00081E11">
      <w:pPr>
        <w:rPr>
          <w:rFonts w:ascii="Times New Roman" w:hAnsi="Times New Roman" w:cs="Times New Roman"/>
          <w:b/>
          <w:bCs/>
          <w:i/>
          <w:iCs/>
        </w:rPr>
      </w:pPr>
      <w:r w:rsidRPr="0016495E">
        <w:rPr>
          <w:rFonts w:ascii="Times New Roman" w:hAnsi="Times New Roman" w:cs="Times New Roman"/>
          <w:b/>
          <w:bCs/>
          <w:i/>
          <w:iCs/>
        </w:rPr>
        <w:t>Key Actions</w:t>
      </w:r>
    </w:p>
    <w:p w14:paraId="75AB7A8D" w14:textId="77777777" w:rsid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1. Pilot Deployments  </w:t>
      </w:r>
    </w:p>
    <w:p w14:paraId="28BD4991" w14:textId="7DC6C3FD" w:rsidR="00081E11" w:rsidRPr="0016495E" w:rsidRDefault="00081E11" w:rsidP="001649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Deploy in 1</w:t>
      </w:r>
      <w:r w:rsidR="0016495E">
        <w:rPr>
          <w:rFonts w:ascii="Times New Roman" w:hAnsi="Times New Roman" w:cs="Times New Roman"/>
        </w:rPr>
        <w:t xml:space="preserve"> to </w:t>
      </w:r>
      <w:r w:rsidRPr="0016495E">
        <w:rPr>
          <w:rFonts w:ascii="Times New Roman" w:hAnsi="Times New Roman" w:cs="Times New Roman"/>
        </w:rPr>
        <w:t>3 Ottawa</w:t>
      </w:r>
      <w:r w:rsidR="00151CBC" w:rsidRP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>area clinics for real</w:t>
      </w:r>
      <w:r w:rsidR="00151CBC" w:rsidRP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 xml:space="preserve">world testing and reference site (required for certification).  </w:t>
      </w:r>
    </w:p>
    <w:p w14:paraId="00BC116D" w14:textId="7AABE633" w:rsidR="00081E11" w:rsidRPr="0016495E" w:rsidRDefault="00081E11" w:rsidP="001649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Gather feedback, fix issues, and collect testimonials.</w:t>
      </w:r>
    </w:p>
    <w:p w14:paraId="49F53C98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0225D53" w14:textId="3CE6CFC3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2. Full Feature Completion  </w:t>
      </w:r>
    </w:p>
    <w:p w14:paraId="216310BF" w14:textId="2FAB2EE9" w:rsidR="00081E11" w:rsidRPr="0016495E" w:rsidRDefault="00081E11" w:rsidP="001649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Complete billing, reporting, analytics dashboards, and user training modules.  </w:t>
      </w:r>
    </w:p>
    <w:p w14:paraId="70862FD3" w14:textId="6978186B" w:rsidR="00081E11" w:rsidRPr="0016495E" w:rsidRDefault="00081E11" w:rsidP="001649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Ensure mobile/responsive access and role</w:t>
      </w:r>
      <w:r w:rsid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>based security.</w:t>
      </w:r>
    </w:p>
    <w:p w14:paraId="66E59395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105BA48E" w14:textId="6118A4EA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3. Support &amp; Operations Setup  </w:t>
      </w:r>
    </w:p>
    <w:p w14:paraId="26C4A4DE" w14:textId="30315847" w:rsidR="00081E11" w:rsidRPr="0016495E" w:rsidRDefault="00081E11" w:rsidP="001649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Build helpdesk, training materials, and SLA processes.  </w:t>
      </w:r>
    </w:p>
    <w:p w14:paraId="60F5A4D9" w14:textId="701456E9" w:rsidR="00081E11" w:rsidRPr="0016495E" w:rsidRDefault="00081E11" w:rsidP="001649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Establish data backup, disaster recovery, and monitoring.</w:t>
      </w:r>
    </w:p>
    <w:p w14:paraId="4AC20E9E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11B7B1EC" w14:textId="640E41DC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lastRenderedPageBreak/>
        <w:t xml:space="preserve">4. Legal &amp; Business Readiness  </w:t>
      </w:r>
    </w:p>
    <w:p w14:paraId="4F315B23" w14:textId="57570E8C" w:rsidR="00081E11" w:rsidRPr="0016495E" w:rsidRDefault="00081E11" w:rsidP="001649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Finalize contracts, privacy agreements, and terms of service.  </w:t>
      </w:r>
    </w:p>
    <w:p w14:paraId="33823498" w14:textId="41D5EBE6" w:rsidR="00081E11" w:rsidRPr="0016495E" w:rsidRDefault="00081E11" w:rsidP="001649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Obtain necessary insurance and business licenses.  </w:t>
      </w:r>
    </w:p>
    <w:p w14:paraId="25286DC2" w14:textId="46C7A4A1" w:rsidR="00081E11" w:rsidRPr="0016495E" w:rsidRDefault="00081E11" w:rsidP="001649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Prepare sales collateral highlighting certification and integrations.</w:t>
      </w:r>
    </w:p>
    <w:p w14:paraId="1B076A58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6D89E823" w14:textId="77777777" w:rsidR="0016495E" w:rsidRDefault="00081E11" w:rsidP="00081E11">
      <w:pPr>
        <w:rPr>
          <w:rFonts w:ascii="Times New Roman" w:hAnsi="Times New Roman" w:cs="Times New Roman"/>
          <w:b/>
          <w:bCs/>
        </w:rPr>
      </w:pPr>
      <w:r w:rsidRPr="00151CBC">
        <w:rPr>
          <w:rFonts w:ascii="Times New Roman" w:hAnsi="Times New Roman" w:cs="Times New Roman"/>
          <w:b/>
          <w:bCs/>
        </w:rPr>
        <w:t>Success Metrics:</w:t>
      </w:r>
      <w:r w:rsidR="00151CBC">
        <w:rPr>
          <w:rFonts w:ascii="Times New Roman" w:hAnsi="Times New Roman" w:cs="Times New Roman"/>
          <w:b/>
          <w:bCs/>
        </w:rPr>
        <w:t xml:space="preserve"> </w:t>
      </w:r>
    </w:p>
    <w:p w14:paraId="15931DD6" w14:textId="5ECCB007" w:rsidR="00081E11" w:rsidRPr="0016495E" w:rsidRDefault="00081E11" w:rsidP="001649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6495E">
        <w:rPr>
          <w:rFonts w:ascii="Times New Roman" w:hAnsi="Times New Roman" w:cs="Times New Roman"/>
        </w:rPr>
        <w:t>OntarioMD</w:t>
      </w:r>
      <w:proofErr w:type="spellEnd"/>
      <w:r w:rsidRPr="0016495E">
        <w:rPr>
          <w:rFonts w:ascii="Times New Roman" w:hAnsi="Times New Roman" w:cs="Times New Roman"/>
        </w:rPr>
        <w:t xml:space="preserve"> certification + live integrations (OLIS, MCEDT, </w:t>
      </w:r>
      <w:proofErr w:type="spellStart"/>
      <w:r w:rsidRPr="0016495E">
        <w:rPr>
          <w:rFonts w:ascii="Times New Roman" w:hAnsi="Times New Roman" w:cs="Times New Roman"/>
        </w:rPr>
        <w:t>PrescribeIT</w:t>
      </w:r>
      <w:proofErr w:type="spellEnd"/>
      <w:r w:rsidRPr="0016495E">
        <w:rPr>
          <w:rFonts w:ascii="Times New Roman" w:hAnsi="Times New Roman" w:cs="Times New Roman"/>
        </w:rPr>
        <w:t xml:space="preserve">, DI).  </w:t>
      </w:r>
    </w:p>
    <w:p w14:paraId="47EC5530" w14:textId="5E9B809F" w:rsidR="00081E11" w:rsidRPr="0016495E" w:rsidRDefault="00081E11" w:rsidP="001649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Successful pilot with paying clients.  </w:t>
      </w:r>
    </w:p>
    <w:p w14:paraId="508CDFFD" w14:textId="0EA241FC" w:rsidR="00081E11" w:rsidRPr="0016495E" w:rsidRDefault="00081E11" w:rsidP="001649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Ready to sell commercially with support infrastructure.</w:t>
      </w:r>
    </w:p>
    <w:p w14:paraId="4779C6AD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25C7A58E" w14:textId="13BD94CD" w:rsidR="00081E11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>Phase 4: Scale &amp; Expansion (Ongoing)</w:t>
      </w:r>
    </w:p>
    <w:p w14:paraId="7726EFBB" w14:textId="6B024095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Expand to other provinces (via additional certifications).  </w:t>
      </w:r>
    </w:p>
    <w:p w14:paraId="2BC7CD26" w14:textId="5074723D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Add advanced features (AI, analytics, telehealth).  </w:t>
      </w:r>
    </w:p>
    <w:p w14:paraId="2B15FA28" w14:textId="1E4F6D65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>Monitor compliance and update integrations as standards evolve.</w:t>
      </w:r>
    </w:p>
    <w:p w14:paraId="052A91B9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4D251ABB" w14:textId="144BA948" w:rsidR="00081E11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 xml:space="preserve"> Resources &amp; Contacts</w:t>
      </w:r>
    </w:p>
    <w:p w14:paraId="237F5E70" w14:textId="6824905C" w:rsidR="00081E11" w:rsidRPr="0016495E" w:rsidRDefault="00081E11" w:rsidP="001649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6495E">
        <w:rPr>
          <w:rFonts w:ascii="Times New Roman" w:hAnsi="Times New Roman" w:cs="Times New Roman"/>
        </w:rPr>
        <w:t>OntarioMD</w:t>
      </w:r>
      <w:proofErr w:type="spellEnd"/>
      <w:r w:rsidRPr="0016495E">
        <w:rPr>
          <w:rFonts w:ascii="Times New Roman" w:hAnsi="Times New Roman" w:cs="Times New Roman"/>
        </w:rPr>
        <w:t xml:space="preserve">: ontariomd.ca | support@ontariomd.com (certification &amp; OLIS).  </w:t>
      </w:r>
    </w:p>
    <w:p w14:paraId="6856B4BE" w14:textId="474929A9" w:rsidR="00081E11" w:rsidRPr="0016495E" w:rsidRDefault="00081E11" w:rsidP="001649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Ontario Health Service Desk: 1888</w:t>
      </w:r>
      <w:r w:rsid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>411</w:t>
      </w:r>
      <w:r w:rsid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 xml:space="preserve">7742.  </w:t>
      </w:r>
    </w:p>
    <w:p w14:paraId="6160D6DB" w14:textId="1C70D234" w:rsidR="00081E11" w:rsidRPr="0016495E" w:rsidRDefault="00081E11" w:rsidP="001649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6495E">
        <w:rPr>
          <w:rFonts w:ascii="Times New Roman" w:hAnsi="Times New Roman" w:cs="Times New Roman"/>
        </w:rPr>
        <w:t>PrescribeIT</w:t>
      </w:r>
      <w:proofErr w:type="spellEnd"/>
      <w:r w:rsidRPr="0016495E">
        <w:rPr>
          <w:rFonts w:ascii="Times New Roman" w:hAnsi="Times New Roman" w:cs="Times New Roman"/>
        </w:rPr>
        <w:t xml:space="preserve">: prescribeit.ca / Canada Health </w:t>
      </w:r>
      <w:proofErr w:type="spellStart"/>
      <w:r w:rsidRPr="0016495E">
        <w:rPr>
          <w:rFonts w:ascii="Times New Roman" w:hAnsi="Times New Roman" w:cs="Times New Roman"/>
        </w:rPr>
        <w:t>Infoway</w:t>
      </w:r>
      <w:proofErr w:type="spellEnd"/>
      <w:r w:rsidRPr="0016495E">
        <w:rPr>
          <w:rFonts w:ascii="Times New Roman" w:hAnsi="Times New Roman" w:cs="Times New Roman"/>
        </w:rPr>
        <w:t xml:space="preserve">.  </w:t>
      </w:r>
    </w:p>
    <w:p w14:paraId="5B1F76BC" w14:textId="2F3CC944" w:rsidR="00081E11" w:rsidRPr="0016495E" w:rsidRDefault="00081E11" w:rsidP="001649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MCEDT: ontario.ca/page/</w:t>
      </w:r>
      <w:proofErr w:type="spellStart"/>
      <w:r w:rsidRPr="0016495E">
        <w:rPr>
          <w:rFonts w:ascii="Times New Roman" w:hAnsi="Times New Roman" w:cs="Times New Roman"/>
        </w:rPr>
        <w:t>medicalclaimselectronicdatatransfermcedt</w:t>
      </w:r>
      <w:proofErr w:type="spellEnd"/>
      <w:r w:rsidRPr="0016495E">
        <w:rPr>
          <w:rFonts w:ascii="Times New Roman" w:hAnsi="Times New Roman" w:cs="Times New Roman"/>
        </w:rPr>
        <w:t xml:space="preserve"> (manuals).  </w:t>
      </w:r>
    </w:p>
    <w:p w14:paraId="611AE8B4" w14:textId="4A020E45" w:rsidR="00081E11" w:rsidRPr="0016495E" w:rsidRDefault="00081E11" w:rsidP="001649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Standards: infowayinforoute.ca (HL7, FHIR, DICOM).  </w:t>
      </w:r>
    </w:p>
    <w:p w14:paraId="605E3C7F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1A43BEB0" w14:textId="6B898109" w:rsidR="00081E11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 xml:space="preserve">Budget &amp; Team Recommendations  </w:t>
      </w:r>
    </w:p>
    <w:p w14:paraId="33F724A7" w14:textId="4BEA3B5E" w:rsidR="00081E11" w:rsidRPr="0016495E" w:rsidRDefault="00081E11" w:rsidP="001649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Hire/contract HL7/FHIR integration specialists.  </w:t>
      </w:r>
    </w:p>
    <w:p w14:paraId="2B45F5C8" w14:textId="73F457DE" w:rsidR="00081E11" w:rsidRPr="0016495E" w:rsidRDefault="00081E11" w:rsidP="001649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Engage health IT lawyer for PHIPA and agreements.  </w:t>
      </w:r>
    </w:p>
    <w:p w14:paraId="35F2CEB3" w14:textId="114B28DE" w:rsidR="00081E11" w:rsidRPr="0016495E" w:rsidRDefault="00081E11" w:rsidP="001649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Use </w:t>
      </w:r>
      <w:proofErr w:type="spellStart"/>
      <w:r w:rsidRPr="0016495E">
        <w:rPr>
          <w:rFonts w:ascii="Times New Roman" w:hAnsi="Times New Roman" w:cs="Times New Roman"/>
        </w:rPr>
        <w:t>OntarioMD</w:t>
      </w:r>
      <w:proofErr w:type="spellEnd"/>
      <w:r w:rsidRPr="0016495E">
        <w:rPr>
          <w:rFonts w:ascii="Times New Roman" w:hAnsi="Times New Roman" w:cs="Times New Roman"/>
        </w:rPr>
        <w:t xml:space="preserve"> advisors</w:t>
      </w:r>
      <w:r w:rsidR="0016495E" w:rsidRPr="0016495E">
        <w:rPr>
          <w:rFonts w:ascii="Times New Roman" w:hAnsi="Times New Roman" w:cs="Times New Roman"/>
        </w:rPr>
        <w:t xml:space="preserve">: </w:t>
      </w:r>
      <w:r w:rsidRPr="0016495E">
        <w:rPr>
          <w:rFonts w:ascii="Times New Roman" w:hAnsi="Times New Roman" w:cs="Times New Roman"/>
        </w:rPr>
        <w:t>they are very helpful for new vendors.</w:t>
      </w:r>
    </w:p>
    <w:p w14:paraId="3EF08916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2CC7E596" w14:textId="3E97018E" w:rsidR="00081E11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 xml:space="preserve">Timeline Summary  </w:t>
      </w:r>
    </w:p>
    <w:p w14:paraId="0BBF881B" w14:textId="55833A7A" w:rsidR="00081E11" w:rsidRPr="0016495E" w:rsidRDefault="00081E11" w:rsidP="001649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Phase 1: 1–4 months (certification focus)  </w:t>
      </w:r>
    </w:p>
    <w:p w14:paraId="4DD53AC4" w14:textId="12F17E34" w:rsidR="00081E11" w:rsidRPr="0016495E" w:rsidRDefault="00081E11" w:rsidP="001649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 xml:space="preserve">Phase 2: 3–6 months (integrations)  </w:t>
      </w:r>
    </w:p>
    <w:p w14:paraId="083C4B92" w14:textId="3FCC1294" w:rsidR="00081E11" w:rsidRPr="0016495E" w:rsidRDefault="00081E11" w:rsidP="001649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t>Phase 3: 3–6 months (pilots &amp; go</w:t>
      </w:r>
      <w:r w:rsidR="0016495E" w:rsidRP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>to</w:t>
      </w:r>
      <w:r w:rsidR="0016495E" w:rsidRPr="0016495E">
        <w:rPr>
          <w:rFonts w:ascii="Times New Roman" w:hAnsi="Times New Roman" w:cs="Times New Roman"/>
        </w:rPr>
        <w:t>-</w:t>
      </w:r>
      <w:r w:rsidRPr="0016495E">
        <w:rPr>
          <w:rFonts w:ascii="Times New Roman" w:hAnsi="Times New Roman" w:cs="Times New Roman"/>
        </w:rPr>
        <w:t xml:space="preserve">market)  </w:t>
      </w:r>
    </w:p>
    <w:p w14:paraId="0C2BD5C4" w14:textId="498649DA" w:rsidR="00081E11" w:rsidRPr="0016495E" w:rsidRDefault="00081E11" w:rsidP="001649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6495E">
        <w:rPr>
          <w:rFonts w:ascii="Times New Roman" w:hAnsi="Times New Roman" w:cs="Times New Roman"/>
        </w:rPr>
        <w:lastRenderedPageBreak/>
        <w:t>Total to Full Status: 6–18 months</w:t>
      </w:r>
    </w:p>
    <w:p w14:paraId="3B4514D7" w14:textId="77777777" w:rsidR="0016495E" w:rsidRDefault="0016495E" w:rsidP="00081E11">
      <w:pPr>
        <w:rPr>
          <w:rFonts w:ascii="Times New Roman" w:hAnsi="Times New Roman" w:cs="Times New Roman"/>
          <w:b/>
          <w:bCs/>
        </w:rPr>
      </w:pPr>
    </w:p>
    <w:p w14:paraId="0F227C3D" w14:textId="21110B56" w:rsidR="00081E11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>Next Immediate Action</w:t>
      </w:r>
      <w:r w:rsidR="0016495E">
        <w:rPr>
          <w:rFonts w:ascii="Times New Roman" w:hAnsi="Times New Roman" w:cs="Times New Roman"/>
          <w:b/>
          <w:bCs/>
        </w:rPr>
        <w:t>:</w:t>
      </w:r>
      <w:r w:rsidRPr="0016495E">
        <w:rPr>
          <w:rFonts w:ascii="Times New Roman" w:hAnsi="Times New Roman" w:cs="Times New Roman"/>
          <w:b/>
          <w:bCs/>
        </w:rPr>
        <w:t xml:space="preserve"> </w:t>
      </w:r>
    </w:p>
    <w:p w14:paraId="3904E343" w14:textId="77777777" w:rsidR="00081E11" w:rsidRPr="00151CBC" w:rsidRDefault="00081E11" w:rsidP="00081E11">
      <w:pPr>
        <w:rPr>
          <w:rFonts w:ascii="Times New Roman" w:hAnsi="Times New Roman" w:cs="Times New Roman"/>
        </w:rPr>
      </w:pPr>
      <w:r w:rsidRPr="00151CBC">
        <w:rPr>
          <w:rFonts w:ascii="Times New Roman" w:hAnsi="Times New Roman" w:cs="Times New Roman"/>
        </w:rPr>
        <w:t xml:space="preserve">Email </w:t>
      </w:r>
      <w:proofErr w:type="spellStart"/>
      <w:r w:rsidRPr="00151CBC">
        <w:rPr>
          <w:rFonts w:ascii="Times New Roman" w:hAnsi="Times New Roman" w:cs="Times New Roman"/>
        </w:rPr>
        <w:t>OntarioMD</w:t>
      </w:r>
      <w:proofErr w:type="spellEnd"/>
      <w:r w:rsidRPr="00151CBC">
        <w:rPr>
          <w:rFonts w:ascii="Times New Roman" w:hAnsi="Times New Roman" w:cs="Times New Roman"/>
        </w:rPr>
        <w:t xml:space="preserve"> today (support@ontariomd.com) with a brief overview of your MVP and request a certification consultation. This is the single most important step.</w:t>
      </w:r>
    </w:p>
    <w:p w14:paraId="0B8F5689" w14:textId="77777777" w:rsidR="00081E11" w:rsidRPr="00151CBC" w:rsidRDefault="00081E11" w:rsidP="00081E11">
      <w:pPr>
        <w:rPr>
          <w:rFonts w:ascii="Times New Roman" w:hAnsi="Times New Roman" w:cs="Times New Roman"/>
        </w:rPr>
      </w:pPr>
    </w:p>
    <w:p w14:paraId="220E856E" w14:textId="77777777" w:rsidR="0016495E" w:rsidRPr="0016495E" w:rsidRDefault="00081E11" w:rsidP="00081E11">
      <w:pPr>
        <w:rPr>
          <w:rFonts w:ascii="Times New Roman" w:hAnsi="Times New Roman" w:cs="Times New Roman"/>
          <w:b/>
          <w:bCs/>
        </w:rPr>
      </w:pPr>
      <w:r w:rsidRPr="0016495E">
        <w:rPr>
          <w:rFonts w:ascii="Times New Roman" w:hAnsi="Times New Roman" w:cs="Times New Roman"/>
          <w:b/>
          <w:bCs/>
        </w:rPr>
        <w:t xml:space="preserve">This roadmap turns </w:t>
      </w:r>
      <w:r w:rsidR="0016495E" w:rsidRPr="0016495E">
        <w:rPr>
          <w:rFonts w:ascii="Times New Roman" w:hAnsi="Times New Roman" w:cs="Times New Roman"/>
          <w:b/>
          <w:bCs/>
        </w:rPr>
        <w:t>our</w:t>
      </w:r>
      <w:r w:rsidRPr="0016495E">
        <w:rPr>
          <w:rFonts w:ascii="Times New Roman" w:hAnsi="Times New Roman" w:cs="Times New Roman"/>
          <w:b/>
          <w:bCs/>
        </w:rPr>
        <w:t xml:space="preserve"> MVP into a fully certified, integrated, sellable </w:t>
      </w:r>
      <w:proofErr w:type="spellStart"/>
      <w:r w:rsidRPr="0016495E">
        <w:rPr>
          <w:rFonts w:ascii="Times New Roman" w:hAnsi="Times New Roman" w:cs="Times New Roman"/>
          <w:b/>
          <w:bCs/>
        </w:rPr>
        <w:t>healthtech</w:t>
      </w:r>
      <w:proofErr w:type="spellEnd"/>
      <w:r w:rsidRPr="0016495E">
        <w:rPr>
          <w:rFonts w:ascii="Times New Roman" w:hAnsi="Times New Roman" w:cs="Times New Roman"/>
          <w:b/>
          <w:bCs/>
        </w:rPr>
        <w:t xml:space="preserve"> product. </w:t>
      </w:r>
    </w:p>
    <w:sectPr w:rsidR="0016495E" w:rsidRPr="0016495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8EDF" w14:textId="77777777" w:rsidR="009B2880" w:rsidRDefault="009B2880" w:rsidP="007D31E5">
      <w:pPr>
        <w:spacing w:after="0" w:line="240" w:lineRule="auto"/>
      </w:pPr>
      <w:r>
        <w:separator/>
      </w:r>
    </w:p>
  </w:endnote>
  <w:endnote w:type="continuationSeparator" w:id="0">
    <w:p w14:paraId="10FC9D48" w14:textId="77777777" w:rsidR="009B2880" w:rsidRDefault="009B2880" w:rsidP="007D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CF50" w14:textId="447464A6" w:rsidR="007D31E5" w:rsidRPr="007D31E5" w:rsidRDefault="007D31E5" w:rsidP="007D31E5">
    <w:pPr>
      <w:pStyle w:val="Footer"/>
      <w:jc w:val="center"/>
      <w:rPr>
        <w:sz w:val="18"/>
        <w:szCs w:val="18"/>
      </w:rPr>
    </w:pPr>
    <w:r w:rsidRPr="007D31E5">
      <w:rPr>
        <w:sz w:val="18"/>
        <w:szCs w:val="18"/>
      </w:rPr>
      <w:t xml:space="preserve">Document Author: Yinka Daramola, Work Chop Inc. Owner of </w:t>
    </w:r>
    <w:proofErr w:type="spellStart"/>
    <w:r w:rsidRPr="007D31E5">
      <w:rPr>
        <w:sz w:val="18"/>
        <w:szCs w:val="18"/>
      </w:rPr>
      <w:t>MediForge</w:t>
    </w:r>
    <w:proofErr w:type="spellEnd"/>
    <w:r w:rsidRPr="007D31E5">
      <w:rPr>
        <w:sz w:val="18"/>
        <w:szCs w:val="18"/>
      </w:rPr>
      <w:t xml:space="preserve"> HealthTech EMR</w:t>
    </w:r>
  </w:p>
  <w:p w14:paraId="57F71D21" w14:textId="77777777" w:rsidR="007D31E5" w:rsidRDefault="007D3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562D" w14:textId="77777777" w:rsidR="009B2880" w:rsidRDefault="009B2880" w:rsidP="007D31E5">
      <w:pPr>
        <w:spacing w:after="0" w:line="240" w:lineRule="auto"/>
      </w:pPr>
      <w:r>
        <w:separator/>
      </w:r>
    </w:p>
  </w:footnote>
  <w:footnote w:type="continuationSeparator" w:id="0">
    <w:p w14:paraId="4248B801" w14:textId="77777777" w:rsidR="009B2880" w:rsidRDefault="009B2880" w:rsidP="007D3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62"/>
    <w:multiLevelType w:val="hybridMultilevel"/>
    <w:tmpl w:val="7314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6C74"/>
    <w:multiLevelType w:val="hybridMultilevel"/>
    <w:tmpl w:val="DD36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45DD"/>
    <w:multiLevelType w:val="hybridMultilevel"/>
    <w:tmpl w:val="C2FA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E0F84"/>
    <w:multiLevelType w:val="hybridMultilevel"/>
    <w:tmpl w:val="CCCC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81300"/>
    <w:multiLevelType w:val="hybridMultilevel"/>
    <w:tmpl w:val="3EE41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B20E3"/>
    <w:multiLevelType w:val="hybridMultilevel"/>
    <w:tmpl w:val="B0DEC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40268"/>
    <w:multiLevelType w:val="hybridMultilevel"/>
    <w:tmpl w:val="FE1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22FAF"/>
    <w:multiLevelType w:val="hybridMultilevel"/>
    <w:tmpl w:val="F264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23994"/>
    <w:multiLevelType w:val="hybridMultilevel"/>
    <w:tmpl w:val="26D04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E7850"/>
    <w:multiLevelType w:val="hybridMultilevel"/>
    <w:tmpl w:val="EA86C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B6C82"/>
    <w:multiLevelType w:val="hybridMultilevel"/>
    <w:tmpl w:val="66960A9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61C934F6"/>
    <w:multiLevelType w:val="hybridMultilevel"/>
    <w:tmpl w:val="FAFA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C6C41"/>
    <w:multiLevelType w:val="hybridMultilevel"/>
    <w:tmpl w:val="6DBC1E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4494E"/>
    <w:multiLevelType w:val="hybridMultilevel"/>
    <w:tmpl w:val="E840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45595"/>
    <w:multiLevelType w:val="hybridMultilevel"/>
    <w:tmpl w:val="E75A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E147A3"/>
    <w:multiLevelType w:val="hybridMultilevel"/>
    <w:tmpl w:val="16365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A23F1"/>
    <w:multiLevelType w:val="hybridMultilevel"/>
    <w:tmpl w:val="FD86A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4118">
    <w:abstractNumId w:val="3"/>
  </w:num>
  <w:num w:numId="2" w16cid:durableId="2120905274">
    <w:abstractNumId w:val="14"/>
  </w:num>
  <w:num w:numId="3" w16cid:durableId="1782454852">
    <w:abstractNumId w:val="6"/>
  </w:num>
  <w:num w:numId="4" w16cid:durableId="2123917147">
    <w:abstractNumId w:val="11"/>
  </w:num>
  <w:num w:numId="5" w16cid:durableId="263808172">
    <w:abstractNumId w:val="15"/>
  </w:num>
  <w:num w:numId="6" w16cid:durableId="1597446905">
    <w:abstractNumId w:val="16"/>
  </w:num>
  <w:num w:numId="7" w16cid:durableId="830216405">
    <w:abstractNumId w:val="10"/>
  </w:num>
  <w:num w:numId="8" w16cid:durableId="1545405213">
    <w:abstractNumId w:val="1"/>
  </w:num>
  <w:num w:numId="9" w16cid:durableId="1996764702">
    <w:abstractNumId w:val="13"/>
  </w:num>
  <w:num w:numId="10" w16cid:durableId="1993361667">
    <w:abstractNumId w:val="5"/>
  </w:num>
  <w:num w:numId="11" w16cid:durableId="1260917192">
    <w:abstractNumId w:val="9"/>
  </w:num>
  <w:num w:numId="12" w16cid:durableId="146820929">
    <w:abstractNumId w:val="4"/>
  </w:num>
  <w:num w:numId="13" w16cid:durableId="1447112910">
    <w:abstractNumId w:val="2"/>
  </w:num>
  <w:num w:numId="14" w16cid:durableId="969751690">
    <w:abstractNumId w:val="7"/>
  </w:num>
  <w:num w:numId="15" w16cid:durableId="326981320">
    <w:abstractNumId w:val="0"/>
  </w:num>
  <w:num w:numId="16" w16cid:durableId="1147238323">
    <w:abstractNumId w:val="8"/>
  </w:num>
  <w:num w:numId="17" w16cid:durableId="13817060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11"/>
    <w:rsid w:val="00081E11"/>
    <w:rsid w:val="00151CBC"/>
    <w:rsid w:val="0016495E"/>
    <w:rsid w:val="007D31E5"/>
    <w:rsid w:val="009B2880"/>
    <w:rsid w:val="00A265D1"/>
    <w:rsid w:val="00C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2813"/>
  <w15:chartTrackingRefBased/>
  <w15:docId w15:val="{11D8A1F4-21A1-42CB-953D-222F279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E5"/>
  </w:style>
  <w:style w:type="paragraph" w:styleId="Footer">
    <w:name w:val="footer"/>
    <w:basedOn w:val="Normal"/>
    <w:link w:val="FooterChar"/>
    <w:uiPriority w:val="99"/>
    <w:unhideWhenUsed/>
    <w:rsid w:val="007D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Yinka Daramola</dc:creator>
  <cp:keywords/>
  <dc:description/>
  <cp:lastModifiedBy>Yinka Daramola</cp:lastModifiedBy>
  <cp:revision>3</cp:revision>
  <dcterms:created xsi:type="dcterms:W3CDTF">2026-06-23T22:31:00Z</dcterms:created>
  <dcterms:modified xsi:type="dcterms:W3CDTF">2026-06-24T00:02:00Z</dcterms:modified>
</cp:coreProperties>
</file>