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32"/>
          <w:szCs w:val="32"/>
          <w:rtl w:val="0"/>
        </w:rPr>
        <w:t xml:space="preserve">IRIS (Aayush Singh 2020CHB1036)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color w:val="2f5496"/>
          <w:sz w:val="32"/>
          <w:szCs w:val="32"/>
          <w:u w:val="none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Problem Statement..?</w:t>
      </w:r>
    </w:p>
    <w:p w:rsidR="00000000" w:rsidDel="00000000" w:rsidP="00000000" w:rsidRDefault="00000000" w:rsidRPr="00000000" w14:paraId="00000003">
      <w:pPr>
        <w:widowControl w:val="0"/>
        <w:spacing w:before="54.5599365234375" w:line="240" w:lineRule="auto"/>
        <w:ind w:left="2.03994750976562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have data about different types of IRIS flowers, and we want to create a system that can tell us if a flower is an iris-setosa, iris-versicolor, or iris-virginica. To do this, we'll look at four things: sepel_length, sepel_width, petal_length, and petal_width. We plan to use two methods to make predictions: a Logistic Regression model and a K-nearest neighbor algorithm with different values of k (from 2 to 14). We'll check how accurate each method is and also use ROC and AUC to compare them.</w:t>
      </w:r>
    </w:p>
    <w:p w:rsidR="00000000" w:rsidDel="00000000" w:rsidP="00000000" w:rsidRDefault="00000000" w:rsidRPr="00000000" w14:paraId="00000004">
      <w:pPr>
        <w:widowControl w:val="0"/>
        <w:spacing w:before="54.5599365234375" w:line="240" w:lineRule="auto"/>
        <w:ind w:left="2.039947509765625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  <w:u w:val="none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Data and Data Description</w:t>
      </w:r>
    </w:p>
    <w:p w:rsidR="00000000" w:rsidDel="00000000" w:rsidP="00000000" w:rsidRDefault="00000000" w:rsidRPr="00000000" w14:paraId="00000006">
      <w:pPr>
        <w:widowControl w:val="0"/>
        <w:spacing w:before="54.5599365234375" w:line="240" w:lineRule="auto"/>
        <w:ind w:left="2.039947509765625" w:firstLine="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54.5599365234375" w:line="240" w:lineRule="auto"/>
        <w:ind w:left="2.039947509765625" w:firstLine="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38100</wp:posOffset>
            </wp:positionV>
            <wp:extent cx="5119688" cy="1870655"/>
            <wp:effectExtent b="12700" l="12700" r="12700" t="12700"/>
            <wp:wrapSquare wrapText="bothSides" distB="0" distT="0" distL="0" distR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8706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</w:t>
      </w:r>
    </w:p>
    <w:p w:rsidR="00000000" w:rsidDel="00000000" w:rsidP="00000000" w:rsidRDefault="00000000" w:rsidRPr="00000000" w14:paraId="00000011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Figure 01 : Above Table Shows Top 5 Observations from Data Set</w:t>
      </w:r>
    </w:p>
    <w:p w:rsidR="00000000" w:rsidDel="00000000" w:rsidP="00000000" w:rsidRDefault="00000000" w:rsidRPr="00000000" w14:paraId="00000012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233363</wp:posOffset>
            </wp:positionH>
            <wp:positionV relativeFrom="paragraph">
              <wp:posOffset>47625</wp:posOffset>
            </wp:positionV>
            <wp:extent cx="5453063" cy="1601725"/>
            <wp:effectExtent b="12700" l="12700" r="12700" t="12700"/>
            <wp:wrapSquare wrapText="bothSides" distB="0" distT="0" distL="0" distR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601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   </w:t>
      </w:r>
    </w:p>
    <w:p w:rsidR="00000000" w:rsidDel="00000000" w:rsidP="00000000" w:rsidRDefault="00000000" w:rsidRPr="00000000" w14:paraId="00000016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02 : data.corr()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719138</wp:posOffset>
            </wp:positionH>
            <wp:positionV relativeFrom="paragraph">
              <wp:posOffset>0</wp:posOffset>
            </wp:positionV>
            <wp:extent cx="4489962" cy="2652713"/>
            <wp:effectExtent b="12700" l="12700" r="12700" t="1270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962" cy="26527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     </w:t>
      </w:r>
    </w:p>
    <w:p w:rsidR="00000000" w:rsidDel="00000000" w:rsidP="00000000" w:rsidRDefault="00000000" w:rsidRPr="00000000" w14:paraId="0000002A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03 : data.describe()</w:t>
      </w:r>
    </w:p>
    <w:p w:rsidR="00000000" w:rsidDel="00000000" w:rsidP="00000000" w:rsidRDefault="00000000" w:rsidRPr="00000000" w14:paraId="0000002D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38100</wp:posOffset>
            </wp:positionV>
            <wp:extent cx="3124200" cy="2478018"/>
            <wp:effectExtent b="12700" l="12700" r="12700" t="1270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780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04 : The corresponding heat map so as to visualize the</w:t>
      </w:r>
    </w:p>
    <w:p w:rsidR="00000000" w:rsidDel="00000000" w:rsidP="00000000" w:rsidRDefault="00000000" w:rsidRPr="00000000" w14:paraId="0000003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correlation between the parameters in a better way.</w:t>
      </w:r>
    </w:p>
    <w:p w:rsidR="00000000" w:rsidDel="00000000" w:rsidP="00000000" w:rsidRDefault="00000000" w:rsidRPr="00000000" w14:paraId="0000003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28575</wp:posOffset>
            </wp:positionV>
            <wp:extent cx="4262438" cy="4863550"/>
            <wp:effectExtent b="12700" l="12700" r="12700" t="12700"/>
            <wp:wrapSquare wrapText="bothSides" distB="0" distT="0" distL="0" distR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863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widowControl w:val="0"/>
        <w:spacing w:before="54.5599365234375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54.5599365234375" w:line="240" w:lineRule="auto"/>
        <w:ind w:left="2.039947509765625" w:firstLine="717.9600524902344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54.5599365234375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05 : Histogram of all the Parameters.</w:t>
      </w:r>
    </w:p>
    <w:p w:rsidR="00000000" w:rsidDel="00000000" w:rsidP="00000000" w:rsidRDefault="00000000" w:rsidRPr="00000000" w14:paraId="00000059">
      <w:pPr>
        <w:widowControl w:val="0"/>
        <w:spacing w:before="54.5599365234375" w:line="240" w:lineRule="auto"/>
        <w:ind w:left="2.039947509765625" w:firstLine="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pacing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  <w:u w:val="none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Some necessary transforms before applying the Algorithms</w:t>
      </w:r>
    </w:p>
    <w:p w:rsidR="00000000" w:rsidDel="00000000" w:rsidP="00000000" w:rsidRDefault="00000000" w:rsidRPr="00000000" w14:paraId="0000005B">
      <w:pPr>
        <w:widowControl w:val="0"/>
        <w:spacing w:before="54.5599365234375" w:line="240" w:lineRule="auto"/>
        <w:rPr>
          <w:rFonts w:ascii="Calibri" w:cs="Calibri" w:eastAsia="Calibri" w:hAnsi="Calibri"/>
          <w:color w:val="2f5496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start by separating the data into inputs and outputs. We create a matrix (n*4) and put all the input observations in X, where n is the number of observations.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Then, we place the actual values in a matrix Y. Since we can't work with non-numerical data, we convert the output data to numerical form. For example, we change iris-setosa to 0, iris-versicolor to 1, and iris-virginica to 2.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that, we scale the data appropriately, making the variance of the input data equal to 1.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Finally, we divide the data into training and testing sets. The training data is used to teach the model, and the testing data is used to evaluate the model's performance.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Logistic Regression</w:t>
      </w:r>
    </w:p>
    <w:p w:rsidR="00000000" w:rsidDel="00000000" w:rsidP="00000000" w:rsidRDefault="00000000" w:rsidRPr="00000000" w14:paraId="00000061">
      <w:pPr>
        <w:widowControl w:val="0"/>
        <w:spacing w:before="54.5599365234375" w:line="240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1014413</wp:posOffset>
            </wp:positionH>
            <wp:positionV relativeFrom="paragraph">
              <wp:posOffset>76200</wp:posOffset>
            </wp:positionV>
            <wp:extent cx="3989917" cy="690563"/>
            <wp:effectExtent b="12700" l="12700" r="12700" t="12700"/>
            <wp:wrapSquare wrapText="bothSides" distB="0" distT="0" distL="0" distR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917" cy="6905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66675</wp:posOffset>
            </wp:positionV>
            <wp:extent cx="1077058" cy="190500"/>
            <wp:effectExtent b="12700" l="12700" r="12700" t="12700"/>
            <wp:wrapSquare wrapText="bothSides" distB="0" distT="0" distL="0" distR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058" cy="19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54.5599365234375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3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above mentioned formula is for Logistic regression. X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……X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are the parameters, in our case we only need 4 of them.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B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,..........B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are Multiple Regression Coefficients. We evaluate those by using the formula given in the right.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predict the class of the object using π(X).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3"/>
        </w:numPr>
        <w:spacing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Depending on this value we put the observations into different classes. </w:t>
      </w:r>
    </w:p>
    <w:p w:rsidR="00000000" w:rsidDel="00000000" w:rsidP="00000000" w:rsidRDefault="00000000" w:rsidRPr="00000000" w14:paraId="0000006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171450</wp:posOffset>
            </wp:positionV>
            <wp:extent cx="3477855" cy="2985705"/>
            <wp:effectExtent b="12700" l="12700" r="12700" t="1270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855" cy="29857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06 : Confusion Matrix that we obtained using the logistic regression model. </w:t>
      </w:r>
    </w:p>
    <w:p w:rsidR="00000000" w:rsidDel="00000000" w:rsidP="00000000" w:rsidRDefault="00000000" w:rsidRPr="00000000" w14:paraId="0000007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accuracy of this model is nearly 95.5%.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KNN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Basically in this algorithm we calculate the distance between the particular observation we need to predict the class of and all other observations. 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take the K nearest observation from all this distance. That is we pick the K nearest neighbors of our corresponding observation. 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Among these K nearest neighbors we check in which class most of these K neighbors lies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predict the same class for our observation. 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 can be varied in algorithm along with how we measure distance. 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4"/>
        </w:numPr>
        <w:spacing w:before="0" w:beforeAutospacing="0" w:line="240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this following project I am evaluating the model for K = 2 to 14 and we are using euclidean distance for calculating distance between the observations.</w:t>
      </w:r>
    </w:p>
    <w:p w:rsidR="00000000" w:rsidDel="00000000" w:rsidP="00000000" w:rsidRDefault="00000000" w:rsidRPr="00000000" w14:paraId="0000008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0</wp:posOffset>
            </wp:positionV>
            <wp:extent cx="2057400" cy="2971800"/>
            <wp:effectExtent b="12700" l="12700" r="12700" t="12700"/>
            <wp:wrapSquare wrapText="bothSides" distB="0" distT="0" distL="0" distR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2057400" cy="2971800"/>
            <wp:effectExtent b="12700" l="12700" r="12700" t="1270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07 : Confusion Matrix for K = 3 and K = 14</w:t>
      </w:r>
    </w:p>
    <w:p w:rsidR="00000000" w:rsidDel="00000000" w:rsidP="00000000" w:rsidRDefault="00000000" w:rsidRPr="00000000" w14:paraId="0000009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2"/>
        </w:numPr>
        <w:spacing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Performance of Models Using ROC</w:t>
      </w:r>
    </w:p>
    <w:p w:rsidR="00000000" w:rsidDel="00000000" w:rsidP="00000000" w:rsidRDefault="00000000" w:rsidRPr="00000000" w14:paraId="0000009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85725</wp:posOffset>
            </wp:positionV>
            <wp:extent cx="3424238" cy="3978023"/>
            <wp:effectExtent b="12700" l="12700" r="12700" t="12700"/>
            <wp:wrapSquare wrapText="bothSides" distB="0" distT="0" distL="0" distR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9780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08 : ROC Curve for Logistic Regression and KNN Model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4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figure on the left the shows the ROC for all the prediction models, namely our logistic regression model and our KNN model for K = 2 to 14 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From the ROC we can know which model is the best by knowing the area under the ROC curve covered by each of the models.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Whichever model has the highest area under the curve or AUC is the best model. 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4"/>
        </w:numPr>
        <w:spacing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Next we will evaluate the AUC for each model.</w:t>
      </w:r>
    </w:p>
    <w:p w:rsidR="00000000" w:rsidDel="00000000" w:rsidP="00000000" w:rsidRDefault="00000000" w:rsidRPr="00000000" w14:paraId="000000AE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2"/>
        </w:numPr>
        <w:spacing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Performance of Models Using AUC</w:t>
      </w:r>
    </w:p>
    <w:p w:rsidR="00000000" w:rsidDel="00000000" w:rsidP="00000000" w:rsidRDefault="00000000" w:rsidRPr="00000000" w14:paraId="000000B0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133350</wp:posOffset>
            </wp:positionV>
            <wp:extent cx="4071938" cy="2218684"/>
            <wp:effectExtent b="12700" l="12700" r="12700" t="12700"/>
            <wp:wrapSquare wrapText="bothSides" distB="0" distT="0" distL="0" distR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2186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Figure 09 : AUC Values for Logistic Regression and KNN Model</w:t>
      </w:r>
    </w:p>
    <w:p w:rsidR="00000000" w:rsidDel="00000000" w:rsidP="00000000" w:rsidRDefault="00000000" w:rsidRPr="00000000" w14:paraId="000000BD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4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figure on the left shows the AUC for each model that we used. </w:t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Based on these AUC scores we can judge which model is performing the best. </w:t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higher the AUC the better the model.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4"/>
        </w:numPr>
        <w:spacing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Hence the best model for our prediction data is the Logistic regression model.</w:t>
      </w:r>
    </w:p>
    <w:p w:rsidR="00000000" w:rsidDel="00000000" w:rsidP="00000000" w:rsidRDefault="00000000" w:rsidRPr="00000000" w14:paraId="000000C2">
      <w:pPr>
        <w:widowControl w:val="0"/>
        <w:spacing w:before="54.5599365234375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2"/>
        </w:numPr>
        <w:spacing w:before="54.5599365234375" w:line="240" w:lineRule="auto"/>
        <w:ind w:left="720" w:hanging="36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Conclusions</w:t>
      </w:r>
    </w:p>
    <w:p w:rsidR="00000000" w:rsidDel="00000000" w:rsidP="00000000" w:rsidRDefault="00000000" w:rsidRPr="00000000" w14:paraId="000000C4">
      <w:pPr>
        <w:widowControl w:val="0"/>
        <w:spacing w:before="54.5599365234375" w:line="240" w:lineRule="auto"/>
        <w:jc w:val="center"/>
        <w:rPr>
          <w:rFonts w:ascii="Calibri" w:cs="Calibri" w:eastAsia="Calibri" w:hAnsi="Calibri"/>
          <w:color w:val="2f5496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1"/>
        </w:numPr>
        <w:spacing w:after="0" w:afterAutospacing="0" w:before="54.5599365234375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applied Logistic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Regression and KNN Classification algorithm model for prediction of the variety of flowers.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ROC and AUC analysis we found out that the best model for the prediction among the two is the Logistic Regression model.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 this project I got to learn how KNN and Logistic Regression works. I learnt how to compare models so as to know which is better. 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Thus by this project I learnt the importance of data science concepts and how important data is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 using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data and analyzing the data can help us predict the future outcomes and hence it can become a very important part of our life.</w:t>
      </w:r>
    </w:p>
    <w:p w:rsidR="00000000" w:rsidDel="00000000" w:rsidP="00000000" w:rsidRDefault="00000000" w:rsidRPr="00000000" w14:paraId="000000C9">
      <w:pPr>
        <w:widowControl w:val="0"/>
        <w:spacing w:before="54.5599365234375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54.5599365234375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