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3EEE" w:rsidRPr="00C359A9" w:rsidRDefault="004A21D1" w:rsidP="006E111B">
      <w:pPr>
        <w:pStyle w:val="1"/>
        <w:numPr>
          <w:ilvl w:val="0"/>
          <w:numId w:val="7"/>
        </w:numPr>
        <w:ind w:left="425"/>
        <w:rPr>
          <w:rFonts w:asciiTheme="majorEastAsia" w:eastAsiaTheme="majorEastAsia" w:hAnsiTheme="majorEastAsia"/>
        </w:rPr>
      </w:pPr>
      <w:bookmarkStart w:id="0" w:name="_Toc445798589"/>
      <w:bookmarkStart w:id="1" w:name="_Toc445799658"/>
      <w:bookmarkStart w:id="2" w:name="_Toc445799824"/>
      <w:bookmarkStart w:id="3" w:name="_Toc445800012"/>
      <w:bookmarkStart w:id="4" w:name="_Toc445800326"/>
      <w:bookmarkStart w:id="5" w:name="_Toc445802534"/>
      <w:r>
        <w:rPr>
          <w:rFonts w:asciiTheme="majorEastAsia" w:eastAsiaTheme="majorEastAsia" w:hAnsiTheme="majorEastAsia" w:hint="eastAsia"/>
          <w:lang w:eastAsia="zh-CN"/>
        </w:rPr>
        <w:t xml:space="preserve"> </w:t>
      </w:r>
      <w:r w:rsidR="006E3EEE" w:rsidRPr="00C359A9">
        <w:rPr>
          <w:rFonts w:asciiTheme="majorEastAsia" w:eastAsiaTheme="majorEastAsia" w:hAnsiTheme="majorEastAsia" w:hint="eastAsia"/>
        </w:rPr>
        <w:t>数组和广义表</w:t>
      </w:r>
      <w:bookmarkEnd w:id="0"/>
      <w:bookmarkEnd w:id="1"/>
      <w:bookmarkEnd w:id="2"/>
      <w:bookmarkEnd w:id="3"/>
      <w:bookmarkEnd w:id="4"/>
      <w:bookmarkEnd w:id="5"/>
    </w:p>
    <w:p w:rsidR="006E3EEE" w:rsidRPr="00466412" w:rsidRDefault="006E3EEE" w:rsidP="006E3EEE">
      <w:pPr>
        <w:rPr>
          <w:rFonts w:eastAsia="黑体"/>
          <w:b/>
          <w:sz w:val="32"/>
          <w:szCs w:val="21"/>
        </w:rPr>
      </w:pPr>
      <w:r w:rsidRPr="00466412">
        <w:rPr>
          <w:rFonts w:eastAsia="黑体" w:hint="eastAsia"/>
          <w:b/>
          <w:sz w:val="32"/>
          <w:szCs w:val="21"/>
        </w:rPr>
        <w:t>学习目标</w:t>
      </w:r>
      <w:r w:rsidRPr="00466412">
        <w:rPr>
          <w:rFonts w:eastAsia="黑体" w:hint="eastAsia"/>
          <w:b/>
          <w:sz w:val="32"/>
          <w:szCs w:val="21"/>
        </w:rPr>
        <w:t xml:space="preserve">  </w:t>
      </w:r>
    </w:p>
    <w:p w:rsidR="006E3EEE" w:rsidRPr="00466412" w:rsidRDefault="006E3EEE" w:rsidP="00ED11BA">
      <w:pPr>
        <w:numPr>
          <w:ilvl w:val="0"/>
          <w:numId w:val="17"/>
        </w:numPr>
        <w:spacing w:line="360" w:lineRule="auto"/>
        <w:rPr>
          <w:rFonts w:eastAsia="黑体"/>
          <w:b/>
          <w:sz w:val="24"/>
        </w:rPr>
      </w:pPr>
      <w:r w:rsidRPr="00466412">
        <w:rPr>
          <w:rFonts w:eastAsia="黑体" w:hint="eastAsia"/>
          <w:b/>
          <w:sz w:val="24"/>
        </w:rPr>
        <w:t>掌握数组的存储原理</w:t>
      </w:r>
    </w:p>
    <w:p w:rsidR="006E3EEE" w:rsidRPr="00466412" w:rsidRDefault="006E3EEE" w:rsidP="00ED11BA">
      <w:pPr>
        <w:numPr>
          <w:ilvl w:val="0"/>
          <w:numId w:val="17"/>
        </w:numPr>
        <w:spacing w:line="360" w:lineRule="auto"/>
        <w:rPr>
          <w:rFonts w:eastAsia="黑体"/>
          <w:b/>
          <w:sz w:val="24"/>
        </w:rPr>
      </w:pPr>
      <w:r w:rsidRPr="00466412">
        <w:rPr>
          <w:rFonts w:eastAsia="黑体" w:hint="eastAsia"/>
          <w:b/>
          <w:sz w:val="24"/>
        </w:rPr>
        <w:t>了解特殊矩阵的存储原理</w:t>
      </w:r>
    </w:p>
    <w:p w:rsidR="006E3EEE" w:rsidRPr="00466412" w:rsidRDefault="006E3EEE" w:rsidP="00ED11BA">
      <w:pPr>
        <w:numPr>
          <w:ilvl w:val="0"/>
          <w:numId w:val="17"/>
        </w:numPr>
        <w:spacing w:line="360" w:lineRule="auto"/>
        <w:rPr>
          <w:rFonts w:eastAsia="黑体"/>
          <w:b/>
          <w:sz w:val="24"/>
        </w:rPr>
      </w:pPr>
      <w:r w:rsidRPr="00466412">
        <w:rPr>
          <w:rFonts w:eastAsia="黑体" w:hint="eastAsia"/>
          <w:b/>
          <w:sz w:val="24"/>
        </w:rPr>
        <w:t>掌握稀疏矩阵的压缩存储</w:t>
      </w:r>
    </w:p>
    <w:p w:rsidR="006E3EEE" w:rsidRPr="00466412" w:rsidRDefault="006E3EEE" w:rsidP="00ED11BA">
      <w:pPr>
        <w:numPr>
          <w:ilvl w:val="0"/>
          <w:numId w:val="17"/>
        </w:numPr>
        <w:spacing w:line="360" w:lineRule="auto"/>
        <w:rPr>
          <w:rFonts w:eastAsia="黑体"/>
          <w:b/>
          <w:sz w:val="24"/>
        </w:rPr>
      </w:pPr>
      <w:r w:rsidRPr="00466412">
        <w:rPr>
          <w:rFonts w:eastAsia="黑体" w:hint="eastAsia"/>
          <w:b/>
          <w:sz w:val="24"/>
        </w:rPr>
        <w:t>掌握广义表的存储结构</w:t>
      </w:r>
    </w:p>
    <w:p w:rsidR="006E3EEE" w:rsidRPr="00466412" w:rsidRDefault="006E3EEE" w:rsidP="00ED11BA">
      <w:pPr>
        <w:numPr>
          <w:ilvl w:val="0"/>
          <w:numId w:val="17"/>
        </w:numPr>
        <w:spacing w:line="360" w:lineRule="auto"/>
        <w:rPr>
          <w:rFonts w:eastAsia="黑体"/>
          <w:b/>
          <w:sz w:val="24"/>
        </w:rPr>
      </w:pPr>
      <w:r w:rsidRPr="00466412">
        <w:rPr>
          <w:rFonts w:eastAsia="黑体" w:hint="eastAsia"/>
          <w:b/>
          <w:sz w:val="24"/>
        </w:rPr>
        <w:t>了解广义表的递归运算</w:t>
      </w:r>
    </w:p>
    <w:p w:rsidR="006E3EEE" w:rsidRPr="00C359A9" w:rsidRDefault="006E3EEE" w:rsidP="00ED11BA">
      <w:pPr>
        <w:pStyle w:val="20"/>
        <w:numPr>
          <w:ilvl w:val="1"/>
          <w:numId w:val="48"/>
        </w:numPr>
        <w:tabs>
          <w:tab w:val="clear" w:pos="3970"/>
          <w:tab w:val="left" w:pos="567"/>
        </w:tabs>
        <w:ind w:left="567"/>
        <w:jc w:val="center"/>
        <w:rPr>
          <w:rFonts w:asciiTheme="majorEastAsia" w:hAnsiTheme="majorEastAsia"/>
          <w:color w:val="000000"/>
        </w:rPr>
      </w:pPr>
      <w:bookmarkStart w:id="6" w:name="_Toc445798590"/>
      <w:bookmarkStart w:id="7" w:name="_Toc445799659"/>
      <w:bookmarkStart w:id="8" w:name="_Toc445799825"/>
      <w:bookmarkStart w:id="9" w:name="_Toc445802535"/>
      <w:bookmarkStart w:id="10" w:name="OLE_LINK1"/>
      <w:bookmarkStart w:id="11" w:name="OLE_LINK2"/>
      <w:r w:rsidRPr="00C359A9">
        <w:rPr>
          <w:rFonts w:asciiTheme="majorEastAsia" w:hAnsiTheme="majorEastAsia" w:hint="eastAsia"/>
          <w:color w:val="000000"/>
        </w:rPr>
        <w:t>数组</w:t>
      </w:r>
      <w:bookmarkEnd w:id="6"/>
      <w:bookmarkEnd w:id="7"/>
      <w:bookmarkEnd w:id="8"/>
      <w:bookmarkEnd w:id="9"/>
    </w:p>
    <w:bookmarkEnd w:id="10"/>
    <w:bookmarkEnd w:id="11"/>
    <w:p w:rsidR="006E3EEE" w:rsidRPr="00466412" w:rsidRDefault="006E3EEE" w:rsidP="006E3EEE">
      <w:pPr>
        <w:ind w:firstLineChars="200" w:firstLine="420"/>
        <w:rPr>
          <w:szCs w:val="20"/>
          <w:lang w:val="x-none"/>
        </w:rPr>
      </w:pPr>
      <w:r w:rsidRPr="00466412">
        <w:rPr>
          <w:rFonts w:hint="eastAsia"/>
          <w:szCs w:val="20"/>
          <w:lang w:val="x-none"/>
        </w:rPr>
        <w:t>之前的课程中，我们已经学习过</w:t>
      </w:r>
      <w:r w:rsidRPr="00466412">
        <w:rPr>
          <w:rFonts w:hint="eastAsia"/>
          <w:szCs w:val="20"/>
          <w:lang w:val="x-none"/>
        </w:rPr>
        <w:t>C</w:t>
      </w:r>
      <w:r w:rsidRPr="00466412">
        <w:rPr>
          <w:rFonts w:hint="eastAsia"/>
          <w:szCs w:val="20"/>
          <w:lang w:val="x-none"/>
        </w:rPr>
        <w:t>语言，</w:t>
      </w:r>
      <w:r w:rsidRPr="00466412">
        <w:rPr>
          <w:rFonts w:hint="eastAsia"/>
          <w:szCs w:val="20"/>
          <w:lang w:val="x-none"/>
        </w:rPr>
        <w:t>C</w:t>
      </w:r>
      <w:r w:rsidRPr="00466412">
        <w:rPr>
          <w:rFonts w:hint="eastAsia"/>
          <w:szCs w:val="20"/>
          <w:lang w:val="x-none"/>
        </w:rPr>
        <w:t>语言中明确给出了数组的定义与实现，其中也有很多针对数组的应用和操作，相信大家已经熟练掌握了数组这种数据类型，因此本节只讨论数组的逻辑结构定义，及其在内存中的存储方式。</w:t>
      </w:r>
    </w:p>
    <w:p w:rsidR="006E3EEE" w:rsidRPr="00466412" w:rsidRDefault="006E3EEE" w:rsidP="006E3EEE">
      <w:pPr>
        <w:ind w:firstLineChars="200" w:firstLine="420"/>
        <w:rPr>
          <w:szCs w:val="20"/>
          <w:lang w:val="x-none"/>
        </w:rPr>
      </w:pPr>
      <w:r w:rsidRPr="00466412">
        <w:rPr>
          <w:rFonts w:hint="eastAsia"/>
          <w:szCs w:val="20"/>
          <w:lang w:val="x-none"/>
        </w:rPr>
        <w:t>数组是具有相同数据元素的有序集合。与线性表相似，数组中元素的个数就是数组的长度。假设现在有一个二维数组</w:t>
      </w:r>
      <w:r w:rsidRPr="00466412">
        <w:rPr>
          <w:rFonts w:hint="eastAsia"/>
          <w:szCs w:val="20"/>
          <w:lang w:val="x-none"/>
        </w:rPr>
        <w:t>Array</w:t>
      </w:r>
      <w:r w:rsidRPr="00466412">
        <w:rPr>
          <w:rFonts w:hint="eastAsia"/>
          <w:szCs w:val="20"/>
          <w:lang w:val="x-none"/>
        </w:rPr>
        <w:t>，那么这个数组的逻辑结构可以表示为：</w:t>
      </w:r>
    </w:p>
    <w:p w:rsidR="006E3EEE" w:rsidRPr="00466412" w:rsidRDefault="006E3EEE" w:rsidP="006E3EEE">
      <w:pPr>
        <w:jc w:val="center"/>
        <w:rPr>
          <w:rFonts w:ascii="Calibri" w:hAnsi="Calibri"/>
          <w:szCs w:val="22"/>
        </w:rPr>
      </w:pPr>
      <w:r w:rsidRPr="00466412">
        <w:rPr>
          <w:rFonts w:ascii="Calibri" w:hAnsi="Calibri" w:hint="eastAsia"/>
          <w:szCs w:val="22"/>
        </w:rPr>
        <w:t>Array = (Ele,Row_Col)</w:t>
      </w:r>
      <w:r w:rsidRPr="00466412">
        <w:rPr>
          <w:rFonts w:ascii="Calibri" w:hAnsi="Calibri" w:hint="eastAsia"/>
          <w:szCs w:val="22"/>
        </w:rPr>
        <w:tab/>
        <w:t xml:space="preserve">                       </w:t>
      </w:r>
    </w:p>
    <w:p w:rsidR="006E3EEE" w:rsidRPr="00466412" w:rsidRDefault="006E3EEE" w:rsidP="006E3EEE">
      <w:pPr>
        <w:rPr>
          <w:rFonts w:ascii="Calibri" w:hAnsi="Calibri"/>
          <w:szCs w:val="22"/>
        </w:rPr>
      </w:pPr>
      <w:r w:rsidRPr="00466412">
        <w:rPr>
          <w:rFonts w:ascii="Calibri" w:hAnsi="Calibri" w:hint="eastAsia"/>
          <w:szCs w:val="22"/>
        </w:rPr>
        <w:t>其中</w:t>
      </w:r>
      <w:r w:rsidRPr="00466412">
        <w:rPr>
          <w:rFonts w:ascii="Calibri" w:hAnsi="Calibri" w:hint="eastAsia"/>
          <w:szCs w:val="22"/>
        </w:rPr>
        <w:t>Ele</w:t>
      </w:r>
      <w:r w:rsidRPr="00466412">
        <w:rPr>
          <w:rFonts w:ascii="Calibri" w:hAnsi="Calibri" w:hint="eastAsia"/>
          <w:szCs w:val="22"/>
        </w:rPr>
        <w:t>代表数组中的一个数据，</w:t>
      </w:r>
      <w:r w:rsidRPr="00466412">
        <w:rPr>
          <w:rFonts w:ascii="Calibri" w:hAnsi="Calibri" w:hint="eastAsia"/>
          <w:szCs w:val="22"/>
        </w:rPr>
        <w:t>Ele={a</w:t>
      </w:r>
      <w:r w:rsidRPr="00466412">
        <w:rPr>
          <w:rFonts w:ascii="Calibri" w:hAnsi="Calibri" w:hint="eastAsia"/>
          <w:szCs w:val="22"/>
          <w:vertAlign w:val="subscript"/>
        </w:rPr>
        <w:t>ij</w:t>
      </w:r>
      <w:r w:rsidRPr="00466412">
        <w:rPr>
          <w:rFonts w:ascii="Calibri" w:hAnsi="Calibri" w:hint="eastAsia"/>
          <w:szCs w:val="22"/>
        </w:rPr>
        <w:t>|i=m,m+1,...,n,j=p,p+1,...,q,a</w:t>
      </w:r>
      <w:r w:rsidRPr="00466412">
        <w:rPr>
          <w:rFonts w:ascii="Calibri" w:hAnsi="Calibri" w:hint="eastAsia"/>
          <w:szCs w:val="22"/>
          <w:vertAlign w:val="subscript"/>
        </w:rPr>
        <w:t>ij</w:t>
      </w:r>
      <w:r w:rsidRPr="00466412">
        <w:rPr>
          <w:rFonts w:ascii="Calibri" w:hAnsi="Calibri" w:hint="eastAsia"/>
          <w:szCs w:val="22"/>
        </w:rPr>
        <w:t>∈</w:t>
      </w:r>
      <w:r w:rsidRPr="00466412">
        <w:rPr>
          <w:rFonts w:ascii="Calibri" w:hAnsi="Calibri" w:hint="eastAsia"/>
          <w:szCs w:val="22"/>
        </w:rPr>
        <w:t>Ele</w:t>
      </w:r>
      <w:r w:rsidRPr="00466412">
        <w:rPr>
          <w:rFonts w:ascii="Calibri" w:hAnsi="Calibri" w:hint="eastAsia"/>
          <w:szCs w:val="22"/>
          <w:vertAlign w:val="subscript"/>
        </w:rPr>
        <w:t>0</w:t>
      </w:r>
      <w:r w:rsidRPr="00466412">
        <w:rPr>
          <w:rFonts w:ascii="Calibri" w:hAnsi="Calibri" w:hint="eastAsia"/>
          <w:szCs w:val="22"/>
        </w:rPr>
        <w:t>}</w:t>
      </w:r>
      <w:r w:rsidRPr="00466412">
        <w:rPr>
          <w:rFonts w:ascii="Calibri" w:hAnsi="Calibri" w:hint="eastAsia"/>
          <w:szCs w:val="22"/>
        </w:rPr>
        <w:t>；</w:t>
      </w:r>
    </w:p>
    <w:p w:rsidR="006E3EEE" w:rsidRPr="00466412" w:rsidRDefault="006E3EEE" w:rsidP="006E3EEE">
      <w:pPr>
        <w:rPr>
          <w:rFonts w:ascii="Calibri" w:hAnsi="Calibri"/>
          <w:szCs w:val="22"/>
        </w:rPr>
      </w:pPr>
      <w:r w:rsidRPr="00466412">
        <w:rPr>
          <w:rFonts w:ascii="Calibri" w:hAnsi="Calibri" w:hint="eastAsia"/>
          <w:szCs w:val="22"/>
        </w:rPr>
        <w:tab/>
        <w:t xml:space="preserve"> Row_Col</w:t>
      </w:r>
      <w:r w:rsidRPr="00466412">
        <w:rPr>
          <w:rFonts w:ascii="Calibri" w:hAnsi="Calibri" w:hint="eastAsia"/>
          <w:szCs w:val="22"/>
        </w:rPr>
        <w:t>代表数组元素行列关系，</w:t>
      </w:r>
      <w:r w:rsidRPr="00466412">
        <w:rPr>
          <w:rFonts w:ascii="Calibri" w:hAnsi="Calibri" w:hint="eastAsia"/>
          <w:szCs w:val="22"/>
        </w:rPr>
        <w:t>Row_Col={Row,Col};</w:t>
      </w:r>
    </w:p>
    <w:p w:rsidR="006E3EEE" w:rsidRPr="00466412" w:rsidRDefault="006E3EEE" w:rsidP="006E3EEE">
      <w:pPr>
        <w:rPr>
          <w:rFonts w:ascii="Calibri" w:hAnsi="Calibri"/>
          <w:szCs w:val="22"/>
        </w:rPr>
      </w:pPr>
      <w:r w:rsidRPr="00466412">
        <w:rPr>
          <w:rFonts w:ascii="Calibri" w:hAnsi="Calibri" w:hint="eastAsia"/>
          <w:szCs w:val="22"/>
        </w:rPr>
        <w:tab/>
        <w:t xml:space="preserve"> Row</w:t>
      </w:r>
      <w:r w:rsidRPr="00466412">
        <w:rPr>
          <w:rFonts w:ascii="Calibri" w:hAnsi="Calibri" w:hint="eastAsia"/>
          <w:szCs w:val="22"/>
        </w:rPr>
        <w:t>代表数组元素的行间关系，</w:t>
      </w:r>
      <w:r w:rsidRPr="00466412">
        <w:rPr>
          <w:rFonts w:ascii="Calibri" w:hAnsi="Calibri" w:hint="eastAsia"/>
          <w:szCs w:val="22"/>
        </w:rPr>
        <w:t>Row = {&lt;a</w:t>
      </w:r>
      <w:r w:rsidRPr="00466412">
        <w:rPr>
          <w:rFonts w:ascii="Calibri" w:hAnsi="Calibri" w:hint="eastAsia"/>
          <w:szCs w:val="22"/>
          <w:vertAlign w:val="subscript"/>
        </w:rPr>
        <w:t>ij</w:t>
      </w:r>
      <w:r w:rsidRPr="00466412">
        <w:rPr>
          <w:rFonts w:ascii="Calibri" w:hAnsi="Calibri" w:hint="eastAsia"/>
          <w:szCs w:val="22"/>
        </w:rPr>
        <w:t>,a</w:t>
      </w:r>
      <w:r w:rsidRPr="00466412">
        <w:rPr>
          <w:rFonts w:ascii="Calibri" w:hAnsi="Calibri" w:hint="eastAsia"/>
          <w:szCs w:val="22"/>
          <w:vertAlign w:val="subscript"/>
        </w:rPr>
        <w:t>i,j+1</w:t>
      </w:r>
      <w:r w:rsidRPr="00466412">
        <w:rPr>
          <w:rFonts w:ascii="Calibri" w:hAnsi="Calibri" w:hint="eastAsia"/>
          <w:szCs w:val="22"/>
        </w:rPr>
        <w:t>&gt;|m</w:t>
      </w:r>
      <m:oMath>
        <m:r>
          <m:rPr>
            <m:sty m:val="p"/>
          </m:rPr>
          <w:rPr>
            <w:rFonts w:ascii="Cambria Math" w:hAnsi="Cambria Math"/>
            <w:szCs w:val="22"/>
          </w:rPr>
          <m:t>≤</m:t>
        </m:r>
      </m:oMath>
      <w:r w:rsidRPr="00466412">
        <w:rPr>
          <w:rFonts w:ascii="Calibri" w:hAnsi="Calibri" w:hint="eastAsia"/>
          <w:szCs w:val="22"/>
        </w:rPr>
        <w:t>i</w:t>
      </w:r>
      <m:oMath>
        <m:r>
          <m:rPr>
            <m:sty m:val="p"/>
          </m:rPr>
          <w:rPr>
            <w:rFonts w:ascii="Cambria Math" w:hAnsi="Cambria Math"/>
            <w:szCs w:val="22"/>
          </w:rPr>
          <m:t>≤</m:t>
        </m:r>
      </m:oMath>
      <w:r w:rsidRPr="00466412">
        <w:rPr>
          <w:rFonts w:ascii="Calibri" w:hAnsi="Calibri" w:hint="eastAsia"/>
          <w:szCs w:val="22"/>
        </w:rPr>
        <w:t>p,n</w:t>
      </w:r>
      <m:oMath>
        <m:r>
          <m:rPr>
            <m:sty m:val="p"/>
          </m:rPr>
          <w:rPr>
            <w:rFonts w:ascii="Cambria Math" w:hAnsi="Cambria Math"/>
            <w:szCs w:val="22"/>
          </w:rPr>
          <m:t>≤</m:t>
        </m:r>
      </m:oMath>
      <w:r w:rsidRPr="00466412">
        <w:rPr>
          <w:rFonts w:ascii="Calibri" w:hAnsi="Calibri" w:hint="eastAsia"/>
          <w:szCs w:val="22"/>
        </w:rPr>
        <w:t>j</w:t>
      </w:r>
      <m:oMath>
        <m:r>
          <m:rPr>
            <m:sty m:val="p"/>
          </m:rPr>
          <w:rPr>
            <w:rFonts w:ascii="Cambria Math" w:hAnsi="Cambria Math"/>
            <w:szCs w:val="22"/>
          </w:rPr>
          <m:t>≤</m:t>
        </m:r>
      </m:oMath>
      <w:r w:rsidRPr="00466412">
        <w:rPr>
          <w:rFonts w:ascii="Calibri" w:hAnsi="Calibri" w:hint="eastAsia"/>
          <w:szCs w:val="22"/>
        </w:rPr>
        <w:t>q-1, a</w:t>
      </w:r>
      <w:r w:rsidRPr="00466412">
        <w:rPr>
          <w:rFonts w:ascii="Calibri" w:hAnsi="Calibri" w:hint="eastAsia"/>
          <w:szCs w:val="22"/>
          <w:vertAlign w:val="subscript"/>
        </w:rPr>
        <w:t>ij</w:t>
      </w:r>
      <w:r w:rsidRPr="00466412">
        <w:rPr>
          <w:rFonts w:ascii="Calibri" w:hAnsi="Calibri" w:hint="eastAsia"/>
          <w:szCs w:val="22"/>
        </w:rPr>
        <w:t>,a</w:t>
      </w:r>
      <w:r w:rsidRPr="00466412">
        <w:rPr>
          <w:rFonts w:ascii="Calibri" w:hAnsi="Calibri" w:hint="eastAsia"/>
          <w:szCs w:val="22"/>
          <w:vertAlign w:val="subscript"/>
        </w:rPr>
        <w:t>i,j+1</w:t>
      </w:r>
      <w:r w:rsidRPr="00466412">
        <w:rPr>
          <w:rFonts w:ascii="Calibri" w:hAnsi="Calibri" w:hint="eastAsia"/>
          <w:szCs w:val="22"/>
        </w:rPr>
        <w:t>∈</w:t>
      </w:r>
      <w:r w:rsidRPr="00466412">
        <w:rPr>
          <w:rFonts w:ascii="Calibri" w:hAnsi="Calibri" w:hint="eastAsia"/>
          <w:szCs w:val="22"/>
        </w:rPr>
        <w:t>Ele };</w:t>
      </w:r>
    </w:p>
    <w:p w:rsidR="006E3EEE" w:rsidRPr="00466412" w:rsidRDefault="006E3EEE" w:rsidP="006E3EEE">
      <w:pPr>
        <w:rPr>
          <w:rFonts w:ascii="Calibri" w:hAnsi="Calibri"/>
          <w:szCs w:val="22"/>
        </w:rPr>
      </w:pPr>
      <w:r w:rsidRPr="00466412">
        <w:rPr>
          <w:rFonts w:ascii="Calibri" w:hAnsi="Calibri" w:hint="eastAsia"/>
          <w:szCs w:val="22"/>
        </w:rPr>
        <w:tab/>
        <w:t xml:space="preserve"> Col</w:t>
      </w:r>
      <w:r w:rsidRPr="00466412">
        <w:rPr>
          <w:rFonts w:ascii="Calibri" w:hAnsi="Calibri" w:hint="eastAsia"/>
          <w:szCs w:val="22"/>
        </w:rPr>
        <w:t>代表数组元素的列间关系，</w:t>
      </w:r>
      <w:r w:rsidRPr="00466412">
        <w:rPr>
          <w:rFonts w:ascii="Calibri" w:hAnsi="Calibri" w:hint="eastAsia"/>
          <w:szCs w:val="22"/>
        </w:rPr>
        <w:t>Col = {&lt;a</w:t>
      </w:r>
      <w:r w:rsidRPr="00466412">
        <w:rPr>
          <w:rFonts w:ascii="Calibri" w:hAnsi="Calibri" w:hint="eastAsia"/>
          <w:szCs w:val="22"/>
          <w:vertAlign w:val="subscript"/>
        </w:rPr>
        <w:t>ij</w:t>
      </w:r>
      <w:r w:rsidRPr="00466412">
        <w:rPr>
          <w:rFonts w:ascii="Calibri" w:hAnsi="Calibri" w:hint="eastAsia"/>
          <w:szCs w:val="22"/>
        </w:rPr>
        <w:t>,a</w:t>
      </w:r>
      <w:r w:rsidRPr="00466412">
        <w:rPr>
          <w:rFonts w:ascii="Calibri" w:hAnsi="Calibri" w:hint="eastAsia"/>
          <w:szCs w:val="22"/>
          <w:vertAlign w:val="subscript"/>
        </w:rPr>
        <w:t>i+1,j</w:t>
      </w:r>
      <w:r w:rsidRPr="00466412">
        <w:rPr>
          <w:rFonts w:ascii="Calibri" w:hAnsi="Calibri" w:hint="eastAsia"/>
          <w:szCs w:val="22"/>
        </w:rPr>
        <w:t>&gt;|m</w:t>
      </w:r>
      <m:oMath>
        <m:r>
          <m:rPr>
            <m:sty m:val="p"/>
          </m:rPr>
          <w:rPr>
            <w:rFonts w:ascii="Cambria Math" w:hAnsi="Cambria Math"/>
            <w:szCs w:val="22"/>
          </w:rPr>
          <m:t>≤</m:t>
        </m:r>
      </m:oMath>
      <w:r w:rsidRPr="00466412">
        <w:rPr>
          <w:rFonts w:ascii="Calibri" w:hAnsi="Calibri" w:hint="eastAsia"/>
          <w:szCs w:val="22"/>
        </w:rPr>
        <w:t>i</w:t>
      </w:r>
      <m:oMath>
        <m:r>
          <m:rPr>
            <m:sty m:val="p"/>
          </m:rPr>
          <w:rPr>
            <w:rFonts w:ascii="Cambria Math" w:hAnsi="Cambria Math"/>
            <w:szCs w:val="22"/>
          </w:rPr>
          <m:t>≤</m:t>
        </m:r>
      </m:oMath>
      <w:r w:rsidRPr="00466412">
        <w:rPr>
          <w:rFonts w:ascii="Calibri" w:hAnsi="Calibri" w:hint="eastAsia"/>
          <w:szCs w:val="22"/>
        </w:rPr>
        <w:t>p-1, n</w:t>
      </w:r>
      <m:oMath>
        <m:r>
          <m:rPr>
            <m:sty m:val="p"/>
          </m:rPr>
          <w:rPr>
            <w:rFonts w:ascii="Cambria Math" w:hAnsi="Cambria Math"/>
            <w:szCs w:val="22"/>
          </w:rPr>
          <m:t>≤</m:t>
        </m:r>
      </m:oMath>
      <w:r w:rsidRPr="00466412">
        <w:rPr>
          <w:rFonts w:ascii="Calibri" w:hAnsi="Calibri" w:hint="eastAsia"/>
          <w:szCs w:val="22"/>
        </w:rPr>
        <w:t>j</w:t>
      </w:r>
      <m:oMath>
        <m:r>
          <m:rPr>
            <m:sty m:val="p"/>
          </m:rPr>
          <w:rPr>
            <w:rFonts w:ascii="Cambria Math" w:hAnsi="Cambria Math"/>
            <w:szCs w:val="22"/>
          </w:rPr>
          <m:t>≤</m:t>
        </m:r>
      </m:oMath>
      <w:r w:rsidRPr="00466412">
        <w:rPr>
          <w:rFonts w:ascii="Calibri" w:hAnsi="Calibri" w:hint="eastAsia"/>
          <w:szCs w:val="22"/>
        </w:rPr>
        <w:t>q, a</w:t>
      </w:r>
      <w:r w:rsidRPr="00466412">
        <w:rPr>
          <w:rFonts w:ascii="Calibri" w:hAnsi="Calibri" w:hint="eastAsia"/>
          <w:szCs w:val="22"/>
          <w:vertAlign w:val="subscript"/>
        </w:rPr>
        <w:t>ij</w:t>
      </w:r>
      <w:r w:rsidRPr="00466412">
        <w:rPr>
          <w:rFonts w:ascii="Calibri" w:hAnsi="Calibri" w:hint="eastAsia"/>
          <w:szCs w:val="22"/>
        </w:rPr>
        <w:t>,a</w:t>
      </w:r>
      <w:r w:rsidRPr="00466412">
        <w:rPr>
          <w:rFonts w:ascii="Calibri" w:hAnsi="Calibri" w:hint="eastAsia"/>
          <w:szCs w:val="22"/>
          <w:vertAlign w:val="subscript"/>
        </w:rPr>
        <w:t>i+1,j</w:t>
      </w:r>
      <w:r w:rsidRPr="00466412">
        <w:rPr>
          <w:rFonts w:ascii="Calibri" w:hAnsi="Calibri" w:hint="eastAsia"/>
          <w:szCs w:val="22"/>
        </w:rPr>
        <w:t>∈</w:t>
      </w:r>
      <w:r w:rsidRPr="00466412">
        <w:rPr>
          <w:rFonts w:ascii="Calibri" w:hAnsi="Calibri" w:hint="eastAsia"/>
          <w:szCs w:val="22"/>
        </w:rPr>
        <w:t>Ele };</w:t>
      </w:r>
    </w:p>
    <w:p w:rsidR="006E3EEE" w:rsidRPr="00466412" w:rsidRDefault="006E3EEE" w:rsidP="006E3EEE">
      <w:pPr>
        <w:rPr>
          <w:rFonts w:ascii="Calibri" w:hAnsi="Calibri"/>
          <w:szCs w:val="22"/>
        </w:rPr>
      </w:pPr>
      <w:r w:rsidRPr="00466412">
        <w:rPr>
          <w:rFonts w:ascii="Calibri" w:hAnsi="Calibri" w:hint="eastAsia"/>
          <w:szCs w:val="22"/>
        </w:rPr>
        <w:tab/>
        <w:t xml:space="preserve"> Ele</w:t>
      </w:r>
      <w:r w:rsidRPr="00466412">
        <w:rPr>
          <w:rFonts w:ascii="Calibri" w:hAnsi="Calibri" w:hint="eastAsia"/>
          <w:szCs w:val="22"/>
          <w:vertAlign w:val="subscript"/>
        </w:rPr>
        <w:t>0</w:t>
      </w:r>
      <w:r w:rsidRPr="00466412">
        <w:rPr>
          <w:rFonts w:ascii="Calibri" w:hAnsi="Calibri" w:hint="eastAsia"/>
          <w:szCs w:val="22"/>
        </w:rPr>
        <w:t>为某个数据对象，</w:t>
      </w:r>
      <w:r w:rsidRPr="00466412">
        <w:rPr>
          <w:rFonts w:ascii="Calibri" w:hAnsi="Calibri" w:hint="eastAsia"/>
          <w:szCs w:val="22"/>
        </w:rPr>
        <w:t>m</w:t>
      </w:r>
      <w:r w:rsidRPr="00466412">
        <w:rPr>
          <w:rFonts w:ascii="Calibri" w:hAnsi="Calibri" w:hint="eastAsia"/>
          <w:szCs w:val="22"/>
        </w:rPr>
        <w:t>，</w:t>
      </w:r>
      <w:r w:rsidRPr="00466412">
        <w:rPr>
          <w:rFonts w:ascii="Calibri" w:hAnsi="Calibri" w:hint="eastAsia"/>
          <w:szCs w:val="22"/>
        </w:rPr>
        <w:t>n</w:t>
      </w:r>
      <w:r w:rsidRPr="00466412">
        <w:rPr>
          <w:rFonts w:ascii="Calibri" w:hAnsi="Calibri" w:hint="eastAsia"/>
          <w:szCs w:val="22"/>
        </w:rPr>
        <w:t>，</w:t>
      </w:r>
      <w:r w:rsidRPr="00466412">
        <w:rPr>
          <w:rFonts w:ascii="Calibri" w:hAnsi="Calibri" w:hint="eastAsia"/>
          <w:szCs w:val="22"/>
        </w:rPr>
        <w:t>p</w:t>
      </w:r>
      <w:r w:rsidRPr="00466412">
        <w:rPr>
          <w:rFonts w:ascii="Calibri" w:hAnsi="Calibri" w:hint="eastAsia"/>
          <w:szCs w:val="22"/>
        </w:rPr>
        <w:t>，</w:t>
      </w:r>
      <w:r w:rsidRPr="00466412">
        <w:rPr>
          <w:rFonts w:ascii="Calibri" w:hAnsi="Calibri" w:hint="eastAsia"/>
          <w:szCs w:val="22"/>
        </w:rPr>
        <w:t>q</w:t>
      </w:r>
      <w:r w:rsidRPr="00466412">
        <w:rPr>
          <w:rFonts w:ascii="Calibri" w:hAnsi="Calibri" w:hint="eastAsia"/>
          <w:szCs w:val="22"/>
        </w:rPr>
        <w:t>均为整数。</w:t>
      </w:r>
    </w:p>
    <w:p w:rsidR="006E3EEE" w:rsidRPr="00466412" w:rsidRDefault="006E3EEE" w:rsidP="006E3EEE">
      <w:pPr>
        <w:ind w:firstLineChars="200" w:firstLine="420"/>
        <w:rPr>
          <w:szCs w:val="20"/>
          <w:lang w:val="x-none"/>
        </w:rPr>
      </w:pPr>
      <w:r w:rsidRPr="00466412">
        <w:rPr>
          <w:rFonts w:hint="eastAsia"/>
          <w:szCs w:val="20"/>
          <w:lang w:val="x-none"/>
        </w:rPr>
        <w:t>二维数组中有</w:t>
      </w:r>
      <w:r w:rsidRPr="00466412">
        <w:rPr>
          <w:rFonts w:hint="eastAsia"/>
          <w:szCs w:val="20"/>
          <w:lang w:val="x-none"/>
        </w:rPr>
        <w:t>(p-m+1)(q-n+1)</w:t>
      </w:r>
      <w:r w:rsidRPr="00466412">
        <w:rPr>
          <w:rFonts w:hint="eastAsia"/>
          <w:szCs w:val="20"/>
          <w:lang w:val="x-none"/>
        </w:rPr>
        <w:t>个数据元素。数组中的元素分别受行列关系的约束，在行关系约束中，</w:t>
      </w:r>
      <w:r w:rsidRPr="00466412">
        <w:rPr>
          <w:rFonts w:hint="eastAsia"/>
          <w:szCs w:val="20"/>
          <w:lang w:val="x-none"/>
        </w:rPr>
        <w:t>a</w:t>
      </w:r>
      <w:r w:rsidRPr="00466412">
        <w:rPr>
          <w:rFonts w:hint="eastAsia"/>
          <w:szCs w:val="20"/>
          <w:vertAlign w:val="subscript"/>
          <w:lang w:val="x-none"/>
        </w:rPr>
        <w:t>i, j+1</w:t>
      </w:r>
      <w:r w:rsidRPr="00466412">
        <w:rPr>
          <w:rFonts w:hint="eastAsia"/>
          <w:szCs w:val="20"/>
          <w:lang w:val="x-none"/>
        </w:rPr>
        <w:t>是</w:t>
      </w:r>
      <w:r w:rsidRPr="00466412">
        <w:rPr>
          <w:rFonts w:hint="eastAsia"/>
          <w:szCs w:val="20"/>
          <w:lang w:val="x-none"/>
        </w:rPr>
        <w:t>a</w:t>
      </w:r>
      <w:r w:rsidRPr="00466412">
        <w:rPr>
          <w:rFonts w:hint="eastAsia"/>
          <w:szCs w:val="20"/>
          <w:vertAlign w:val="subscript"/>
          <w:lang w:val="x-none"/>
        </w:rPr>
        <w:t>ij</w:t>
      </w:r>
      <w:r w:rsidRPr="00466412">
        <w:rPr>
          <w:rFonts w:hint="eastAsia"/>
          <w:szCs w:val="20"/>
          <w:lang w:val="x-none"/>
        </w:rPr>
        <w:t>的直接后继元素，</w:t>
      </w:r>
      <w:r w:rsidRPr="00466412">
        <w:rPr>
          <w:rFonts w:hint="eastAsia"/>
          <w:szCs w:val="20"/>
          <w:lang w:val="x-none"/>
        </w:rPr>
        <w:t>a</w:t>
      </w:r>
      <w:r w:rsidRPr="00466412">
        <w:rPr>
          <w:rFonts w:hint="eastAsia"/>
          <w:szCs w:val="20"/>
          <w:vertAlign w:val="subscript"/>
          <w:lang w:val="x-none"/>
        </w:rPr>
        <w:t>i,j-1</w:t>
      </w:r>
      <w:r w:rsidRPr="00466412">
        <w:rPr>
          <w:rFonts w:hint="eastAsia"/>
          <w:szCs w:val="20"/>
          <w:lang w:val="x-none"/>
        </w:rPr>
        <w:t>是</w:t>
      </w:r>
      <w:r w:rsidRPr="00466412">
        <w:rPr>
          <w:rFonts w:hint="eastAsia"/>
          <w:szCs w:val="20"/>
          <w:lang w:val="x-none"/>
        </w:rPr>
        <w:t>a</w:t>
      </w:r>
      <w:r w:rsidRPr="00466412">
        <w:rPr>
          <w:rFonts w:hint="eastAsia"/>
          <w:szCs w:val="20"/>
          <w:vertAlign w:val="subscript"/>
          <w:lang w:val="x-none"/>
        </w:rPr>
        <w:t>ij</w:t>
      </w:r>
      <w:r w:rsidRPr="00466412">
        <w:rPr>
          <w:rFonts w:hint="eastAsia"/>
          <w:szCs w:val="20"/>
          <w:lang w:val="x-none"/>
        </w:rPr>
        <w:t>的直接前驱元素；在列关系中，</w:t>
      </w:r>
      <w:r w:rsidRPr="00466412">
        <w:rPr>
          <w:rFonts w:hint="eastAsia"/>
          <w:szCs w:val="20"/>
          <w:lang w:val="x-none"/>
        </w:rPr>
        <w:t>a</w:t>
      </w:r>
      <w:r w:rsidRPr="00466412">
        <w:rPr>
          <w:rFonts w:hint="eastAsia"/>
          <w:szCs w:val="20"/>
          <w:vertAlign w:val="subscript"/>
          <w:lang w:val="x-none"/>
        </w:rPr>
        <w:t>i+1,j</w:t>
      </w:r>
      <w:r w:rsidRPr="00466412">
        <w:rPr>
          <w:rFonts w:hint="eastAsia"/>
          <w:szCs w:val="20"/>
          <w:lang w:val="x-none"/>
        </w:rPr>
        <w:t>是</w:t>
      </w:r>
      <w:r w:rsidRPr="00466412">
        <w:rPr>
          <w:rFonts w:hint="eastAsia"/>
          <w:szCs w:val="20"/>
          <w:lang w:val="x-none"/>
        </w:rPr>
        <w:t>a</w:t>
      </w:r>
      <w:r w:rsidRPr="00466412">
        <w:rPr>
          <w:rFonts w:hint="eastAsia"/>
          <w:szCs w:val="20"/>
          <w:vertAlign w:val="subscript"/>
          <w:lang w:val="x-none"/>
        </w:rPr>
        <w:t>ij</w:t>
      </w:r>
      <w:r w:rsidRPr="00466412">
        <w:rPr>
          <w:rFonts w:hint="eastAsia"/>
          <w:szCs w:val="20"/>
          <w:lang w:val="x-none"/>
        </w:rPr>
        <w:t>的直接后继元素，</w:t>
      </w:r>
      <w:r w:rsidRPr="00466412">
        <w:rPr>
          <w:rFonts w:hint="eastAsia"/>
          <w:szCs w:val="20"/>
          <w:lang w:val="x-none"/>
        </w:rPr>
        <w:t>a</w:t>
      </w:r>
      <w:r w:rsidRPr="00466412">
        <w:rPr>
          <w:rFonts w:hint="eastAsia"/>
          <w:szCs w:val="20"/>
          <w:vertAlign w:val="subscript"/>
          <w:lang w:val="x-none"/>
        </w:rPr>
        <w:t>i-1,j</w:t>
      </w:r>
      <w:r w:rsidRPr="00466412">
        <w:rPr>
          <w:rFonts w:hint="eastAsia"/>
          <w:szCs w:val="20"/>
          <w:lang w:val="x-none"/>
        </w:rPr>
        <w:t>是</w:t>
      </w:r>
      <w:r w:rsidRPr="00466412">
        <w:rPr>
          <w:rFonts w:hint="eastAsia"/>
          <w:szCs w:val="20"/>
          <w:lang w:val="x-none"/>
        </w:rPr>
        <w:t>a</w:t>
      </w:r>
      <w:r w:rsidRPr="00466412">
        <w:rPr>
          <w:rFonts w:hint="eastAsia"/>
          <w:szCs w:val="20"/>
          <w:vertAlign w:val="subscript"/>
          <w:lang w:val="x-none"/>
        </w:rPr>
        <w:t>ij</w:t>
      </w:r>
      <w:r w:rsidRPr="00466412">
        <w:rPr>
          <w:rFonts w:hint="eastAsia"/>
          <w:szCs w:val="20"/>
          <w:lang w:val="x-none"/>
        </w:rPr>
        <w:t>的直接前驱元素。如图</w:t>
      </w:r>
      <w:r w:rsidRPr="00466412">
        <w:rPr>
          <w:rFonts w:hint="eastAsia"/>
          <w:szCs w:val="20"/>
          <w:lang w:val="x-none"/>
        </w:rPr>
        <w:t>5-</w:t>
      </w:r>
      <w:r w:rsidRPr="00466412">
        <w:rPr>
          <w:szCs w:val="20"/>
          <w:lang w:val="x-none"/>
        </w:rPr>
        <w:fldChar w:fldCharType="begin"/>
      </w:r>
      <w:r w:rsidRPr="00466412">
        <w:rPr>
          <w:szCs w:val="20"/>
          <w:lang w:val="x-none"/>
        </w:rPr>
        <w:instrText xml:space="preserve"> </w:instrText>
      </w:r>
      <w:r w:rsidRPr="00466412">
        <w:rPr>
          <w:rFonts w:hint="eastAsia"/>
          <w:szCs w:val="20"/>
          <w:lang w:val="x-none"/>
        </w:rPr>
        <w:instrText>PAGEREF _Ref437003265 \h</w:instrText>
      </w:r>
      <w:r w:rsidRPr="00466412">
        <w:rPr>
          <w:szCs w:val="20"/>
          <w:lang w:val="x-none"/>
        </w:rPr>
        <w:instrText xml:space="preserve"> </w:instrText>
      </w:r>
      <w:r w:rsidRPr="00466412">
        <w:rPr>
          <w:szCs w:val="20"/>
          <w:lang w:val="x-none"/>
        </w:rPr>
      </w:r>
      <w:r w:rsidRPr="00466412">
        <w:rPr>
          <w:szCs w:val="20"/>
          <w:lang w:val="x-none"/>
        </w:rPr>
        <w:fldChar w:fldCharType="separate"/>
      </w:r>
      <w:r w:rsidR="001062BB">
        <w:rPr>
          <w:noProof/>
          <w:szCs w:val="20"/>
          <w:lang w:val="x-none"/>
        </w:rPr>
        <w:t>1</w:t>
      </w:r>
      <w:r w:rsidRPr="00466412">
        <w:rPr>
          <w:szCs w:val="20"/>
          <w:lang w:val="x-none"/>
        </w:rPr>
        <w:fldChar w:fldCharType="end"/>
      </w:r>
      <w:r w:rsidRPr="00466412">
        <w:rPr>
          <w:rFonts w:hint="eastAsia"/>
          <w:szCs w:val="20"/>
          <w:lang w:val="x-none"/>
        </w:rPr>
        <w:t>所示。</w:t>
      </w:r>
    </w:p>
    <w:p w:rsidR="006E3EEE" w:rsidRPr="00466412" w:rsidRDefault="006E3EEE" w:rsidP="006E3EEE">
      <w:pPr>
        <w:ind w:firstLineChars="200" w:firstLine="420"/>
        <w:jc w:val="center"/>
        <w:rPr>
          <w:szCs w:val="20"/>
          <w:lang w:val="x-none"/>
        </w:rPr>
      </w:pPr>
      <w:r>
        <w:rPr>
          <w:noProof/>
        </w:rPr>
        <mc:AlternateContent>
          <mc:Choice Requires="wps">
            <w:drawing>
              <wp:anchor distT="4294967295" distB="4294967295" distL="114300" distR="114300" simplePos="0" relativeHeight="251666432" behindDoc="0" locked="0" layoutInCell="1" allowOverlap="1" wp14:anchorId="092F6BE6" wp14:editId="7B4AFBCA">
                <wp:simplePos x="0" y="0"/>
                <wp:positionH relativeFrom="column">
                  <wp:posOffset>1621790</wp:posOffset>
                </wp:positionH>
                <wp:positionV relativeFrom="paragraph">
                  <wp:posOffset>1047114</wp:posOffset>
                </wp:positionV>
                <wp:extent cx="189865" cy="0"/>
                <wp:effectExtent l="0" t="76200" r="19685" b="114300"/>
                <wp:wrapNone/>
                <wp:docPr id="266" name="直接箭头连接符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86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266" o:spid="_x0000_s1026" type="#_x0000_t32" style="position:absolute;left:0;text-align:left;margin-left:127.7pt;margin-top:82.45pt;width:14.9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" strokecolor="windowText">
                <v:stroke endarrow="open"/>
                <o:lock v:ext="edit" shapetype="f"/>
              </v:shape>
            </w:pict>
          </mc:Fallback>
        </mc:AlternateContent>
      </w:r>
      <w:r>
        <w:rPr>
          <w:noProof/>
        </w:rPr>
        <mc:AlternateContent>
          <mc:Choice Requires="wps">
            <w:drawing>
              <wp:anchor distT="4294967295" distB="4294967295" distL="114300" distR="114300" simplePos="0" relativeHeight="251665408" behindDoc="0" locked="0" layoutInCell="1" allowOverlap="1" wp14:anchorId="06AA7F27" wp14:editId="55DCBDEE">
                <wp:simplePos x="0" y="0"/>
                <wp:positionH relativeFrom="column">
                  <wp:posOffset>1621790</wp:posOffset>
                </wp:positionH>
                <wp:positionV relativeFrom="paragraph">
                  <wp:posOffset>659764</wp:posOffset>
                </wp:positionV>
                <wp:extent cx="189865" cy="0"/>
                <wp:effectExtent l="0" t="76200" r="19685" b="114300"/>
                <wp:wrapNone/>
                <wp:docPr id="265" name="直接箭头连接符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86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直接箭头连接符 265" o:spid="_x0000_s1026" type="#_x0000_t32" style="position:absolute;left:0;text-align:left;margin-left:127.7pt;margin-top:51.95pt;width:14.95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" strokecolor="windowText">
                <v:stroke endarrow="open"/>
                <o:lock v:ext="edit" shapetype="f"/>
              </v:shape>
            </w:pict>
          </mc:Fallback>
        </mc:AlternateContent>
      </w:r>
      <w:r>
        <w:rPr>
          <w:noProof/>
        </w:rPr>
        <mc:AlternateContent>
          <mc:Choice Requires="wps">
            <w:drawing>
              <wp:anchor distT="0" distB="0" distL="114300" distR="114300" simplePos="0" relativeHeight="251664384" behindDoc="0" locked="0" layoutInCell="1" allowOverlap="1" wp14:anchorId="106F273C" wp14:editId="1340DF1F">
                <wp:simplePos x="0" y="0"/>
                <wp:positionH relativeFrom="column">
                  <wp:posOffset>1622425</wp:posOffset>
                </wp:positionH>
                <wp:positionV relativeFrom="paragraph">
                  <wp:posOffset>264795</wp:posOffset>
                </wp:positionV>
                <wp:extent cx="189865" cy="6985"/>
                <wp:effectExtent l="0" t="76200" r="19685" b="107315"/>
                <wp:wrapNone/>
                <wp:docPr id="264" name="直接箭头连接符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865" cy="698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直接箭头连接符 264" o:spid="_x0000_s1026" type="#_x0000_t32" style="position:absolute;left:0;text-align:left;margin-left:127.75pt;margin-top:20.85pt;width:14.95pt;height:.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" strokecolor="windowText">
                <v:stroke endarrow="open"/>
                <o:lock v:ext="edit" shapetype="f"/>
              </v:shape>
            </w:pict>
          </mc:Fallback>
        </mc:AlternateContent>
      </w:r>
      <w:r>
        <w:rPr>
          <w:noProof/>
        </w:rPr>
        <mc:AlternateContent>
          <mc:Choice Requires="wps">
            <w:drawing>
              <wp:anchor distT="0" distB="0" distL="114300" distR="114300" simplePos="0" relativeHeight="251663360" behindDoc="0" locked="0" layoutInCell="1" allowOverlap="1" wp14:anchorId="3ABC7630" wp14:editId="6B0EE5AD">
                <wp:simplePos x="0" y="0"/>
                <wp:positionH relativeFrom="column">
                  <wp:posOffset>1359535</wp:posOffset>
                </wp:positionH>
                <wp:positionV relativeFrom="paragraph">
                  <wp:posOffset>111125</wp:posOffset>
                </wp:positionV>
                <wp:extent cx="387985" cy="1097280"/>
                <wp:effectExtent l="0" t="0" r="0" b="7620"/>
                <wp:wrapNone/>
                <wp:docPr id="263" name="文本框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1097280"/>
                        </a:xfrm>
                        <a:prstGeom prst="rect">
                          <a:avLst/>
                        </a:prstGeom>
                        <a:solidFill>
                          <a:srgbClr val="FFFFFF"/>
                        </a:solidFill>
                        <a:ln w="9525">
                          <a:noFill/>
                          <a:miter lim="800000"/>
                          <a:headEnd/>
                          <a:tailEnd/>
                        </a:ln>
                      </wps:spPr>
                      <wps:txbx>
                        <w:txbxContent>
                          <w:p w:rsidR="00DA32F5" w:rsidRPr="003E7F78" w:rsidRDefault="00DA32F5" w:rsidP="006E3EEE">
                            <w:pPr>
                              <w:rPr>
                                <w:sz w:val="18"/>
                                <w:szCs w:val="18"/>
                              </w:rPr>
                            </w:pPr>
                            <w:r>
                              <w:rPr>
                                <w:sz w:val="18"/>
                                <w:szCs w:val="18"/>
                              </w:rPr>
                              <w:t>A</w:t>
                            </w:r>
                            <w:r w:rsidRPr="00E500BC">
                              <w:rPr>
                                <w:rFonts w:hint="eastAsia"/>
                                <w:sz w:val="18"/>
                                <w:szCs w:val="18"/>
                                <w:vertAlign w:val="subscript"/>
                              </w:rPr>
                              <w:t>0</w:t>
                            </w:r>
                          </w:p>
                          <w:p w:rsidR="00DA32F5" w:rsidRPr="003E7F78" w:rsidRDefault="00DA32F5" w:rsidP="006E3EEE">
                            <w:pPr>
                              <w:rPr>
                                <w:sz w:val="18"/>
                                <w:szCs w:val="18"/>
                              </w:rPr>
                            </w:pPr>
                          </w:p>
                          <w:p w:rsidR="00DA32F5" w:rsidRPr="003E7F78" w:rsidRDefault="00DA32F5" w:rsidP="006E3EEE">
                            <w:pPr>
                              <w:rPr>
                                <w:sz w:val="18"/>
                                <w:szCs w:val="18"/>
                              </w:rPr>
                            </w:pPr>
                            <w:r>
                              <w:rPr>
                                <w:sz w:val="18"/>
                                <w:szCs w:val="18"/>
                              </w:rPr>
                              <w:t>A</w:t>
                            </w:r>
                            <w:r w:rsidRPr="00E500BC">
                              <w:rPr>
                                <w:rFonts w:hint="eastAsia"/>
                                <w:sz w:val="18"/>
                                <w:szCs w:val="18"/>
                                <w:vertAlign w:val="subscript"/>
                              </w:rPr>
                              <w:t>1</w:t>
                            </w:r>
                          </w:p>
                          <w:p w:rsidR="00DA32F5" w:rsidRPr="003E7F78" w:rsidRDefault="00DA32F5" w:rsidP="006E3EEE">
                            <w:pPr>
                              <w:rPr>
                                <w:sz w:val="18"/>
                                <w:szCs w:val="18"/>
                              </w:rPr>
                            </w:pPr>
                          </w:p>
                          <w:p w:rsidR="00DA32F5" w:rsidRPr="003E7F78" w:rsidRDefault="00DA32F5" w:rsidP="006E3EEE">
                            <w:pPr>
                              <w:rPr>
                                <w:sz w:val="18"/>
                                <w:szCs w:val="18"/>
                              </w:rPr>
                            </w:pPr>
                            <w:r>
                              <w:rPr>
                                <w:sz w:val="18"/>
                                <w:szCs w:val="18"/>
                              </w:rPr>
                              <w:t>A</w:t>
                            </w:r>
                            <w:r w:rsidRPr="00E500BC">
                              <w:rPr>
                                <w:rFonts w:hint="eastAsia"/>
                                <w:sz w:val="18"/>
                                <w:szCs w:val="18"/>
                                <w:vertAlign w:val="sub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63" o:spid="_x0000_s1026" type="#_x0000_t202" style="position:absolute;left:0;text-align:left;margin-left:107.05pt;margin-top:8.75pt;width:30.55pt;height:8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" stroked="f">
                <v:textbox>
                  <w:txbxContent>
                    <w:p w:rsidR="00DA32F5" w:rsidRPr="003E7F78" w:rsidRDefault="00DA32F5" w:rsidP="006E3EEE">
                      <w:pPr>
                        <w:rPr>
                          <w:sz w:val="18"/>
                          <w:szCs w:val="18"/>
                        </w:rPr>
                      </w:pPr>
                      <w:r>
                        <w:rPr>
                          <w:sz w:val="18"/>
                          <w:szCs w:val="18"/>
                        </w:rPr>
                        <w:t>A</w:t>
                      </w:r>
                      <w:r w:rsidRPr="00E500BC">
                        <w:rPr>
                          <w:rFonts w:hint="eastAsia"/>
                          <w:sz w:val="18"/>
                          <w:szCs w:val="18"/>
                          <w:vertAlign w:val="subscript"/>
                        </w:rPr>
                        <w:t>0</w:t>
                      </w:r>
                    </w:p>
                    <w:p w:rsidR="00DA32F5" w:rsidRPr="003E7F78" w:rsidRDefault="00DA32F5" w:rsidP="006E3EEE">
                      <w:pPr>
                        <w:rPr>
                          <w:sz w:val="18"/>
                          <w:szCs w:val="18"/>
                        </w:rPr>
                      </w:pPr>
                    </w:p>
                    <w:p w:rsidR="00DA32F5" w:rsidRPr="003E7F78" w:rsidRDefault="00DA32F5" w:rsidP="006E3EEE">
                      <w:pPr>
                        <w:rPr>
                          <w:sz w:val="18"/>
                          <w:szCs w:val="18"/>
                        </w:rPr>
                      </w:pPr>
                      <w:r>
                        <w:rPr>
                          <w:sz w:val="18"/>
                          <w:szCs w:val="18"/>
                        </w:rPr>
                        <w:t>A</w:t>
                      </w:r>
                      <w:r w:rsidRPr="00E500BC">
                        <w:rPr>
                          <w:rFonts w:hint="eastAsia"/>
                          <w:sz w:val="18"/>
                          <w:szCs w:val="18"/>
                          <w:vertAlign w:val="subscript"/>
                        </w:rPr>
                        <w:t>1</w:t>
                      </w:r>
                    </w:p>
                    <w:p w:rsidR="00DA32F5" w:rsidRPr="003E7F78" w:rsidRDefault="00DA32F5" w:rsidP="006E3EEE">
                      <w:pPr>
                        <w:rPr>
                          <w:sz w:val="18"/>
                          <w:szCs w:val="18"/>
                        </w:rPr>
                      </w:pPr>
                    </w:p>
                    <w:p w:rsidR="00DA32F5" w:rsidRPr="003E7F78" w:rsidRDefault="00DA32F5" w:rsidP="006E3EEE">
                      <w:pPr>
                        <w:rPr>
                          <w:sz w:val="18"/>
                          <w:szCs w:val="18"/>
                        </w:rPr>
                      </w:pPr>
                      <w:r>
                        <w:rPr>
                          <w:sz w:val="18"/>
                          <w:szCs w:val="18"/>
                        </w:rPr>
                        <w:t>A</w:t>
                      </w:r>
                      <w:r w:rsidRPr="00E500BC">
                        <w:rPr>
                          <w:rFonts w:hint="eastAsia"/>
                          <w:sz w:val="18"/>
                          <w:szCs w:val="18"/>
                          <w:vertAlign w:val="subscript"/>
                        </w:rPr>
                        <w:t>2</w:t>
                      </w:r>
                    </w:p>
                  </w:txbxContent>
                </v:textbox>
              </v:shape>
            </w:pict>
          </mc:Fallback>
        </mc:AlternateContent>
      </w:r>
      <w:r>
        <w:rPr>
          <w:noProof/>
        </w:rPr>
        <mc:AlternateContent>
          <mc:Choice Requires="wps">
            <w:drawing>
              <wp:anchor distT="4294967295" distB="4294967295" distL="114300" distR="114300" simplePos="0" relativeHeight="251660288" behindDoc="0" locked="0" layoutInCell="1" allowOverlap="1" wp14:anchorId="358E20AC" wp14:editId="28884605">
                <wp:simplePos x="0" y="0"/>
                <wp:positionH relativeFrom="column">
                  <wp:posOffset>2938780</wp:posOffset>
                </wp:positionH>
                <wp:positionV relativeFrom="paragraph">
                  <wp:posOffset>683259</wp:posOffset>
                </wp:positionV>
                <wp:extent cx="248920" cy="0"/>
                <wp:effectExtent l="0" t="76200" r="17780" b="114300"/>
                <wp:wrapNone/>
                <wp:docPr id="262" name="直接箭头连接符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920"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直接箭头连接符 262" o:spid="_x0000_s1026" type="#_x0000_t32" style="position:absolute;left:0;text-align:left;margin-left:231.4pt;margin-top:53.8pt;width:19.6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" strokecolor="windowText">
                <v:stroke endarrow="open"/>
                <o:lock v:ext="edit" shapetype="f"/>
              </v:shape>
            </w:pict>
          </mc:Fallback>
        </mc:AlternateContent>
      </w:r>
      <w:r>
        <w:rPr>
          <w:noProof/>
        </w:rPr>
        <mc:AlternateContent>
          <mc:Choice Requires="wps">
            <w:drawing>
              <wp:anchor distT="4294967295" distB="4294967295" distL="114300" distR="114300" simplePos="0" relativeHeight="251659264" behindDoc="0" locked="0" layoutInCell="1" allowOverlap="1" wp14:anchorId="0EF2F800" wp14:editId="1A20C4BC">
                <wp:simplePos x="0" y="0"/>
                <wp:positionH relativeFrom="column">
                  <wp:posOffset>2331720</wp:posOffset>
                </wp:positionH>
                <wp:positionV relativeFrom="paragraph">
                  <wp:posOffset>682624</wp:posOffset>
                </wp:positionV>
                <wp:extent cx="223520" cy="0"/>
                <wp:effectExtent l="38100" t="76200" r="0" b="114300"/>
                <wp:wrapNone/>
                <wp:docPr id="261" name="直接箭头连接符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3520"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接箭头连接符 261" o:spid="_x0000_s1026" type="#_x0000_t32" style="position:absolute;left:0;text-align:left;margin-left:183.6pt;margin-top:53.75pt;width:17.6pt;height:0;flip:x;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" strokecolor="windowText">
                <v:stroke endarrow="open"/>
                <o:lock v:ext="edit" shapetype="f"/>
              </v:shape>
            </w:pict>
          </mc:Fallback>
        </mc:AlternateContent>
      </w:r>
      <w:r>
        <w:rPr>
          <w:noProof/>
        </w:rPr>
        <mc:AlternateContent>
          <mc:Choice Requires="wps">
            <w:drawing>
              <wp:anchor distT="0" distB="0" distL="114299" distR="114299" simplePos="0" relativeHeight="251662336" behindDoc="0" locked="0" layoutInCell="1" allowOverlap="1" wp14:anchorId="762824A1" wp14:editId="7D122780">
                <wp:simplePos x="0" y="0"/>
                <wp:positionH relativeFrom="column">
                  <wp:posOffset>2763519</wp:posOffset>
                </wp:positionH>
                <wp:positionV relativeFrom="paragraph">
                  <wp:posOffset>763270</wp:posOffset>
                </wp:positionV>
                <wp:extent cx="0" cy="197485"/>
                <wp:effectExtent l="95250" t="0" r="76200" b="50165"/>
                <wp:wrapNone/>
                <wp:docPr id="260" name="直接箭头连接符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748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直接箭头连接符 260" o:spid="_x0000_s1026" type="#_x0000_t32" style="position:absolute;left:0;text-align:left;margin-left:217.6pt;margin-top:60.1pt;width:0;height:15.55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" strokecolor="windowText">
                <v:stroke endarrow="open"/>
                <o:lock v:ext="edit" shapetype="f"/>
              </v:shape>
            </w:pict>
          </mc:Fallback>
        </mc:AlternateContent>
      </w:r>
      <w:r>
        <w:rPr>
          <w:noProof/>
        </w:rPr>
        <mc:AlternateContent>
          <mc:Choice Requires="wps">
            <w:drawing>
              <wp:anchor distT="0" distB="0" distL="114299" distR="114299" simplePos="0" relativeHeight="251661312" behindDoc="0" locked="0" layoutInCell="1" allowOverlap="1" wp14:anchorId="3C8252CF" wp14:editId="6EAFAC08">
                <wp:simplePos x="0" y="0"/>
                <wp:positionH relativeFrom="column">
                  <wp:posOffset>2763519</wp:posOffset>
                </wp:positionH>
                <wp:positionV relativeFrom="paragraph">
                  <wp:posOffset>375920</wp:posOffset>
                </wp:positionV>
                <wp:extent cx="0" cy="226695"/>
                <wp:effectExtent l="95250" t="38100" r="57150" b="20955"/>
                <wp:wrapNone/>
                <wp:docPr id="259" name="直接箭头连接符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2669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直接箭头连接符 259" o:spid="_x0000_s1026" type="#_x0000_t32" style="position:absolute;left:0;text-align:left;margin-left:217.6pt;margin-top:29.6pt;width:0;height:17.85pt;flip:y;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" strokecolor="windowText">
                <v:stroke endarrow="open"/>
                <o:lock v:ext="edit" shapetype="f"/>
              </v:shape>
            </w:pict>
          </mc:Fallback>
        </mc:AlternateContent>
      </w:r>
      <w:r w:rsidRPr="00466412">
        <w:rPr>
          <w:szCs w:val="20"/>
          <w:lang w:val="x-none" w:eastAsia="x-none"/>
        </w:rPr>
        <w:object w:dxaOrig="4440" w:dyaOrig="2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6pt;height:95.05pt" o:ole="">
            <v:imagedata r:id="rId9" o:title=""/>
          </v:shape>
          <o:OLEObject Type="Embed" ProgID="Visio.Drawing.15" ShapeID="_x0000_i1025" DrawAspect="Content" ObjectID="_1520423346" r:id="rId10"/>
        </w:object>
      </w:r>
    </w:p>
    <w:p w:rsidR="006E3EEE" w:rsidRPr="00466412" w:rsidRDefault="006E3EEE" w:rsidP="00ED11BA">
      <w:pPr>
        <w:numPr>
          <w:ilvl w:val="1"/>
          <w:numId w:val="44"/>
        </w:numPr>
        <w:ind w:left="0" w:firstLine="426"/>
        <w:jc w:val="center"/>
        <w:rPr>
          <w:rFonts w:cs="宋体"/>
          <w:szCs w:val="20"/>
        </w:rPr>
      </w:pPr>
      <w:bookmarkStart w:id="12" w:name="_Ref437003265"/>
      <w:r w:rsidRPr="00466412">
        <w:rPr>
          <w:rFonts w:cs="宋体" w:hint="eastAsia"/>
          <w:szCs w:val="20"/>
        </w:rPr>
        <w:t>二维数组的逻辑存储</w:t>
      </w:r>
      <w:bookmarkEnd w:id="12"/>
    </w:p>
    <w:p w:rsidR="006E3EEE" w:rsidRPr="00466412" w:rsidRDefault="006E3EEE" w:rsidP="006E3EEE">
      <w:pPr>
        <w:ind w:firstLineChars="200" w:firstLine="420"/>
        <w:rPr>
          <w:szCs w:val="20"/>
          <w:lang w:val="x-none"/>
        </w:rPr>
      </w:pPr>
      <w:r w:rsidRPr="00466412">
        <w:rPr>
          <w:rFonts w:hint="eastAsia"/>
          <w:szCs w:val="20"/>
          <w:lang w:val="x-none"/>
        </w:rPr>
        <w:t>图</w:t>
      </w:r>
      <w:r w:rsidRPr="00466412">
        <w:rPr>
          <w:rFonts w:hint="eastAsia"/>
          <w:szCs w:val="20"/>
          <w:lang w:val="x-none"/>
        </w:rPr>
        <w:t>5-</w:t>
      </w:r>
      <w:r w:rsidRPr="00466412">
        <w:rPr>
          <w:szCs w:val="20"/>
          <w:lang w:val="x-none"/>
        </w:rPr>
        <w:fldChar w:fldCharType="begin"/>
      </w:r>
      <w:r w:rsidRPr="00466412">
        <w:rPr>
          <w:szCs w:val="20"/>
          <w:lang w:val="x-none"/>
        </w:rPr>
        <w:instrText xml:space="preserve"> PAGEREF _Ref437003265 \h </w:instrText>
      </w:r>
      <w:r w:rsidRPr="00466412">
        <w:rPr>
          <w:szCs w:val="20"/>
          <w:lang w:val="x-none"/>
        </w:rPr>
      </w:r>
      <w:r w:rsidRPr="00466412">
        <w:rPr>
          <w:szCs w:val="20"/>
          <w:lang w:val="x-none"/>
        </w:rPr>
        <w:fldChar w:fldCharType="separate"/>
      </w:r>
      <w:r w:rsidR="001062BB">
        <w:rPr>
          <w:noProof/>
          <w:szCs w:val="20"/>
          <w:lang w:val="x-none"/>
        </w:rPr>
        <w:t>1</w:t>
      </w:r>
      <w:r w:rsidRPr="00466412">
        <w:rPr>
          <w:szCs w:val="20"/>
          <w:lang w:val="x-none"/>
        </w:rPr>
        <w:fldChar w:fldCharType="end"/>
      </w:r>
      <w:r w:rsidRPr="00466412">
        <w:rPr>
          <w:rFonts w:hint="eastAsia"/>
          <w:szCs w:val="20"/>
          <w:lang w:val="x-none"/>
        </w:rPr>
        <w:t>中为一个</w:t>
      </w:r>
      <w:r w:rsidRPr="00466412">
        <w:rPr>
          <w:rFonts w:hint="eastAsia"/>
          <w:szCs w:val="20"/>
          <w:lang w:val="x-none"/>
        </w:rPr>
        <w:t>3*3</w:t>
      </w:r>
      <w:r w:rsidRPr="00466412">
        <w:rPr>
          <w:rFonts w:hint="eastAsia"/>
          <w:szCs w:val="20"/>
          <w:lang w:val="x-none"/>
        </w:rPr>
        <w:t>的二维数组之间的逻辑存储关系，图中水平方向和竖直方向的箭头所指的数据，分别为行关系和列关系中</w:t>
      </w:r>
      <w:r w:rsidRPr="00466412">
        <w:rPr>
          <w:rFonts w:hint="eastAsia"/>
          <w:szCs w:val="20"/>
          <w:lang w:val="x-none"/>
        </w:rPr>
        <w:t>a</w:t>
      </w:r>
      <w:r w:rsidRPr="00466412">
        <w:rPr>
          <w:rFonts w:hint="eastAsia"/>
          <w:szCs w:val="20"/>
          <w:vertAlign w:val="subscript"/>
          <w:lang w:val="x-none"/>
        </w:rPr>
        <w:t>ij</w:t>
      </w:r>
      <w:r w:rsidRPr="00466412">
        <w:rPr>
          <w:rFonts w:hint="eastAsia"/>
          <w:szCs w:val="20"/>
          <w:lang w:val="x-none"/>
        </w:rPr>
        <w:t>的前驱和后继。</w:t>
      </w:r>
    </w:p>
    <w:p w:rsidR="006E3EEE" w:rsidRPr="00466412" w:rsidRDefault="006E3EEE" w:rsidP="006E3EEE">
      <w:pPr>
        <w:ind w:firstLineChars="200" w:firstLine="420"/>
        <w:rPr>
          <w:szCs w:val="20"/>
          <w:lang w:val="x-none"/>
        </w:rPr>
      </w:pPr>
      <w:r w:rsidRPr="00466412">
        <w:rPr>
          <w:rFonts w:hint="eastAsia"/>
          <w:szCs w:val="20"/>
          <w:lang w:val="x-none"/>
        </w:rPr>
        <w:t>数组中的元素数据类型必须相同，每个数据元素应该对应于唯一的一组下标</w:t>
      </w:r>
      <w:r w:rsidRPr="00466412">
        <w:rPr>
          <w:rFonts w:hint="eastAsia"/>
          <w:szCs w:val="20"/>
          <w:lang w:val="x-none"/>
        </w:rPr>
        <w:t>(i,j)</w:t>
      </w:r>
      <w:r w:rsidRPr="00466412">
        <w:rPr>
          <w:rFonts w:hint="eastAsia"/>
          <w:szCs w:val="20"/>
          <w:lang w:val="x-none"/>
        </w:rPr>
        <w:t>。</w:t>
      </w:r>
      <w:r w:rsidRPr="00466412">
        <w:rPr>
          <w:rFonts w:hint="eastAsia"/>
          <w:szCs w:val="20"/>
          <w:lang w:val="x-none"/>
        </w:rPr>
        <w:t>(m,n)</w:t>
      </w:r>
      <w:r w:rsidRPr="00466412">
        <w:rPr>
          <w:rFonts w:hint="eastAsia"/>
          <w:szCs w:val="20"/>
          <w:lang w:val="x-none"/>
        </w:rPr>
        <w:t>，</w:t>
      </w:r>
      <w:r w:rsidRPr="00466412">
        <w:rPr>
          <w:rFonts w:hint="eastAsia"/>
          <w:szCs w:val="20"/>
          <w:lang w:val="x-none"/>
        </w:rPr>
        <w:t>(p,q)</w:t>
      </w:r>
      <w:r w:rsidRPr="00466412">
        <w:rPr>
          <w:rFonts w:hint="eastAsia"/>
          <w:szCs w:val="20"/>
          <w:lang w:val="x-none"/>
        </w:rPr>
        <w:t>分别是下标</w:t>
      </w:r>
      <w:r w:rsidRPr="00466412">
        <w:rPr>
          <w:rFonts w:hint="eastAsia"/>
          <w:szCs w:val="20"/>
          <w:lang w:val="x-none"/>
        </w:rPr>
        <w:t>i</w:t>
      </w:r>
      <w:r w:rsidRPr="00466412">
        <w:rPr>
          <w:rFonts w:hint="eastAsia"/>
          <w:szCs w:val="20"/>
          <w:lang w:val="x-none"/>
        </w:rPr>
        <w:t>和</w:t>
      </w:r>
      <w:r w:rsidRPr="00466412">
        <w:rPr>
          <w:rFonts w:hint="eastAsia"/>
          <w:szCs w:val="20"/>
          <w:lang w:val="x-none"/>
        </w:rPr>
        <w:t>j</w:t>
      </w:r>
      <w:r w:rsidRPr="00466412">
        <w:rPr>
          <w:rFonts w:hint="eastAsia"/>
          <w:szCs w:val="20"/>
          <w:lang w:val="x-none"/>
        </w:rPr>
        <w:t>的下界和上界。</w:t>
      </w:r>
    </w:p>
    <w:p w:rsidR="006E3EEE" w:rsidRPr="00466412" w:rsidRDefault="006E3EEE" w:rsidP="006E3EEE">
      <w:pPr>
        <w:ind w:firstLineChars="200" w:firstLine="420"/>
        <w:rPr>
          <w:szCs w:val="20"/>
          <w:lang w:val="x-none"/>
        </w:rPr>
      </w:pPr>
      <w:r w:rsidRPr="00466412">
        <w:rPr>
          <w:rFonts w:hint="eastAsia"/>
          <w:szCs w:val="20"/>
          <w:lang w:val="x-none"/>
        </w:rPr>
        <w:t>图</w:t>
      </w:r>
      <w:r w:rsidRPr="00466412">
        <w:rPr>
          <w:rFonts w:hint="eastAsia"/>
          <w:szCs w:val="20"/>
          <w:lang w:val="x-none"/>
        </w:rPr>
        <w:t>5-1</w:t>
      </w:r>
      <w:r w:rsidRPr="00466412">
        <w:rPr>
          <w:rFonts w:hint="eastAsia"/>
          <w:szCs w:val="20"/>
          <w:lang w:val="x-none"/>
        </w:rPr>
        <w:t>中</w:t>
      </w:r>
      <w:r w:rsidRPr="00466412">
        <w:rPr>
          <w:rFonts w:hint="eastAsia"/>
          <w:szCs w:val="20"/>
          <w:lang w:val="x-none"/>
        </w:rPr>
        <w:t>3*3</w:t>
      </w:r>
      <w:r w:rsidRPr="00466412">
        <w:rPr>
          <w:rFonts w:hint="eastAsia"/>
          <w:szCs w:val="20"/>
          <w:lang w:val="x-none"/>
        </w:rPr>
        <w:t>的二维数组，也可以看作是一个一维数组，只不过这个一维数组的元素，</w:t>
      </w:r>
      <w:r w:rsidRPr="00466412">
        <w:rPr>
          <w:rFonts w:hint="eastAsia"/>
          <w:szCs w:val="20"/>
          <w:lang w:val="x-none"/>
        </w:rPr>
        <w:lastRenderedPageBreak/>
        <w:t>也是一维数组。上图中序号</w:t>
      </w:r>
      <w:r w:rsidRPr="00466412">
        <w:rPr>
          <w:rFonts w:hint="eastAsia"/>
          <w:szCs w:val="20"/>
          <w:lang w:val="x-none"/>
        </w:rPr>
        <w:t>A</w:t>
      </w:r>
      <w:r w:rsidRPr="00466412">
        <w:rPr>
          <w:rFonts w:hint="eastAsia"/>
          <w:szCs w:val="20"/>
          <w:vertAlign w:val="subscript"/>
          <w:lang w:val="x-none"/>
        </w:rPr>
        <w:t>0</w:t>
      </w:r>
      <w:r w:rsidRPr="00466412">
        <w:rPr>
          <w:rFonts w:hint="eastAsia"/>
          <w:szCs w:val="20"/>
          <w:lang w:val="x-none"/>
        </w:rPr>
        <w:t>、</w:t>
      </w:r>
      <w:r w:rsidRPr="00466412">
        <w:rPr>
          <w:rFonts w:hint="eastAsia"/>
          <w:szCs w:val="20"/>
          <w:lang w:val="x-none"/>
        </w:rPr>
        <w:t>A</w:t>
      </w:r>
      <w:r w:rsidRPr="00466412">
        <w:rPr>
          <w:rFonts w:hint="eastAsia"/>
          <w:szCs w:val="20"/>
          <w:vertAlign w:val="subscript"/>
          <w:lang w:val="x-none"/>
        </w:rPr>
        <w:t>1</w:t>
      </w:r>
      <w:r w:rsidRPr="00466412">
        <w:rPr>
          <w:rFonts w:hint="eastAsia"/>
          <w:szCs w:val="20"/>
          <w:lang w:val="x-none"/>
        </w:rPr>
        <w:t>、</w:t>
      </w:r>
      <w:r w:rsidRPr="00466412">
        <w:rPr>
          <w:rFonts w:hint="eastAsia"/>
          <w:szCs w:val="20"/>
          <w:lang w:val="x-none"/>
        </w:rPr>
        <w:t>A</w:t>
      </w:r>
      <w:r w:rsidRPr="00466412">
        <w:rPr>
          <w:rFonts w:hint="eastAsia"/>
          <w:szCs w:val="20"/>
          <w:vertAlign w:val="subscript"/>
          <w:lang w:val="x-none"/>
        </w:rPr>
        <w:t>2</w:t>
      </w:r>
      <w:r w:rsidRPr="00466412">
        <w:rPr>
          <w:rFonts w:hint="eastAsia"/>
          <w:szCs w:val="20"/>
          <w:lang w:val="x-none"/>
        </w:rPr>
        <w:t>所指的一行，分别为这个一维数组的一个元素。如图</w:t>
      </w:r>
      <w:r w:rsidRPr="00466412">
        <w:rPr>
          <w:rFonts w:hint="eastAsia"/>
          <w:szCs w:val="20"/>
          <w:lang w:val="x-none"/>
        </w:rPr>
        <w:t>5-2</w:t>
      </w:r>
      <w:r w:rsidRPr="00466412">
        <w:rPr>
          <w:rFonts w:hint="eastAsia"/>
          <w:szCs w:val="20"/>
          <w:lang w:val="x-none"/>
        </w:rPr>
        <w:t>所示。</w:t>
      </w:r>
    </w:p>
    <w:p w:rsidR="006E3EEE" w:rsidRPr="00466412" w:rsidRDefault="006E3EEE" w:rsidP="006E3EEE">
      <w:pPr>
        <w:jc w:val="center"/>
        <w:rPr>
          <w:szCs w:val="20"/>
          <w:lang w:val="x-none"/>
        </w:rPr>
      </w:pPr>
      <w:r>
        <w:rPr>
          <w:noProof/>
          <w:szCs w:val="20"/>
        </w:rPr>
        <w:drawing>
          <wp:inline distT="0" distB="0" distL="0" distR="0" wp14:anchorId="6467B121" wp14:editId="79033380">
            <wp:extent cx="4800600" cy="5619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561975"/>
                    </a:xfrm>
                    <a:prstGeom prst="rect">
                      <a:avLst/>
                    </a:prstGeom>
                    <a:noFill/>
                    <a:ln>
                      <a:noFill/>
                    </a:ln>
                  </pic:spPr>
                </pic:pic>
              </a:graphicData>
            </a:graphic>
          </wp:inline>
        </w:drawing>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视为一维数组的二维数组</w:t>
      </w:r>
    </w:p>
    <w:p w:rsidR="006E3EEE" w:rsidRPr="00466412" w:rsidRDefault="006E3EEE" w:rsidP="006E3EEE">
      <w:pPr>
        <w:ind w:firstLineChars="200" w:firstLine="420"/>
        <w:rPr>
          <w:szCs w:val="20"/>
          <w:lang w:val="x-none"/>
        </w:rPr>
      </w:pPr>
      <w:r w:rsidRPr="00466412">
        <w:rPr>
          <w:rFonts w:hint="eastAsia"/>
          <w:szCs w:val="20"/>
          <w:lang w:val="x-none"/>
        </w:rPr>
        <w:t>同样的，三维数组可以看作是元素为二维数组的一维数组，或者是元素为一维数组的二维数组。由此推广，可以得到以下结论：</w:t>
      </w:r>
    </w:p>
    <w:p w:rsidR="006E3EEE" w:rsidRPr="00466412" w:rsidRDefault="006E3EEE" w:rsidP="006E3EEE">
      <w:pPr>
        <w:ind w:firstLineChars="200" w:firstLine="420"/>
        <w:rPr>
          <w:szCs w:val="20"/>
          <w:lang w:val="x-none"/>
        </w:rPr>
      </w:pPr>
      <w:r w:rsidRPr="00466412">
        <w:rPr>
          <w:szCs w:val="20"/>
          <w:lang w:val="x-none"/>
        </w:rPr>
        <w:t>N</w:t>
      </w:r>
      <w:r w:rsidRPr="00466412">
        <w:rPr>
          <w:rFonts w:hint="eastAsia"/>
          <w:szCs w:val="20"/>
          <w:lang w:val="x-none"/>
        </w:rPr>
        <w:t>维数组可以看作是元素为</w:t>
      </w:r>
      <w:r w:rsidRPr="00466412">
        <w:rPr>
          <w:rFonts w:hint="eastAsia"/>
          <w:szCs w:val="20"/>
          <w:lang w:val="x-none"/>
        </w:rPr>
        <w:t>m</w:t>
      </w:r>
      <w:r w:rsidRPr="00466412">
        <w:rPr>
          <w:rFonts w:hint="eastAsia"/>
          <w:szCs w:val="20"/>
          <w:lang w:val="x-none"/>
        </w:rPr>
        <w:t>维数组的</w:t>
      </w:r>
      <w:r w:rsidRPr="00466412">
        <w:rPr>
          <w:rFonts w:hint="eastAsia"/>
          <w:szCs w:val="20"/>
          <w:lang w:val="x-none"/>
        </w:rPr>
        <w:t>N-m</w:t>
      </w:r>
      <w:r w:rsidRPr="00466412">
        <w:rPr>
          <w:rFonts w:hint="eastAsia"/>
          <w:szCs w:val="20"/>
          <w:lang w:val="x-none"/>
        </w:rPr>
        <w:t>维数组（</w:t>
      </w:r>
      <w:r w:rsidRPr="00466412">
        <w:rPr>
          <w:rFonts w:hint="eastAsia"/>
          <w:szCs w:val="20"/>
          <w:lang w:val="x-none"/>
        </w:rPr>
        <w:t>m&gt;0,N&gt;0,m,N</w:t>
      </w:r>
      <w:r w:rsidRPr="00466412">
        <w:rPr>
          <w:rFonts w:hint="eastAsia"/>
          <w:szCs w:val="20"/>
          <w:lang w:val="x-none"/>
        </w:rPr>
        <w:t>∈</w:t>
      </w:r>
      <w:r w:rsidRPr="00466412">
        <w:rPr>
          <w:rFonts w:hint="eastAsia"/>
          <w:szCs w:val="20"/>
          <w:lang w:val="x-none"/>
        </w:rPr>
        <w:t>N</w:t>
      </w:r>
      <w:r w:rsidRPr="00466412">
        <w:rPr>
          <w:rFonts w:hint="eastAsia"/>
          <w:szCs w:val="20"/>
          <w:vertAlign w:val="superscript"/>
          <w:lang w:val="x-none"/>
        </w:rPr>
        <w:t>+</w:t>
      </w:r>
      <w:r w:rsidRPr="00466412">
        <w:rPr>
          <w:rFonts w:hint="eastAsia"/>
          <w:szCs w:val="20"/>
          <w:lang w:val="x-none"/>
        </w:rPr>
        <w:t>）。</w:t>
      </w:r>
    </w:p>
    <w:p w:rsidR="006E3EEE" w:rsidRPr="00466412" w:rsidRDefault="006E3EEE" w:rsidP="006E3EEE">
      <w:pPr>
        <w:ind w:firstLineChars="200" w:firstLine="420"/>
        <w:rPr>
          <w:szCs w:val="20"/>
          <w:lang w:val="x-none"/>
        </w:rPr>
      </w:pPr>
      <w:r w:rsidRPr="00466412">
        <w:rPr>
          <w:rFonts w:hint="eastAsia"/>
          <w:szCs w:val="20"/>
          <w:lang w:val="x-none"/>
        </w:rPr>
        <w:t>在学习与开发中，如果需要使用数组，一般都是一维数组和二维数组。维数较高的数组操作复杂，容易出错，使用频率相对来说低很多，读者只需要了解即可。</w:t>
      </w:r>
    </w:p>
    <w:p w:rsidR="006E3EEE" w:rsidRPr="00466412" w:rsidRDefault="006E3EEE" w:rsidP="006E3EEE">
      <w:pPr>
        <w:ind w:firstLineChars="200" w:firstLine="420"/>
        <w:rPr>
          <w:szCs w:val="20"/>
          <w:lang w:val="x-none"/>
        </w:rPr>
      </w:pPr>
      <w:r w:rsidRPr="00466412">
        <w:rPr>
          <w:rFonts w:hint="eastAsia"/>
          <w:szCs w:val="20"/>
          <w:lang w:val="x-none"/>
        </w:rPr>
        <w:t>对于数组，通常只有两种操作：</w:t>
      </w:r>
    </w:p>
    <w:p w:rsidR="006E3EEE" w:rsidRPr="00466412" w:rsidRDefault="00A71A6B" w:rsidP="00BF7706">
      <w:pPr>
        <w:pStyle w:val="a1"/>
        <w:numPr>
          <w:ilvl w:val="0"/>
          <w:numId w:val="0"/>
        </w:numPr>
        <w:ind w:left="426"/>
      </w:pPr>
      <w:r>
        <w:rPr>
          <w:rFonts w:hint="eastAsia"/>
        </w:rPr>
        <w:t>（1）</w:t>
      </w:r>
      <w:r w:rsidR="006E3EEE" w:rsidRPr="00466412">
        <w:rPr>
          <w:rFonts w:hint="eastAsia"/>
        </w:rPr>
        <w:t>将一组类型相同的元素放入一个数组，根据下标进行访问。</w:t>
      </w:r>
    </w:p>
    <w:p w:rsidR="006E3EEE" w:rsidRPr="00466412" w:rsidRDefault="00A71A6B" w:rsidP="00BF7706">
      <w:pPr>
        <w:pStyle w:val="a1"/>
        <w:numPr>
          <w:ilvl w:val="0"/>
          <w:numId w:val="0"/>
        </w:numPr>
        <w:ind w:left="426"/>
      </w:pPr>
      <w:r>
        <w:rPr>
          <w:rFonts w:hint="eastAsia"/>
        </w:rPr>
        <w:t>（2）</w:t>
      </w:r>
      <w:r w:rsidR="006E3EEE" w:rsidRPr="00466412">
        <w:rPr>
          <w:rFonts w:hint="eastAsia"/>
        </w:rPr>
        <w:t xml:space="preserve">给定一个数组，根据其下标对相应位置的数据元素进行修改。                                                                                                                                                                                                                                                    </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虽然从逻辑上，二维数组似乎排列成了一个“面”，但在物理存储中，二维数组的存储方式跟一维数组没有差别，都呈“线”型排列。</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一般来说，对数据的操作有四种，即：增加，删除，修改，查询。而数组中常用的操作只有修改和查询两种，这是因为，数组是一种地址连续的数据结构，当往其中增加一个元素，或者删除一个元素时，可能要同时对其余多数甚至全部的元素进行移位操作耗时耗力，所以使用数组保存的数据，一般不进行增删操作。又因为数组的这种特性，数组一旦建立，数据间的相对位置随即确定，所以，一般使用顺序存储结构来存储数组。</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数组的存取效率是很高的，在定义的时候系统就为其分配内存，这要求数组在定义的同时显示或隐式地确定所需内存的大小，同时确定数据的存储结构。</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存储结构有两种：行序优先存储和列序优先存储。</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所谓行序优先，就是按行号递增的顺序一行一行地存取数据；同样地，列序优先就是按列号递增的顺序一列一列地存取数据。在下面的学习内容中我们会以行序优先举例，其内部存储可以参考图</w:t>
      </w:r>
      <w:r w:rsidRPr="00466412">
        <w:rPr>
          <w:rFonts w:ascii="Calibri" w:hAnsi="Calibri" w:hint="eastAsia"/>
          <w:szCs w:val="22"/>
        </w:rPr>
        <w:t>5-4</w:t>
      </w:r>
      <w:r w:rsidRPr="00466412">
        <w:rPr>
          <w:rFonts w:ascii="Calibri" w:hAnsi="Calibri" w:hint="eastAsia"/>
          <w:szCs w:val="22"/>
        </w:rPr>
        <w:t>。</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存储结构是由语言的内部规则确定的：</w:t>
      </w:r>
      <w:r w:rsidRPr="00466412">
        <w:rPr>
          <w:rFonts w:ascii="Calibri" w:hAnsi="Calibri" w:hint="eastAsia"/>
          <w:szCs w:val="22"/>
        </w:rPr>
        <w:t>Fortran</w:t>
      </w:r>
      <w:r w:rsidRPr="00466412">
        <w:rPr>
          <w:rFonts w:ascii="Calibri" w:hAnsi="Calibri" w:hint="eastAsia"/>
          <w:szCs w:val="22"/>
        </w:rPr>
        <w:t>和</w:t>
      </w:r>
      <w:r w:rsidRPr="00466412">
        <w:rPr>
          <w:rFonts w:ascii="Calibri" w:hAnsi="Calibri" w:hint="eastAsia"/>
          <w:szCs w:val="22"/>
        </w:rPr>
        <w:t>matlab</w:t>
      </w:r>
      <w:r w:rsidRPr="00466412">
        <w:rPr>
          <w:rFonts w:ascii="Calibri" w:hAnsi="Calibri" w:hint="eastAsia"/>
          <w:szCs w:val="22"/>
        </w:rPr>
        <w:t>语言中的多维数组存储方式为列优先原则；</w:t>
      </w:r>
      <w:r w:rsidRPr="00466412">
        <w:rPr>
          <w:rFonts w:ascii="Calibri" w:hAnsi="Calibri" w:hint="eastAsia"/>
          <w:szCs w:val="22"/>
        </w:rPr>
        <w:t>C</w:t>
      </w:r>
      <w:r w:rsidRPr="00466412">
        <w:rPr>
          <w:rFonts w:ascii="Calibri" w:hAnsi="Calibri" w:hint="eastAsia"/>
          <w:szCs w:val="22"/>
        </w:rPr>
        <w:t>语言中的多维数组存储方式为行优先原则</w:t>
      </w:r>
      <w:r w:rsidRPr="00466412">
        <w:rPr>
          <w:rFonts w:ascii="Calibri" w:hAnsi="Calibri" w:hint="eastAsia"/>
          <w:szCs w:val="22"/>
        </w:rPr>
        <w:t>(</w:t>
      </w:r>
      <w:r w:rsidRPr="00466412">
        <w:rPr>
          <w:rFonts w:ascii="Calibri" w:hAnsi="Calibri" w:hint="eastAsia"/>
          <w:szCs w:val="22"/>
        </w:rPr>
        <w:t>本书为</w:t>
      </w:r>
      <w:r w:rsidRPr="00466412">
        <w:rPr>
          <w:rFonts w:ascii="Calibri" w:hAnsi="Calibri" w:hint="eastAsia"/>
          <w:szCs w:val="22"/>
        </w:rPr>
        <w:t>C</w:t>
      </w:r>
      <w:r w:rsidRPr="00466412">
        <w:rPr>
          <w:rFonts w:ascii="Calibri" w:hAnsi="Calibri" w:hint="eastAsia"/>
          <w:szCs w:val="22"/>
        </w:rPr>
        <w:t>语言版，其后所讲内容，若无强调，均为行优先原则</w:t>
      </w:r>
      <w:r w:rsidRPr="00466412">
        <w:rPr>
          <w:rFonts w:ascii="Calibri" w:hAnsi="Calibri" w:hint="eastAsia"/>
          <w:szCs w:val="22"/>
        </w:rPr>
        <w:t>)</w:t>
      </w:r>
      <w:r w:rsidRPr="00466412">
        <w:rPr>
          <w:rFonts w:ascii="Calibri" w:hAnsi="Calibri" w:hint="eastAsia"/>
          <w:szCs w:val="22"/>
        </w:rPr>
        <w:t>。</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数组的大小由用户来规定。用户可以根据需要使用显示规则确定数组大小：</w:t>
      </w:r>
    </w:p>
    <w:p w:rsidR="006E3EEE" w:rsidRPr="00466412" w:rsidRDefault="006E3EEE" w:rsidP="006E3EEE">
      <w:pPr>
        <w:shd w:val="clear" w:color="auto" w:fill="E0E0E0"/>
        <w:ind w:firstLine="420"/>
        <w:rPr>
          <w:rFonts w:ascii="宋体" w:hAnsi="宋体"/>
          <w:sz w:val="18"/>
          <w:szCs w:val="18"/>
          <w:shd w:val="clear" w:color="auto" w:fill="E0E0E0"/>
        </w:rPr>
      </w:pPr>
      <w:r w:rsidRPr="00466412">
        <w:rPr>
          <w:rFonts w:ascii="宋体" w:hAnsi="宋体" w:hint="eastAsia"/>
          <w:sz w:val="18"/>
          <w:szCs w:val="18"/>
          <w:shd w:val="clear" w:color="auto" w:fill="E0E0E0"/>
        </w:rPr>
        <w:t>数据类型 数组名[行][列]</w:t>
      </w:r>
      <w:r w:rsidR="00FD6998" w:rsidRPr="00466412">
        <w:rPr>
          <w:rFonts w:ascii="Courier New" w:hAnsi="Courier New" w:hint="eastAsia"/>
          <w:sz w:val="18"/>
          <w:szCs w:val="18"/>
          <w:shd w:val="clear" w:color="auto" w:fill="E0E0E0"/>
        </w:rPr>
        <w:t>;</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或者使用隐式规则确定数组的大小：</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数据类型</w:t>
      </w:r>
      <w:r w:rsidRPr="00466412">
        <w:rPr>
          <w:rFonts w:ascii="Courier New" w:hAnsi="Courier New" w:hint="eastAsia"/>
          <w:sz w:val="18"/>
          <w:szCs w:val="18"/>
          <w:shd w:val="clear" w:color="auto" w:fill="E0E0E0"/>
        </w:rPr>
        <w:t xml:space="preserve"> </w:t>
      </w:r>
      <w:r w:rsidRPr="00466412">
        <w:rPr>
          <w:rFonts w:ascii="Courier New" w:hAnsi="Courier New" w:hint="eastAsia"/>
          <w:sz w:val="18"/>
          <w:szCs w:val="18"/>
          <w:shd w:val="clear" w:color="auto" w:fill="E0E0E0"/>
        </w:rPr>
        <w:t>数组名</w:t>
      </w:r>
      <w:r w:rsidRPr="00466412">
        <w:rPr>
          <w:rFonts w:ascii="Courier New" w:hAnsi="Courier New" w:hint="eastAsia"/>
          <w:sz w:val="18"/>
          <w:szCs w:val="18"/>
          <w:shd w:val="clear" w:color="auto" w:fill="E0E0E0"/>
        </w:rPr>
        <w:t>[][</w:t>
      </w:r>
      <w:r w:rsidRPr="00466412">
        <w:rPr>
          <w:rFonts w:ascii="Courier New" w:hAnsi="Courier New" w:hint="eastAsia"/>
          <w:sz w:val="18"/>
          <w:szCs w:val="18"/>
          <w:shd w:val="clear" w:color="auto" w:fill="E0E0E0"/>
        </w:rPr>
        <w:t>列</w:t>
      </w:r>
      <w:r w:rsidRPr="00466412">
        <w:rPr>
          <w:rFonts w:ascii="Courier New" w:hAnsi="Courier New" w:hint="eastAsia"/>
          <w:sz w:val="18"/>
          <w:szCs w:val="18"/>
          <w:shd w:val="clear" w:color="auto" w:fill="E0E0E0"/>
        </w:rPr>
        <w:t>]={</w:t>
      </w:r>
      <w:r w:rsidRPr="00466412">
        <w:rPr>
          <w:rFonts w:ascii="Courier New" w:hAnsi="Courier New" w:hint="eastAsia"/>
          <w:sz w:val="18"/>
          <w:szCs w:val="18"/>
          <w:shd w:val="clear" w:color="auto" w:fill="E0E0E0"/>
        </w:rPr>
        <w:t>数组数据</w:t>
      </w:r>
      <w:r w:rsidRPr="00466412">
        <w:rPr>
          <w:rFonts w:ascii="Courier New" w:hAnsi="Courier New" w:hint="eastAsia"/>
          <w:sz w:val="18"/>
          <w:szCs w:val="18"/>
          <w:shd w:val="clear" w:color="auto" w:fill="E0E0E0"/>
        </w:rPr>
        <w:t>};</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在使用隐式规则确定数组大小时，行大小可以省略，但列大小不能省略。</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数据在内存中所占内存空间的大小，与数据类型有关（相同的数据类型在不同的操作系统上会有所差异）。如果已知数组的首地址，或者其中某个元素的地址，那么可以根据其数据类型，快速地计算出其它各个元素在内存中存储的位置。</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假设已知数组</w:t>
      </w:r>
      <w:r w:rsidRPr="00466412">
        <w:rPr>
          <w:rFonts w:ascii="Calibri" w:hAnsi="Calibri" w:hint="eastAsia"/>
          <w:szCs w:val="22"/>
        </w:rPr>
        <w:t>ARR[P][Q]</w:t>
      </w:r>
      <w:r w:rsidRPr="00466412">
        <w:rPr>
          <w:rFonts w:ascii="Calibri" w:hAnsi="Calibri" w:hint="eastAsia"/>
          <w:szCs w:val="22"/>
        </w:rPr>
        <w:t>中单个元素所占存储单元大小为</w:t>
      </w:r>
      <w:r w:rsidRPr="00466412">
        <w:rPr>
          <w:rFonts w:ascii="Calibri" w:hAnsi="Calibri" w:hint="eastAsia"/>
          <w:szCs w:val="22"/>
        </w:rPr>
        <w:t>len</w:t>
      </w:r>
      <w:r w:rsidRPr="00466412">
        <w:rPr>
          <w:rFonts w:ascii="Calibri" w:hAnsi="Calibri" w:hint="eastAsia"/>
          <w:szCs w:val="22"/>
        </w:rPr>
        <w:t>，数组中元素</w:t>
      </w:r>
      <w:r w:rsidRPr="00466412">
        <w:rPr>
          <w:rFonts w:ascii="Calibri" w:hAnsi="Calibri" w:hint="eastAsia"/>
          <w:szCs w:val="22"/>
        </w:rPr>
        <w:t>ARR</w:t>
      </w:r>
      <w:r w:rsidRPr="00466412">
        <w:rPr>
          <w:rFonts w:ascii="Calibri" w:hAnsi="Calibri" w:hint="eastAsia"/>
          <w:szCs w:val="22"/>
          <w:vertAlign w:val="subscript"/>
        </w:rPr>
        <w:t>ij</w:t>
      </w:r>
      <w:r w:rsidRPr="00466412">
        <w:rPr>
          <w:rFonts w:ascii="Calibri" w:hAnsi="Calibri" w:hint="eastAsia"/>
          <w:szCs w:val="22"/>
        </w:rPr>
        <w:t>的存储位置为</w:t>
      </w:r>
      <w:r w:rsidRPr="00466412">
        <w:rPr>
          <w:rFonts w:ascii="Calibri" w:hAnsi="Calibri" w:hint="eastAsia"/>
          <w:szCs w:val="22"/>
        </w:rPr>
        <w:t>LOC[</w:t>
      </w:r>
      <w:r w:rsidRPr="00466412">
        <w:rPr>
          <w:rFonts w:ascii="Calibri" w:hAnsi="Calibri"/>
          <w:szCs w:val="22"/>
        </w:rPr>
        <w:t>i,j]</w:t>
      </w:r>
      <w:r w:rsidRPr="00466412">
        <w:rPr>
          <w:rFonts w:ascii="Calibri" w:hAnsi="Calibri" w:hint="eastAsia"/>
          <w:szCs w:val="22"/>
        </w:rPr>
        <w:t>，那么</w:t>
      </w:r>
      <w:r w:rsidRPr="00466412">
        <w:rPr>
          <w:rFonts w:ascii="Calibri" w:hAnsi="Calibri" w:hint="eastAsia"/>
          <w:szCs w:val="22"/>
        </w:rPr>
        <w:t>ARR</w:t>
      </w:r>
      <w:r w:rsidRPr="00466412">
        <w:rPr>
          <w:rFonts w:ascii="Calibri" w:hAnsi="Calibri" w:hint="eastAsia"/>
          <w:szCs w:val="22"/>
          <w:vertAlign w:val="subscript"/>
        </w:rPr>
        <w:t>i+m,j+n</w:t>
      </w:r>
      <w:r w:rsidRPr="00466412">
        <w:rPr>
          <w:rFonts w:ascii="Calibri" w:hAnsi="Calibri" w:hint="eastAsia"/>
          <w:szCs w:val="22"/>
        </w:rPr>
        <w:t>的存储位置计算公式如下：</w:t>
      </w:r>
    </w:p>
    <w:p w:rsidR="006E3EEE" w:rsidRPr="00466412" w:rsidRDefault="006E3EEE" w:rsidP="006E3EEE">
      <w:pPr>
        <w:ind w:firstLineChars="200" w:firstLine="420"/>
        <w:jc w:val="center"/>
        <w:rPr>
          <w:rFonts w:ascii="Calibri" w:hAnsi="Calibri"/>
          <w:szCs w:val="22"/>
        </w:rPr>
      </w:pPr>
      <w:r w:rsidRPr="00466412">
        <w:rPr>
          <w:rFonts w:ascii="Calibri" w:hAnsi="Calibri"/>
          <w:szCs w:val="22"/>
        </w:rPr>
        <w:t>L</w:t>
      </w:r>
      <w:r w:rsidRPr="00466412">
        <w:rPr>
          <w:rFonts w:ascii="Calibri" w:hAnsi="Calibri" w:hint="eastAsia"/>
          <w:szCs w:val="22"/>
        </w:rPr>
        <w:t>OC[i+m,j+n]=LOC[</w:t>
      </w:r>
      <w:r w:rsidRPr="00466412">
        <w:rPr>
          <w:rFonts w:ascii="Calibri" w:hAnsi="Calibri"/>
          <w:szCs w:val="22"/>
        </w:rPr>
        <w:t>i,j]+</w:t>
      </w:r>
      <w:r w:rsidRPr="00466412">
        <w:rPr>
          <w:rFonts w:ascii="Calibri" w:hAnsi="Calibri" w:hint="eastAsia"/>
          <w:szCs w:val="22"/>
        </w:rPr>
        <w:t>(m</w:t>
      </w:r>
      <w:r w:rsidRPr="00466412">
        <w:rPr>
          <w:rFonts w:ascii="Calibri" w:hAnsi="Calibri" w:hint="eastAsia"/>
          <w:szCs w:val="22"/>
        </w:rPr>
        <w:t>×</w:t>
      </w:r>
      <w:r w:rsidRPr="00466412">
        <w:rPr>
          <w:rFonts w:ascii="Calibri" w:hAnsi="Calibri" w:hint="eastAsia"/>
          <w:szCs w:val="22"/>
        </w:rPr>
        <w:t>Q+n)</w:t>
      </w:r>
      <w:r w:rsidRPr="00466412">
        <w:rPr>
          <w:rFonts w:ascii="Calibri" w:hAnsi="Calibri" w:hint="eastAsia"/>
          <w:szCs w:val="22"/>
        </w:rPr>
        <w:t>×</w:t>
      </w:r>
      <w:r w:rsidRPr="00466412">
        <w:rPr>
          <w:rFonts w:ascii="Calibri" w:hAnsi="Calibri" w:hint="eastAsia"/>
          <w:szCs w:val="22"/>
        </w:rPr>
        <w:t xml:space="preserve">len                 </w:t>
      </w:r>
    </w:p>
    <w:p w:rsidR="006E3EEE" w:rsidRPr="00466412" w:rsidRDefault="006E3EEE" w:rsidP="006E3EEE">
      <w:pPr>
        <w:ind w:firstLineChars="200" w:firstLine="420"/>
        <w:rPr>
          <w:rFonts w:ascii="宋体" w:hAnsi="宋体" w:cs="宋体"/>
          <w:szCs w:val="22"/>
        </w:rPr>
      </w:pPr>
      <w:r w:rsidRPr="00466412">
        <w:rPr>
          <w:rFonts w:ascii="Calibri" w:hAnsi="Calibri" w:hint="eastAsia"/>
          <w:szCs w:val="22"/>
        </w:rPr>
        <w:t>其中</w:t>
      </w:r>
      <w:r w:rsidRPr="00466412">
        <w:rPr>
          <w:rFonts w:ascii="Calibri" w:hAnsi="Calibri" w:hint="eastAsia"/>
          <w:szCs w:val="22"/>
        </w:rPr>
        <w:t>0</w:t>
      </w:r>
      <w:r w:rsidRPr="00466412">
        <w:rPr>
          <w:rFonts w:ascii="Calibri" w:hAnsi="Calibri" w:hint="eastAsia"/>
          <w:szCs w:val="22"/>
        </w:rPr>
        <w:t>≤</w:t>
      </w:r>
      <w:r w:rsidRPr="00466412">
        <w:rPr>
          <w:rFonts w:ascii="Calibri" w:hAnsi="Calibri" w:hint="eastAsia"/>
          <w:szCs w:val="22"/>
        </w:rPr>
        <w:t>i&lt;P</w:t>
      </w:r>
      <w:r w:rsidRPr="00466412">
        <w:rPr>
          <w:rFonts w:ascii="Calibri" w:hAnsi="Calibri" w:hint="eastAsia"/>
          <w:szCs w:val="22"/>
        </w:rPr>
        <w:t>，</w:t>
      </w:r>
      <w:r w:rsidRPr="00466412">
        <w:rPr>
          <w:rFonts w:ascii="Calibri" w:hAnsi="Calibri" w:hint="eastAsia"/>
          <w:szCs w:val="22"/>
        </w:rPr>
        <w:t>0</w:t>
      </w:r>
      <w:r w:rsidRPr="00466412">
        <w:rPr>
          <w:rFonts w:ascii="Calibri" w:hAnsi="Calibri" w:hint="eastAsia"/>
          <w:szCs w:val="22"/>
        </w:rPr>
        <w:t>≤</w:t>
      </w:r>
      <w:r w:rsidRPr="00466412">
        <w:rPr>
          <w:rFonts w:ascii="Calibri" w:hAnsi="Calibri" w:hint="eastAsia"/>
          <w:szCs w:val="22"/>
        </w:rPr>
        <w:t>j&lt;Q</w:t>
      </w:r>
      <w:r w:rsidRPr="00466412">
        <w:rPr>
          <w:rFonts w:ascii="Calibri" w:hAnsi="Calibri" w:hint="eastAsia"/>
          <w:szCs w:val="22"/>
        </w:rPr>
        <w:t>，</w:t>
      </w:r>
      <w:r w:rsidRPr="00466412">
        <w:rPr>
          <w:rFonts w:ascii="Calibri" w:hAnsi="Calibri" w:hint="eastAsia"/>
          <w:szCs w:val="22"/>
        </w:rPr>
        <w:t>0</w:t>
      </w:r>
      <w:r w:rsidRPr="00466412">
        <w:rPr>
          <w:rFonts w:ascii="Calibri" w:hAnsi="Calibri" w:hint="eastAsia"/>
          <w:szCs w:val="22"/>
        </w:rPr>
        <w:t>≤</w:t>
      </w:r>
      <w:r w:rsidRPr="00466412">
        <w:rPr>
          <w:rFonts w:ascii="Calibri" w:hAnsi="Calibri" w:hint="eastAsia"/>
          <w:szCs w:val="22"/>
        </w:rPr>
        <w:t>(i+m)&lt;P</w:t>
      </w:r>
      <w:r w:rsidRPr="00466412">
        <w:rPr>
          <w:rFonts w:ascii="Calibri" w:hAnsi="Calibri" w:hint="eastAsia"/>
          <w:szCs w:val="22"/>
        </w:rPr>
        <w:t>，</w:t>
      </w:r>
      <w:r w:rsidRPr="00466412">
        <w:rPr>
          <w:rFonts w:ascii="Calibri" w:hAnsi="Calibri" w:hint="eastAsia"/>
          <w:szCs w:val="22"/>
        </w:rPr>
        <w:t>0</w:t>
      </w:r>
      <w:r w:rsidRPr="00466412">
        <w:rPr>
          <w:rFonts w:ascii="Calibri" w:hAnsi="Calibri" w:hint="eastAsia"/>
          <w:szCs w:val="22"/>
        </w:rPr>
        <w:t>≤</w:t>
      </w:r>
      <w:r w:rsidRPr="00466412">
        <w:rPr>
          <w:rFonts w:ascii="Calibri" w:hAnsi="Calibri" w:hint="eastAsia"/>
          <w:szCs w:val="22"/>
        </w:rPr>
        <w:t>(j+n)&lt;Q</w:t>
      </w:r>
      <w:r w:rsidRPr="00466412">
        <w:rPr>
          <w:rFonts w:ascii="Calibri" w:hAnsi="Calibri" w:hint="eastAsia"/>
          <w:szCs w:val="22"/>
        </w:rPr>
        <w:t>，</w:t>
      </w:r>
      <w:r w:rsidRPr="00466412">
        <w:rPr>
          <w:rFonts w:ascii="Calibri" w:hAnsi="Calibri"/>
          <w:szCs w:val="22"/>
        </w:rPr>
        <w:t>i</w:t>
      </w:r>
      <w:r w:rsidRPr="00466412">
        <w:rPr>
          <w:rFonts w:ascii="Calibri" w:hAnsi="Calibri" w:hint="eastAsia"/>
          <w:szCs w:val="22"/>
        </w:rPr>
        <w:t>，</w:t>
      </w:r>
      <w:r w:rsidRPr="00466412">
        <w:rPr>
          <w:rFonts w:ascii="Calibri" w:hAnsi="Calibri"/>
          <w:szCs w:val="22"/>
        </w:rPr>
        <w:t>j</w:t>
      </w:r>
      <w:r w:rsidRPr="00466412">
        <w:rPr>
          <w:rFonts w:ascii="Calibri" w:hAnsi="Calibri" w:hint="eastAsia"/>
          <w:szCs w:val="22"/>
        </w:rPr>
        <w:t>，</w:t>
      </w:r>
      <w:r w:rsidRPr="00466412">
        <w:rPr>
          <w:rFonts w:ascii="Calibri" w:hAnsi="Calibri"/>
          <w:szCs w:val="22"/>
        </w:rPr>
        <w:t>P</w:t>
      </w:r>
      <w:r w:rsidRPr="00466412">
        <w:rPr>
          <w:rFonts w:ascii="Calibri" w:hAnsi="Calibri" w:hint="eastAsia"/>
          <w:szCs w:val="22"/>
        </w:rPr>
        <w:t>，</w:t>
      </w:r>
      <w:r w:rsidRPr="00466412">
        <w:rPr>
          <w:rFonts w:ascii="Calibri" w:hAnsi="Calibri"/>
          <w:szCs w:val="22"/>
        </w:rPr>
        <w:t>Q</w:t>
      </w:r>
      <w:r w:rsidRPr="00466412">
        <w:rPr>
          <w:rFonts w:ascii="宋体" w:hAnsi="宋体" w:cs="宋体" w:hint="eastAsia"/>
          <w:szCs w:val="22"/>
        </w:rPr>
        <w:t>∈N</w:t>
      </w:r>
      <w:r w:rsidRPr="00466412">
        <w:rPr>
          <w:rFonts w:ascii="宋体" w:hAnsi="宋体" w:cs="宋体" w:hint="eastAsia"/>
          <w:szCs w:val="22"/>
          <w:vertAlign w:val="superscript"/>
        </w:rPr>
        <w:t>+</w:t>
      </w:r>
      <w:r w:rsidRPr="00466412">
        <w:rPr>
          <w:rFonts w:ascii="宋体" w:hAnsi="宋体" w:cs="宋体" w:hint="eastAsia"/>
          <w:szCs w:val="22"/>
        </w:rPr>
        <w:t>，m,n∈N。</w:t>
      </w:r>
    </w:p>
    <w:p w:rsidR="006E3EEE" w:rsidRPr="00466412" w:rsidRDefault="006E3EEE" w:rsidP="006E3EEE">
      <w:pPr>
        <w:ind w:firstLineChars="200" w:firstLine="420"/>
        <w:rPr>
          <w:rFonts w:ascii="宋体" w:hAnsi="宋体" w:cs="宋体"/>
          <w:szCs w:val="22"/>
        </w:rPr>
      </w:pPr>
      <w:r w:rsidRPr="00466412">
        <w:rPr>
          <w:rFonts w:ascii="宋体" w:hAnsi="宋体" w:cs="宋体" w:hint="eastAsia"/>
          <w:szCs w:val="22"/>
        </w:rPr>
        <w:t>当数组下标的界偶（上界和下界）确定时，计算各元素在内存中存储位置的时间，仅取决于作乘法运算的时间，因此，数组中任一元素的存取所用时间都相等。我们称具有这一特</w:t>
      </w:r>
      <w:r w:rsidRPr="00466412">
        <w:rPr>
          <w:rFonts w:ascii="宋体" w:hAnsi="宋体" w:cs="宋体" w:hint="eastAsia"/>
          <w:szCs w:val="22"/>
        </w:rPr>
        <w:lastRenderedPageBreak/>
        <w:t>点的存储结构为随机存储结构。</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下面通过一个简单的例子，对数组在内存中的存储做出说明。</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首先创建一个数组，并逐一输出数组元素的内存地址。具体实现如例</w:t>
      </w:r>
      <w:r w:rsidRPr="00466412">
        <w:rPr>
          <w:rFonts w:ascii="Calibri" w:hAnsi="Calibri" w:hint="eastAsia"/>
          <w:szCs w:val="22"/>
        </w:rPr>
        <w:t>5-1</w:t>
      </w:r>
      <w:r w:rsidRPr="00466412">
        <w:rPr>
          <w:rFonts w:ascii="Calibri" w:hAnsi="Calibri" w:hint="eastAsia"/>
          <w:szCs w:val="22"/>
        </w:rPr>
        <w:t>所示：</w:t>
      </w:r>
    </w:p>
    <w:p w:rsidR="006E3EEE" w:rsidRPr="00466412" w:rsidRDefault="006E3EEE" w:rsidP="006E3EEE">
      <w:pPr>
        <w:widowControl/>
        <w:ind w:firstLine="420"/>
        <w:jc w:val="left"/>
        <w:rPr>
          <w:rFonts w:cs="宋体"/>
          <w:szCs w:val="20"/>
        </w:rPr>
      </w:pPr>
      <w:r w:rsidRPr="00466412">
        <w:rPr>
          <w:rFonts w:cs="宋体" w:hint="eastAsia"/>
          <w:szCs w:val="20"/>
        </w:rPr>
        <w:t>例</w:t>
      </w:r>
      <w:r w:rsidRPr="00466412">
        <w:rPr>
          <w:rFonts w:cs="宋体" w:hint="eastAsia"/>
          <w:szCs w:val="20"/>
        </w:rPr>
        <w:t>5-1</w:t>
      </w:r>
    </w:p>
    <w:p w:rsidR="006E3EEE" w:rsidRPr="00466412" w:rsidRDefault="006E3EEE" w:rsidP="00ED11BA">
      <w:pPr>
        <w:pStyle w:val="ac"/>
        <w:numPr>
          <w:ilvl w:val="0"/>
          <w:numId w:val="45"/>
        </w:numPr>
      </w:pPr>
      <w:r w:rsidRPr="00466412">
        <w:t xml:space="preserve">#include &lt;stdio.h&gt; </w:t>
      </w:r>
    </w:p>
    <w:p w:rsidR="006E3EEE" w:rsidRPr="00466412" w:rsidRDefault="006E3EEE" w:rsidP="006E3EEE">
      <w:pPr>
        <w:numPr>
          <w:ilvl w:val="0"/>
          <w:numId w:val="2"/>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int main()</w:t>
      </w:r>
    </w:p>
    <w:p w:rsidR="006E3EEE" w:rsidRPr="00466412" w:rsidRDefault="006E3EEE" w:rsidP="006E3EEE">
      <w:pPr>
        <w:numPr>
          <w:ilvl w:val="0"/>
          <w:numId w:val="2"/>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numPr>
          <w:ilvl w:val="0"/>
          <w:numId w:val="2"/>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定义一个数组并初始化</w:t>
      </w:r>
    </w:p>
    <w:p w:rsidR="006E3EEE" w:rsidRPr="00466412" w:rsidRDefault="006E3EEE" w:rsidP="006E3EEE">
      <w:pPr>
        <w:numPr>
          <w:ilvl w:val="0"/>
          <w:numId w:val="2"/>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int a[2][3] = { 0, 1, 2, 3, 4, 5 };</w:t>
      </w:r>
    </w:p>
    <w:p w:rsidR="006E3EEE" w:rsidRPr="00466412" w:rsidRDefault="006E3EEE" w:rsidP="006E3EEE">
      <w:pPr>
        <w:numPr>
          <w:ilvl w:val="0"/>
          <w:numId w:val="2"/>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地址输出</w:t>
      </w:r>
    </w:p>
    <w:p w:rsidR="006E3EEE" w:rsidRPr="00466412" w:rsidRDefault="006E3EEE" w:rsidP="006E3EEE">
      <w:pPr>
        <w:numPr>
          <w:ilvl w:val="0"/>
          <w:numId w:val="2"/>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int i = 0, j = 0;</w:t>
      </w:r>
    </w:p>
    <w:p w:rsidR="006E3EEE" w:rsidRPr="00466412" w:rsidRDefault="006E3EEE" w:rsidP="006E3EEE">
      <w:pPr>
        <w:numPr>
          <w:ilvl w:val="0"/>
          <w:numId w:val="2"/>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for (i; i &lt; 2;i++)</w:t>
      </w:r>
    </w:p>
    <w:p w:rsidR="006E3EEE" w:rsidRPr="00466412" w:rsidRDefault="006E3EEE" w:rsidP="006E3EEE">
      <w:pPr>
        <w:numPr>
          <w:ilvl w:val="0"/>
          <w:numId w:val="2"/>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for (j; j &lt; 3; j++)</w:t>
      </w:r>
    </w:p>
    <w:p w:rsidR="006E3EEE" w:rsidRPr="00466412" w:rsidRDefault="006E3EEE" w:rsidP="006E3EEE">
      <w:pPr>
        <w:numPr>
          <w:ilvl w:val="0"/>
          <w:numId w:val="2"/>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printf("%x\n", &amp;a[i][j]);</w:t>
      </w:r>
    </w:p>
    <w:p w:rsidR="006E3EEE" w:rsidRPr="00466412" w:rsidRDefault="006E3EEE" w:rsidP="006E3EEE">
      <w:pPr>
        <w:numPr>
          <w:ilvl w:val="0"/>
          <w:numId w:val="2"/>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return 0;</w:t>
      </w:r>
    </w:p>
    <w:p w:rsidR="006E3EEE" w:rsidRPr="00466412" w:rsidRDefault="006E3EEE" w:rsidP="006E3EEE">
      <w:pPr>
        <w:numPr>
          <w:ilvl w:val="0"/>
          <w:numId w:val="2"/>
        </w:numPr>
        <w:shd w:val="clear" w:color="auto" w:fill="E0E0E0"/>
        <w:rPr>
          <w:rFonts w:ascii="Courier New" w:hAnsi="Courier New"/>
          <w:sz w:val="18"/>
          <w:szCs w:val="18"/>
          <w:shd w:val="clear" w:color="auto" w:fill="E0E0E0"/>
        </w:rPr>
      </w:pPr>
      <w:r w:rsidRPr="00466412">
        <w:rPr>
          <w:rFonts w:ascii="Courier New" w:hAnsi="Courier New" w:hint="eastAsia"/>
          <w:sz w:val="18"/>
          <w:szCs w:val="18"/>
          <w:shd w:val="clear" w:color="auto" w:fill="E0E0E0"/>
        </w:rPr>
        <w:t>}</w:t>
      </w:r>
    </w:p>
    <w:p w:rsidR="006E3EEE" w:rsidRPr="00466412" w:rsidRDefault="006E3EEE" w:rsidP="006E3EEE">
      <w:pPr>
        <w:ind w:firstLine="420"/>
        <w:rPr>
          <w:rFonts w:ascii="Calibri" w:hAnsi="Calibri"/>
          <w:szCs w:val="22"/>
        </w:rPr>
      </w:pPr>
      <w:r w:rsidRPr="00466412">
        <w:rPr>
          <w:rFonts w:ascii="Calibri" w:hAnsi="Calibri" w:hint="eastAsia"/>
          <w:szCs w:val="22"/>
        </w:rPr>
        <w:t>例</w:t>
      </w:r>
      <w:r w:rsidRPr="00466412">
        <w:rPr>
          <w:rFonts w:ascii="Calibri" w:hAnsi="Calibri" w:hint="eastAsia"/>
          <w:szCs w:val="22"/>
        </w:rPr>
        <w:t>5-1</w:t>
      </w:r>
      <w:r w:rsidRPr="00466412">
        <w:rPr>
          <w:rFonts w:ascii="Calibri" w:hAnsi="Calibri" w:hint="eastAsia"/>
          <w:szCs w:val="22"/>
        </w:rPr>
        <w:t>的运行结果如图</w:t>
      </w:r>
      <w:r w:rsidRPr="00466412">
        <w:rPr>
          <w:rFonts w:ascii="Calibri" w:hAnsi="Calibri" w:hint="eastAsia"/>
          <w:szCs w:val="22"/>
        </w:rPr>
        <w:t>5-3</w:t>
      </w:r>
      <w:r w:rsidRPr="00466412">
        <w:rPr>
          <w:rFonts w:ascii="Calibri" w:hAnsi="Calibri" w:hint="eastAsia"/>
          <w:szCs w:val="22"/>
        </w:rPr>
        <w:t>所示。</w:t>
      </w:r>
    </w:p>
    <w:p w:rsidR="006E3EEE" w:rsidRPr="00466412" w:rsidRDefault="006E3EEE" w:rsidP="006E3EEE">
      <w:pPr>
        <w:ind w:left="1260" w:firstLineChars="200" w:firstLine="420"/>
        <w:rPr>
          <w:szCs w:val="20"/>
          <w:lang w:val="x-none" w:eastAsia="x-none"/>
        </w:rPr>
      </w:pPr>
      <w:r>
        <w:rPr>
          <w:noProof/>
          <w:szCs w:val="20"/>
        </w:rPr>
        <w:drawing>
          <wp:inline distT="0" distB="0" distL="0" distR="0" wp14:anchorId="62E609E2" wp14:editId="2E160BB4">
            <wp:extent cx="3810000" cy="11049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104900"/>
                    </a:xfrm>
                    <a:prstGeom prst="rect">
                      <a:avLst/>
                    </a:prstGeom>
                    <a:noFill/>
                    <a:ln>
                      <a:noFill/>
                    </a:ln>
                  </pic:spPr>
                </pic:pic>
              </a:graphicData>
            </a:graphic>
          </wp:inline>
        </w:drawing>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例</w:t>
      </w:r>
      <w:r w:rsidRPr="00466412">
        <w:rPr>
          <w:rFonts w:cs="宋体" w:hint="eastAsia"/>
          <w:szCs w:val="20"/>
        </w:rPr>
        <w:t>5-1</w:t>
      </w:r>
      <w:r w:rsidRPr="00466412">
        <w:rPr>
          <w:rFonts w:cs="宋体" w:hint="eastAsia"/>
          <w:szCs w:val="20"/>
        </w:rPr>
        <w:t>运行结果</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由代码可以看出，这是一个</w:t>
      </w:r>
      <w:r w:rsidRPr="00466412">
        <w:rPr>
          <w:rFonts w:ascii="Calibri" w:hAnsi="Calibri" w:hint="eastAsia"/>
          <w:szCs w:val="22"/>
        </w:rPr>
        <w:t>2*3</w:t>
      </w:r>
      <w:r w:rsidRPr="00466412">
        <w:rPr>
          <w:rFonts w:ascii="Calibri" w:hAnsi="Calibri" w:hint="eastAsia"/>
          <w:szCs w:val="22"/>
        </w:rPr>
        <w:t>的二维数组。数组行号的取值范围为</w:t>
      </w:r>
      <w:r w:rsidRPr="00466412">
        <w:rPr>
          <w:rFonts w:ascii="Calibri" w:hAnsi="Calibri" w:hint="eastAsia"/>
          <w:szCs w:val="22"/>
        </w:rPr>
        <w:t>{0,1}</w:t>
      </w:r>
      <w:r w:rsidRPr="00466412">
        <w:rPr>
          <w:rFonts w:ascii="Calibri" w:hAnsi="Calibri" w:hint="eastAsia"/>
          <w:szCs w:val="22"/>
        </w:rPr>
        <w:t>，列号的取值范围为</w:t>
      </w:r>
      <w:r w:rsidRPr="00466412">
        <w:rPr>
          <w:rFonts w:ascii="Calibri" w:hAnsi="Calibri" w:hint="eastAsia"/>
          <w:szCs w:val="22"/>
        </w:rPr>
        <w:t>{0,1,2}</w:t>
      </w:r>
      <w:r w:rsidRPr="00466412">
        <w:rPr>
          <w:rFonts w:ascii="Calibri" w:hAnsi="Calibri" w:hint="eastAsia"/>
          <w:szCs w:val="22"/>
        </w:rPr>
        <w:t>，数据元素的个数为</w:t>
      </w:r>
      <w:r w:rsidRPr="00466412">
        <w:rPr>
          <w:rFonts w:ascii="Calibri" w:hAnsi="Calibri" w:hint="eastAsia"/>
          <w:szCs w:val="22"/>
        </w:rPr>
        <w:t>2*3=6</w:t>
      </w:r>
      <w:r w:rsidRPr="00466412">
        <w:rPr>
          <w:rFonts w:ascii="Calibri" w:hAnsi="Calibri" w:hint="eastAsia"/>
          <w:szCs w:val="22"/>
        </w:rPr>
        <w:t>个。从图</w:t>
      </w:r>
      <w:r w:rsidRPr="00466412">
        <w:rPr>
          <w:rFonts w:ascii="Calibri" w:hAnsi="Calibri" w:hint="eastAsia"/>
          <w:szCs w:val="22"/>
        </w:rPr>
        <w:t>5-3</w:t>
      </w:r>
      <w:r w:rsidRPr="00466412">
        <w:rPr>
          <w:rFonts w:ascii="Calibri" w:hAnsi="Calibri" w:hint="eastAsia"/>
          <w:szCs w:val="22"/>
        </w:rPr>
        <w:t>的运行结果可以得出，内存为数组分配的首地址为</w:t>
      </w:r>
      <w:r w:rsidRPr="00466412">
        <w:rPr>
          <w:rFonts w:ascii="Calibri" w:hAnsi="Calibri" w:hint="eastAsia"/>
          <w:szCs w:val="22"/>
        </w:rPr>
        <w:t>0x43fc68</w:t>
      </w:r>
      <w:r w:rsidRPr="00466412">
        <w:rPr>
          <w:rFonts w:ascii="Calibri" w:hAnsi="Calibri" w:hint="eastAsia"/>
          <w:szCs w:val="22"/>
        </w:rPr>
        <w:t>，以行序优先的方式存储。该数组的内存地址取值范围为</w:t>
      </w:r>
      <w:r w:rsidRPr="00466412">
        <w:rPr>
          <w:rFonts w:ascii="Calibri" w:hAnsi="Calibri" w:hint="eastAsia"/>
          <w:szCs w:val="22"/>
        </w:rPr>
        <w:t>0x43fc68~0x43fc7f</w:t>
      </w:r>
      <w:r w:rsidRPr="00466412">
        <w:rPr>
          <w:rFonts w:ascii="Calibri" w:hAnsi="Calibri" w:hint="eastAsia"/>
          <w:szCs w:val="22"/>
        </w:rPr>
        <w:t>，大小为一个</w:t>
      </w:r>
      <w:r w:rsidRPr="00466412">
        <w:rPr>
          <w:rFonts w:ascii="Calibri" w:hAnsi="Calibri" w:hint="eastAsia"/>
          <w:szCs w:val="22"/>
        </w:rPr>
        <w:t>int</w:t>
      </w:r>
      <w:r w:rsidRPr="00466412">
        <w:rPr>
          <w:rFonts w:ascii="Calibri" w:hAnsi="Calibri" w:hint="eastAsia"/>
          <w:szCs w:val="22"/>
        </w:rPr>
        <w:t>类型数据所占内存的</w:t>
      </w:r>
      <w:r w:rsidRPr="00466412">
        <w:rPr>
          <w:rFonts w:ascii="Calibri" w:hAnsi="Calibri" w:hint="eastAsia"/>
          <w:szCs w:val="22"/>
        </w:rPr>
        <w:t>6</w:t>
      </w:r>
      <w:r w:rsidRPr="00466412">
        <w:rPr>
          <w:rFonts w:ascii="Calibri" w:hAnsi="Calibri" w:hint="eastAsia"/>
          <w:szCs w:val="22"/>
        </w:rPr>
        <w:t>倍，数组元素在内存中存储的方式如图</w:t>
      </w:r>
      <w:r w:rsidRPr="00466412">
        <w:rPr>
          <w:rFonts w:ascii="Calibri" w:hAnsi="Calibri" w:hint="eastAsia"/>
          <w:szCs w:val="22"/>
        </w:rPr>
        <w:t>5-3</w:t>
      </w:r>
      <w:r w:rsidRPr="00466412">
        <w:rPr>
          <w:rFonts w:ascii="Calibri" w:hAnsi="Calibri" w:hint="eastAsia"/>
          <w:szCs w:val="22"/>
        </w:rPr>
        <w:t>所示：</w:t>
      </w:r>
    </w:p>
    <w:p w:rsidR="006E3EEE" w:rsidRPr="00466412" w:rsidRDefault="006E3EEE" w:rsidP="006E3EEE">
      <w:pPr>
        <w:tabs>
          <w:tab w:val="left" w:pos="788"/>
          <w:tab w:val="left" w:pos="829"/>
        </w:tabs>
        <w:jc w:val="center"/>
        <w:rPr>
          <w:rFonts w:ascii="Calibri" w:hAnsi="Calibri"/>
          <w:szCs w:val="22"/>
        </w:rPr>
      </w:pPr>
      <w:r>
        <w:rPr>
          <w:noProof/>
        </w:rPr>
        <mc:AlternateContent>
          <mc:Choice Requires="wps">
            <w:drawing>
              <wp:anchor distT="0" distB="0" distL="114300" distR="114300" simplePos="0" relativeHeight="251669504" behindDoc="0" locked="0" layoutInCell="1" allowOverlap="1" wp14:anchorId="1ECBC1BF" wp14:editId="09D48F90">
                <wp:simplePos x="0" y="0"/>
                <wp:positionH relativeFrom="column">
                  <wp:posOffset>2819400</wp:posOffset>
                </wp:positionH>
                <wp:positionV relativeFrom="paragraph">
                  <wp:posOffset>2928620</wp:posOffset>
                </wp:positionV>
                <wp:extent cx="1346200" cy="289560"/>
                <wp:effectExtent l="0" t="0" r="0" b="6350"/>
                <wp:wrapNone/>
                <wp:docPr id="258" name="文本框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289560"/>
                        </a:xfrm>
                        <a:prstGeom prst="rect">
                          <a:avLst/>
                        </a:prstGeom>
                        <a:noFill/>
                        <a:ln w="9525">
                          <a:noFill/>
                          <a:miter lim="800000"/>
                          <a:headEnd/>
                          <a:tailEnd/>
                        </a:ln>
                      </wps:spPr>
                      <wps:txbx>
                        <w:txbxContent>
                          <w:p w:rsidR="00DA32F5" w:rsidRPr="00702D1B" w:rsidRDefault="00DA32F5" w:rsidP="006E3EEE">
                            <w:pPr>
                              <w:rPr>
                                <w:sz w:val="18"/>
                                <w:szCs w:val="18"/>
                              </w:rPr>
                            </w:pPr>
                            <w:r>
                              <w:rPr>
                                <w:rFonts w:hint="eastAsia"/>
                                <w:sz w:val="18"/>
                                <w:szCs w:val="18"/>
                              </w:rPr>
                              <w:t xml:space="preserve">(b) </w:t>
                            </w:r>
                            <w:r w:rsidRPr="00702D1B">
                              <w:rPr>
                                <w:rFonts w:hint="eastAsia"/>
                                <w:sz w:val="18"/>
                                <w:szCs w:val="18"/>
                              </w:rPr>
                              <w:t>列序优先存储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58" o:spid="_x0000_s1027" type="#_x0000_t202" style="position:absolute;left:0;text-align:left;margin-left:222pt;margin-top:230.6pt;width:106pt;height:22.8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" filled="f" stroked="f">
                <v:textbox style="mso-fit-shape-to-text:t">
                  <w:txbxContent>
                    <w:p w:rsidR="00DA32F5" w:rsidRPr="00702D1B" w:rsidRDefault="00DA32F5" w:rsidP="006E3EEE">
                      <w:pPr>
                        <w:rPr>
                          <w:sz w:val="18"/>
                          <w:szCs w:val="18"/>
                        </w:rPr>
                      </w:pPr>
                      <w:r>
                        <w:rPr>
                          <w:rFonts w:hint="eastAsia"/>
                          <w:sz w:val="18"/>
                          <w:szCs w:val="18"/>
                        </w:rPr>
                        <w:t xml:space="preserve">(b) </w:t>
                      </w:r>
                      <w:r w:rsidRPr="00702D1B">
                        <w:rPr>
                          <w:rFonts w:hint="eastAsia"/>
                          <w:sz w:val="18"/>
                          <w:szCs w:val="18"/>
                        </w:rPr>
                        <w:t>列序优先存储</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A942C41" wp14:editId="61728224">
                <wp:simplePos x="0" y="0"/>
                <wp:positionH relativeFrom="column">
                  <wp:posOffset>1043940</wp:posOffset>
                </wp:positionH>
                <wp:positionV relativeFrom="paragraph">
                  <wp:posOffset>2931795</wp:posOffset>
                </wp:positionV>
                <wp:extent cx="1346200" cy="289560"/>
                <wp:effectExtent l="0" t="0" r="0" b="6350"/>
                <wp:wrapNone/>
                <wp:docPr id="257" name="文本框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289560"/>
                        </a:xfrm>
                        <a:prstGeom prst="rect">
                          <a:avLst/>
                        </a:prstGeom>
                        <a:noFill/>
                        <a:ln w="9525">
                          <a:noFill/>
                          <a:miter lim="800000"/>
                          <a:headEnd/>
                          <a:tailEnd/>
                        </a:ln>
                      </wps:spPr>
                      <wps:txbx>
                        <w:txbxContent>
                          <w:p w:rsidR="00DA32F5" w:rsidRPr="00702D1B" w:rsidRDefault="00DA32F5" w:rsidP="006E3EEE">
                            <w:pPr>
                              <w:rPr>
                                <w:sz w:val="18"/>
                                <w:szCs w:val="18"/>
                              </w:rPr>
                            </w:pPr>
                            <w:r>
                              <w:rPr>
                                <w:rFonts w:hint="eastAsia"/>
                                <w:sz w:val="18"/>
                                <w:szCs w:val="18"/>
                              </w:rPr>
                              <w:t xml:space="preserve">(a) </w:t>
                            </w:r>
                            <w:r w:rsidRPr="00702D1B">
                              <w:rPr>
                                <w:rFonts w:hint="eastAsia"/>
                                <w:sz w:val="18"/>
                                <w:szCs w:val="18"/>
                              </w:rPr>
                              <w:t>行序优先存储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57" o:spid="_x0000_s1028" type="#_x0000_t202" style="position:absolute;left:0;text-align:left;margin-left:82.2pt;margin-top:230.85pt;width:106pt;height:22.8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" filled="f" stroked="f">
                <v:textbox style="mso-fit-shape-to-text:t">
                  <w:txbxContent>
                    <w:p w:rsidR="00DA32F5" w:rsidRPr="00702D1B" w:rsidRDefault="00DA32F5" w:rsidP="006E3EEE">
                      <w:pPr>
                        <w:rPr>
                          <w:sz w:val="18"/>
                          <w:szCs w:val="18"/>
                        </w:rPr>
                      </w:pPr>
                      <w:r>
                        <w:rPr>
                          <w:rFonts w:hint="eastAsia"/>
                          <w:sz w:val="18"/>
                          <w:szCs w:val="18"/>
                        </w:rPr>
                        <w:t xml:space="preserve">(a) </w:t>
                      </w:r>
                      <w:r w:rsidRPr="00702D1B">
                        <w:rPr>
                          <w:rFonts w:hint="eastAsia"/>
                          <w:sz w:val="18"/>
                          <w:szCs w:val="18"/>
                        </w:rPr>
                        <w:t>行序优先存储</w:t>
                      </w:r>
                    </w:p>
                  </w:txbxContent>
                </v:textbox>
              </v:shape>
            </w:pict>
          </mc:Fallback>
        </mc:AlternateContent>
      </w:r>
      <w:r>
        <w:rPr>
          <w:noProof/>
        </w:rPr>
        <mc:AlternateContent>
          <mc:Choice Requires="wps">
            <w:drawing>
              <wp:anchor distT="0" distB="0" distL="114299" distR="114299" simplePos="0" relativeHeight="251667456" behindDoc="0" locked="0" layoutInCell="1" allowOverlap="1" wp14:anchorId="00F798B1" wp14:editId="35A96A36">
                <wp:simplePos x="0" y="0"/>
                <wp:positionH relativeFrom="column">
                  <wp:posOffset>2616834</wp:posOffset>
                </wp:positionH>
                <wp:positionV relativeFrom="paragraph">
                  <wp:posOffset>291465</wp:posOffset>
                </wp:positionV>
                <wp:extent cx="0" cy="379730"/>
                <wp:effectExtent l="95250" t="0" r="114300" b="58420"/>
                <wp:wrapNone/>
                <wp:docPr id="256" name="直接箭头连接符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973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接箭头连接符 256" o:spid="_x0000_s1026" type="#_x0000_t32" style="position:absolute;left:0;text-align:left;margin-left:206.05pt;margin-top:22.95pt;width:0;height:29.9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" strokecolor="windowText">
                <v:stroke endarrow="open"/>
                <o:lock v:ext="edit" shapetype="f"/>
              </v:shape>
            </w:pict>
          </mc:Fallback>
        </mc:AlternateContent>
      </w:r>
      <w:r w:rsidRPr="00466412">
        <w:rPr>
          <w:rFonts w:ascii="Calibri" w:hAnsi="Calibri"/>
          <w:szCs w:val="22"/>
        </w:rPr>
        <w:object w:dxaOrig="12915" w:dyaOrig="8220">
          <v:shape id="_x0000_i1026" type="#_x0000_t75" style="width:359.7pt;height:229.35pt" o:ole="">
            <v:imagedata r:id="rId13" o:title=""/>
          </v:shape>
          <o:OLEObject Type="Embed" ProgID="Visio.Drawing.15" ShapeID="_x0000_i1026" DrawAspect="Content" ObjectID="_1520423347" r:id="rId14"/>
        </w:object>
      </w:r>
    </w:p>
    <w:p w:rsidR="006E3EEE" w:rsidRPr="00466412" w:rsidRDefault="006E3EEE" w:rsidP="006E3EEE">
      <w:pPr>
        <w:tabs>
          <w:tab w:val="left" w:pos="788"/>
          <w:tab w:val="left" w:pos="829"/>
        </w:tabs>
        <w:jc w:val="center"/>
        <w:rPr>
          <w:rFonts w:ascii="Calibri" w:hAnsi="Calibri"/>
          <w:szCs w:val="22"/>
        </w:rPr>
      </w:pP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二维数组的物理存储</w:t>
      </w:r>
    </w:p>
    <w:p w:rsidR="006E3EEE" w:rsidRPr="00C359A9" w:rsidRDefault="006E3EEE" w:rsidP="00ED11BA">
      <w:pPr>
        <w:pStyle w:val="20"/>
        <w:numPr>
          <w:ilvl w:val="1"/>
          <w:numId w:val="48"/>
        </w:numPr>
        <w:tabs>
          <w:tab w:val="clear" w:pos="3970"/>
          <w:tab w:val="left" w:pos="567"/>
        </w:tabs>
        <w:ind w:left="567"/>
        <w:jc w:val="center"/>
        <w:rPr>
          <w:rFonts w:asciiTheme="majorEastAsia" w:hAnsiTheme="majorEastAsia"/>
          <w:color w:val="000000"/>
        </w:rPr>
      </w:pPr>
      <w:bookmarkStart w:id="13" w:name="_Toc445798591"/>
      <w:bookmarkStart w:id="14" w:name="_Toc445799660"/>
      <w:bookmarkStart w:id="15" w:name="_Toc445799826"/>
      <w:bookmarkStart w:id="16" w:name="_Toc445802536"/>
      <w:r w:rsidRPr="00C359A9">
        <w:rPr>
          <w:rFonts w:asciiTheme="majorEastAsia" w:hAnsiTheme="majorEastAsia" w:hint="eastAsia"/>
          <w:color w:val="000000"/>
        </w:rPr>
        <w:t>矩阵的压缩存储</w:t>
      </w:r>
      <w:bookmarkEnd w:id="13"/>
      <w:bookmarkEnd w:id="14"/>
      <w:bookmarkEnd w:id="15"/>
      <w:bookmarkEnd w:id="16"/>
    </w:p>
    <w:p w:rsidR="006E3EEE" w:rsidRPr="00466412" w:rsidRDefault="006E3EEE" w:rsidP="006E3EEE">
      <w:pPr>
        <w:ind w:firstLineChars="200" w:firstLine="420"/>
        <w:rPr>
          <w:szCs w:val="20"/>
          <w:lang w:val="x-none"/>
        </w:rPr>
      </w:pPr>
      <w:r w:rsidRPr="00466412">
        <w:rPr>
          <w:rFonts w:hint="eastAsia"/>
          <w:szCs w:val="20"/>
          <w:lang w:val="x-none"/>
        </w:rPr>
        <w:t>矩阵在诸多科学领域中都有广泛应用。在计算机领域，矩阵研究的意义不在矩阵本身，而在于研究如何存储矩阵，才能让计算机程序运算的效率更高。</w:t>
      </w:r>
    </w:p>
    <w:p w:rsidR="006E3EEE" w:rsidRPr="00466412" w:rsidRDefault="006E3EEE" w:rsidP="006E3EEE">
      <w:pPr>
        <w:ind w:firstLineChars="200" w:firstLine="420"/>
        <w:rPr>
          <w:szCs w:val="20"/>
          <w:lang w:val="x-none"/>
        </w:rPr>
      </w:pPr>
      <w:r w:rsidRPr="00466412">
        <w:rPr>
          <w:rFonts w:hint="eastAsia"/>
          <w:szCs w:val="20"/>
          <w:lang w:val="x-none"/>
        </w:rPr>
        <w:t>计算机程序中，通常使用二维数组来存储矩阵。但是当矩阵阶数很高，并且矩阵中还有大量重复元素，或是零元素时，再使用二维数组来存储矩阵，就</w:t>
      </w:r>
      <w:r w:rsidR="009133F1">
        <w:rPr>
          <w:rFonts w:hint="eastAsia"/>
          <w:szCs w:val="20"/>
          <w:lang w:val="x-none"/>
        </w:rPr>
        <w:t>会</w:t>
      </w:r>
      <w:r w:rsidRPr="00466412">
        <w:rPr>
          <w:rFonts w:hint="eastAsia"/>
          <w:szCs w:val="20"/>
          <w:lang w:val="x-none"/>
        </w:rPr>
        <w:t>造成很大的</w:t>
      </w:r>
      <w:r w:rsidR="009133F1" w:rsidRPr="00466412">
        <w:rPr>
          <w:rFonts w:hint="eastAsia"/>
          <w:szCs w:val="20"/>
          <w:lang w:val="x-none"/>
        </w:rPr>
        <w:t>内存</w:t>
      </w:r>
      <w:r w:rsidRPr="00466412">
        <w:rPr>
          <w:rFonts w:hint="eastAsia"/>
          <w:szCs w:val="20"/>
          <w:lang w:val="x-none"/>
        </w:rPr>
        <w:t>浪费。此时可对矩阵进行压缩存储。</w:t>
      </w:r>
    </w:p>
    <w:p w:rsidR="006E3EEE" w:rsidRPr="00466412" w:rsidRDefault="006E3EEE" w:rsidP="006E3EEE">
      <w:pPr>
        <w:ind w:firstLineChars="200" w:firstLine="420"/>
        <w:rPr>
          <w:szCs w:val="20"/>
          <w:lang w:val="x-none"/>
        </w:rPr>
      </w:pPr>
      <w:r w:rsidRPr="00466412">
        <w:rPr>
          <w:rFonts w:hint="eastAsia"/>
          <w:szCs w:val="20"/>
          <w:lang w:val="x-none"/>
        </w:rPr>
        <w:t>根据矩阵中非零元分布的规律，</w:t>
      </w:r>
      <w:r w:rsidR="00FF3417">
        <w:rPr>
          <w:rFonts w:hint="eastAsia"/>
          <w:szCs w:val="20"/>
          <w:lang w:val="x-none"/>
        </w:rPr>
        <w:t>可</w:t>
      </w:r>
      <w:r w:rsidRPr="00466412">
        <w:rPr>
          <w:rFonts w:hint="eastAsia"/>
          <w:szCs w:val="20"/>
          <w:lang w:val="x-none"/>
        </w:rPr>
        <w:t>把矩阵分为特殊矩阵和稀疏矩阵。</w:t>
      </w:r>
    </w:p>
    <w:p w:rsidR="006E3EEE" w:rsidRPr="00C359A9" w:rsidRDefault="001D2C23" w:rsidP="00ED11BA">
      <w:pPr>
        <w:pStyle w:val="30"/>
        <w:numPr>
          <w:ilvl w:val="2"/>
          <w:numId w:val="46"/>
        </w:numPr>
        <w:tabs>
          <w:tab w:val="left" w:pos="426"/>
        </w:tabs>
        <w:rPr>
          <w:rFonts w:asciiTheme="majorEastAsia" w:eastAsiaTheme="majorEastAsia" w:hAnsiTheme="majorEastAsia"/>
        </w:rPr>
      </w:pPr>
      <w:bookmarkStart w:id="17" w:name="_Toc445798592"/>
      <w:bookmarkStart w:id="18" w:name="_Toc445799661"/>
      <w:bookmarkStart w:id="19" w:name="_Toc445799827"/>
      <w:bookmarkStart w:id="20" w:name="_Toc445800013"/>
      <w:bookmarkStart w:id="21" w:name="_Toc445800327"/>
      <w:bookmarkStart w:id="22" w:name="_Toc445802537"/>
      <w:r>
        <w:rPr>
          <w:rFonts w:asciiTheme="majorEastAsia" w:eastAsiaTheme="majorEastAsia" w:hAnsiTheme="majorEastAsia" w:hint="eastAsia"/>
        </w:rPr>
        <w:t xml:space="preserve"> </w:t>
      </w:r>
      <w:r w:rsidR="006E3EEE" w:rsidRPr="00C359A9">
        <w:rPr>
          <w:rFonts w:asciiTheme="majorEastAsia" w:eastAsiaTheme="majorEastAsia" w:hAnsiTheme="majorEastAsia" w:hint="eastAsia"/>
        </w:rPr>
        <w:t>特殊矩阵</w:t>
      </w:r>
      <w:bookmarkEnd w:id="17"/>
      <w:bookmarkEnd w:id="18"/>
      <w:bookmarkEnd w:id="19"/>
      <w:bookmarkEnd w:id="20"/>
      <w:bookmarkEnd w:id="21"/>
      <w:bookmarkEnd w:id="22"/>
    </w:p>
    <w:p w:rsidR="006E3EEE" w:rsidRPr="00466412" w:rsidRDefault="006E3EEE" w:rsidP="006E3EEE">
      <w:pPr>
        <w:ind w:firstLineChars="200" w:firstLine="420"/>
        <w:rPr>
          <w:szCs w:val="20"/>
          <w:lang w:val="x-none"/>
        </w:rPr>
      </w:pPr>
      <w:r w:rsidRPr="00466412">
        <w:rPr>
          <w:rFonts w:hint="eastAsia"/>
          <w:szCs w:val="20"/>
          <w:lang w:val="x-none"/>
        </w:rPr>
        <w:t>特殊矩阵的元素分布有一定规律，常见的特殊矩阵分为对称矩阵、三角矩阵和对角矩阵。图</w:t>
      </w:r>
      <w:r w:rsidRPr="00466412">
        <w:rPr>
          <w:rFonts w:hint="eastAsia"/>
          <w:szCs w:val="20"/>
          <w:lang w:val="x-none"/>
        </w:rPr>
        <w:t>5-5</w:t>
      </w:r>
      <w:r w:rsidRPr="00466412">
        <w:rPr>
          <w:rFonts w:hint="eastAsia"/>
          <w:szCs w:val="20"/>
          <w:lang w:val="x-none"/>
        </w:rPr>
        <w:t>中给出了这些矩阵的样例。</w:t>
      </w:r>
    </w:p>
    <w:p w:rsidR="006E3EEE" w:rsidRPr="00466412" w:rsidRDefault="006E3EEE" w:rsidP="006E3EEE">
      <w:pPr>
        <w:ind w:firstLine="420"/>
        <w:jc w:val="center"/>
        <w:rPr>
          <w:rFonts w:ascii="宋体" w:hAnsi="宋体" w:cs="宋体"/>
          <w:b/>
          <w:kern w:val="0"/>
          <w:sz w:val="24"/>
        </w:rPr>
      </w:pPr>
      <w:r>
        <w:rPr>
          <w:noProof/>
        </w:rPr>
        <mc:AlternateContent>
          <mc:Choice Requires="wps">
            <w:drawing>
              <wp:anchor distT="0" distB="0" distL="114300" distR="114300" simplePos="0" relativeHeight="251671552" behindDoc="0" locked="0" layoutInCell="1" allowOverlap="1" wp14:anchorId="3F5C5E07" wp14:editId="559011A0">
                <wp:simplePos x="0" y="0"/>
                <wp:positionH relativeFrom="column">
                  <wp:posOffset>2436495</wp:posOffset>
                </wp:positionH>
                <wp:positionV relativeFrom="paragraph">
                  <wp:posOffset>990600</wp:posOffset>
                </wp:positionV>
                <wp:extent cx="962025" cy="272415"/>
                <wp:effectExtent l="0" t="0" r="0" b="0"/>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72415"/>
                        </a:xfrm>
                        <a:prstGeom prst="rect">
                          <a:avLst/>
                        </a:prstGeom>
                        <a:noFill/>
                        <a:ln w="9525">
                          <a:noFill/>
                          <a:miter lim="800000"/>
                          <a:headEnd/>
                          <a:tailEnd/>
                        </a:ln>
                      </wps:spPr>
                      <wps:txbx>
                        <w:txbxContent>
                          <w:p w:rsidR="00DA32F5" w:rsidRPr="00702D1B" w:rsidRDefault="00DA32F5" w:rsidP="006E3EEE">
                            <w:pPr>
                              <w:rPr>
                                <w:sz w:val="18"/>
                                <w:szCs w:val="18"/>
                              </w:rPr>
                            </w:pPr>
                            <w:r>
                              <w:rPr>
                                <w:rFonts w:hint="eastAsia"/>
                                <w:sz w:val="18"/>
                                <w:szCs w:val="18"/>
                              </w:rPr>
                              <w:t>b-</w:t>
                            </w:r>
                            <w:r>
                              <w:rPr>
                                <w:rFonts w:hint="eastAsia"/>
                                <w:sz w:val="18"/>
                                <w:szCs w:val="18"/>
                              </w:rPr>
                              <w:t>下三角矩阵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63" o:spid="_x0000_s1029" type="#_x0000_t202" style="position:absolute;left:0;text-align:left;margin-left:191.85pt;margin-top:78pt;width:75.75pt;height:2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" filled="f" stroked="f">
                <v:textbox>
                  <w:txbxContent>
                    <w:p w:rsidR="00DA32F5" w:rsidRPr="00702D1B" w:rsidRDefault="00DA32F5" w:rsidP="006E3EEE">
                      <w:pPr>
                        <w:rPr>
                          <w:sz w:val="18"/>
                          <w:szCs w:val="18"/>
                        </w:rPr>
                      </w:pPr>
                      <w:r>
                        <w:rPr>
                          <w:rFonts w:hint="eastAsia"/>
                          <w:sz w:val="18"/>
                          <w:szCs w:val="18"/>
                        </w:rPr>
                        <w:t>b-</w:t>
                      </w:r>
                      <w:r>
                        <w:rPr>
                          <w:rFonts w:hint="eastAsia"/>
                          <w:sz w:val="18"/>
                          <w:szCs w:val="18"/>
                        </w:rPr>
                        <w:t>下三角矩阵</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3011439" wp14:editId="2B71942B">
                <wp:simplePos x="0" y="0"/>
                <wp:positionH relativeFrom="column">
                  <wp:posOffset>987425</wp:posOffset>
                </wp:positionH>
                <wp:positionV relativeFrom="paragraph">
                  <wp:posOffset>1003935</wp:posOffset>
                </wp:positionV>
                <wp:extent cx="962025" cy="289560"/>
                <wp:effectExtent l="0" t="0" r="0" b="6350"/>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9560"/>
                        </a:xfrm>
                        <a:prstGeom prst="rect">
                          <a:avLst/>
                        </a:prstGeom>
                        <a:noFill/>
                        <a:ln w="9525">
                          <a:noFill/>
                          <a:miter lim="800000"/>
                          <a:headEnd/>
                          <a:tailEnd/>
                        </a:ln>
                      </wps:spPr>
                      <wps:txbx>
                        <w:txbxContent>
                          <w:p w:rsidR="00DA32F5" w:rsidRPr="00702D1B" w:rsidRDefault="00DA32F5" w:rsidP="006E3EEE">
                            <w:pPr>
                              <w:rPr>
                                <w:sz w:val="18"/>
                                <w:szCs w:val="18"/>
                              </w:rPr>
                            </w:pPr>
                            <w:r>
                              <w:rPr>
                                <w:rFonts w:hint="eastAsia"/>
                                <w:sz w:val="18"/>
                                <w:szCs w:val="18"/>
                              </w:rPr>
                              <w:t>a-</w:t>
                            </w:r>
                            <w:r>
                              <w:rPr>
                                <w:rFonts w:hint="eastAsia"/>
                                <w:sz w:val="18"/>
                                <w:szCs w:val="18"/>
                              </w:rPr>
                              <w:t>对称矩阵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62" o:spid="_x0000_s1030" type="#_x0000_t202" style="position:absolute;left:0;text-align:left;margin-left:77.75pt;margin-top:79.05pt;width:75.75pt;height:22.8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" filled="f" stroked="f">
                <v:textbox style="mso-fit-shape-to-text:t">
                  <w:txbxContent>
                    <w:p w:rsidR="00DA32F5" w:rsidRPr="00702D1B" w:rsidRDefault="00DA32F5" w:rsidP="006E3EEE">
                      <w:pPr>
                        <w:rPr>
                          <w:sz w:val="18"/>
                          <w:szCs w:val="18"/>
                        </w:rPr>
                      </w:pPr>
                      <w:r>
                        <w:rPr>
                          <w:rFonts w:hint="eastAsia"/>
                          <w:sz w:val="18"/>
                          <w:szCs w:val="18"/>
                        </w:rPr>
                        <w:t>a-</w:t>
                      </w:r>
                      <w:r>
                        <w:rPr>
                          <w:rFonts w:hint="eastAsia"/>
                          <w:sz w:val="18"/>
                          <w:szCs w:val="18"/>
                        </w:rPr>
                        <w:t>对称矩阵</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F4DF7B5" wp14:editId="2D24BC89">
                <wp:simplePos x="0" y="0"/>
                <wp:positionH relativeFrom="column">
                  <wp:posOffset>4003040</wp:posOffset>
                </wp:positionH>
                <wp:positionV relativeFrom="paragraph">
                  <wp:posOffset>967740</wp:posOffset>
                </wp:positionV>
                <wp:extent cx="962025" cy="289560"/>
                <wp:effectExtent l="0" t="0" r="0" b="6350"/>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9560"/>
                        </a:xfrm>
                        <a:prstGeom prst="rect">
                          <a:avLst/>
                        </a:prstGeom>
                        <a:noFill/>
                        <a:ln w="9525">
                          <a:noFill/>
                          <a:miter lim="800000"/>
                          <a:headEnd/>
                          <a:tailEnd/>
                        </a:ln>
                      </wps:spPr>
                      <wps:txbx>
                        <w:txbxContent>
                          <w:p w:rsidR="00DA32F5" w:rsidRPr="00702D1B" w:rsidRDefault="00DA32F5" w:rsidP="006E3EEE">
                            <w:pPr>
                              <w:rPr>
                                <w:sz w:val="18"/>
                                <w:szCs w:val="18"/>
                              </w:rPr>
                            </w:pPr>
                            <w:r>
                              <w:rPr>
                                <w:rFonts w:hint="eastAsia"/>
                                <w:sz w:val="18"/>
                                <w:szCs w:val="18"/>
                              </w:rPr>
                              <w:t>c-</w:t>
                            </w:r>
                            <w:r>
                              <w:rPr>
                                <w:rFonts w:hint="eastAsia"/>
                                <w:sz w:val="18"/>
                                <w:szCs w:val="18"/>
                              </w:rPr>
                              <w:t>对角矩阵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61" o:spid="_x0000_s1031" type="#_x0000_t202" style="position:absolute;left:0;text-align:left;margin-left:315.2pt;margin-top:76.2pt;width:75.75pt;height:22.8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" filled="f" stroked="f">
                <v:textbox style="mso-fit-shape-to-text:t">
                  <w:txbxContent>
                    <w:p w:rsidR="00DA32F5" w:rsidRPr="00702D1B" w:rsidRDefault="00DA32F5" w:rsidP="006E3EEE">
                      <w:pPr>
                        <w:rPr>
                          <w:sz w:val="18"/>
                          <w:szCs w:val="18"/>
                        </w:rPr>
                      </w:pPr>
                      <w:r>
                        <w:rPr>
                          <w:rFonts w:hint="eastAsia"/>
                          <w:sz w:val="18"/>
                          <w:szCs w:val="18"/>
                        </w:rPr>
                        <w:t>c-</w:t>
                      </w:r>
                      <w:r>
                        <w:rPr>
                          <w:rFonts w:hint="eastAsia"/>
                          <w:sz w:val="18"/>
                          <w:szCs w:val="18"/>
                        </w:rPr>
                        <w:t>对角矩阵</w:t>
                      </w:r>
                    </w:p>
                  </w:txbxContent>
                </v:textbox>
              </v:shape>
            </w:pict>
          </mc:Fallback>
        </mc:AlternateContent>
      </w:r>
      <w:r>
        <w:rPr>
          <w:rFonts w:ascii="Calibri" w:hAnsi="Calibri"/>
          <w:noProof/>
          <w:szCs w:val="22"/>
        </w:rPr>
        <w:drawing>
          <wp:inline distT="0" distB="0" distL="0" distR="0" wp14:anchorId="7561AF2E" wp14:editId="3F8A68A1">
            <wp:extent cx="4381500" cy="10287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1028700"/>
                    </a:xfrm>
                    <a:prstGeom prst="rect">
                      <a:avLst/>
                    </a:prstGeom>
                    <a:noFill/>
                    <a:ln>
                      <a:noFill/>
                    </a:ln>
                  </pic:spPr>
                </pic:pic>
              </a:graphicData>
            </a:graphic>
          </wp:inline>
        </w:drawing>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特殊矩阵举例</w:t>
      </w:r>
    </w:p>
    <w:p w:rsidR="006E3EEE" w:rsidRPr="00466412" w:rsidRDefault="006E3EEE" w:rsidP="006E3EEE">
      <w:pPr>
        <w:ind w:firstLineChars="200" w:firstLine="420"/>
        <w:rPr>
          <w:szCs w:val="20"/>
          <w:lang w:val="x-none"/>
        </w:rPr>
      </w:pPr>
      <w:r w:rsidRPr="00466412">
        <w:rPr>
          <w:rFonts w:hint="eastAsia"/>
          <w:szCs w:val="20"/>
          <w:lang w:val="x-none"/>
        </w:rPr>
        <w:t>特殊矩阵中一般存在着大量的重复元素或者</w:t>
      </w:r>
      <w:r w:rsidRPr="00466412">
        <w:rPr>
          <w:rFonts w:hint="eastAsia"/>
          <w:szCs w:val="20"/>
          <w:lang w:val="x-none"/>
        </w:rPr>
        <w:t>0</w:t>
      </w:r>
      <w:r w:rsidRPr="00466412">
        <w:rPr>
          <w:rFonts w:hint="eastAsia"/>
          <w:szCs w:val="20"/>
          <w:lang w:val="x-none"/>
        </w:rPr>
        <w:t>元素，</w:t>
      </w:r>
      <w:r w:rsidR="00DC725F">
        <w:rPr>
          <w:rFonts w:hint="eastAsia"/>
          <w:szCs w:val="20"/>
          <w:lang w:val="x-none"/>
        </w:rPr>
        <w:t>针对这类元素</w:t>
      </w:r>
      <w:r w:rsidRPr="00466412">
        <w:rPr>
          <w:rFonts w:hint="eastAsia"/>
          <w:szCs w:val="20"/>
          <w:lang w:val="x-none"/>
        </w:rPr>
        <w:t>采取的一般方法是：为数据相同的多个元素分配同一块存储空间；不为</w:t>
      </w:r>
      <w:r w:rsidRPr="00466412">
        <w:rPr>
          <w:rFonts w:hint="eastAsia"/>
          <w:szCs w:val="20"/>
          <w:lang w:val="x-none"/>
        </w:rPr>
        <w:t>0</w:t>
      </w:r>
      <w:r w:rsidRPr="00466412">
        <w:rPr>
          <w:rFonts w:hint="eastAsia"/>
          <w:szCs w:val="20"/>
          <w:lang w:val="x-none"/>
        </w:rPr>
        <w:t>元素分配存储空间。</w:t>
      </w:r>
    </w:p>
    <w:p w:rsidR="006E3EEE" w:rsidRPr="00466412" w:rsidRDefault="006E3EEE" w:rsidP="006E3EEE">
      <w:pPr>
        <w:spacing w:line="360" w:lineRule="auto"/>
        <w:ind w:firstLine="422"/>
        <w:rPr>
          <w:b/>
        </w:rPr>
      </w:pPr>
      <w:r w:rsidRPr="00466412">
        <w:rPr>
          <w:rFonts w:hint="eastAsia"/>
          <w:b/>
        </w:rPr>
        <w:t>1</w:t>
      </w:r>
      <w:r w:rsidRPr="00466412">
        <w:rPr>
          <w:rFonts w:hint="eastAsia"/>
          <w:b/>
        </w:rPr>
        <w:t>、对称矩阵</w:t>
      </w:r>
    </w:p>
    <w:p w:rsidR="006E3EEE" w:rsidRPr="00466412" w:rsidRDefault="006E3EEE" w:rsidP="006E3EEE">
      <w:pPr>
        <w:ind w:firstLineChars="200" w:firstLine="420"/>
        <w:rPr>
          <w:szCs w:val="20"/>
          <w:lang w:val="x-none"/>
        </w:rPr>
      </w:pPr>
      <w:r w:rsidRPr="00466412">
        <w:rPr>
          <w:rFonts w:hint="eastAsia"/>
          <w:szCs w:val="20"/>
          <w:lang w:val="x-none"/>
        </w:rPr>
        <w:t>若</w:t>
      </w:r>
      <w:r w:rsidRPr="00466412">
        <w:rPr>
          <w:rFonts w:hint="eastAsia"/>
          <w:szCs w:val="20"/>
          <w:lang w:val="x-none"/>
        </w:rPr>
        <w:t>n</w:t>
      </w:r>
      <w:r w:rsidRPr="00466412">
        <w:rPr>
          <w:rFonts w:hint="eastAsia"/>
          <w:szCs w:val="20"/>
          <w:lang w:val="x-none"/>
        </w:rPr>
        <w:t>阶方阵中的元素满足：</w:t>
      </w:r>
      <w:r w:rsidRPr="00466412">
        <w:rPr>
          <w:rFonts w:hint="eastAsia"/>
          <w:szCs w:val="20"/>
          <w:lang w:val="x-none"/>
        </w:rPr>
        <w:t>a</w:t>
      </w:r>
      <w:r w:rsidRPr="00466412">
        <w:rPr>
          <w:rFonts w:hint="eastAsia"/>
          <w:szCs w:val="20"/>
          <w:vertAlign w:val="subscript"/>
          <w:lang w:val="x-none"/>
        </w:rPr>
        <w:t>ij</w:t>
      </w:r>
      <w:r w:rsidRPr="00466412">
        <w:rPr>
          <w:rFonts w:hint="eastAsia"/>
          <w:szCs w:val="20"/>
          <w:lang w:val="x-none"/>
        </w:rPr>
        <w:t>=a</w:t>
      </w:r>
      <w:r w:rsidRPr="00466412">
        <w:rPr>
          <w:rFonts w:hint="eastAsia"/>
          <w:szCs w:val="20"/>
          <w:vertAlign w:val="subscript"/>
          <w:lang w:val="x-none"/>
        </w:rPr>
        <w:t>ji</w:t>
      </w:r>
      <w:r w:rsidRPr="00466412">
        <w:rPr>
          <w:rFonts w:hint="eastAsia"/>
          <w:szCs w:val="20"/>
          <w:lang w:val="x-none"/>
        </w:rPr>
        <w:t>，</w:t>
      </w:r>
      <w:r w:rsidRPr="00466412">
        <w:rPr>
          <w:rFonts w:hint="eastAsia"/>
          <w:szCs w:val="20"/>
          <w:lang w:val="x-none"/>
        </w:rPr>
        <w:t>1</w:t>
      </w:r>
      <w:r w:rsidRPr="00466412">
        <w:rPr>
          <w:rFonts w:hint="eastAsia"/>
          <w:szCs w:val="20"/>
          <w:lang w:val="x-none"/>
        </w:rPr>
        <w:t>≤</w:t>
      </w:r>
      <w:r w:rsidRPr="00466412">
        <w:rPr>
          <w:rFonts w:hint="eastAsia"/>
          <w:szCs w:val="20"/>
          <w:lang w:val="x-none"/>
        </w:rPr>
        <w:t>i</w:t>
      </w:r>
      <w:r w:rsidRPr="00466412">
        <w:rPr>
          <w:rFonts w:hint="eastAsia"/>
          <w:szCs w:val="20"/>
          <w:lang w:val="x-none"/>
        </w:rPr>
        <w:t>，</w:t>
      </w:r>
      <w:r w:rsidRPr="00466412">
        <w:rPr>
          <w:rFonts w:hint="eastAsia"/>
          <w:szCs w:val="20"/>
          <w:lang w:val="x-none"/>
        </w:rPr>
        <w:t>j</w:t>
      </w:r>
      <w:r w:rsidRPr="00466412">
        <w:rPr>
          <w:rFonts w:hint="eastAsia"/>
          <w:szCs w:val="20"/>
          <w:lang w:val="x-none"/>
        </w:rPr>
        <w:t>≤</w:t>
      </w:r>
      <w:r w:rsidRPr="00466412">
        <w:rPr>
          <w:rFonts w:hint="eastAsia"/>
          <w:szCs w:val="20"/>
          <w:lang w:val="x-none"/>
        </w:rPr>
        <w:t>n</w:t>
      </w:r>
      <w:r w:rsidRPr="00466412">
        <w:rPr>
          <w:rFonts w:hint="eastAsia"/>
          <w:szCs w:val="20"/>
          <w:lang w:val="x-none"/>
        </w:rPr>
        <w:t>。则称其为对称矩阵。</w:t>
      </w:r>
    </w:p>
    <w:p w:rsidR="006E3EEE" w:rsidRPr="00466412" w:rsidRDefault="006E3EEE" w:rsidP="006E3EEE">
      <w:pPr>
        <w:ind w:firstLineChars="200" w:firstLine="420"/>
        <w:rPr>
          <w:szCs w:val="20"/>
          <w:lang w:val="x-none"/>
        </w:rPr>
      </w:pPr>
      <w:r w:rsidRPr="00466412">
        <w:rPr>
          <w:rFonts w:hint="eastAsia"/>
          <w:szCs w:val="20"/>
          <w:lang w:val="x-none"/>
        </w:rPr>
        <w:t>对于对称矩阵，为每一对对称元素（如</w:t>
      </w:r>
      <w:r w:rsidRPr="00466412">
        <w:rPr>
          <w:rFonts w:hint="eastAsia"/>
          <w:szCs w:val="20"/>
          <w:lang w:val="x-none"/>
        </w:rPr>
        <w:t>a</w:t>
      </w:r>
      <w:r w:rsidRPr="00466412">
        <w:rPr>
          <w:rFonts w:hint="eastAsia"/>
          <w:szCs w:val="20"/>
          <w:vertAlign w:val="subscript"/>
          <w:lang w:val="x-none"/>
        </w:rPr>
        <w:t>12</w:t>
      </w:r>
      <w:r w:rsidRPr="00466412">
        <w:rPr>
          <w:rFonts w:hint="eastAsia"/>
          <w:szCs w:val="20"/>
          <w:lang w:val="x-none"/>
        </w:rPr>
        <w:t>和</w:t>
      </w:r>
      <w:r w:rsidRPr="00466412">
        <w:rPr>
          <w:rFonts w:hint="eastAsia"/>
          <w:szCs w:val="20"/>
          <w:lang w:val="x-none"/>
        </w:rPr>
        <w:t>a</w:t>
      </w:r>
      <w:r w:rsidRPr="00466412">
        <w:rPr>
          <w:rFonts w:hint="eastAsia"/>
          <w:szCs w:val="20"/>
          <w:vertAlign w:val="subscript"/>
          <w:lang w:val="x-none"/>
        </w:rPr>
        <w:t>21</w:t>
      </w:r>
      <w:r w:rsidRPr="00466412">
        <w:rPr>
          <w:rFonts w:hint="eastAsia"/>
          <w:szCs w:val="20"/>
          <w:lang w:val="x-none"/>
        </w:rPr>
        <w:t>）分配一个存储空间，这样可以将</w:t>
      </w:r>
      <w:r w:rsidRPr="00466412">
        <w:rPr>
          <w:rFonts w:hint="eastAsia"/>
          <w:szCs w:val="20"/>
          <w:lang w:val="x-none"/>
        </w:rPr>
        <w:t>n</w:t>
      </w:r>
      <w:r w:rsidRPr="00466412">
        <w:rPr>
          <w:rFonts w:hint="eastAsia"/>
          <w:szCs w:val="20"/>
          <w:vertAlign w:val="superscript"/>
          <w:lang w:val="x-none"/>
        </w:rPr>
        <w:t>2</w:t>
      </w:r>
      <w:r w:rsidRPr="00466412">
        <w:rPr>
          <w:rFonts w:hint="eastAsia"/>
          <w:szCs w:val="20"/>
          <w:lang w:val="x-none"/>
        </w:rPr>
        <w:t>个元素压缩存储到</w:t>
      </w:r>
      <w:r w:rsidRPr="00466412">
        <w:rPr>
          <w:rFonts w:hint="eastAsia"/>
          <w:szCs w:val="20"/>
          <w:lang w:val="x-none"/>
        </w:rPr>
        <w:t>n(n+1)/2</w:t>
      </w:r>
      <w:r w:rsidRPr="00466412">
        <w:rPr>
          <w:rFonts w:hint="eastAsia"/>
          <w:szCs w:val="20"/>
          <w:lang w:val="x-none"/>
        </w:rPr>
        <w:t>个元素的空间中。</w:t>
      </w:r>
    </w:p>
    <w:p w:rsidR="006E3EEE" w:rsidRPr="00466412" w:rsidRDefault="006E3EEE" w:rsidP="006E3EEE">
      <w:pPr>
        <w:ind w:firstLineChars="200" w:firstLine="420"/>
        <w:rPr>
          <w:szCs w:val="20"/>
          <w:lang w:val="x-none"/>
        </w:rPr>
      </w:pPr>
      <w:r w:rsidRPr="00466412">
        <w:rPr>
          <w:rFonts w:hint="eastAsia"/>
          <w:szCs w:val="20"/>
          <w:lang w:val="x-none"/>
        </w:rPr>
        <w:t>如果按照行序优先存储的存储方式，将</w:t>
      </w:r>
      <w:r w:rsidRPr="00466412">
        <w:rPr>
          <w:rFonts w:hint="eastAsia"/>
          <w:szCs w:val="20"/>
          <w:lang w:val="x-none"/>
        </w:rPr>
        <w:t>n</w:t>
      </w:r>
      <w:r w:rsidRPr="00466412">
        <w:rPr>
          <w:rFonts w:hint="eastAsia"/>
          <w:szCs w:val="20"/>
          <w:lang w:val="x-none"/>
        </w:rPr>
        <w:t>阶对称矩阵</w:t>
      </w:r>
      <w:r w:rsidRPr="00466412">
        <w:rPr>
          <w:rFonts w:hint="eastAsia"/>
          <w:szCs w:val="20"/>
          <w:lang w:val="x-none"/>
        </w:rPr>
        <w:t>M</w:t>
      </w:r>
      <w:r w:rsidRPr="00466412">
        <w:rPr>
          <w:rFonts w:hint="eastAsia"/>
          <w:szCs w:val="20"/>
          <w:lang w:val="x-none"/>
        </w:rPr>
        <w:t>下三角中的元素（</w:t>
      </w:r>
      <w:r w:rsidRPr="00466412">
        <w:rPr>
          <w:rFonts w:hint="eastAsia"/>
          <w:szCs w:val="20"/>
          <w:lang w:val="x-none"/>
        </w:rPr>
        <w:t>i&gt;j</w:t>
      </w:r>
      <w:r w:rsidRPr="00466412">
        <w:rPr>
          <w:rFonts w:hint="eastAsia"/>
          <w:szCs w:val="20"/>
          <w:lang w:val="x-none"/>
        </w:rPr>
        <w:t>）或者上三角中的元素（</w:t>
      </w:r>
      <w:r w:rsidRPr="00466412">
        <w:rPr>
          <w:rFonts w:hint="eastAsia"/>
          <w:szCs w:val="20"/>
          <w:lang w:val="x-none"/>
        </w:rPr>
        <w:t>i&lt;j</w:t>
      </w:r>
      <w:r w:rsidRPr="00466412">
        <w:rPr>
          <w:rFonts w:hint="eastAsia"/>
          <w:szCs w:val="20"/>
          <w:lang w:val="x-none"/>
        </w:rPr>
        <w:t>）存储到一维数组</w:t>
      </w:r>
      <w:r w:rsidRPr="00466412">
        <w:rPr>
          <w:rFonts w:hint="eastAsia"/>
          <w:szCs w:val="20"/>
          <w:lang w:val="x-none"/>
        </w:rPr>
        <w:t>A</w:t>
      </w:r>
      <w:bookmarkStart w:id="23" w:name="OLE_LINK14"/>
      <w:bookmarkStart w:id="24" w:name="OLE_LINK15"/>
      <w:r w:rsidRPr="00466412">
        <w:rPr>
          <w:rFonts w:hint="eastAsia"/>
          <w:szCs w:val="20"/>
          <w:lang w:val="x-none"/>
        </w:rPr>
        <w:t>[0</w:t>
      </w:r>
      <w:r w:rsidRPr="00466412">
        <w:rPr>
          <w:rFonts w:hint="eastAsia"/>
          <w:szCs w:val="20"/>
          <w:lang w:val="x-none"/>
        </w:rPr>
        <w:t>…</w:t>
      </w:r>
      <w:r w:rsidRPr="00466412">
        <w:rPr>
          <w:rFonts w:hint="eastAsia"/>
          <w:szCs w:val="20"/>
          <w:lang w:val="x-none"/>
        </w:rPr>
        <w:t>n(n+1)/2]</w:t>
      </w:r>
      <w:bookmarkEnd w:id="23"/>
      <w:bookmarkEnd w:id="24"/>
      <w:r w:rsidRPr="00466412">
        <w:rPr>
          <w:rFonts w:hint="eastAsia"/>
          <w:szCs w:val="20"/>
          <w:lang w:val="x-none"/>
        </w:rPr>
        <w:t>中（</w:t>
      </w:r>
      <w:r w:rsidRPr="00466412">
        <w:rPr>
          <w:rFonts w:hint="eastAsia"/>
          <w:szCs w:val="20"/>
          <w:lang w:val="x-none"/>
        </w:rPr>
        <w:t>A[0]</w:t>
      </w:r>
      <w:r w:rsidRPr="00466412">
        <w:rPr>
          <w:rFonts w:hint="eastAsia"/>
          <w:szCs w:val="20"/>
          <w:lang w:val="x-none"/>
        </w:rPr>
        <w:t>不存储数据），那么</w:t>
      </w:r>
      <w:r w:rsidRPr="00466412">
        <w:rPr>
          <w:rFonts w:hint="eastAsia"/>
          <w:szCs w:val="20"/>
          <w:lang w:val="x-none"/>
        </w:rPr>
        <w:t>A[k]</w:t>
      </w:r>
      <w:r w:rsidRPr="00466412">
        <w:rPr>
          <w:rFonts w:hint="eastAsia"/>
          <w:szCs w:val="20"/>
          <w:lang w:val="x-none"/>
        </w:rPr>
        <w:t>与矩阵元素</w:t>
      </w:r>
      <w:r w:rsidRPr="00466412">
        <w:rPr>
          <w:rFonts w:hint="eastAsia"/>
          <w:szCs w:val="20"/>
          <w:lang w:val="x-none"/>
        </w:rPr>
        <w:t>a</w:t>
      </w:r>
      <w:r w:rsidRPr="00466412">
        <w:rPr>
          <w:rFonts w:hint="eastAsia"/>
          <w:szCs w:val="20"/>
          <w:vertAlign w:val="subscript"/>
          <w:lang w:val="x-none"/>
        </w:rPr>
        <w:t>ij</w:t>
      </w:r>
      <w:r w:rsidRPr="00466412">
        <w:rPr>
          <w:rFonts w:hint="eastAsia"/>
          <w:szCs w:val="20"/>
          <w:lang w:val="x-none"/>
        </w:rPr>
        <w:t>之间存在着如下的一一对应关系：</w:t>
      </w:r>
    </w:p>
    <w:p w:rsidR="006E3EEE" w:rsidRPr="006E3EEE" w:rsidRDefault="006E3EEE" w:rsidP="006E3EEE">
      <w:pPr>
        <w:jc w:val="center"/>
        <w:rPr>
          <w:rFonts w:ascii="Calibri" w:hAnsi="Calibri"/>
          <w:szCs w:val="22"/>
        </w:rPr>
      </w:pPr>
      <m:oMathPara>
        <m:oMath>
          <m:r>
            <m:rPr>
              <m:sty m:val="p"/>
            </m:rPr>
            <w:rPr>
              <w:rFonts w:ascii="Cambria Math" w:hAnsi="Cambria Math"/>
              <w:szCs w:val="22"/>
            </w:rPr>
            <m:t>k=</m:t>
          </m:r>
          <m:d>
            <m:dPr>
              <m:begChr m:val="{"/>
              <m:endChr m:val=""/>
              <m:ctrlPr>
                <w:rPr>
                  <w:rFonts w:ascii="Cambria Math" w:hAnsi="Cambria Math"/>
                  <w:szCs w:val="22"/>
                </w:rPr>
              </m:ctrlPr>
            </m:dPr>
            <m:e>
              <m:eqArr>
                <m:eqArrPr>
                  <m:ctrlPr>
                    <w:rPr>
                      <w:rFonts w:ascii="Cambria Math" w:hAnsi="Cambria Math"/>
                      <w:szCs w:val="22"/>
                    </w:rPr>
                  </m:ctrlPr>
                </m:eqArrPr>
                <m:e>
                  <m:f>
                    <m:fPr>
                      <m:ctrlPr>
                        <w:rPr>
                          <w:rFonts w:ascii="Cambria Math" w:hAnsi="Cambria Math"/>
                          <w:i/>
                          <w:szCs w:val="22"/>
                        </w:rPr>
                      </m:ctrlPr>
                    </m:fPr>
                    <m:num>
                      <m:r>
                        <w:rPr>
                          <w:rFonts w:ascii="Cambria Math" w:hAnsi="Cambria Math"/>
                          <w:szCs w:val="22"/>
                        </w:rPr>
                        <m:t>i(i-1)</m:t>
                      </m:r>
                    </m:num>
                    <m:den>
                      <m:r>
                        <w:rPr>
                          <w:rFonts w:ascii="Cambria Math" w:hAnsi="Cambria Math"/>
                          <w:szCs w:val="22"/>
                        </w:rPr>
                        <m:t>2</m:t>
                      </m:r>
                    </m:den>
                  </m:f>
                  <m:r>
                    <w:rPr>
                      <w:rFonts w:ascii="Cambria Math" w:hAnsi="Cambria Math"/>
                      <w:szCs w:val="22"/>
                    </w:rPr>
                    <m:t>+j      i≥j</m:t>
                  </m:r>
                </m:e>
                <m:e>
                  <m:f>
                    <m:fPr>
                      <m:ctrlPr>
                        <w:rPr>
                          <w:rFonts w:ascii="Cambria Math" w:hAnsi="Cambria Math"/>
                          <w:i/>
                          <w:szCs w:val="22"/>
                        </w:rPr>
                      </m:ctrlPr>
                    </m:fPr>
                    <m:num>
                      <m:r>
                        <w:rPr>
                          <w:rFonts w:ascii="Cambria Math" w:hAnsi="Cambria Math"/>
                          <w:szCs w:val="22"/>
                        </w:rPr>
                        <m:t>j(j-1)</m:t>
                      </m:r>
                    </m:num>
                    <m:den>
                      <m:r>
                        <w:rPr>
                          <w:rFonts w:ascii="Cambria Math" w:hAnsi="Cambria Math"/>
                          <w:szCs w:val="22"/>
                        </w:rPr>
                        <m:t>2</m:t>
                      </m:r>
                    </m:den>
                  </m:f>
                  <m:r>
                    <w:rPr>
                      <w:rFonts w:ascii="Cambria Math" w:hAnsi="Cambria Math"/>
                      <w:szCs w:val="22"/>
                    </w:rPr>
                    <m:t>+i     i&lt;j</m:t>
                  </m:r>
                </m:e>
              </m:eqArr>
            </m:e>
          </m:d>
        </m:oMath>
      </m:oMathPara>
    </w:p>
    <w:p w:rsidR="006E3EEE" w:rsidRPr="00466412" w:rsidRDefault="006E3EEE" w:rsidP="006E3EEE">
      <w:pPr>
        <w:ind w:firstLineChars="200" w:firstLine="420"/>
        <w:rPr>
          <w:szCs w:val="20"/>
          <w:lang w:val="x-none" w:eastAsia="x-none"/>
        </w:rPr>
      </w:pPr>
      <w:r w:rsidRPr="00466412">
        <w:rPr>
          <w:rFonts w:hint="eastAsia"/>
          <w:szCs w:val="20"/>
          <w:lang w:val="x-none"/>
        </w:rPr>
        <w:t>对于任意给定的一组下标</w:t>
      </w:r>
      <w:r w:rsidRPr="00466412">
        <w:rPr>
          <w:rFonts w:hint="eastAsia"/>
          <w:szCs w:val="20"/>
          <w:lang w:val="x-none"/>
        </w:rPr>
        <w:t>(i,j)</w:t>
      </w:r>
      <w:r w:rsidRPr="00466412">
        <w:rPr>
          <w:rFonts w:hint="eastAsia"/>
          <w:szCs w:val="20"/>
          <w:lang w:val="x-none"/>
        </w:rPr>
        <w:t>，均可在</w:t>
      </w:r>
      <w:r w:rsidRPr="00466412">
        <w:rPr>
          <w:rFonts w:hint="eastAsia"/>
          <w:szCs w:val="20"/>
          <w:lang w:val="x-none"/>
        </w:rPr>
        <w:t>A</w:t>
      </w:r>
      <w:r w:rsidRPr="00466412">
        <w:rPr>
          <w:rFonts w:hint="eastAsia"/>
          <w:szCs w:val="20"/>
          <w:lang w:val="x-none"/>
        </w:rPr>
        <w:t>中找到矩阵元素</w:t>
      </w:r>
      <w:r w:rsidRPr="00466412">
        <w:rPr>
          <w:rFonts w:hint="eastAsia"/>
          <w:szCs w:val="20"/>
          <w:lang w:val="x-none"/>
        </w:rPr>
        <w:t>a</w:t>
      </w:r>
      <w:r w:rsidRPr="00466412">
        <w:rPr>
          <w:szCs w:val="20"/>
          <w:vertAlign w:val="subscript"/>
          <w:lang w:val="x-none" w:eastAsia="x-none"/>
        </w:rPr>
        <w:t>ij</w:t>
      </w:r>
      <w:r w:rsidRPr="00466412">
        <w:rPr>
          <w:rFonts w:hint="eastAsia"/>
          <w:szCs w:val="20"/>
          <w:lang w:val="x-none"/>
        </w:rPr>
        <w:t>，反之，对所有的</w:t>
      </w:r>
      <w:r w:rsidRPr="00466412">
        <w:rPr>
          <w:rFonts w:hint="eastAsia"/>
          <w:szCs w:val="20"/>
          <w:lang w:val="x-none"/>
        </w:rPr>
        <w:t>k=1</w:t>
      </w:r>
      <w:r w:rsidRPr="00466412">
        <w:rPr>
          <w:rFonts w:hint="eastAsia"/>
          <w:szCs w:val="20"/>
          <w:lang w:val="x-none"/>
        </w:rPr>
        <w:t>，</w:t>
      </w:r>
      <w:r w:rsidRPr="00466412">
        <w:rPr>
          <w:rFonts w:hint="eastAsia"/>
          <w:szCs w:val="20"/>
          <w:lang w:val="x-none"/>
        </w:rPr>
        <w:t>2</w:t>
      </w:r>
      <w:r w:rsidRPr="00466412">
        <w:rPr>
          <w:rFonts w:hint="eastAsia"/>
          <w:szCs w:val="20"/>
          <w:lang w:val="x-none"/>
        </w:rPr>
        <w:t>，…</w:t>
      </w:r>
      <w:r w:rsidRPr="00466412">
        <w:rPr>
          <w:rFonts w:hint="eastAsia"/>
          <w:szCs w:val="20"/>
          <w:lang w:val="x-none" w:eastAsia="x-none"/>
        </w:rPr>
        <w:t>，</w:t>
      </w:r>
      <m:oMath>
        <m:f>
          <m:fPr>
            <m:ctrlPr>
              <w:rPr>
                <w:rFonts w:ascii="Cambria Math" w:hAnsi="Cambria Math"/>
                <w:szCs w:val="20"/>
              </w:rPr>
            </m:ctrlPr>
          </m:fPr>
          <m:num>
            <m:r>
              <w:rPr>
                <w:rFonts w:ascii="Cambria Math" w:hAnsi="Cambria Math"/>
                <w:szCs w:val="20"/>
              </w:rPr>
              <m:t>n</m:t>
            </m:r>
            <m:r>
              <m:rPr>
                <m:sty m:val="p"/>
              </m:rPr>
              <w:rPr>
                <w:rFonts w:ascii="Cambria Math" w:hAnsi="Cambria Math"/>
                <w:szCs w:val="20"/>
              </w:rPr>
              <m:t>(n+1)</m:t>
            </m:r>
          </m:num>
          <m:den>
            <m:r>
              <w:rPr>
                <w:rFonts w:ascii="Cambria Math" w:hAnsi="Cambria Math"/>
                <w:szCs w:val="20"/>
              </w:rPr>
              <m:t>2</m:t>
            </m:r>
          </m:den>
        </m:f>
      </m:oMath>
      <w:r w:rsidRPr="00466412">
        <w:rPr>
          <w:rFonts w:hint="eastAsia"/>
          <w:szCs w:val="20"/>
          <w:lang w:val="x-none" w:eastAsia="x-none"/>
        </w:rPr>
        <w:t>，都能确定</w:t>
      </w:r>
      <w:r w:rsidRPr="00466412">
        <w:rPr>
          <w:rFonts w:hint="eastAsia"/>
          <w:szCs w:val="20"/>
          <w:lang w:val="x-none" w:eastAsia="x-none"/>
        </w:rPr>
        <w:t>A[k]</w:t>
      </w:r>
      <w:r w:rsidRPr="00466412">
        <w:rPr>
          <w:rFonts w:hint="eastAsia"/>
          <w:szCs w:val="20"/>
          <w:lang w:val="x-none" w:eastAsia="x-none"/>
        </w:rPr>
        <w:t>中的矩阵元素在矩阵中的位置</w:t>
      </w:r>
      <w:r w:rsidRPr="00466412">
        <w:rPr>
          <w:rFonts w:hint="eastAsia"/>
          <w:szCs w:val="20"/>
          <w:lang w:val="x-none" w:eastAsia="x-none"/>
        </w:rPr>
        <w:t>(i,j)</w:t>
      </w:r>
      <w:r w:rsidRPr="00466412">
        <w:rPr>
          <w:rFonts w:hint="eastAsia"/>
          <w:szCs w:val="20"/>
          <w:lang w:val="x-none" w:eastAsia="x-none"/>
        </w:rPr>
        <w:t>。由此，称</w:t>
      </w:r>
      <w:r w:rsidRPr="00466412">
        <w:rPr>
          <w:rFonts w:hint="eastAsia"/>
          <w:szCs w:val="20"/>
          <w:lang w:val="x-none" w:eastAsia="x-none"/>
        </w:rPr>
        <w:t>A[1</w:t>
      </w:r>
      <w:r w:rsidR="009408B1">
        <w:rPr>
          <w:szCs w:val="20"/>
          <w:lang w:val="x-none" w:eastAsia="x-none"/>
        </w:rPr>
        <w:t>…</w:t>
      </w:r>
      <w:r w:rsidRPr="00466412">
        <w:rPr>
          <w:rFonts w:hint="eastAsia"/>
          <w:szCs w:val="20"/>
          <w:lang w:val="x-none" w:eastAsia="x-none"/>
        </w:rPr>
        <w:t>n(n+1)/2]</w:t>
      </w:r>
      <w:r w:rsidRPr="00466412">
        <w:rPr>
          <w:rFonts w:hint="eastAsia"/>
          <w:szCs w:val="20"/>
          <w:lang w:val="x-none" w:eastAsia="x-none"/>
        </w:rPr>
        <w:t>为</w:t>
      </w:r>
      <w:r w:rsidRPr="00466412">
        <w:rPr>
          <w:rFonts w:hint="eastAsia"/>
          <w:szCs w:val="20"/>
          <w:lang w:val="x-none" w:eastAsia="x-none"/>
        </w:rPr>
        <w:t>n</w:t>
      </w:r>
      <w:r w:rsidRPr="00466412">
        <w:rPr>
          <w:rFonts w:hint="eastAsia"/>
          <w:szCs w:val="20"/>
          <w:lang w:val="x-none" w:eastAsia="x-none"/>
        </w:rPr>
        <w:t>阶对称矩阵</w:t>
      </w:r>
      <w:r w:rsidRPr="00466412">
        <w:rPr>
          <w:rFonts w:hint="eastAsia"/>
          <w:szCs w:val="20"/>
          <w:lang w:val="x-none" w:eastAsia="x-none"/>
        </w:rPr>
        <w:t>A</w:t>
      </w:r>
      <w:r w:rsidRPr="00466412">
        <w:rPr>
          <w:rFonts w:hint="eastAsia"/>
          <w:szCs w:val="20"/>
          <w:vertAlign w:val="subscript"/>
          <w:lang w:val="x-none" w:eastAsia="x-none"/>
        </w:rPr>
        <w:t>n</w:t>
      </w:r>
      <w:r w:rsidRPr="00466412">
        <w:rPr>
          <w:rFonts w:hint="eastAsia"/>
          <w:szCs w:val="20"/>
          <w:lang w:val="x-none" w:eastAsia="x-none"/>
        </w:rPr>
        <w:t>的压缩存储。</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数据压缩到数组中之后在数组中对应的存储位置如图</w:t>
      </w:r>
      <w:r w:rsidRPr="00466412">
        <w:rPr>
          <w:rFonts w:ascii="Calibri" w:hAnsi="Calibri" w:hint="eastAsia"/>
          <w:szCs w:val="22"/>
        </w:rPr>
        <w:t>5-6</w:t>
      </w:r>
      <w:r w:rsidRPr="00466412">
        <w:rPr>
          <w:rFonts w:ascii="Calibri" w:hAnsi="Calibri" w:hint="eastAsia"/>
          <w:szCs w:val="22"/>
        </w:rPr>
        <w:t>所示。</w:t>
      </w:r>
    </w:p>
    <w:p w:rsidR="006E3EEE" w:rsidRPr="00466412" w:rsidRDefault="006E3EEE" w:rsidP="006E3EEE">
      <w:pPr>
        <w:jc w:val="center"/>
        <w:rPr>
          <w:rFonts w:ascii="Calibri" w:hAnsi="Calibri"/>
          <w:szCs w:val="22"/>
        </w:rPr>
      </w:pPr>
      <w:r>
        <w:rPr>
          <w:rFonts w:ascii="Calibri" w:hAnsi="Calibri"/>
          <w:noProof/>
          <w:szCs w:val="22"/>
        </w:rPr>
        <w:lastRenderedPageBreak/>
        <w:drawing>
          <wp:inline distT="0" distB="0" distL="0" distR="0" wp14:anchorId="3BDCB823" wp14:editId="1D90F3C7">
            <wp:extent cx="4895850" cy="5715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50" cy="571500"/>
                    </a:xfrm>
                    <a:prstGeom prst="rect">
                      <a:avLst/>
                    </a:prstGeom>
                    <a:noFill/>
                    <a:ln>
                      <a:noFill/>
                    </a:ln>
                  </pic:spPr>
                </pic:pic>
              </a:graphicData>
            </a:graphic>
          </wp:inline>
        </w:drawing>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对称矩阵的压缩存储</w:t>
      </w:r>
    </w:p>
    <w:p w:rsidR="006E3EEE" w:rsidRPr="00466412" w:rsidRDefault="006E3EEE" w:rsidP="006E3EEE">
      <w:pPr>
        <w:ind w:firstLineChars="200" w:firstLine="420"/>
        <w:rPr>
          <w:szCs w:val="20"/>
        </w:rPr>
      </w:pPr>
      <w:bookmarkStart w:id="25" w:name="OLE_LINK20"/>
      <w:bookmarkStart w:id="26" w:name="OLE_LINK21"/>
      <w:r w:rsidRPr="00466412">
        <w:rPr>
          <w:rFonts w:hint="eastAsia"/>
          <w:szCs w:val="20"/>
        </w:rPr>
        <w:t>这个存储规律对于三角矩阵同样适用</w:t>
      </w:r>
      <w:bookmarkStart w:id="27" w:name="OLE_LINK16"/>
      <w:bookmarkStart w:id="28" w:name="OLE_LINK17"/>
      <w:r w:rsidRPr="00466412">
        <w:rPr>
          <w:rFonts w:hint="eastAsia"/>
          <w:szCs w:val="20"/>
        </w:rPr>
        <w:t>，只需再添加一个存储空间用于存储常数</w:t>
      </w:r>
      <w:r w:rsidRPr="00466412">
        <w:rPr>
          <w:rFonts w:hint="eastAsia"/>
          <w:szCs w:val="20"/>
        </w:rPr>
        <w:t>c</w:t>
      </w:r>
      <w:r w:rsidRPr="00466412">
        <w:rPr>
          <w:rFonts w:hint="eastAsia"/>
          <w:szCs w:val="20"/>
        </w:rPr>
        <w:t>即可。</w:t>
      </w:r>
    </w:p>
    <w:bookmarkEnd w:id="27"/>
    <w:bookmarkEnd w:id="28"/>
    <w:p w:rsidR="006E3EEE" w:rsidRPr="00466412" w:rsidRDefault="006E3EEE" w:rsidP="006E3EEE">
      <w:pPr>
        <w:spacing w:line="360" w:lineRule="auto"/>
        <w:ind w:firstLine="422"/>
        <w:rPr>
          <w:b/>
        </w:rPr>
      </w:pPr>
      <w:r w:rsidRPr="00466412">
        <w:rPr>
          <w:rFonts w:hint="eastAsia"/>
          <w:b/>
        </w:rPr>
        <w:t>2</w:t>
      </w:r>
      <w:r w:rsidRPr="00466412">
        <w:rPr>
          <w:rFonts w:hint="eastAsia"/>
          <w:b/>
        </w:rPr>
        <w:t>、对角矩阵</w:t>
      </w:r>
    </w:p>
    <w:p w:rsidR="006E3EEE" w:rsidRPr="00466412" w:rsidRDefault="00D13FFC" w:rsidP="00D13FFC">
      <w:pPr>
        <w:rPr>
          <w:szCs w:val="20"/>
          <w:lang w:val="x-none"/>
        </w:rPr>
      </w:pPr>
      <w:r>
        <w:rPr>
          <w:rFonts w:hint="eastAsia"/>
          <w:szCs w:val="20"/>
          <w:lang w:val="x-none"/>
        </w:rPr>
        <w:tab/>
      </w:r>
      <w:r w:rsidR="006E3EEE" w:rsidRPr="00466412">
        <w:rPr>
          <w:rFonts w:hint="eastAsia"/>
          <w:szCs w:val="20"/>
          <w:lang w:val="x-none"/>
        </w:rPr>
        <w:t>若</w:t>
      </w:r>
      <w:r w:rsidR="006E3EEE" w:rsidRPr="00466412">
        <w:rPr>
          <w:rFonts w:hint="eastAsia"/>
          <w:szCs w:val="20"/>
          <w:lang w:val="x-none"/>
        </w:rPr>
        <w:t>n</w:t>
      </w:r>
      <w:r w:rsidR="006E3EEE" w:rsidRPr="00466412">
        <w:rPr>
          <w:rFonts w:hint="eastAsia"/>
          <w:szCs w:val="20"/>
          <w:lang w:val="x-none"/>
        </w:rPr>
        <w:t>阶方阵的元素满足：方阵中所有的非零元素都集中在以主对角线为中心的带状区域中，则称之为</w:t>
      </w:r>
      <w:r w:rsidR="006E3EEE" w:rsidRPr="00466412">
        <w:rPr>
          <w:rFonts w:hint="eastAsia"/>
          <w:szCs w:val="20"/>
          <w:lang w:val="x-none"/>
        </w:rPr>
        <w:t>n</w:t>
      </w:r>
      <w:r w:rsidR="006E3EEE" w:rsidRPr="00466412">
        <w:rPr>
          <w:rFonts w:hint="eastAsia"/>
          <w:szCs w:val="20"/>
          <w:lang w:val="x-none"/>
        </w:rPr>
        <w:t>阶对角矩阵。若方阵主对角线上下方各有</w:t>
      </w:r>
      <w:r w:rsidR="006E3EEE" w:rsidRPr="00466412">
        <w:rPr>
          <w:rFonts w:hint="eastAsia"/>
          <w:szCs w:val="20"/>
          <w:lang w:val="x-none"/>
        </w:rPr>
        <w:t>b</w:t>
      </w:r>
      <w:r w:rsidR="006E3EEE" w:rsidRPr="00466412">
        <w:rPr>
          <w:rFonts w:hint="eastAsia"/>
          <w:szCs w:val="20"/>
          <w:lang w:val="x-none"/>
        </w:rPr>
        <w:t>条次对角线，则称</w:t>
      </w:r>
      <w:r w:rsidR="006E3EEE" w:rsidRPr="00466412">
        <w:rPr>
          <w:rFonts w:hint="eastAsia"/>
          <w:szCs w:val="20"/>
          <w:lang w:val="x-none"/>
        </w:rPr>
        <w:t>b</w:t>
      </w:r>
      <w:r w:rsidR="006E3EEE" w:rsidRPr="00466412">
        <w:rPr>
          <w:rFonts w:hint="eastAsia"/>
          <w:szCs w:val="20"/>
          <w:lang w:val="x-none"/>
        </w:rPr>
        <w:t>为矩阵半带宽，</w:t>
      </w:r>
      <w:r w:rsidR="006E3EEE" w:rsidRPr="00466412">
        <w:rPr>
          <w:rFonts w:hint="eastAsia"/>
          <w:szCs w:val="20"/>
          <w:lang w:val="x-none"/>
        </w:rPr>
        <w:t>(2b+1)</w:t>
      </w:r>
      <w:r w:rsidR="006E3EEE" w:rsidRPr="00466412">
        <w:rPr>
          <w:rFonts w:hint="eastAsia"/>
          <w:szCs w:val="20"/>
          <w:lang w:val="x-none"/>
        </w:rPr>
        <w:t>为矩阵带宽。如图</w:t>
      </w:r>
      <w:r w:rsidR="006E3EEE" w:rsidRPr="00466412">
        <w:rPr>
          <w:rFonts w:hint="eastAsia"/>
          <w:szCs w:val="20"/>
          <w:lang w:val="x-none"/>
        </w:rPr>
        <w:t>5-7</w:t>
      </w:r>
      <w:r w:rsidR="006E3EEE" w:rsidRPr="00466412">
        <w:rPr>
          <w:rFonts w:hint="eastAsia"/>
          <w:szCs w:val="20"/>
          <w:lang w:val="x-none"/>
        </w:rPr>
        <w:t>就是一个对角矩阵，其主对角线上下各有</w:t>
      </w:r>
      <w:r w:rsidR="006E3EEE" w:rsidRPr="00466412">
        <w:rPr>
          <w:rFonts w:hint="eastAsia"/>
          <w:szCs w:val="20"/>
          <w:lang w:val="x-none"/>
        </w:rPr>
        <w:t>1</w:t>
      </w:r>
      <w:r w:rsidR="006E3EEE" w:rsidRPr="00466412">
        <w:rPr>
          <w:rFonts w:hint="eastAsia"/>
          <w:szCs w:val="20"/>
          <w:lang w:val="x-none"/>
        </w:rPr>
        <w:t>条次对角线，这个矩阵的半带宽就是</w:t>
      </w:r>
      <w:r w:rsidR="006E3EEE" w:rsidRPr="00466412">
        <w:rPr>
          <w:rFonts w:hint="eastAsia"/>
          <w:szCs w:val="20"/>
          <w:lang w:val="x-none"/>
        </w:rPr>
        <w:t>1</w:t>
      </w:r>
      <w:r w:rsidR="006E3EEE" w:rsidRPr="00466412">
        <w:rPr>
          <w:rFonts w:hint="eastAsia"/>
          <w:szCs w:val="20"/>
          <w:lang w:val="x-none"/>
        </w:rPr>
        <w:t>。</w:t>
      </w:r>
    </w:p>
    <w:p w:rsidR="006E3EEE" w:rsidRPr="00466412" w:rsidRDefault="006E3EEE" w:rsidP="006E3EEE">
      <w:pPr>
        <w:jc w:val="center"/>
        <w:rPr>
          <w:szCs w:val="20"/>
          <w:lang w:val="x-none"/>
        </w:rPr>
      </w:pPr>
      <w:r>
        <w:rPr>
          <w:rFonts w:ascii="Calibri" w:hAnsi="Calibri"/>
          <w:noProof/>
          <w:szCs w:val="22"/>
        </w:rPr>
        <w:drawing>
          <wp:inline distT="0" distB="0" distL="0" distR="0" wp14:anchorId="5CE4E3B2" wp14:editId="54000BAA">
            <wp:extent cx="2181225" cy="167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1225" cy="1676400"/>
                    </a:xfrm>
                    <a:prstGeom prst="rect">
                      <a:avLst/>
                    </a:prstGeom>
                    <a:noFill/>
                    <a:ln>
                      <a:noFill/>
                    </a:ln>
                  </pic:spPr>
                </pic:pic>
              </a:graphicData>
            </a:graphic>
          </wp:inline>
        </w:drawing>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对角矩阵</w:t>
      </w:r>
    </w:p>
    <w:p w:rsidR="006E3EEE" w:rsidRPr="00466412" w:rsidRDefault="006E3EEE" w:rsidP="006E3EEE">
      <w:pPr>
        <w:ind w:firstLineChars="200" w:firstLine="420"/>
        <w:rPr>
          <w:szCs w:val="20"/>
          <w:lang w:val="x-none"/>
        </w:rPr>
      </w:pPr>
      <w:r w:rsidRPr="00466412">
        <w:rPr>
          <w:rFonts w:hint="eastAsia"/>
          <w:szCs w:val="20"/>
          <w:lang w:val="x-none"/>
        </w:rPr>
        <w:t>半带宽为</w:t>
      </w:r>
      <w:r w:rsidRPr="00466412">
        <w:rPr>
          <w:rFonts w:hint="eastAsia"/>
          <w:szCs w:val="20"/>
          <w:lang w:val="x-none"/>
        </w:rPr>
        <w:t>b(0</w:t>
      </w:r>
      <w:bookmarkStart w:id="29" w:name="OLE_LINK18"/>
      <w:bookmarkStart w:id="30" w:name="OLE_LINK19"/>
      <m:oMath>
        <m:r>
          <m:rPr>
            <m:sty m:val="p"/>
          </m:rPr>
          <w:rPr>
            <w:rFonts w:ascii="Cambria Math" w:hAnsi="Cambria Math"/>
            <w:szCs w:val="20"/>
          </w:rPr>
          <m:t>≤</m:t>
        </m:r>
      </m:oMath>
      <w:bookmarkEnd w:id="29"/>
      <w:bookmarkEnd w:id="30"/>
      <w:r w:rsidRPr="00466412">
        <w:rPr>
          <w:rFonts w:hint="eastAsia"/>
          <w:szCs w:val="20"/>
          <w:lang w:val="x-none"/>
        </w:rPr>
        <w:t>b</w:t>
      </w:r>
      <m:oMath>
        <m:r>
          <m:rPr>
            <m:sty m:val="p"/>
          </m:rPr>
          <w:rPr>
            <w:rFonts w:ascii="Cambria Math" w:hAnsi="Cambria Math"/>
            <w:szCs w:val="20"/>
          </w:rPr>
          <m:t>≤</m:t>
        </m:r>
      </m:oMath>
      <w:r w:rsidRPr="00466412">
        <w:rPr>
          <w:rFonts w:hint="eastAsia"/>
          <w:szCs w:val="20"/>
          <w:lang w:val="x-none"/>
        </w:rPr>
        <w:t>(n-1)/2)</w:t>
      </w:r>
      <w:r w:rsidRPr="00466412">
        <w:rPr>
          <w:rFonts w:hint="eastAsia"/>
          <w:szCs w:val="20"/>
          <w:lang w:val="x-none"/>
        </w:rPr>
        <w:t>的对角矩阵，满足</w:t>
      </w:r>
      <w:r w:rsidRPr="00466412">
        <w:rPr>
          <w:rFonts w:hint="eastAsia"/>
          <w:szCs w:val="20"/>
          <w:lang w:val="x-none"/>
        </w:rPr>
        <w:t>|i-j|</w:t>
      </w:r>
      <m:oMath>
        <m:r>
          <m:rPr>
            <m:sty m:val="p"/>
          </m:rPr>
          <w:rPr>
            <w:rFonts w:ascii="Cambria Math" w:hAnsi="Cambria Math"/>
            <w:szCs w:val="20"/>
          </w:rPr>
          <m:t>≤</m:t>
        </m:r>
      </m:oMath>
      <w:r w:rsidRPr="00466412">
        <w:rPr>
          <w:rFonts w:hint="eastAsia"/>
          <w:szCs w:val="20"/>
          <w:lang w:val="x-none"/>
        </w:rPr>
        <w:t>b</w:t>
      </w:r>
      <w:r w:rsidRPr="00466412">
        <w:rPr>
          <w:rFonts w:hint="eastAsia"/>
          <w:szCs w:val="20"/>
          <w:lang w:val="x-none"/>
        </w:rPr>
        <w:t>的元素</w:t>
      </w:r>
      <w:r w:rsidRPr="00466412">
        <w:rPr>
          <w:rFonts w:hint="eastAsia"/>
          <w:szCs w:val="20"/>
          <w:lang w:val="x-none"/>
        </w:rPr>
        <w:t>a</w:t>
      </w:r>
      <w:r w:rsidRPr="00466412">
        <w:rPr>
          <w:rFonts w:hint="eastAsia"/>
          <w:szCs w:val="20"/>
          <w:vertAlign w:val="subscript"/>
          <w:lang w:val="x-none"/>
        </w:rPr>
        <w:t>ij</w:t>
      </w:r>
      <w:r w:rsidRPr="00466412">
        <w:rPr>
          <w:rFonts w:hint="eastAsia"/>
          <w:szCs w:val="20"/>
          <w:lang w:val="x-none"/>
        </w:rPr>
        <w:t>不为零，其余元素为零。对于这种矩阵，亦可按照某个原则将其压缩存储到一维数组上，方式与对称矩阵类似，读者若感兴趣，可以自行推演。</w:t>
      </w:r>
    </w:p>
    <w:p w:rsidR="006E3EEE" w:rsidRPr="00466412" w:rsidRDefault="006E3EEE" w:rsidP="006E3EEE">
      <w:pPr>
        <w:ind w:firstLineChars="200" w:firstLine="420"/>
        <w:rPr>
          <w:szCs w:val="20"/>
        </w:rPr>
      </w:pPr>
      <w:r w:rsidRPr="00466412">
        <w:rPr>
          <w:rFonts w:hint="eastAsia"/>
          <w:szCs w:val="20"/>
        </w:rPr>
        <w:t>以上讨论的特殊矩阵的压缩存储都有一定规律，在需要使用时，只需在算法中按公式映射即可实现矩阵元素的随机存储。</w:t>
      </w:r>
    </w:p>
    <w:p w:rsidR="006E3EEE" w:rsidRPr="00C359A9" w:rsidRDefault="001D2C23" w:rsidP="00ED11BA">
      <w:pPr>
        <w:pStyle w:val="30"/>
        <w:numPr>
          <w:ilvl w:val="2"/>
          <w:numId w:val="46"/>
        </w:numPr>
        <w:tabs>
          <w:tab w:val="left" w:pos="426"/>
        </w:tabs>
        <w:rPr>
          <w:rFonts w:asciiTheme="majorEastAsia" w:eastAsiaTheme="majorEastAsia" w:hAnsiTheme="majorEastAsia"/>
        </w:rPr>
      </w:pPr>
      <w:bookmarkStart w:id="31" w:name="_Toc445798593"/>
      <w:bookmarkStart w:id="32" w:name="_Toc445799662"/>
      <w:bookmarkStart w:id="33" w:name="_Toc445799828"/>
      <w:bookmarkStart w:id="34" w:name="_Toc445800014"/>
      <w:bookmarkStart w:id="35" w:name="_Toc445800328"/>
      <w:bookmarkStart w:id="36" w:name="_Toc445802538"/>
      <w:r>
        <w:rPr>
          <w:rFonts w:asciiTheme="majorEastAsia" w:eastAsiaTheme="majorEastAsia" w:hAnsiTheme="majorEastAsia" w:hint="eastAsia"/>
        </w:rPr>
        <w:t xml:space="preserve"> </w:t>
      </w:r>
      <w:r w:rsidR="006E3EEE" w:rsidRPr="00C359A9">
        <w:rPr>
          <w:rFonts w:asciiTheme="majorEastAsia" w:eastAsiaTheme="majorEastAsia" w:hAnsiTheme="majorEastAsia" w:hint="eastAsia"/>
        </w:rPr>
        <w:t>稀疏矩阵的定义</w:t>
      </w:r>
      <w:bookmarkEnd w:id="31"/>
      <w:bookmarkEnd w:id="32"/>
      <w:bookmarkEnd w:id="33"/>
      <w:bookmarkEnd w:id="34"/>
      <w:bookmarkEnd w:id="35"/>
      <w:bookmarkEnd w:id="36"/>
    </w:p>
    <w:p w:rsidR="006E3EEE" w:rsidRPr="00466412" w:rsidRDefault="006E3EEE" w:rsidP="006E3EEE">
      <w:pPr>
        <w:ind w:firstLineChars="200" w:firstLine="420"/>
        <w:rPr>
          <w:szCs w:val="20"/>
        </w:rPr>
      </w:pPr>
      <w:r w:rsidRPr="00466412">
        <w:rPr>
          <w:rFonts w:hint="eastAsia"/>
          <w:szCs w:val="20"/>
        </w:rPr>
        <w:t>除了特殊矩阵，实际应用中还会遇到这样一种矩阵：它的非零元素较零元少，且分布没有规律，通常称这样的矩阵为稀疏矩阵。</w:t>
      </w:r>
    </w:p>
    <w:p w:rsidR="006E3EEE" w:rsidRPr="00466412" w:rsidRDefault="006E3EEE" w:rsidP="006E3EEE">
      <w:pPr>
        <w:ind w:firstLineChars="200" w:firstLine="420"/>
        <w:rPr>
          <w:szCs w:val="20"/>
        </w:rPr>
      </w:pPr>
      <w:r w:rsidRPr="00466412">
        <w:rPr>
          <w:rFonts w:hint="eastAsia"/>
          <w:szCs w:val="20"/>
        </w:rPr>
        <w:t>稀疏矩阵的存储要比特殊矩阵复杂。对于稀疏矩阵并没有明确的定义，只是普遍认为：当矩阵中的非零元素</w:t>
      </w:r>
      <w:r w:rsidRPr="00466412">
        <w:rPr>
          <w:rFonts w:hint="eastAsia"/>
          <w:szCs w:val="20"/>
        </w:rPr>
        <w:t>s</w:t>
      </w:r>
      <w:r w:rsidRPr="00466412">
        <w:rPr>
          <w:rFonts w:hint="eastAsia"/>
          <w:szCs w:val="20"/>
        </w:rPr>
        <w:t>远远少于零元</w:t>
      </w:r>
      <w:r w:rsidRPr="00466412">
        <w:rPr>
          <w:rFonts w:hint="eastAsia"/>
          <w:szCs w:val="20"/>
        </w:rPr>
        <w:t>t</w:t>
      </w:r>
      <w:r w:rsidRPr="00466412">
        <w:rPr>
          <w:rFonts w:hint="eastAsia"/>
          <w:szCs w:val="20"/>
        </w:rPr>
        <w:t>（</w:t>
      </w:r>
      <w:r w:rsidRPr="00466412">
        <w:rPr>
          <w:rFonts w:hint="eastAsia"/>
          <w:szCs w:val="20"/>
        </w:rPr>
        <w:t>s&lt;&lt;t</w:t>
      </w:r>
      <w:r w:rsidRPr="00466412">
        <w:rPr>
          <w:rFonts w:hint="eastAsia"/>
          <w:szCs w:val="20"/>
        </w:rPr>
        <w:t>），并且非零元素的分布没有规律时，我们就称这样的矩阵为稀疏矩阵。如图</w:t>
      </w:r>
      <w:r w:rsidRPr="00466412">
        <w:rPr>
          <w:rFonts w:hint="eastAsia"/>
          <w:szCs w:val="20"/>
        </w:rPr>
        <w:t>5-8</w:t>
      </w:r>
      <w:r w:rsidRPr="00466412">
        <w:rPr>
          <w:rFonts w:hint="eastAsia"/>
          <w:szCs w:val="20"/>
        </w:rPr>
        <w:t>中的矩阵</w:t>
      </w:r>
      <w:r w:rsidRPr="00466412">
        <w:rPr>
          <w:rFonts w:hint="eastAsia"/>
          <w:szCs w:val="20"/>
        </w:rPr>
        <w:t>M</w:t>
      </w:r>
      <w:r w:rsidRPr="00466412">
        <w:rPr>
          <w:rFonts w:hint="eastAsia"/>
          <w:szCs w:val="20"/>
        </w:rPr>
        <w:t>和矩阵</w:t>
      </w:r>
      <w:r w:rsidRPr="00466412">
        <w:rPr>
          <w:rFonts w:hint="eastAsia"/>
          <w:szCs w:val="20"/>
        </w:rPr>
        <w:t>N</w:t>
      </w:r>
      <w:r w:rsidRPr="00466412">
        <w:rPr>
          <w:rFonts w:hint="eastAsia"/>
          <w:szCs w:val="20"/>
        </w:rPr>
        <w:t>就是稀疏矩阵。</w:t>
      </w:r>
    </w:p>
    <w:p w:rsidR="006E3EEE" w:rsidRPr="00466412" w:rsidRDefault="006E3EEE" w:rsidP="006E3EEE">
      <w:pPr>
        <w:widowControl/>
        <w:jc w:val="center"/>
        <w:rPr>
          <w:rFonts w:ascii="宋体" w:hAnsi="宋体" w:cs="宋体"/>
          <w:kern w:val="0"/>
          <w:sz w:val="24"/>
        </w:rPr>
      </w:pPr>
      <w:r>
        <w:rPr>
          <w:rFonts w:ascii="Calibri" w:hAnsi="Calibri"/>
          <w:noProof/>
          <w:szCs w:val="22"/>
        </w:rPr>
        <w:drawing>
          <wp:inline distT="0" distB="0" distL="0" distR="0" wp14:anchorId="20CC5718" wp14:editId="5A36017E">
            <wp:extent cx="4067175" cy="10668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175" cy="1066800"/>
                    </a:xfrm>
                    <a:prstGeom prst="rect">
                      <a:avLst/>
                    </a:prstGeom>
                    <a:noFill/>
                    <a:ln>
                      <a:noFill/>
                    </a:ln>
                  </pic:spPr>
                </pic:pic>
              </a:graphicData>
            </a:graphic>
          </wp:inline>
        </w:drawing>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稀疏矩阵</w:t>
      </w:r>
      <w:bookmarkEnd w:id="25"/>
      <w:bookmarkEnd w:id="26"/>
    </w:p>
    <w:p w:rsidR="006E3EEE" w:rsidRPr="00466412" w:rsidRDefault="006E3EEE" w:rsidP="006E3EEE">
      <w:pPr>
        <w:ind w:firstLineChars="200" w:firstLine="420"/>
        <w:rPr>
          <w:szCs w:val="20"/>
        </w:rPr>
      </w:pPr>
      <w:r w:rsidRPr="00466412">
        <w:rPr>
          <w:rFonts w:hint="eastAsia"/>
          <w:szCs w:val="20"/>
        </w:rPr>
        <w:t>稀疏矩阵的压缩存储与特殊矩阵的压缩存储不同：第一，其数据元素分布没有规律，无法根据下标直接获得数组中某个位置对应的元素，所示无法实现随机存储。第二，它只存储非零元素，因此，除了存储非零元素的数值</w:t>
      </w:r>
      <w:r w:rsidRPr="00466412">
        <w:rPr>
          <w:rFonts w:hint="eastAsia"/>
          <w:szCs w:val="20"/>
        </w:rPr>
        <w:t>(value)</w:t>
      </w:r>
      <w:r w:rsidRPr="00466412">
        <w:rPr>
          <w:rFonts w:hint="eastAsia"/>
          <w:szCs w:val="20"/>
        </w:rPr>
        <w:t>之外，还要存储元素在矩阵中的行列数据</w:t>
      </w:r>
      <w:r w:rsidRPr="00466412">
        <w:rPr>
          <w:rFonts w:hint="eastAsia"/>
          <w:szCs w:val="20"/>
        </w:rPr>
        <w:lastRenderedPageBreak/>
        <w:t>(</w:t>
      </w:r>
      <w:bookmarkStart w:id="37" w:name="OLE_LINK24"/>
      <w:bookmarkStart w:id="38" w:name="OLE_LINK25"/>
      <w:r w:rsidRPr="00466412">
        <w:rPr>
          <w:rFonts w:hint="eastAsia"/>
          <w:szCs w:val="20"/>
        </w:rPr>
        <w:t>row,col</w:t>
      </w:r>
      <w:bookmarkEnd w:id="37"/>
      <w:bookmarkEnd w:id="38"/>
      <w:r w:rsidRPr="00466412">
        <w:rPr>
          <w:rFonts w:hint="eastAsia"/>
          <w:szCs w:val="20"/>
        </w:rPr>
        <w:t>)</w:t>
      </w:r>
      <w:r w:rsidRPr="00466412">
        <w:rPr>
          <w:rFonts w:hint="eastAsia"/>
          <w:szCs w:val="20"/>
        </w:rPr>
        <w:t>，所以我们需要可以唯一确定矩阵中一个非零元素的三元组</w:t>
      </w:r>
      <w:r w:rsidRPr="00466412">
        <w:rPr>
          <w:rFonts w:hint="eastAsia"/>
          <w:szCs w:val="20"/>
        </w:rPr>
        <w:t>(</w:t>
      </w:r>
      <w:r w:rsidRPr="00466412">
        <w:rPr>
          <w:szCs w:val="20"/>
        </w:rPr>
        <w:t>row,col</w:t>
      </w:r>
      <w:r w:rsidRPr="00466412">
        <w:rPr>
          <w:rFonts w:hint="eastAsia"/>
          <w:szCs w:val="20"/>
        </w:rPr>
        <w:t>,value)</w:t>
      </w:r>
      <w:r w:rsidRPr="00466412">
        <w:rPr>
          <w:rFonts w:hint="eastAsia"/>
          <w:szCs w:val="20"/>
        </w:rPr>
        <w:t>。例如图</w:t>
      </w:r>
      <w:r w:rsidRPr="00466412">
        <w:rPr>
          <w:rFonts w:hint="eastAsia"/>
          <w:szCs w:val="20"/>
        </w:rPr>
        <w:t>5-8</w:t>
      </w:r>
      <w:r w:rsidRPr="00466412">
        <w:rPr>
          <w:rFonts w:hint="eastAsia"/>
          <w:szCs w:val="20"/>
        </w:rPr>
        <w:t>中矩阵</w:t>
      </w:r>
      <w:r w:rsidRPr="00466412">
        <w:rPr>
          <w:rFonts w:hint="eastAsia"/>
          <w:szCs w:val="20"/>
        </w:rPr>
        <w:t>M</w:t>
      </w:r>
      <w:r w:rsidRPr="00466412">
        <w:rPr>
          <w:rFonts w:hint="eastAsia"/>
          <w:szCs w:val="20"/>
        </w:rPr>
        <w:t>第一行第二列的元素</w:t>
      </w:r>
      <w:r w:rsidRPr="00466412">
        <w:rPr>
          <w:rFonts w:hint="eastAsia"/>
          <w:szCs w:val="20"/>
        </w:rPr>
        <w:t>11</w:t>
      </w:r>
      <w:r w:rsidRPr="00466412">
        <w:rPr>
          <w:rFonts w:hint="eastAsia"/>
          <w:szCs w:val="20"/>
        </w:rPr>
        <w:t>，其三元组表示形式为：</w:t>
      </w:r>
      <w:r w:rsidRPr="00466412">
        <w:rPr>
          <w:rFonts w:hint="eastAsia"/>
          <w:szCs w:val="20"/>
        </w:rPr>
        <w:t>(1,2,11)</w:t>
      </w:r>
      <w:r w:rsidRPr="00466412">
        <w:rPr>
          <w:rFonts w:hint="eastAsia"/>
          <w:szCs w:val="20"/>
        </w:rPr>
        <w:t>，表示存储的是位于一行二列，值为</w:t>
      </w:r>
      <w:r w:rsidRPr="00466412">
        <w:rPr>
          <w:rFonts w:hint="eastAsia"/>
          <w:szCs w:val="20"/>
        </w:rPr>
        <w:t>11</w:t>
      </w:r>
      <w:r w:rsidRPr="00466412">
        <w:rPr>
          <w:rFonts w:hint="eastAsia"/>
          <w:szCs w:val="20"/>
        </w:rPr>
        <w:t>的元素。</w:t>
      </w:r>
    </w:p>
    <w:p w:rsidR="006E3EEE" w:rsidRPr="00466412" w:rsidRDefault="006E3EEE" w:rsidP="006E3EEE">
      <w:pPr>
        <w:ind w:firstLineChars="200" w:firstLine="420"/>
        <w:rPr>
          <w:szCs w:val="20"/>
        </w:rPr>
      </w:pPr>
      <w:r w:rsidRPr="00466412">
        <w:rPr>
          <w:rFonts w:hint="eastAsia"/>
          <w:szCs w:val="20"/>
        </w:rPr>
        <w:t>一个三元组可以唯一确定矩阵中的一个非零元素，表示非零元素的三元组集合及矩阵的行列数可以唯一确定一个矩阵。例如图</w:t>
      </w:r>
      <w:r w:rsidRPr="00466412">
        <w:rPr>
          <w:rFonts w:hint="eastAsia"/>
          <w:szCs w:val="20"/>
        </w:rPr>
        <w:t>5-8</w:t>
      </w:r>
      <w:r w:rsidRPr="00466412">
        <w:rPr>
          <w:rFonts w:hint="eastAsia"/>
          <w:szCs w:val="20"/>
        </w:rPr>
        <w:t>中的稀疏矩阵</w:t>
      </w:r>
      <w:r w:rsidRPr="00466412">
        <w:rPr>
          <w:rFonts w:hint="eastAsia"/>
          <w:szCs w:val="20"/>
        </w:rPr>
        <w:t>M</w:t>
      </w:r>
      <w:r w:rsidRPr="00466412">
        <w:rPr>
          <w:rFonts w:hint="eastAsia"/>
          <w:szCs w:val="20"/>
        </w:rPr>
        <w:t>可以由一个线性表</w:t>
      </w:r>
    </w:p>
    <w:p w:rsidR="006E3EEE" w:rsidRPr="00466412" w:rsidRDefault="006E3EEE" w:rsidP="006E3EEE">
      <w:pPr>
        <w:ind w:firstLine="420"/>
        <w:jc w:val="center"/>
        <w:rPr>
          <w:rFonts w:cs="宋体"/>
          <w:szCs w:val="20"/>
        </w:rPr>
      </w:pPr>
      <w:r w:rsidRPr="00466412">
        <w:rPr>
          <w:rFonts w:cs="宋体" w:hint="eastAsia"/>
          <w:szCs w:val="20"/>
        </w:rPr>
        <w:t>((1,2,11),(1,3,21),(2,4,2),(3,1,92),(3,6,85),(4,3,12),(5,2,26),(6,5,10))</w:t>
      </w:r>
    </w:p>
    <w:p w:rsidR="006E3EEE" w:rsidRPr="00466412" w:rsidRDefault="006E3EEE" w:rsidP="006E3EEE">
      <w:pPr>
        <w:rPr>
          <w:rFonts w:cs="宋体"/>
          <w:szCs w:val="20"/>
        </w:rPr>
      </w:pPr>
      <w:r w:rsidRPr="00466412">
        <w:rPr>
          <w:rFonts w:cs="宋体" w:hint="eastAsia"/>
          <w:szCs w:val="20"/>
        </w:rPr>
        <w:t>加上</w:t>
      </w:r>
      <w:r w:rsidRPr="00466412">
        <w:rPr>
          <w:rFonts w:cs="宋体" w:hint="eastAsia"/>
          <w:szCs w:val="20"/>
        </w:rPr>
        <w:t>(6,7)</w:t>
      </w:r>
      <w:r w:rsidRPr="00466412">
        <w:rPr>
          <w:rFonts w:cs="宋体" w:hint="eastAsia"/>
          <w:szCs w:val="20"/>
        </w:rPr>
        <w:t>这一对行、列值来描述。</w:t>
      </w:r>
    </w:p>
    <w:p w:rsidR="006E3EEE" w:rsidRPr="00466412" w:rsidRDefault="006E3EEE" w:rsidP="006E3EEE">
      <w:pPr>
        <w:ind w:firstLineChars="200" w:firstLine="420"/>
        <w:rPr>
          <w:rFonts w:cs="宋体"/>
          <w:szCs w:val="20"/>
        </w:rPr>
      </w:pPr>
      <w:r w:rsidRPr="00466412">
        <w:rPr>
          <w:rFonts w:cs="宋体" w:hint="eastAsia"/>
          <w:szCs w:val="20"/>
        </w:rPr>
        <w:t>为了对稀疏矩阵进行操作，首先要了解它在计算机中的表示形式。</w:t>
      </w:r>
    </w:p>
    <w:p w:rsidR="006E3EEE" w:rsidRPr="00466412" w:rsidRDefault="006E3EEE" w:rsidP="006E3EEE">
      <w:pPr>
        <w:ind w:firstLineChars="200" w:firstLine="420"/>
        <w:rPr>
          <w:rFonts w:cs="宋体"/>
          <w:szCs w:val="20"/>
        </w:rPr>
      </w:pPr>
      <w:r w:rsidRPr="00466412">
        <w:rPr>
          <w:rFonts w:cs="宋体" w:hint="eastAsia"/>
          <w:szCs w:val="20"/>
        </w:rPr>
        <w:t>构造一个数组</w:t>
      </w:r>
      <w:r w:rsidRPr="00466412">
        <w:rPr>
          <w:rFonts w:cs="宋体" w:hint="eastAsia"/>
          <w:szCs w:val="20"/>
        </w:rPr>
        <w:t>data</w:t>
      </w:r>
      <w:r w:rsidRPr="00466412">
        <w:rPr>
          <w:rFonts w:cs="宋体" w:hint="eastAsia"/>
          <w:szCs w:val="20"/>
        </w:rPr>
        <w:t>来保存稀疏矩阵中每个存储非零元素的三元组，这些三元组是一种用户自定义结构体，其中的元素以</w:t>
      </w:r>
      <w:r w:rsidRPr="00466412">
        <w:rPr>
          <w:rFonts w:cs="宋体" w:hint="eastAsia"/>
          <w:szCs w:val="20"/>
        </w:rPr>
        <w:t>int</w:t>
      </w:r>
      <w:r w:rsidRPr="00466412">
        <w:rPr>
          <w:rFonts w:cs="宋体" w:hint="eastAsia"/>
          <w:szCs w:val="20"/>
        </w:rPr>
        <w:t>型为例。其定义如下：</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typedef struct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int row</w:t>
      </w:r>
      <w:r w:rsidRPr="00466412">
        <w:rPr>
          <w:rFonts w:ascii="Courier New" w:hAnsi="Courier New"/>
          <w:sz w:val="18"/>
          <w:szCs w:val="18"/>
          <w:shd w:val="clear" w:color="auto" w:fill="E0E0E0"/>
        </w:rPr>
        <w:t>;</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矩阵元素所在行</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int col;</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矩阵元素所在列</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int value;</w:t>
      </w:r>
      <w:r w:rsidRPr="00466412">
        <w:rPr>
          <w:rFonts w:ascii="Courier New" w:hAnsi="Courier New" w:hint="eastAsia"/>
          <w:sz w:val="18"/>
          <w:szCs w:val="18"/>
          <w:shd w:val="clear" w:color="auto" w:fill="E0E0E0"/>
        </w:rPr>
        <w:tab/>
        <w:t xml:space="preserve"> </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矩阵元素保存的数据值</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}Triples;</w:t>
      </w:r>
    </w:p>
    <w:p w:rsidR="006E3EEE" w:rsidRPr="00466412" w:rsidRDefault="006E3EEE" w:rsidP="006E3EEE">
      <w:pPr>
        <w:ind w:firstLine="420"/>
        <w:rPr>
          <w:rFonts w:cs="宋体"/>
          <w:szCs w:val="20"/>
        </w:rPr>
      </w:pPr>
      <w:r w:rsidRPr="00466412">
        <w:rPr>
          <w:rFonts w:cs="宋体" w:hint="eastAsia"/>
          <w:szCs w:val="20"/>
        </w:rPr>
        <w:t>为了便于矩阵运算，把稀疏矩阵的三元组数据按行序优先的顺序存储结构存储，可以得到稀疏矩阵的一种压缩存储方式，我们称其为三元组顺序表示法。其定义如下：</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#define ROWS &lt;</w:t>
      </w:r>
      <w:r w:rsidRPr="00466412">
        <w:rPr>
          <w:rFonts w:ascii="Courier New" w:hAnsi="Courier New" w:hint="eastAsia"/>
          <w:sz w:val="18"/>
          <w:szCs w:val="18"/>
          <w:shd w:val="clear" w:color="auto" w:fill="E0E0E0"/>
        </w:rPr>
        <w:t>稀疏矩阵的行数</w:t>
      </w:r>
      <w:r w:rsidRPr="00466412">
        <w:rPr>
          <w:rFonts w:ascii="Courier New" w:hAnsi="Courier New" w:hint="eastAsia"/>
          <w:sz w:val="18"/>
          <w:szCs w:val="18"/>
          <w:shd w:val="clear" w:color="auto" w:fill="E0E0E0"/>
        </w:rPr>
        <w:t>&gt;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#define COLS &lt;</w:t>
      </w:r>
      <w:r w:rsidRPr="00466412">
        <w:rPr>
          <w:rFonts w:ascii="Courier New" w:hAnsi="Courier New" w:hint="eastAsia"/>
          <w:sz w:val="18"/>
          <w:szCs w:val="18"/>
          <w:shd w:val="clear" w:color="auto" w:fill="E0E0E0"/>
        </w:rPr>
        <w:t>稀疏矩阵的列数</w:t>
      </w:r>
      <w:r w:rsidRPr="00466412">
        <w:rPr>
          <w:rFonts w:ascii="Courier New" w:hAnsi="Courier New" w:hint="eastAsia"/>
          <w:sz w:val="18"/>
          <w:szCs w:val="18"/>
          <w:shd w:val="clear" w:color="auto" w:fill="E0E0E0"/>
        </w:rPr>
        <w:t>&gt;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#define MAX_SIZE</w:t>
      </w:r>
      <w:r w:rsidRPr="00466412">
        <w:rPr>
          <w:rFonts w:ascii="Courier New" w:hAnsi="Courier New" w:hint="eastAsia"/>
          <w:sz w:val="18"/>
          <w:szCs w:val="18"/>
          <w:shd w:val="clear" w:color="auto" w:fill="E0E0E0"/>
        </w:rPr>
        <w:tab/>
        <w:t>&lt;</w:t>
      </w:r>
      <w:r w:rsidRPr="00466412">
        <w:rPr>
          <w:rFonts w:ascii="Courier New" w:hAnsi="Courier New" w:hint="eastAsia"/>
          <w:sz w:val="18"/>
          <w:szCs w:val="18"/>
          <w:shd w:val="clear" w:color="auto" w:fill="E0E0E0"/>
        </w:rPr>
        <w:t>稀疏矩阵中非零元素的最大个数</w:t>
      </w:r>
      <w:r w:rsidRPr="00466412">
        <w:rPr>
          <w:rFonts w:ascii="Courier New" w:hAnsi="Courier New" w:hint="eastAsia"/>
          <w:sz w:val="18"/>
          <w:szCs w:val="18"/>
          <w:shd w:val="clear" w:color="auto" w:fill="E0E0E0"/>
        </w:rPr>
        <w:t>&gt;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typedef struct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int rows;</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矩阵的行数</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 xml:space="preserve">int cols; </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矩阵的列数</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int nums;</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矩阵中非零元的数量</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Triples data[MAX_SIZE+1];</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存放三元组的数组，</w:t>
      </w:r>
      <w:r w:rsidRPr="00466412">
        <w:rPr>
          <w:rFonts w:ascii="Courier New" w:hAnsi="Courier New" w:hint="eastAsia"/>
          <w:sz w:val="18"/>
          <w:szCs w:val="18"/>
          <w:shd w:val="clear" w:color="auto" w:fill="E0E0E0"/>
        </w:rPr>
        <w:t>data[0]</w:t>
      </w:r>
      <w:r w:rsidRPr="00466412">
        <w:rPr>
          <w:rFonts w:ascii="Courier New" w:hAnsi="Courier New" w:hint="eastAsia"/>
          <w:sz w:val="18"/>
          <w:szCs w:val="18"/>
          <w:shd w:val="clear" w:color="auto" w:fill="E0E0E0"/>
        </w:rPr>
        <w:t>不用</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}TSMatrix;</w:t>
      </w:r>
      <w:r w:rsidR="00040C4C" w:rsidRPr="00466412" w:rsidDel="00040C4C">
        <w:rPr>
          <w:rFonts w:ascii="Courier New" w:hAnsi="Courier New" w:hint="eastAsia"/>
          <w:sz w:val="18"/>
          <w:szCs w:val="18"/>
          <w:shd w:val="clear" w:color="auto" w:fill="E0E0E0"/>
        </w:rPr>
        <w:t xml:space="preserve"> </w:t>
      </w:r>
      <w:r w:rsidRPr="00466412">
        <w:rPr>
          <w:rFonts w:ascii="Courier New" w:hAnsi="Courier New" w:hint="eastAsia"/>
          <w:sz w:val="18"/>
          <w:szCs w:val="18"/>
          <w:shd w:val="clear" w:color="auto" w:fill="E0E0E0"/>
        </w:rPr>
        <w:t>//</w:t>
      </w:r>
      <w:r w:rsidRPr="00466412">
        <w:rPr>
          <w:rFonts w:ascii="Courier New" w:hAnsi="Courier New" w:hint="eastAsia"/>
          <w:sz w:val="18"/>
          <w:szCs w:val="18"/>
          <w:shd w:val="clear" w:color="auto" w:fill="E0E0E0"/>
        </w:rPr>
        <w:t>三元组顺序表定义</w:t>
      </w:r>
    </w:p>
    <w:p w:rsidR="006E3EEE" w:rsidRPr="00C359A9" w:rsidRDefault="00DA32F5" w:rsidP="00ED11BA">
      <w:pPr>
        <w:pStyle w:val="30"/>
        <w:numPr>
          <w:ilvl w:val="2"/>
          <w:numId w:val="46"/>
        </w:numPr>
        <w:tabs>
          <w:tab w:val="left" w:pos="426"/>
        </w:tabs>
        <w:rPr>
          <w:rFonts w:asciiTheme="majorEastAsia" w:eastAsiaTheme="majorEastAsia" w:hAnsiTheme="majorEastAsia"/>
        </w:rPr>
      </w:pPr>
      <w:bookmarkStart w:id="39" w:name="_Toc445798594"/>
      <w:bookmarkStart w:id="40" w:name="_Toc445799663"/>
      <w:bookmarkStart w:id="41" w:name="_Toc445799829"/>
      <w:bookmarkStart w:id="42" w:name="_Toc445800015"/>
      <w:bookmarkStart w:id="43" w:name="_Toc445800329"/>
      <w:bookmarkStart w:id="44" w:name="_Toc445802539"/>
      <w:r>
        <w:rPr>
          <w:rFonts w:asciiTheme="majorEastAsia" w:eastAsiaTheme="majorEastAsia" w:hAnsiTheme="majorEastAsia" w:hint="eastAsia"/>
        </w:rPr>
        <w:t xml:space="preserve"> </w:t>
      </w:r>
      <w:r w:rsidR="006E3EEE" w:rsidRPr="00C359A9">
        <w:rPr>
          <w:rFonts w:asciiTheme="majorEastAsia" w:eastAsiaTheme="majorEastAsia" w:hAnsiTheme="majorEastAsia" w:hint="eastAsia"/>
        </w:rPr>
        <w:t>稀疏矩阵的创建</w:t>
      </w:r>
      <w:bookmarkEnd w:id="39"/>
      <w:bookmarkEnd w:id="40"/>
      <w:bookmarkEnd w:id="41"/>
      <w:bookmarkEnd w:id="42"/>
      <w:bookmarkEnd w:id="43"/>
      <w:bookmarkEnd w:id="44"/>
    </w:p>
    <w:p w:rsidR="006E3EEE" w:rsidRPr="00466412" w:rsidRDefault="006E3EEE" w:rsidP="006E3EEE">
      <w:pPr>
        <w:ind w:firstLine="420"/>
        <w:rPr>
          <w:rFonts w:cs="宋体"/>
          <w:szCs w:val="20"/>
        </w:rPr>
      </w:pPr>
      <w:r w:rsidRPr="00466412">
        <w:rPr>
          <w:rFonts w:cs="宋体" w:hint="eastAsia"/>
          <w:szCs w:val="20"/>
        </w:rPr>
        <w:t>了解了稀疏矩阵的定义和数据结构类型，下面我们来创建一个稀疏矩阵。创建稀疏矩阵与线性表或者堆栈的思路都大同小异：</w:t>
      </w:r>
    </w:p>
    <w:p w:rsidR="006E3EEE" w:rsidRPr="00466412" w:rsidRDefault="006E3EEE" w:rsidP="00ED11BA">
      <w:pPr>
        <w:numPr>
          <w:ilvl w:val="0"/>
          <w:numId w:val="9"/>
        </w:numPr>
        <w:ind w:left="709" w:hanging="425"/>
        <w:rPr>
          <w:szCs w:val="20"/>
          <w:lang w:val="x-none"/>
        </w:rPr>
      </w:pPr>
      <w:r w:rsidRPr="00466412">
        <w:rPr>
          <w:rFonts w:hint="eastAsia"/>
          <w:szCs w:val="20"/>
          <w:lang w:val="x-none"/>
        </w:rPr>
        <w:t>定义一个</w:t>
      </w:r>
      <w:r w:rsidRPr="00466412">
        <w:rPr>
          <w:rFonts w:hint="eastAsia"/>
          <w:szCs w:val="20"/>
          <w:lang w:val="x-none"/>
        </w:rPr>
        <w:t>struct</w:t>
      </w:r>
      <w:r w:rsidRPr="00466412">
        <w:rPr>
          <w:rFonts w:hint="eastAsia"/>
          <w:szCs w:val="20"/>
          <w:lang w:val="x-none"/>
        </w:rPr>
        <w:t>来存储结点信息；</w:t>
      </w:r>
    </w:p>
    <w:p w:rsidR="006E3EEE" w:rsidRPr="00466412" w:rsidRDefault="006E3EEE" w:rsidP="00ED11BA">
      <w:pPr>
        <w:numPr>
          <w:ilvl w:val="0"/>
          <w:numId w:val="9"/>
        </w:numPr>
        <w:ind w:left="709" w:hanging="425"/>
        <w:rPr>
          <w:szCs w:val="20"/>
          <w:lang w:val="x-none"/>
        </w:rPr>
      </w:pPr>
      <w:r w:rsidRPr="00466412">
        <w:rPr>
          <w:rFonts w:hint="eastAsia"/>
          <w:szCs w:val="20"/>
          <w:lang w:val="x-none"/>
        </w:rPr>
        <w:t>创建头结点，初始化稀疏矩阵容量；</w:t>
      </w:r>
    </w:p>
    <w:p w:rsidR="006E3EEE" w:rsidRPr="00466412" w:rsidRDefault="006E3EEE" w:rsidP="00ED11BA">
      <w:pPr>
        <w:numPr>
          <w:ilvl w:val="0"/>
          <w:numId w:val="9"/>
        </w:numPr>
        <w:ind w:left="709" w:hanging="425"/>
        <w:rPr>
          <w:szCs w:val="20"/>
          <w:lang w:val="x-none"/>
        </w:rPr>
      </w:pPr>
      <w:r w:rsidRPr="00466412">
        <w:rPr>
          <w:rFonts w:hint="eastAsia"/>
          <w:szCs w:val="20"/>
          <w:lang w:val="x-none"/>
        </w:rPr>
        <w:t>将头结点地址返回。</w:t>
      </w:r>
    </w:p>
    <w:p w:rsidR="006E3EEE" w:rsidRPr="00466412" w:rsidRDefault="006E3EEE" w:rsidP="006E3EEE">
      <w:pPr>
        <w:ind w:firstLine="420"/>
        <w:rPr>
          <w:rFonts w:cs="宋体"/>
          <w:szCs w:val="20"/>
        </w:rPr>
      </w:pPr>
      <w:r w:rsidRPr="00466412">
        <w:rPr>
          <w:rFonts w:cs="宋体" w:hint="eastAsia"/>
          <w:szCs w:val="20"/>
        </w:rPr>
        <w:t>在</w:t>
      </w:r>
      <w:r w:rsidRPr="00466412">
        <w:rPr>
          <w:rFonts w:cs="宋体" w:hint="eastAsia"/>
          <w:szCs w:val="20"/>
        </w:rPr>
        <w:t>5.2.2</w:t>
      </w:r>
      <w:r w:rsidRPr="00466412">
        <w:rPr>
          <w:rFonts w:cs="宋体" w:hint="eastAsia"/>
          <w:szCs w:val="20"/>
        </w:rPr>
        <w:t>小节稀疏矩阵的定义中已经给出了稀疏矩阵的结构体定义，这里就不再给出。创建稀疏矩阵的代码如下：</w:t>
      </w:r>
      <w:r w:rsidRPr="00466412">
        <w:rPr>
          <w:rFonts w:cs="宋体" w:hint="eastAsia"/>
          <w:szCs w:val="2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TSMatrix NewMatrix(int m,int n){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w:t>
      </w:r>
      <w:r w:rsidRPr="00466412">
        <w:rPr>
          <w:rFonts w:ascii="Courier New" w:hAnsi="Courier New" w:hint="eastAsia"/>
          <w:sz w:val="18"/>
          <w:szCs w:val="18"/>
          <w:shd w:val="clear" w:color="auto" w:fill="E0E0E0"/>
        </w:rPr>
        <w:t>新建一个三元组表示的稀疏矩阵</w:t>
      </w:r>
      <w:r w:rsidRPr="00466412">
        <w:rPr>
          <w:rFonts w:ascii="Courier New" w:hAnsi="Courier New" w:hint="eastAsia"/>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TSMatrix M;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M.rows=m;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M.cols=n;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M.nums=0;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lastRenderedPageBreak/>
        <w:t xml:space="preserve">    return M;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w:t>
      </w:r>
    </w:p>
    <w:p w:rsidR="006E3EEE" w:rsidRPr="00466412" w:rsidRDefault="006E3EEE" w:rsidP="006E3EEE">
      <w:pPr>
        <w:ind w:firstLine="420"/>
        <w:rPr>
          <w:rFonts w:cs="宋体"/>
          <w:szCs w:val="20"/>
        </w:rPr>
      </w:pPr>
      <w:r w:rsidRPr="00466412">
        <w:rPr>
          <w:rFonts w:cs="宋体" w:hint="eastAsia"/>
          <w:szCs w:val="20"/>
        </w:rPr>
        <w:t>这是一个只有容量信息的空矩阵，其非零元素个数为</w:t>
      </w:r>
      <w:r w:rsidRPr="00466412">
        <w:rPr>
          <w:rFonts w:cs="宋体" w:hint="eastAsia"/>
          <w:szCs w:val="20"/>
        </w:rPr>
        <w:t>0</w:t>
      </w:r>
      <w:r w:rsidRPr="00466412">
        <w:rPr>
          <w:rFonts w:cs="宋体" w:hint="eastAsia"/>
          <w:szCs w:val="20"/>
        </w:rPr>
        <w:t>，需要往其中插入数据。</w:t>
      </w:r>
    </w:p>
    <w:p w:rsidR="006E3EEE" w:rsidRPr="00466412" w:rsidRDefault="006E3EEE" w:rsidP="006E3EEE">
      <w:pPr>
        <w:ind w:firstLine="420"/>
        <w:rPr>
          <w:rFonts w:cs="宋体"/>
          <w:szCs w:val="20"/>
        </w:rPr>
      </w:pPr>
      <w:r w:rsidRPr="00466412">
        <w:rPr>
          <w:rFonts w:cs="宋体" w:hint="eastAsia"/>
          <w:szCs w:val="20"/>
        </w:rPr>
        <w:t>在这里使用顺序数组存储数据，这要求我们在数组中为新插入的数据寻找一个合适的位置。依据行序优先存储的方式来存储数据，设当前矩阵为</w:t>
      </w:r>
      <w:r w:rsidRPr="00466412">
        <w:rPr>
          <w:rFonts w:cs="宋体" w:hint="eastAsia"/>
          <w:szCs w:val="20"/>
        </w:rPr>
        <w:t>M</w:t>
      </w:r>
      <w:r w:rsidRPr="00466412">
        <w:rPr>
          <w:rFonts w:cs="宋体" w:hint="eastAsia"/>
          <w:szCs w:val="20"/>
        </w:rPr>
        <w:t>，要插入的三元组数据分别为</w:t>
      </w:r>
      <w:r w:rsidRPr="00466412">
        <w:rPr>
          <w:rFonts w:cs="宋体" w:hint="eastAsia"/>
          <w:szCs w:val="20"/>
        </w:rPr>
        <w:t>row</w:t>
      </w:r>
      <w:r w:rsidRPr="00466412">
        <w:rPr>
          <w:rFonts w:cs="宋体" w:hint="eastAsia"/>
          <w:szCs w:val="20"/>
        </w:rPr>
        <w:t>、</w:t>
      </w:r>
      <w:r w:rsidRPr="00466412">
        <w:rPr>
          <w:rFonts w:cs="宋体" w:hint="eastAsia"/>
          <w:szCs w:val="20"/>
        </w:rPr>
        <w:t>col</w:t>
      </w:r>
      <w:r w:rsidRPr="00466412">
        <w:rPr>
          <w:rFonts w:cs="宋体" w:hint="eastAsia"/>
          <w:szCs w:val="20"/>
        </w:rPr>
        <w:t>、</w:t>
      </w:r>
      <w:r w:rsidRPr="00466412">
        <w:rPr>
          <w:rFonts w:cs="宋体" w:hint="eastAsia"/>
          <w:szCs w:val="20"/>
        </w:rPr>
        <w:t>value</w:t>
      </w:r>
      <w:r w:rsidRPr="00466412">
        <w:rPr>
          <w:rFonts w:cs="宋体" w:hint="eastAsia"/>
          <w:szCs w:val="20"/>
        </w:rPr>
        <w:t>，设保存当前进度的变量</w:t>
      </w:r>
      <w:r w:rsidRPr="00466412">
        <w:rPr>
          <w:rFonts w:cs="宋体" w:hint="eastAsia"/>
          <w:szCs w:val="20"/>
        </w:rPr>
        <w:t>p</w:t>
      </w:r>
      <w:r w:rsidRPr="00466412">
        <w:rPr>
          <w:rFonts w:cs="宋体" w:hint="eastAsia"/>
          <w:szCs w:val="20"/>
        </w:rPr>
        <w:t>。</w:t>
      </w:r>
    </w:p>
    <w:p w:rsidR="00812B69" w:rsidRDefault="006E3EEE" w:rsidP="00812B69">
      <w:pPr>
        <w:ind w:firstLine="420"/>
        <w:rPr>
          <w:rFonts w:cs="宋体"/>
          <w:szCs w:val="20"/>
        </w:rPr>
      </w:pPr>
      <w:r w:rsidRPr="00466412">
        <w:rPr>
          <w:rFonts w:cs="宋体" w:hint="eastAsia"/>
          <w:szCs w:val="20"/>
        </w:rPr>
        <w:t>为了判断插入元素的位置，根据行序优先的原则，首先将当前元素的行值</w:t>
      </w:r>
      <w:r w:rsidRPr="00466412">
        <w:rPr>
          <w:rFonts w:cs="宋体" w:hint="eastAsia"/>
          <w:szCs w:val="20"/>
        </w:rPr>
        <w:t>M-&gt;data[p].row</w:t>
      </w:r>
      <w:r w:rsidRPr="00466412">
        <w:rPr>
          <w:rFonts w:cs="宋体" w:hint="eastAsia"/>
          <w:szCs w:val="20"/>
        </w:rPr>
        <w:t>与三元组数组的</w:t>
      </w:r>
      <w:r w:rsidRPr="00466412">
        <w:rPr>
          <w:rFonts w:cs="宋体" w:hint="eastAsia"/>
          <w:szCs w:val="20"/>
        </w:rPr>
        <w:t>row</w:t>
      </w:r>
      <w:r w:rsidRPr="00466412">
        <w:rPr>
          <w:rFonts w:cs="宋体" w:hint="eastAsia"/>
          <w:szCs w:val="20"/>
        </w:rPr>
        <w:t>进行比较，比较可能出现以下三种结果：</w:t>
      </w:r>
    </w:p>
    <w:p w:rsidR="006E3EEE" w:rsidRPr="00812B69" w:rsidRDefault="00812B69" w:rsidP="00812B69">
      <w:pPr>
        <w:ind w:firstLine="420"/>
        <w:rPr>
          <w:rFonts w:cs="宋体"/>
          <w:szCs w:val="20"/>
        </w:rPr>
      </w:pPr>
      <w:r>
        <w:rPr>
          <w:rFonts w:cs="宋体" w:hint="eastAsia"/>
          <w:szCs w:val="20"/>
        </w:rPr>
        <w:t>（</w:t>
      </w:r>
      <w:r>
        <w:rPr>
          <w:rFonts w:cs="宋体" w:hint="eastAsia"/>
          <w:szCs w:val="20"/>
        </w:rPr>
        <w:t>1</w:t>
      </w:r>
      <w:r>
        <w:rPr>
          <w:rFonts w:cs="宋体" w:hint="eastAsia"/>
          <w:szCs w:val="20"/>
        </w:rPr>
        <w:t>）</w:t>
      </w:r>
      <w:r w:rsidR="006E3EEE" w:rsidRPr="00812B69">
        <w:rPr>
          <w:rFonts w:cs="宋体" w:hint="eastAsia"/>
          <w:szCs w:val="20"/>
        </w:rPr>
        <w:t>若</w:t>
      </w:r>
      <w:r w:rsidR="006E3EEE" w:rsidRPr="00812B69">
        <w:rPr>
          <w:rFonts w:cs="宋体" w:hint="eastAsia"/>
          <w:szCs w:val="20"/>
        </w:rPr>
        <w:t>row &gt; M-&gt;data[p].row</w:t>
      </w:r>
      <w:r w:rsidR="006E3EEE" w:rsidRPr="00812B69">
        <w:rPr>
          <w:rFonts w:cs="宋体" w:hint="eastAsia"/>
          <w:szCs w:val="20"/>
        </w:rPr>
        <w:t>，变量</w:t>
      </w:r>
      <w:r w:rsidR="006E3EEE" w:rsidRPr="00812B69">
        <w:rPr>
          <w:rFonts w:cs="宋体" w:hint="eastAsia"/>
          <w:szCs w:val="20"/>
        </w:rPr>
        <w:t>p+1</w:t>
      </w:r>
      <w:r w:rsidR="006E3EEE" w:rsidRPr="00812B69">
        <w:rPr>
          <w:rFonts w:cs="宋体" w:hint="eastAsia"/>
          <w:szCs w:val="20"/>
        </w:rPr>
        <w:t>，让</w:t>
      </w:r>
      <w:r w:rsidR="006E3EEE" w:rsidRPr="00812B69">
        <w:rPr>
          <w:rFonts w:cs="宋体" w:hint="eastAsia"/>
          <w:szCs w:val="20"/>
        </w:rPr>
        <w:t>new</w:t>
      </w:r>
      <w:r w:rsidR="006E3EEE" w:rsidRPr="00812B69">
        <w:rPr>
          <w:rFonts w:cs="宋体" w:hint="eastAsia"/>
          <w:szCs w:val="20"/>
        </w:rPr>
        <w:t>与下一个元素比较；</w:t>
      </w:r>
    </w:p>
    <w:p w:rsidR="00812B69" w:rsidRDefault="00D44770" w:rsidP="00812B69">
      <w:pPr>
        <w:ind w:firstLineChars="200" w:firstLine="420"/>
        <w:rPr>
          <w:rFonts w:cs="宋体"/>
          <w:szCs w:val="20"/>
        </w:rPr>
      </w:pPr>
      <w:r>
        <w:rPr>
          <w:rFonts w:cs="宋体" w:hint="eastAsia"/>
          <w:szCs w:val="20"/>
        </w:rPr>
        <w:t>（</w:t>
      </w:r>
      <w:r>
        <w:rPr>
          <w:rFonts w:cs="宋体" w:hint="eastAsia"/>
          <w:szCs w:val="20"/>
        </w:rPr>
        <w:t>2</w:t>
      </w:r>
      <w:r>
        <w:rPr>
          <w:rFonts w:cs="宋体" w:hint="eastAsia"/>
          <w:szCs w:val="20"/>
        </w:rPr>
        <w:t>）</w:t>
      </w:r>
      <w:r w:rsidR="006E3EEE" w:rsidRPr="00466412">
        <w:rPr>
          <w:rFonts w:cs="宋体" w:hint="eastAsia"/>
          <w:szCs w:val="20"/>
        </w:rPr>
        <w:t>若</w:t>
      </w:r>
      <w:r w:rsidR="006E3EEE" w:rsidRPr="00466412">
        <w:rPr>
          <w:rFonts w:cs="宋体" w:hint="eastAsia"/>
          <w:szCs w:val="20"/>
        </w:rPr>
        <w:t>row &lt; M-&gt;data[p].row</w:t>
      </w:r>
      <w:r w:rsidR="006E3EEE" w:rsidRPr="00466412">
        <w:rPr>
          <w:rFonts w:cs="宋体" w:hint="eastAsia"/>
          <w:szCs w:val="20"/>
        </w:rPr>
        <w:t>，将数组元素依次往后挪一个位置，将新元素放在当前位置；</w:t>
      </w:r>
    </w:p>
    <w:p w:rsidR="006E3EEE" w:rsidRPr="00466412" w:rsidRDefault="00812B69" w:rsidP="00812B69">
      <w:pPr>
        <w:ind w:firstLineChars="200" w:firstLine="420"/>
        <w:rPr>
          <w:rFonts w:cs="宋体"/>
          <w:szCs w:val="20"/>
        </w:rPr>
      </w:pPr>
      <w:r>
        <w:rPr>
          <w:rFonts w:cs="宋体" w:hint="eastAsia"/>
          <w:szCs w:val="20"/>
        </w:rPr>
        <w:t>（</w:t>
      </w:r>
      <w:r>
        <w:rPr>
          <w:rFonts w:cs="宋体" w:hint="eastAsia"/>
          <w:szCs w:val="20"/>
        </w:rPr>
        <w:t>3</w:t>
      </w:r>
      <w:r>
        <w:rPr>
          <w:rFonts w:cs="宋体" w:hint="eastAsia"/>
          <w:szCs w:val="20"/>
        </w:rPr>
        <w:t>）</w:t>
      </w:r>
      <w:r w:rsidR="006E3EEE" w:rsidRPr="00466412">
        <w:rPr>
          <w:rFonts w:cs="宋体" w:hint="eastAsia"/>
          <w:szCs w:val="20"/>
        </w:rPr>
        <w:t>若</w:t>
      </w:r>
      <w:r w:rsidR="006E3EEE" w:rsidRPr="00466412">
        <w:rPr>
          <w:rFonts w:cs="宋体" w:hint="eastAsia"/>
          <w:szCs w:val="20"/>
        </w:rPr>
        <w:t>row = M-&gt;data[p].row</w:t>
      </w:r>
      <w:r w:rsidR="006E3EEE" w:rsidRPr="00466412">
        <w:rPr>
          <w:rFonts w:cs="宋体" w:hint="eastAsia"/>
          <w:szCs w:val="20"/>
        </w:rPr>
        <w:t>，比较其列值</w:t>
      </w:r>
      <w:r w:rsidR="006E3EEE" w:rsidRPr="00466412">
        <w:rPr>
          <w:rFonts w:cs="宋体" w:hint="eastAsia"/>
          <w:szCs w:val="20"/>
        </w:rPr>
        <w:t>M-&gt;data[p].col</w:t>
      </w:r>
      <w:r w:rsidR="006E3EEE" w:rsidRPr="00466412">
        <w:rPr>
          <w:rFonts w:cs="宋体" w:hint="eastAsia"/>
          <w:szCs w:val="20"/>
        </w:rPr>
        <w:t>。</w:t>
      </w:r>
    </w:p>
    <w:p w:rsidR="006E3EEE" w:rsidRPr="00466412" w:rsidRDefault="006E3EEE" w:rsidP="006E3EEE">
      <w:pPr>
        <w:ind w:firstLine="420"/>
        <w:rPr>
          <w:rFonts w:cs="宋体"/>
          <w:szCs w:val="20"/>
        </w:rPr>
      </w:pPr>
      <w:r w:rsidRPr="00466412">
        <w:rPr>
          <w:rFonts w:cs="宋体" w:hint="eastAsia"/>
          <w:szCs w:val="20"/>
        </w:rPr>
        <w:t>同样的，在比较列值时也可能出现三种结果：</w:t>
      </w:r>
    </w:p>
    <w:p w:rsidR="006E3EEE" w:rsidRPr="00466412" w:rsidRDefault="00812B69" w:rsidP="00812B69">
      <w:pPr>
        <w:ind w:firstLine="420"/>
        <w:rPr>
          <w:rFonts w:cs="宋体"/>
          <w:szCs w:val="20"/>
        </w:rPr>
      </w:pPr>
      <w:r>
        <w:rPr>
          <w:rFonts w:cs="宋体" w:hint="eastAsia"/>
          <w:szCs w:val="20"/>
        </w:rPr>
        <w:t>（</w:t>
      </w:r>
      <w:r>
        <w:rPr>
          <w:rFonts w:cs="宋体" w:hint="eastAsia"/>
          <w:szCs w:val="20"/>
        </w:rPr>
        <w:t>1</w:t>
      </w:r>
      <w:r>
        <w:rPr>
          <w:rFonts w:cs="宋体" w:hint="eastAsia"/>
          <w:szCs w:val="20"/>
        </w:rPr>
        <w:t>）</w:t>
      </w:r>
      <w:r w:rsidR="006E3EEE" w:rsidRPr="00466412">
        <w:rPr>
          <w:rFonts w:cs="宋体" w:hint="eastAsia"/>
          <w:szCs w:val="20"/>
        </w:rPr>
        <w:t>若</w:t>
      </w:r>
      <w:r w:rsidR="006E3EEE" w:rsidRPr="00466412">
        <w:rPr>
          <w:rFonts w:cs="宋体" w:hint="eastAsia"/>
          <w:szCs w:val="20"/>
        </w:rPr>
        <w:t>col &lt; M-&gt;data[p].col</w:t>
      </w:r>
      <w:r w:rsidR="006E3EEE" w:rsidRPr="00466412">
        <w:rPr>
          <w:rFonts w:cs="宋体" w:hint="eastAsia"/>
          <w:szCs w:val="20"/>
        </w:rPr>
        <w:t>，将数组元素依次后挪一个位置，将新元素放在当前位置；</w:t>
      </w:r>
    </w:p>
    <w:p w:rsidR="006E3EEE" w:rsidRPr="00466412" w:rsidRDefault="00812B69" w:rsidP="00812B69">
      <w:pPr>
        <w:ind w:firstLine="420"/>
        <w:rPr>
          <w:rFonts w:cs="宋体"/>
          <w:szCs w:val="20"/>
        </w:rPr>
      </w:pPr>
      <w:r>
        <w:rPr>
          <w:rFonts w:cs="宋体" w:hint="eastAsia"/>
          <w:szCs w:val="20"/>
        </w:rPr>
        <w:t>（</w:t>
      </w:r>
      <w:r>
        <w:rPr>
          <w:rFonts w:cs="宋体" w:hint="eastAsia"/>
          <w:szCs w:val="20"/>
        </w:rPr>
        <w:t>2</w:t>
      </w:r>
      <w:r>
        <w:rPr>
          <w:rFonts w:cs="宋体" w:hint="eastAsia"/>
          <w:szCs w:val="20"/>
        </w:rPr>
        <w:t>）</w:t>
      </w:r>
      <w:r w:rsidR="006E3EEE" w:rsidRPr="00466412">
        <w:rPr>
          <w:rFonts w:cs="宋体" w:hint="eastAsia"/>
          <w:szCs w:val="20"/>
        </w:rPr>
        <w:t>若</w:t>
      </w:r>
      <w:r w:rsidR="006E3EEE" w:rsidRPr="00466412">
        <w:rPr>
          <w:rFonts w:cs="宋体" w:hint="eastAsia"/>
          <w:szCs w:val="20"/>
        </w:rPr>
        <w:t>col &gt; M-&gt;data[p].col</w:t>
      </w:r>
      <w:r w:rsidR="006E3EEE" w:rsidRPr="00466412">
        <w:rPr>
          <w:rFonts w:cs="宋体" w:hint="eastAsia"/>
          <w:szCs w:val="20"/>
        </w:rPr>
        <w:t>，变量</w:t>
      </w:r>
      <w:r w:rsidR="006E3EEE" w:rsidRPr="00466412">
        <w:rPr>
          <w:rFonts w:cs="宋体" w:hint="eastAsia"/>
          <w:szCs w:val="20"/>
        </w:rPr>
        <w:t>p+1</w:t>
      </w:r>
      <w:r w:rsidR="00D13FFC">
        <w:rPr>
          <w:rFonts w:cs="宋体" w:hint="eastAsia"/>
          <w:szCs w:val="20"/>
        </w:rPr>
        <w:t>，</w:t>
      </w:r>
      <w:r w:rsidR="006E3EEE" w:rsidRPr="00466412">
        <w:rPr>
          <w:rFonts w:cs="宋体" w:hint="eastAsia"/>
          <w:szCs w:val="20"/>
        </w:rPr>
        <w:t>让</w:t>
      </w:r>
      <w:r w:rsidR="006E3EEE" w:rsidRPr="00466412">
        <w:rPr>
          <w:rFonts w:cs="宋体" w:hint="eastAsia"/>
          <w:szCs w:val="20"/>
        </w:rPr>
        <w:t>new</w:t>
      </w:r>
      <w:r w:rsidR="006E3EEE" w:rsidRPr="00466412">
        <w:rPr>
          <w:rFonts w:cs="宋体" w:hint="eastAsia"/>
          <w:szCs w:val="20"/>
        </w:rPr>
        <w:t>与下一个元素比较；</w:t>
      </w:r>
    </w:p>
    <w:p w:rsidR="006E3EEE" w:rsidRPr="00466412" w:rsidRDefault="00812B69" w:rsidP="00812B69">
      <w:pPr>
        <w:ind w:firstLine="420"/>
        <w:rPr>
          <w:rFonts w:cs="宋体"/>
          <w:szCs w:val="20"/>
        </w:rPr>
      </w:pPr>
      <w:r>
        <w:rPr>
          <w:rFonts w:cs="宋体" w:hint="eastAsia"/>
          <w:szCs w:val="20"/>
        </w:rPr>
        <w:t>（</w:t>
      </w:r>
      <w:r>
        <w:rPr>
          <w:rFonts w:cs="宋体" w:hint="eastAsia"/>
          <w:szCs w:val="20"/>
        </w:rPr>
        <w:t>3</w:t>
      </w:r>
      <w:r>
        <w:rPr>
          <w:rFonts w:cs="宋体" w:hint="eastAsia"/>
          <w:szCs w:val="20"/>
        </w:rPr>
        <w:t>）</w:t>
      </w:r>
      <w:r w:rsidR="006E3EEE" w:rsidRPr="00466412">
        <w:rPr>
          <w:rFonts w:cs="宋体" w:hint="eastAsia"/>
          <w:szCs w:val="20"/>
        </w:rPr>
        <w:t>若</w:t>
      </w:r>
      <w:r w:rsidR="006E3EEE" w:rsidRPr="00466412">
        <w:rPr>
          <w:rFonts w:cs="宋体" w:hint="eastAsia"/>
          <w:szCs w:val="20"/>
        </w:rPr>
        <w:t>col = M-&gt;data[p].col</w:t>
      </w:r>
      <w:r w:rsidR="006E3EEE" w:rsidRPr="00466412">
        <w:rPr>
          <w:rFonts w:cs="宋体" w:hint="eastAsia"/>
          <w:szCs w:val="20"/>
        </w:rPr>
        <w:t>，则修改当前元素的数值</w:t>
      </w:r>
      <w:r w:rsidR="006E3EEE" w:rsidRPr="00466412">
        <w:rPr>
          <w:rFonts w:cs="宋体" w:hint="eastAsia"/>
          <w:szCs w:val="20"/>
        </w:rPr>
        <w:t>value</w:t>
      </w:r>
      <w:r w:rsidR="006E3EEE" w:rsidRPr="00466412">
        <w:rPr>
          <w:rFonts w:cs="宋体" w:hint="eastAsia"/>
          <w:szCs w:val="20"/>
        </w:rPr>
        <w:t>。</w:t>
      </w:r>
      <w:r w:rsidR="006E3EEE" w:rsidRPr="00466412">
        <w:rPr>
          <w:rFonts w:cs="宋体"/>
          <w:szCs w:val="20"/>
        </w:rPr>
        <w:t xml:space="preserve">  </w:t>
      </w:r>
    </w:p>
    <w:p w:rsidR="006E3EEE" w:rsidRPr="00466412" w:rsidRDefault="006E3EEE" w:rsidP="006E3EEE">
      <w:pPr>
        <w:ind w:firstLine="420"/>
        <w:rPr>
          <w:rFonts w:cs="宋体"/>
          <w:szCs w:val="20"/>
        </w:rPr>
      </w:pPr>
      <w:r w:rsidRPr="00466412">
        <w:rPr>
          <w:rFonts w:cs="宋体" w:hint="eastAsia"/>
          <w:szCs w:val="20"/>
        </w:rPr>
        <w:t>不同的比较结果流向不同的分支。综上所述，给出元素的插入流程。如下图</w:t>
      </w:r>
      <w:r w:rsidRPr="00466412">
        <w:rPr>
          <w:rFonts w:cs="宋体" w:hint="eastAsia"/>
          <w:szCs w:val="20"/>
        </w:rPr>
        <w:t>5-9</w:t>
      </w:r>
      <w:r w:rsidRPr="00466412">
        <w:rPr>
          <w:rFonts w:cs="宋体" w:hint="eastAsia"/>
          <w:szCs w:val="20"/>
        </w:rPr>
        <w:t>所示：</w:t>
      </w:r>
    </w:p>
    <w:p w:rsidR="006E3EEE" w:rsidRPr="00466412" w:rsidRDefault="006E3EEE" w:rsidP="006E3EEE">
      <w:pPr>
        <w:jc w:val="center"/>
        <w:rPr>
          <w:rFonts w:cs="宋体"/>
          <w:szCs w:val="20"/>
        </w:rPr>
      </w:pPr>
      <w:r>
        <w:rPr>
          <w:rFonts w:cs="宋体"/>
          <w:noProof/>
          <w:szCs w:val="20"/>
        </w:rPr>
        <w:lastRenderedPageBreak/>
        <w:drawing>
          <wp:inline distT="0" distB="0" distL="0" distR="0" wp14:anchorId="04810E2C" wp14:editId="6609535F">
            <wp:extent cx="4200525" cy="61055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6105525"/>
                    </a:xfrm>
                    <a:prstGeom prst="rect">
                      <a:avLst/>
                    </a:prstGeom>
                    <a:noFill/>
                    <a:ln>
                      <a:noFill/>
                    </a:ln>
                  </pic:spPr>
                </pic:pic>
              </a:graphicData>
            </a:graphic>
          </wp:inline>
        </w:drawing>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元素插入流程图</w:t>
      </w:r>
    </w:p>
    <w:p w:rsidR="006E3EEE" w:rsidRPr="00466412" w:rsidRDefault="006E3EEE" w:rsidP="006E3EEE">
      <w:pPr>
        <w:ind w:firstLineChars="200" w:firstLine="420"/>
        <w:rPr>
          <w:rFonts w:cs="宋体"/>
          <w:szCs w:val="20"/>
        </w:rPr>
      </w:pPr>
      <w:r>
        <w:rPr>
          <w:rFonts w:cs="宋体" w:hint="eastAsia"/>
          <w:szCs w:val="20"/>
        </w:rPr>
        <w:t>学习</w:t>
      </w:r>
      <w:r w:rsidRPr="00466412">
        <w:rPr>
          <w:rFonts w:cs="宋体" w:hint="eastAsia"/>
          <w:szCs w:val="20"/>
        </w:rPr>
        <w:t>了数据插入的流程，</w:t>
      </w:r>
      <w:r>
        <w:rPr>
          <w:rFonts w:cs="宋体" w:hint="eastAsia"/>
          <w:szCs w:val="20"/>
        </w:rPr>
        <w:t>下面</w:t>
      </w:r>
      <w:r w:rsidRPr="00466412">
        <w:rPr>
          <w:rFonts w:cs="宋体" w:hint="eastAsia"/>
          <w:szCs w:val="20"/>
        </w:rPr>
        <w:t>使用</w:t>
      </w:r>
      <w:r w:rsidRPr="00466412">
        <w:rPr>
          <w:rFonts w:cs="宋体" w:hint="eastAsia"/>
          <w:szCs w:val="20"/>
        </w:rPr>
        <w:t>C</w:t>
      </w:r>
      <w:r w:rsidRPr="00466412">
        <w:rPr>
          <w:rFonts w:cs="宋体" w:hint="eastAsia"/>
          <w:szCs w:val="20"/>
        </w:rPr>
        <w:t>语言代码来实现插入函数。</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int</w:t>
      </w:r>
      <w:r w:rsidRPr="00466412">
        <w:rPr>
          <w:rFonts w:ascii="Courier New" w:hAnsi="Courier New"/>
          <w:sz w:val="18"/>
          <w:szCs w:val="18"/>
          <w:shd w:val="clear" w:color="auto" w:fill="E0E0E0"/>
        </w:rPr>
        <w:t xml:space="preserve"> InsertElem(TSMatrix *M,int row,int col,</w:t>
      </w:r>
      <w:r w:rsidRPr="00466412">
        <w:rPr>
          <w:rFonts w:ascii="Courier New" w:hAnsi="Courier New" w:hint="eastAsia"/>
          <w:sz w:val="18"/>
          <w:szCs w:val="18"/>
          <w:shd w:val="clear" w:color="auto" w:fill="E0E0E0"/>
        </w:rPr>
        <w:t>int</w:t>
      </w:r>
      <w:r w:rsidRPr="00466412">
        <w:rPr>
          <w:rFonts w:ascii="Courier New" w:hAnsi="Courier New"/>
          <w:sz w:val="18"/>
          <w:szCs w:val="18"/>
          <w:shd w:val="clear" w:color="auto" w:fill="E0E0E0"/>
        </w:rPr>
        <w:t xml:space="preserve"> value){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w:t>
      </w:r>
      <w:r w:rsidRPr="00466412">
        <w:rPr>
          <w:rFonts w:ascii="Courier New" w:hAnsi="Courier New" w:hint="eastAsia"/>
          <w:sz w:val="18"/>
          <w:szCs w:val="18"/>
          <w:shd w:val="clear" w:color="auto" w:fill="E0E0E0"/>
        </w:rPr>
        <w:t>在三元组表示的稀疏矩阵</w:t>
      </w:r>
      <w:r w:rsidRPr="00466412">
        <w:rPr>
          <w:rFonts w:ascii="Courier New" w:hAnsi="Courier New" w:hint="eastAsia"/>
          <w:sz w:val="18"/>
          <w:szCs w:val="18"/>
          <w:shd w:val="clear" w:color="auto" w:fill="E0E0E0"/>
        </w:rPr>
        <w:t>M</w:t>
      </w:r>
      <w:r w:rsidRPr="00466412">
        <w:rPr>
          <w:rFonts w:ascii="Courier New" w:hAnsi="Courier New" w:hint="eastAsia"/>
          <w:sz w:val="18"/>
          <w:szCs w:val="18"/>
          <w:shd w:val="clear" w:color="auto" w:fill="E0E0E0"/>
        </w:rPr>
        <w:t>，第</w:t>
      </w:r>
      <w:r w:rsidRPr="00466412">
        <w:rPr>
          <w:rFonts w:ascii="Courier New" w:hAnsi="Courier New" w:hint="eastAsia"/>
          <w:sz w:val="18"/>
          <w:szCs w:val="18"/>
          <w:shd w:val="clear" w:color="auto" w:fill="E0E0E0"/>
        </w:rPr>
        <w:t xml:space="preserve"> row </w:t>
      </w:r>
      <w:r w:rsidRPr="00466412">
        <w:rPr>
          <w:rFonts w:ascii="Courier New" w:hAnsi="Courier New" w:hint="eastAsia"/>
          <w:sz w:val="18"/>
          <w:szCs w:val="18"/>
          <w:shd w:val="clear" w:color="auto" w:fill="E0E0E0"/>
        </w:rPr>
        <w:t>行，第</w:t>
      </w:r>
      <w:r w:rsidRPr="00466412">
        <w:rPr>
          <w:rFonts w:ascii="Courier New" w:hAnsi="Courier New" w:hint="eastAsia"/>
          <w:sz w:val="18"/>
          <w:szCs w:val="18"/>
          <w:shd w:val="clear" w:color="auto" w:fill="E0E0E0"/>
        </w:rPr>
        <w:t xml:space="preserve"> col </w:t>
      </w:r>
      <w:r w:rsidRPr="00466412">
        <w:rPr>
          <w:rFonts w:ascii="Courier New" w:hAnsi="Courier New" w:hint="eastAsia"/>
          <w:sz w:val="18"/>
          <w:szCs w:val="18"/>
          <w:shd w:val="clear" w:color="auto" w:fill="E0E0E0"/>
        </w:rPr>
        <w:t>列位置插入元素</w:t>
      </w:r>
      <w:r w:rsidRPr="00466412">
        <w:rPr>
          <w:rFonts w:ascii="Courier New" w:hAnsi="Courier New" w:hint="eastAsia"/>
          <w:sz w:val="18"/>
          <w:szCs w:val="18"/>
          <w:shd w:val="clear" w:color="auto" w:fill="E0E0E0"/>
        </w:rPr>
        <w:t xml:space="preserve">value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w:t>
      </w:r>
      <w:r w:rsidRPr="00466412">
        <w:rPr>
          <w:rFonts w:ascii="Courier New" w:hAnsi="Courier New" w:hint="eastAsia"/>
          <w:sz w:val="18"/>
          <w:szCs w:val="18"/>
          <w:shd w:val="clear" w:color="auto" w:fill="E0E0E0"/>
        </w:rPr>
        <w:t>插入成功，返回</w:t>
      </w:r>
      <w:r w:rsidRPr="00466412">
        <w:rPr>
          <w:rFonts w:ascii="Courier New" w:hAnsi="Courier New" w:hint="eastAsia"/>
          <w:sz w:val="18"/>
          <w:szCs w:val="18"/>
          <w:shd w:val="clear" w:color="auto" w:fill="E0E0E0"/>
        </w:rPr>
        <w:t>0</w:t>
      </w:r>
      <w:r w:rsidRPr="00466412">
        <w:rPr>
          <w:rFonts w:ascii="Courier New" w:hAnsi="Courier New" w:hint="eastAsia"/>
          <w:sz w:val="18"/>
          <w:szCs w:val="18"/>
          <w:shd w:val="clear" w:color="auto" w:fill="E0E0E0"/>
        </w:rPr>
        <w:t>，否则返回</w:t>
      </w:r>
      <w:r w:rsidRPr="00466412">
        <w:rPr>
          <w:rFonts w:ascii="Courier New" w:hAnsi="Courier New" w:hint="eastAsia"/>
          <w:sz w:val="18"/>
          <w:szCs w:val="18"/>
          <w:shd w:val="clear" w:color="auto" w:fill="E0E0E0"/>
        </w:rPr>
        <w:t xml:space="preserve">-1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int i,t,p;  </w:t>
      </w:r>
      <w:r w:rsidRPr="00466412">
        <w:rPr>
          <w:rFonts w:ascii="Courier New" w:hAnsi="Courier New" w:hint="eastAsia"/>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if(M-&gt;nums&gt;=MAXSIZE){</w:t>
      </w:r>
      <w:r w:rsidR="00703D87">
        <w:rPr>
          <w:rFonts w:ascii="Courier New" w:hAnsi="Courier New" w:hint="eastAsia"/>
          <w:sz w:val="18"/>
          <w:szCs w:val="18"/>
          <w:shd w:val="clear" w:color="auto" w:fill="E0E0E0"/>
        </w:rPr>
        <w:tab/>
      </w:r>
      <w:r w:rsidR="00703D87">
        <w:rPr>
          <w:rFonts w:ascii="Courier New" w:hAnsi="Courier New" w:hint="eastAsia"/>
          <w:sz w:val="18"/>
          <w:szCs w:val="18"/>
          <w:shd w:val="clear" w:color="auto" w:fill="E0E0E0"/>
        </w:rPr>
        <w:tab/>
      </w:r>
      <w:r w:rsidR="00703D87">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w:t>
      </w:r>
      <w:r w:rsidRPr="00466412">
        <w:rPr>
          <w:rFonts w:ascii="Courier New" w:hAnsi="Courier New" w:hint="eastAsia"/>
          <w:sz w:val="18"/>
          <w:szCs w:val="18"/>
          <w:shd w:val="clear" w:color="auto" w:fill="E0E0E0"/>
        </w:rPr>
        <w:t>当前三元组表已满</w:t>
      </w:r>
      <w:r w:rsidRPr="00466412">
        <w:rPr>
          <w:rFonts w:ascii="Courier New" w:hAnsi="Courier New" w:hint="eastAsia"/>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printf("\nError:There is no space in the matrix;\n");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return </w:t>
      </w:r>
      <w:r w:rsidRPr="00466412">
        <w:rPr>
          <w:rFonts w:ascii="Courier New" w:hAnsi="Courier New" w:hint="eastAsia"/>
          <w:sz w:val="18"/>
          <w:szCs w:val="18"/>
          <w:shd w:val="clear" w:color="auto" w:fill="E0E0E0"/>
        </w:rPr>
        <w:t>0</w:t>
      </w:r>
      <w:r w:rsidRPr="00466412">
        <w:rPr>
          <w:rFonts w:ascii="Courier New" w:hAnsi="Courier New"/>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w:t>
      </w:r>
      <w:r w:rsidRPr="00466412">
        <w:rPr>
          <w:rFonts w:ascii="Courier New" w:hAnsi="Courier New" w:hint="eastAsia"/>
          <w:sz w:val="18"/>
          <w:szCs w:val="18"/>
          <w:shd w:val="clear" w:color="auto" w:fill="E0E0E0"/>
        </w:rPr>
        <w:t>数组越界</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if(row&gt;M-&gt;rows||col&gt;M-&gt;cols||row&lt;1||col&lt;1){</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printf("\nError:Insert position is beyond the arrange.\n");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lastRenderedPageBreak/>
        <w:t xml:space="preserve">        return </w:t>
      </w:r>
      <w:r w:rsidRPr="00466412">
        <w:rPr>
          <w:rFonts w:ascii="Courier New" w:hAnsi="Courier New" w:hint="eastAsia"/>
          <w:sz w:val="18"/>
          <w:szCs w:val="18"/>
          <w:shd w:val="clear" w:color="auto" w:fill="E0E0E0"/>
        </w:rPr>
        <w:t>-1</w:t>
      </w:r>
      <w:r w:rsidRPr="00466412">
        <w:rPr>
          <w:rFonts w:ascii="Courier New" w:hAnsi="Courier New"/>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p=1;</w:t>
      </w:r>
      <w:r w:rsidR="00703D87">
        <w:rPr>
          <w:rFonts w:ascii="Courier New" w:hAnsi="Courier New" w:hint="eastAsia"/>
          <w:sz w:val="18"/>
          <w:szCs w:val="18"/>
          <w:shd w:val="clear" w:color="auto" w:fill="E0E0E0"/>
        </w:rPr>
        <w:tab/>
      </w:r>
      <w:r w:rsidR="00703D87">
        <w:rPr>
          <w:rFonts w:ascii="Courier New" w:hAnsi="Courier New" w:hint="eastAsia"/>
          <w:sz w:val="18"/>
          <w:szCs w:val="18"/>
          <w:shd w:val="clear" w:color="auto" w:fill="E0E0E0"/>
        </w:rPr>
        <w:tab/>
      </w:r>
      <w:r w:rsidR="00703D87">
        <w:rPr>
          <w:rFonts w:ascii="Courier New" w:hAnsi="Courier New" w:hint="eastAsia"/>
          <w:sz w:val="18"/>
          <w:szCs w:val="18"/>
          <w:shd w:val="clear" w:color="auto" w:fill="E0E0E0"/>
        </w:rPr>
        <w:tab/>
      </w:r>
      <w:r w:rsidR="00703D87">
        <w:rPr>
          <w:rFonts w:ascii="Courier New" w:hAnsi="Courier New" w:hint="eastAsia"/>
          <w:sz w:val="18"/>
          <w:szCs w:val="18"/>
          <w:shd w:val="clear" w:color="auto" w:fill="E0E0E0"/>
        </w:rPr>
        <w:tab/>
      </w:r>
      <w:r w:rsidR="00703D87">
        <w:rPr>
          <w:rFonts w:ascii="Courier New" w:hAnsi="Courier New" w:hint="eastAsia"/>
          <w:sz w:val="18"/>
          <w:szCs w:val="18"/>
          <w:shd w:val="clear" w:color="auto" w:fill="E0E0E0"/>
        </w:rPr>
        <w:tab/>
      </w:r>
      <w:r w:rsidR="00703D87">
        <w:rPr>
          <w:rFonts w:ascii="Courier New" w:hAnsi="Courier New" w:hint="eastAsia"/>
          <w:sz w:val="18"/>
          <w:szCs w:val="18"/>
          <w:shd w:val="clear" w:color="auto" w:fill="E0E0E0"/>
        </w:rPr>
        <w:tab/>
      </w:r>
      <w:r w:rsidR="00703D87">
        <w:rPr>
          <w:rFonts w:ascii="Courier New" w:hAnsi="Courier New" w:hint="eastAsia"/>
          <w:sz w:val="18"/>
          <w:szCs w:val="18"/>
          <w:shd w:val="clear" w:color="auto" w:fill="E0E0E0"/>
        </w:rPr>
        <w:tab/>
      </w:r>
      <w:r w:rsidR="00703D87">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w:t>
      </w:r>
      <w:r w:rsidRPr="00466412">
        <w:rPr>
          <w:rFonts w:ascii="Courier New" w:hAnsi="Courier New" w:hint="eastAsia"/>
          <w:sz w:val="18"/>
          <w:szCs w:val="18"/>
          <w:shd w:val="clear" w:color="auto" w:fill="E0E0E0"/>
        </w:rPr>
        <w:t>标志新元素应该插入的位置</w:t>
      </w:r>
      <w:r w:rsidRPr="00466412">
        <w:rPr>
          <w:rFonts w:ascii="Courier New" w:hAnsi="Courier New" w:hint="eastAsia"/>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if(M-&gt;nums==0){</w:t>
      </w:r>
      <w:r w:rsidR="00703D87">
        <w:rPr>
          <w:rFonts w:ascii="Courier New" w:hAnsi="Courier New" w:hint="eastAsia"/>
          <w:sz w:val="18"/>
          <w:szCs w:val="18"/>
          <w:shd w:val="clear" w:color="auto" w:fill="E0E0E0"/>
        </w:rPr>
        <w:tab/>
      </w:r>
      <w:r w:rsidR="00703D87">
        <w:rPr>
          <w:rFonts w:ascii="Courier New" w:hAnsi="Courier New" w:hint="eastAsia"/>
          <w:sz w:val="18"/>
          <w:szCs w:val="18"/>
          <w:shd w:val="clear" w:color="auto" w:fill="E0E0E0"/>
        </w:rPr>
        <w:tab/>
      </w:r>
      <w:r w:rsidR="00703D87">
        <w:rPr>
          <w:rFonts w:ascii="Courier New" w:hAnsi="Courier New" w:hint="eastAsia"/>
          <w:sz w:val="18"/>
          <w:szCs w:val="18"/>
          <w:shd w:val="clear" w:color="auto" w:fill="E0E0E0"/>
        </w:rPr>
        <w:tab/>
      </w:r>
      <w:r w:rsidR="00703D87">
        <w:rPr>
          <w:rFonts w:ascii="Courier New" w:hAnsi="Courier New" w:hint="eastAsia"/>
          <w:sz w:val="18"/>
          <w:szCs w:val="18"/>
          <w:shd w:val="clear" w:color="auto" w:fill="E0E0E0"/>
        </w:rPr>
        <w:tab/>
      </w:r>
      <w:r w:rsidR="00703D87">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w:t>
      </w:r>
      <w:r w:rsidRPr="00466412">
        <w:rPr>
          <w:rFonts w:ascii="Courier New" w:hAnsi="Courier New" w:hint="eastAsia"/>
          <w:sz w:val="18"/>
          <w:szCs w:val="18"/>
          <w:shd w:val="clear" w:color="auto" w:fill="E0E0E0"/>
        </w:rPr>
        <w:t>插入前矩阵</w:t>
      </w:r>
      <w:r w:rsidRPr="00466412">
        <w:rPr>
          <w:rFonts w:ascii="Courier New" w:hAnsi="Courier New" w:hint="eastAsia"/>
          <w:sz w:val="18"/>
          <w:szCs w:val="18"/>
          <w:shd w:val="clear" w:color="auto" w:fill="E0E0E0"/>
        </w:rPr>
        <w:t>M</w:t>
      </w:r>
      <w:r w:rsidRPr="00466412">
        <w:rPr>
          <w:rFonts w:ascii="Courier New" w:hAnsi="Courier New" w:hint="eastAsia"/>
          <w:sz w:val="18"/>
          <w:szCs w:val="18"/>
          <w:shd w:val="clear" w:color="auto" w:fill="E0E0E0"/>
        </w:rPr>
        <w:t>没有非零元素</w:t>
      </w:r>
      <w:r w:rsidRPr="00466412">
        <w:rPr>
          <w:rFonts w:ascii="Courier New" w:hAnsi="Courier New" w:hint="eastAsia"/>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M-&gt;data[p].row=row;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M-&gt;data[p].col=col;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M-&gt;data[p].value=value;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M-&gt;nums++;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return </w:t>
      </w:r>
      <w:r w:rsidRPr="00466412">
        <w:rPr>
          <w:rFonts w:ascii="Courier New" w:hAnsi="Courier New" w:hint="eastAsia"/>
          <w:sz w:val="18"/>
          <w:szCs w:val="18"/>
          <w:shd w:val="clear" w:color="auto" w:fill="E0E0E0"/>
        </w:rPr>
        <w:t>0</w:t>
      </w:r>
      <w:r w:rsidRPr="00466412">
        <w:rPr>
          <w:rFonts w:ascii="Courier New" w:hAnsi="Courier New"/>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for (t = 1; t &lt;= M-&gt;nums; t++)</w:t>
      </w:r>
      <w:r w:rsidR="00703D87">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w:t>
      </w:r>
      <w:r w:rsidRPr="00466412">
        <w:rPr>
          <w:rFonts w:ascii="Courier New" w:hAnsi="Courier New" w:hint="eastAsia"/>
          <w:sz w:val="18"/>
          <w:szCs w:val="18"/>
          <w:shd w:val="clear" w:color="auto" w:fill="E0E0E0"/>
        </w:rPr>
        <w:t>寻找合适的插入位置</w:t>
      </w:r>
      <w:r w:rsidRPr="00466412">
        <w:rPr>
          <w:rFonts w:ascii="Courier New" w:hAnsi="Courier New" w:hint="eastAsia"/>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w:t>
      </w:r>
      <w:r w:rsidRPr="00466412">
        <w:rPr>
          <w:rFonts w:ascii="Courier New" w:hAnsi="Courier New" w:hint="eastAsia"/>
          <w:sz w:val="18"/>
          <w:szCs w:val="18"/>
          <w:shd w:val="clear" w:color="auto" w:fill="E0E0E0"/>
        </w:rPr>
        <w:t>行比当前行大，</w:t>
      </w:r>
      <w:r w:rsidRPr="00466412">
        <w:rPr>
          <w:rFonts w:ascii="Courier New" w:hAnsi="Courier New" w:hint="eastAsia"/>
          <w:sz w:val="18"/>
          <w:szCs w:val="18"/>
          <w:shd w:val="clear" w:color="auto" w:fill="E0E0E0"/>
        </w:rPr>
        <w:t>p++</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if (row &gt; M-&gt;data[t].row)</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w:t>
      </w:r>
      <w:r w:rsidRPr="00466412">
        <w:rPr>
          <w:rFonts w:ascii="Courier New" w:hAnsi="Courier New" w:hint="eastAsia"/>
          <w:sz w:val="18"/>
          <w:szCs w:val="18"/>
          <w:shd w:val="clear" w:color="auto" w:fill="E0E0E0"/>
        </w:rPr>
        <w:t>行相等但是列比当前列大</w:t>
      </w:r>
      <w:r w:rsidRPr="00466412">
        <w:rPr>
          <w:rFonts w:ascii="Courier New" w:hAnsi="Courier New" w:hint="eastAsia"/>
          <w:sz w:val="18"/>
          <w:szCs w:val="18"/>
          <w:shd w:val="clear" w:color="auto" w:fill="E0E0E0"/>
        </w:rPr>
        <w:t>,p++</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if ((row == M-&gt;data[t].row) &amp;&amp; (col &gt; M-&gt;data[t].col))</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w:t>
      </w:r>
      <w:r w:rsidRPr="00466412">
        <w:rPr>
          <w:rFonts w:ascii="Courier New" w:hAnsi="Courier New" w:hint="eastAsia"/>
          <w:sz w:val="18"/>
          <w:szCs w:val="18"/>
          <w:shd w:val="clear" w:color="auto" w:fill="E0E0E0"/>
        </w:rPr>
        <w:t>插入前，该位置已有数据，则更新数值</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if(row==M-&gt;data[t-1].row &amp;&amp; col==M-&gt;data[t-1].col){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M-&gt;data[t-1].value=value;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return </w:t>
      </w:r>
      <w:r w:rsidRPr="00466412">
        <w:rPr>
          <w:rFonts w:ascii="Courier New" w:hAnsi="Courier New" w:hint="eastAsia"/>
          <w:sz w:val="18"/>
          <w:szCs w:val="18"/>
          <w:shd w:val="clear" w:color="auto" w:fill="E0E0E0"/>
        </w:rPr>
        <w:t>0</w:t>
      </w:r>
      <w:r w:rsidRPr="00466412">
        <w:rPr>
          <w:rFonts w:ascii="Courier New" w:hAnsi="Courier New"/>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for(i=M-&gt;nums;i&gt;=p;i--){//</w:t>
      </w:r>
      <w:r w:rsidRPr="00466412">
        <w:rPr>
          <w:rFonts w:ascii="Courier New" w:hAnsi="Courier New" w:hint="eastAsia"/>
          <w:sz w:val="18"/>
          <w:szCs w:val="18"/>
          <w:shd w:val="clear" w:color="auto" w:fill="E0E0E0"/>
        </w:rPr>
        <w:t>移动</w:t>
      </w:r>
      <w:r w:rsidRPr="00466412">
        <w:rPr>
          <w:rFonts w:ascii="Courier New" w:hAnsi="Courier New" w:hint="eastAsia"/>
          <w:sz w:val="18"/>
          <w:szCs w:val="18"/>
          <w:shd w:val="clear" w:color="auto" w:fill="E0E0E0"/>
        </w:rPr>
        <w:t>p</w:t>
      </w:r>
      <w:r w:rsidRPr="00466412">
        <w:rPr>
          <w:rFonts w:ascii="Courier New" w:hAnsi="Courier New" w:hint="eastAsia"/>
          <w:sz w:val="18"/>
          <w:szCs w:val="18"/>
          <w:shd w:val="clear" w:color="auto" w:fill="E0E0E0"/>
        </w:rPr>
        <w:t>之后的元素</w:t>
      </w:r>
      <w:r w:rsidRPr="00466412">
        <w:rPr>
          <w:rFonts w:ascii="Courier New" w:hAnsi="Courier New" w:hint="eastAsia"/>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M-&gt;data[i+1].row=M-&gt;data[i].row;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M-&gt;data[i+1].col=M-&gt;data[i].col;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M-&gt;data[i+1].value=M-&gt;data[i].value;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w:t>
      </w:r>
      <w:r w:rsidRPr="00466412">
        <w:rPr>
          <w:rFonts w:ascii="Courier New" w:hAnsi="Courier New" w:hint="eastAsia"/>
          <w:sz w:val="18"/>
          <w:szCs w:val="18"/>
          <w:shd w:val="clear" w:color="auto" w:fill="E0E0E0"/>
        </w:rPr>
        <w:t>插入新元素</w:t>
      </w:r>
      <w:r w:rsidRPr="00466412">
        <w:rPr>
          <w:rFonts w:ascii="Courier New" w:hAnsi="Courier New" w:hint="eastAsia"/>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M-&gt;data[p].row=row;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M-&gt;data[p].col=col;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M-&gt;data[p].value=value;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M-&gt;nums++;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return </w:t>
      </w:r>
      <w:r w:rsidRPr="00466412">
        <w:rPr>
          <w:rFonts w:ascii="Courier New" w:hAnsi="Courier New" w:hint="eastAsia"/>
          <w:sz w:val="18"/>
          <w:szCs w:val="18"/>
          <w:shd w:val="clear" w:color="auto" w:fill="E0E0E0"/>
        </w:rPr>
        <w:t>0</w:t>
      </w:r>
      <w:r w:rsidRPr="00466412">
        <w:rPr>
          <w:rFonts w:ascii="Courier New" w:hAnsi="Courier New"/>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w:t>
      </w:r>
    </w:p>
    <w:p w:rsidR="006E3EEE" w:rsidRPr="00466412" w:rsidRDefault="006E3EEE" w:rsidP="006E3EEE">
      <w:pPr>
        <w:ind w:firstLine="420"/>
        <w:rPr>
          <w:rFonts w:cs="宋体"/>
          <w:szCs w:val="20"/>
        </w:rPr>
      </w:pPr>
      <w:r w:rsidRPr="00466412">
        <w:rPr>
          <w:rFonts w:cs="宋体" w:hint="eastAsia"/>
          <w:szCs w:val="20"/>
        </w:rPr>
        <w:t>数据结构的存储是为其应用服务。以行序为主序进行矩阵存储，有利于进行矩阵的运算。下面将讨论矩阵的运算。在以下的</w:t>
      </w:r>
      <w:r w:rsidR="00EC444A">
        <w:rPr>
          <w:rFonts w:cs="宋体" w:hint="eastAsia"/>
          <w:szCs w:val="20"/>
        </w:rPr>
        <w:t>讨论</w:t>
      </w:r>
      <w:r w:rsidRPr="00466412">
        <w:rPr>
          <w:rFonts w:cs="宋体" w:hint="eastAsia"/>
          <w:szCs w:val="20"/>
        </w:rPr>
        <w:t>中，读者可以清楚地体会</w:t>
      </w:r>
      <w:r w:rsidR="00EA4F52">
        <w:rPr>
          <w:rFonts w:cs="宋体" w:hint="eastAsia"/>
          <w:szCs w:val="20"/>
        </w:rPr>
        <w:t>到</w:t>
      </w:r>
      <w:r w:rsidRPr="00466412">
        <w:rPr>
          <w:rFonts w:cs="宋体" w:hint="eastAsia"/>
          <w:szCs w:val="20"/>
        </w:rPr>
        <w:t>顺序存储的优点。</w:t>
      </w:r>
    </w:p>
    <w:p w:rsidR="006E3EEE" w:rsidRPr="00C359A9" w:rsidRDefault="00DA32F5" w:rsidP="00ED11BA">
      <w:pPr>
        <w:pStyle w:val="30"/>
        <w:numPr>
          <w:ilvl w:val="2"/>
          <w:numId w:val="46"/>
        </w:numPr>
        <w:tabs>
          <w:tab w:val="left" w:pos="426"/>
        </w:tabs>
        <w:rPr>
          <w:rFonts w:asciiTheme="majorEastAsia" w:eastAsiaTheme="majorEastAsia" w:hAnsiTheme="majorEastAsia"/>
        </w:rPr>
      </w:pPr>
      <w:bookmarkStart w:id="45" w:name="_Toc445798595"/>
      <w:bookmarkStart w:id="46" w:name="_Toc445799664"/>
      <w:bookmarkStart w:id="47" w:name="_Toc445799830"/>
      <w:bookmarkStart w:id="48" w:name="_Toc445800016"/>
      <w:bookmarkStart w:id="49" w:name="_Toc445800330"/>
      <w:bookmarkStart w:id="50" w:name="_Toc445802540"/>
      <w:r>
        <w:rPr>
          <w:rFonts w:asciiTheme="majorEastAsia" w:eastAsiaTheme="majorEastAsia" w:hAnsiTheme="majorEastAsia" w:hint="eastAsia"/>
        </w:rPr>
        <w:t xml:space="preserve"> </w:t>
      </w:r>
      <w:r w:rsidR="006E3EEE" w:rsidRPr="00C359A9">
        <w:rPr>
          <w:rFonts w:asciiTheme="majorEastAsia" w:eastAsiaTheme="majorEastAsia" w:hAnsiTheme="majorEastAsia" w:hint="eastAsia"/>
        </w:rPr>
        <w:t>稀疏矩阵的转置</w:t>
      </w:r>
      <w:bookmarkEnd w:id="45"/>
      <w:bookmarkEnd w:id="46"/>
      <w:bookmarkEnd w:id="47"/>
      <w:bookmarkEnd w:id="48"/>
      <w:bookmarkEnd w:id="49"/>
      <w:bookmarkEnd w:id="50"/>
    </w:p>
    <w:p w:rsidR="006E3EEE" w:rsidRPr="00466412" w:rsidRDefault="006E3EEE" w:rsidP="006E3EEE">
      <w:pPr>
        <w:ind w:firstLine="420"/>
        <w:rPr>
          <w:rFonts w:cs="宋体"/>
          <w:szCs w:val="20"/>
        </w:rPr>
      </w:pPr>
      <w:r w:rsidRPr="00466412">
        <w:rPr>
          <w:rFonts w:cs="宋体" w:hint="eastAsia"/>
          <w:szCs w:val="20"/>
        </w:rPr>
        <w:t>设</w:t>
      </w:r>
      <w:r w:rsidRPr="00466412">
        <w:rPr>
          <w:rFonts w:cs="宋体" w:hint="eastAsia"/>
          <w:szCs w:val="20"/>
        </w:rPr>
        <w:t>M</w:t>
      </w:r>
      <w:r w:rsidRPr="00466412">
        <w:rPr>
          <w:rFonts w:cs="宋体" w:hint="eastAsia"/>
          <w:szCs w:val="20"/>
        </w:rPr>
        <w:t>为</w:t>
      </w:r>
      <w:r w:rsidRPr="00466412">
        <w:rPr>
          <w:rFonts w:cs="宋体" w:hint="eastAsia"/>
          <w:szCs w:val="20"/>
        </w:rPr>
        <w:t>m</w:t>
      </w:r>
      <m:oMath>
        <m:r>
          <m:rPr>
            <m:sty m:val="p"/>
          </m:rPr>
          <w:rPr>
            <w:rFonts w:ascii="Cambria Math" w:hAnsi="Cambria Math" w:cs="宋体"/>
            <w:szCs w:val="20"/>
          </w:rPr>
          <m:t>×</m:t>
        </m:r>
      </m:oMath>
      <w:r w:rsidRPr="00466412">
        <w:rPr>
          <w:rFonts w:cs="宋体" w:hint="eastAsia"/>
          <w:szCs w:val="20"/>
        </w:rPr>
        <w:t>n</w:t>
      </w:r>
      <w:r w:rsidRPr="00466412">
        <w:rPr>
          <w:rFonts w:cs="宋体" w:hint="eastAsia"/>
          <w:szCs w:val="20"/>
        </w:rPr>
        <w:t>阶矩阵（即</w:t>
      </w:r>
      <w:r w:rsidRPr="00466412">
        <w:rPr>
          <w:rFonts w:cs="宋体" w:hint="eastAsia"/>
          <w:szCs w:val="20"/>
        </w:rPr>
        <w:t>m</w:t>
      </w:r>
      <w:r w:rsidRPr="00466412">
        <w:rPr>
          <w:rFonts w:cs="宋体" w:hint="eastAsia"/>
          <w:szCs w:val="20"/>
        </w:rPr>
        <w:t>行</w:t>
      </w:r>
      <w:r w:rsidRPr="00466412">
        <w:rPr>
          <w:rFonts w:cs="宋体" w:hint="eastAsia"/>
          <w:szCs w:val="20"/>
        </w:rPr>
        <w:t>n</w:t>
      </w:r>
      <w:r w:rsidRPr="00466412">
        <w:rPr>
          <w:rFonts w:cs="宋体" w:hint="eastAsia"/>
          <w:szCs w:val="20"/>
        </w:rPr>
        <w:t>列），第</w:t>
      </w:r>
      <w:r w:rsidRPr="00466412">
        <w:rPr>
          <w:rFonts w:cs="宋体" w:hint="eastAsia"/>
          <w:szCs w:val="20"/>
        </w:rPr>
        <w:t>i</w:t>
      </w:r>
      <w:r w:rsidRPr="00466412">
        <w:rPr>
          <w:rFonts w:cs="宋体" w:hint="eastAsia"/>
          <w:szCs w:val="20"/>
        </w:rPr>
        <w:t>行</w:t>
      </w:r>
      <w:r w:rsidRPr="00466412">
        <w:rPr>
          <w:rFonts w:cs="宋体" w:hint="eastAsia"/>
          <w:szCs w:val="20"/>
        </w:rPr>
        <w:t>j</w:t>
      </w:r>
      <w:r w:rsidRPr="00466412">
        <w:rPr>
          <w:rFonts w:cs="宋体" w:hint="eastAsia"/>
          <w:szCs w:val="20"/>
        </w:rPr>
        <w:t>列的元素是</w:t>
      </w:r>
      <w:r w:rsidRPr="00466412">
        <w:rPr>
          <w:rFonts w:cs="宋体" w:hint="eastAsia"/>
          <w:szCs w:val="20"/>
        </w:rPr>
        <w:t>a</w:t>
      </w:r>
      <w:r w:rsidRPr="00466412">
        <w:rPr>
          <w:rFonts w:cs="宋体" w:hint="eastAsia"/>
          <w:szCs w:val="20"/>
          <w:vertAlign w:val="subscript"/>
        </w:rPr>
        <w:t>ij</w:t>
      </w:r>
      <w:r w:rsidRPr="00466412">
        <w:rPr>
          <w:rFonts w:cs="宋体" w:hint="eastAsia"/>
          <w:szCs w:val="20"/>
        </w:rPr>
        <w:t>，即：</w:t>
      </w:r>
      <w:r w:rsidRPr="00466412">
        <w:rPr>
          <w:rFonts w:cs="宋体" w:hint="eastAsia"/>
          <w:szCs w:val="20"/>
        </w:rPr>
        <w:t>M=(a</w:t>
      </w:r>
      <w:r w:rsidRPr="00466412">
        <w:rPr>
          <w:rFonts w:cs="宋体" w:hint="eastAsia"/>
          <w:szCs w:val="20"/>
          <w:vertAlign w:val="subscript"/>
        </w:rPr>
        <w:t>ij</w:t>
      </w:r>
      <w:r w:rsidRPr="00466412">
        <w:rPr>
          <w:rFonts w:cs="宋体" w:hint="eastAsia"/>
          <w:szCs w:val="20"/>
        </w:rPr>
        <w:t>)m</w:t>
      </w:r>
      <m:oMath>
        <m:r>
          <m:rPr>
            <m:sty m:val="p"/>
          </m:rPr>
          <w:rPr>
            <w:rFonts w:ascii="Cambria Math" w:hAnsi="Cambria Math" w:cs="宋体"/>
            <w:szCs w:val="20"/>
          </w:rPr>
          <m:t>×</m:t>
        </m:r>
      </m:oMath>
      <w:r w:rsidRPr="00466412">
        <w:rPr>
          <w:rFonts w:cs="宋体" w:hint="eastAsia"/>
          <w:szCs w:val="20"/>
        </w:rPr>
        <w:t>n</w:t>
      </w:r>
      <w:r w:rsidRPr="00466412">
        <w:rPr>
          <w:rFonts w:cs="宋体" w:hint="eastAsia"/>
          <w:szCs w:val="20"/>
        </w:rPr>
        <w:t>。则定义</w:t>
      </w:r>
      <w:r w:rsidRPr="00466412">
        <w:rPr>
          <w:rFonts w:cs="宋体" w:hint="eastAsia"/>
          <w:szCs w:val="20"/>
        </w:rPr>
        <w:t>M</w:t>
      </w:r>
      <w:r w:rsidRPr="00466412">
        <w:rPr>
          <w:rFonts w:cs="宋体" w:hint="eastAsia"/>
          <w:szCs w:val="20"/>
        </w:rPr>
        <w:t>的转置为这样一个</w:t>
      </w:r>
      <w:r w:rsidRPr="00466412">
        <w:rPr>
          <w:rFonts w:cs="宋体" w:hint="eastAsia"/>
          <w:szCs w:val="20"/>
        </w:rPr>
        <w:t>n</w:t>
      </w:r>
      <m:oMath>
        <m:r>
          <m:rPr>
            <m:sty m:val="p"/>
          </m:rPr>
          <w:rPr>
            <w:rFonts w:ascii="Cambria Math" w:hAnsi="Cambria Math" w:cs="宋体"/>
            <w:szCs w:val="20"/>
          </w:rPr>
          <m:t>×</m:t>
        </m:r>
      </m:oMath>
      <w:r w:rsidRPr="00466412">
        <w:rPr>
          <w:rFonts w:cs="宋体" w:hint="eastAsia"/>
          <w:szCs w:val="20"/>
        </w:rPr>
        <w:t>m</w:t>
      </w:r>
      <w:r w:rsidRPr="00466412">
        <w:rPr>
          <w:rFonts w:cs="宋体" w:hint="eastAsia"/>
          <w:szCs w:val="20"/>
        </w:rPr>
        <w:t>阶的矩阵</w:t>
      </w:r>
      <w:r w:rsidRPr="00466412">
        <w:rPr>
          <w:rFonts w:cs="宋体" w:hint="eastAsia"/>
          <w:szCs w:val="20"/>
        </w:rPr>
        <w:t>N</w:t>
      </w:r>
      <w:r w:rsidRPr="00466412">
        <w:rPr>
          <w:rFonts w:cs="宋体" w:hint="eastAsia"/>
          <w:szCs w:val="20"/>
        </w:rPr>
        <w:t>，满足</w:t>
      </w:r>
      <w:r w:rsidRPr="00466412">
        <w:rPr>
          <w:rFonts w:cs="宋体" w:hint="eastAsia"/>
          <w:szCs w:val="20"/>
        </w:rPr>
        <w:t>N=(a</w:t>
      </w:r>
      <w:r w:rsidRPr="00466412">
        <w:rPr>
          <w:rFonts w:cs="宋体" w:hint="eastAsia"/>
          <w:szCs w:val="20"/>
          <w:vertAlign w:val="subscript"/>
        </w:rPr>
        <w:t>ji</w:t>
      </w:r>
      <w:r w:rsidRPr="00466412">
        <w:rPr>
          <w:rFonts w:cs="宋体" w:hint="eastAsia"/>
          <w:szCs w:val="20"/>
        </w:rPr>
        <w:t>)</w:t>
      </w:r>
      <w:r w:rsidRPr="00466412">
        <w:rPr>
          <w:rFonts w:cs="宋体" w:hint="eastAsia"/>
          <w:szCs w:val="20"/>
        </w:rPr>
        <w:t>（</w:t>
      </w:r>
      <w:r w:rsidRPr="00466412">
        <w:rPr>
          <w:rFonts w:cs="宋体" w:hint="eastAsia"/>
          <w:szCs w:val="20"/>
        </w:rPr>
        <w:t>N</w:t>
      </w:r>
      <w:r w:rsidRPr="00466412">
        <w:rPr>
          <w:rFonts w:cs="宋体" w:hint="eastAsia"/>
          <w:szCs w:val="20"/>
        </w:rPr>
        <w:t>的第</w:t>
      </w:r>
      <w:r w:rsidRPr="00466412">
        <w:rPr>
          <w:rFonts w:cs="宋体" w:hint="eastAsia"/>
          <w:szCs w:val="20"/>
        </w:rPr>
        <w:t>i</w:t>
      </w:r>
      <w:r w:rsidRPr="00466412">
        <w:rPr>
          <w:rFonts w:cs="宋体" w:hint="eastAsia"/>
          <w:szCs w:val="20"/>
        </w:rPr>
        <w:t>行第</w:t>
      </w:r>
      <w:r w:rsidRPr="00466412">
        <w:rPr>
          <w:rFonts w:cs="宋体" w:hint="eastAsia"/>
          <w:szCs w:val="20"/>
        </w:rPr>
        <w:t>j</w:t>
      </w:r>
      <w:r w:rsidRPr="00466412">
        <w:rPr>
          <w:rFonts w:cs="宋体" w:hint="eastAsia"/>
          <w:szCs w:val="20"/>
        </w:rPr>
        <w:t>列元素是</w:t>
      </w:r>
      <w:r w:rsidRPr="00466412">
        <w:rPr>
          <w:rFonts w:cs="宋体" w:hint="eastAsia"/>
          <w:szCs w:val="20"/>
        </w:rPr>
        <w:t>M</w:t>
      </w:r>
      <w:r w:rsidRPr="00466412">
        <w:rPr>
          <w:rFonts w:cs="宋体" w:hint="eastAsia"/>
          <w:szCs w:val="20"/>
        </w:rPr>
        <w:t>的第</w:t>
      </w:r>
      <w:r w:rsidRPr="00466412">
        <w:rPr>
          <w:rFonts w:cs="宋体" w:hint="eastAsia"/>
          <w:szCs w:val="20"/>
        </w:rPr>
        <w:t>j</w:t>
      </w:r>
      <w:r w:rsidRPr="00466412">
        <w:rPr>
          <w:rFonts w:cs="宋体" w:hint="eastAsia"/>
          <w:szCs w:val="20"/>
        </w:rPr>
        <w:t>行第</w:t>
      </w:r>
      <w:r w:rsidRPr="00466412">
        <w:rPr>
          <w:rFonts w:cs="宋体" w:hint="eastAsia"/>
          <w:szCs w:val="20"/>
        </w:rPr>
        <w:t>i</w:t>
      </w:r>
      <w:r w:rsidRPr="00466412">
        <w:rPr>
          <w:rFonts w:cs="宋体" w:hint="eastAsia"/>
          <w:szCs w:val="20"/>
        </w:rPr>
        <w:t>列元素）。记作</w:t>
      </w:r>
      <w:r w:rsidRPr="00466412">
        <w:rPr>
          <w:rFonts w:cs="宋体" w:hint="eastAsia"/>
          <w:szCs w:val="20"/>
        </w:rPr>
        <w:t>M</w:t>
      </w:r>
      <w:r w:rsidRPr="00466412">
        <w:rPr>
          <w:rFonts w:cs="宋体" w:hint="eastAsia"/>
          <w:szCs w:val="20"/>
          <w:vertAlign w:val="superscript"/>
        </w:rPr>
        <w:t>T</w:t>
      </w:r>
      <w:r w:rsidRPr="00466412">
        <w:rPr>
          <w:rFonts w:cs="宋体" w:hint="eastAsia"/>
          <w:szCs w:val="20"/>
        </w:rPr>
        <w:t>=N</w:t>
      </w:r>
      <w:r w:rsidRPr="00466412">
        <w:rPr>
          <w:rFonts w:cs="宋体" w:hint="eastAsia"/>
          <w:szCs w:val="20"/>
        </w:rPr>
        <w:t>。例如图</w:t>
      </w:r>
      <w:r w:rsidRPr="00466412">
        <w:rPr>
          <w:rFonts w:cs="宋体" w:hint="eastAsia"/>
          <w:szCs w:val="20"/>
        </w:rPr>
        <w:t>5-8</w:t>
      </w:r>
      <w:r w:rsidRPr="00466412">
        <w:rPr>
          <w:rFonts w:cs="宋体" w:hint="eastAsia"/>
          <w:szCs w:val="20"/>
        </w:rPr>
        <w:t>中，矩阵</w:t>
      </w:r>
      <w:r w:rsidRPr="00466412">
        <w:rPr>
          <w:rFonts w:cs="宋体" w:hint="eastAsia"/>
          <w:szCs w:val="20"/>
        </w:rPr>
        <w:t>M</w:t>
      </w:r>
      <w:r w:rsidRPr="00466412">
        <w:rPr>
          <w:rFonts w:cs="宋体" w:hint="eastAsia"/>
          <w:szCs w:val="20"/>
        </w:rPr>
        <w:t>转置之后，就得到了矩阵</w:t>
      </w:r>
      <w:r w:rsidRPr="00466412">
        <w:rPr>
          <w:rFonts w:cs="宋体" w:hint="eastAsia"/>
          <w:szCs w:val="20"/>
        </w:rPr>
        <w:t>N</w:t>
      </w:r>
      <w:r w:rsidRPr="00466412">
        <w:rPr>
          <w:rFonts w:cs="宋体" w:hint="eastAsia"/>
          <w:szCs w:val="20"/>
        </w:rPr>
        <w:t>。</w:t>
      </w:r>
    </w:p>
    <w:p w:rsidR="006E3EEE" w:rsidRPr="00466412" w:rsidRDefault="006E3EEE" w:rsidP="006E3EEE">
      <w:pPr>
        <w:ind w:firstLine="420"/>
        <w:rPr>
          <w:rFonts w:cs="宋体"/>
          <w:szCs w:val="20"/>
        </w:rPr>
      </w:pPr>
      <w:r w:rsidRPr="00466412">
        <w:rPr>
          <w:rFonts w:cs="宋体" w:hint="eastAsia"/>
          <w:szCs w:val="20"/>
        </w:rPr>
        <w:lastRenderedPageBreak/>
        <w:t>直观看来，矩阵</w:t>
      </w:r>
      <w:r w:rsidRPr="00466412">
        <w:rPr>
          <w:rFonts w:cs="宋体" w:hint="eastAsia"/>
          <w:szCs w:val="20"/>
        </w:rPr>
        <w:t>M</w:t>
      </w:r>
      <w:r w:rsidRPr="00466412">
        <w:rPr>
          <w:rFonts w:cs="宋体" w:hint="eastAsia"/>
          <w:szCs w:val="20"/>
        </w:rPr>
        <w:t>转置之后，</w:t>
      </w:r>
      <w:r w:rsidRPr="00466412">
        <w:rPr>
          <w:rFonts w:cs="宋体" w:hint="eastAsia"/>
          <w:szCs w:val="20"/>
        </w:rPr>
        <w:t>M</w:t>
      </w:r>
      <w:r w:rsidRPr="00466412">
        <w:rPr>
          <w:rFonts w:cs="宋体" w:hint="eastAsia"/>
          <w:szCs w:val="20"/>
        </w:rPr>
        <w:t>中第</w:t>
      </w:r>
      <w:r w:rsidRPr="00466412">
        <w:rPr>
          <w:rFonts w:cs="宋体" w:hint="eastAsia"/>
          <w:szCs w:val="20"/>
        </w:rPr>
        <w:t>i</w:t>
      </w:r>
      <w:r w:rsidRPr="00466412">
        <w:rPr>
          <w:rFonts w:cs="宋体" w:hint="eastAsia"/>
          <w:szCs w:val="20"/>
        </w:rPr>
        <w:t>行的元素变为</w:t>
      </w:r>
      <w:r w:rsidRPr="00466412">
        <w:rPr>
          <w:rFonts w:cs="宋体" w:hint="eastAsia"/>
          <w:szCs w:val="20"/>
        </w:rPr>
        <w:t>N</w:t>
      </w:r>
      <w:r w:rsidRPr="00466412">
        <w:rPr>
          <w:rFonts w:cs="宋体" w:hint="eastAsia"/>
          <w:szCs w:val="20"/>
        </w:rPr>
        <w:t>中第</w:t>
      </w:r>
      <w:r w:rsidRPr="00466412">
        <w:rPr>
          <w:rFonts w:cs="宋体" w:hint="eastAsia"/>
          <w:szCs w:val="20"/>
        </w:rPr>
        <w:t>i</w:t>
      </w:r>
      <w:r w:rsidRPr="00466412">
        <w:rPr>
          <w:rFonts w:cs="宋体" w:hint="eastAsia"/>
          <w:szCs w:val="20"/>
        </w:rPr>
        <w:t>列的元素，原矩阵</w:t>
      </w:r>
      <w:r w:rsidRPr="00466412">
        <w:rPr>
          <w:rFonts w:cs="宋体" w:hint="eastAsia"/>
          <w:szCs w:val="20"/>
        </w:rPr>
        <w:t>M</w:t>
      </w:r>
      <w:r w:rsidRPr="00466412">
        <w:rPr>
          <w:rFonts w:cs="宋体" w:hint="eastAsia"/>
          <w:szCs w:val="20"/>
        </w:rPr>
        <w:t>中的数据元素</w:t>
      </w:r>
      <w:r w:rsidRPr="00466412">
        <w:rPr>
          <w:rFonts w:cs="宋体" w:hint="eastAsia"/>
          <w:szCs w:val="20"/>
        </w:rPr>
        <w:t>a[i][j]</w:t>
      </w:r>
      <w:r w:rsidRPr="00466412">
        <w:rPr>
          <w:rFonts w:cs="宋体" w:hint="eastAsia"/>
          <w:szCs w:val="20"/>
        </w:rPr>
        <w:t>在转置后位于矩阵</w:t>
      </w:r>
      <w:r w:rsidRPr="00466412">
        <w:rPr>
          <w:rFonts w:cs="宋体" w:hint="eastAsia"/>
          <w:szCs w:val="20"/>
        </w:rPr>
        <w:t>N</w:t>
      </w:r>
      <w:r w:rsidRPr="00466412">
        <w:rPr>
          <w:rFonts w:cs="宋体" w:hint="eastAsia"/>
          <w:szCs w:val="20"/>
        </w:rPr>
        <w:t>中的</w:t>
      </w:r>
      <w:r w:rsidRPr="00466412">
        <w:rPr>
          <w:rFonts w:cs="宋体" w:hint="eastAsia"/>
          <w:szCs w:val="20"/>
        </w:rPr>
        <w:t>b[j][i]</w:t>
      </w:r>
      <w:r w:rsidRPr="00466412">
        <w:rPr>
          <w:rFonts w:cs="宋体" w:hint="eastAsia"/>
          <w:szCs w:val="20"/>
        </w:rPr>
        <w:t>处。</w:t>
      </w:r>
    </w:p>
    <w:p w:rsidR="006E3EEE" w:rsidRPr="00466412" w:rsidRDefault="006E3EEE" w:rsidP="006E3EEE">
      <w:pPr>
        <w:ind w:firstLine="420"/>
        <w:rPr>
          <w:rFonts w:cs="宋体"/>
          <w:szCs w:val="20"/>
        </w:rPr>
      </w:pPr>
      <w:r w:rsidRPr="00466412">
        <w:rPr>
          <w:rFonts w:cs="宋体" w:hint="eastAsia"/>
          <w:szCs w:val="20"/>
        </w:rPr>
        <w:t>在创建三元组数组时，我们按照行序优先存储的方式将矩阵的三元组数据存储到了数组</w:t>
      </w:r>
      <w:r w:rsidRPr="00466412">
        <w:rPr>
          <w:rFonts w:cs="宋体" w:hint="eastAsia"/>
          <w:szCs w:val="20"/>
        </w:rPr>
        <w:t>A</w:t>
      </w:r>
      <w:r w:rsidRPr="00466412">
        <w:rPr>
          <w:rFonts w:cs="宋体" w:hint="eastAsia"/>
          <w:szCs w:val="20"/>
        </w:rPr>
        <w:t>中，数组中的数据元素表示，如下图</w:t>
      </w:r>
      <w:r w:rsidRPr="00466412">
        <w:rPr>
          <w:rFonts w:cs="宋体" w:hint="eastAsia"/>
          <w:szCs w:val="20"/>
        </w:rPr>
        <w:t>5-10(a)</w:t>
      </w:r>
      <w:r w:rsidRPr="00466412">
        <w:rPr>
          <w:rFonts w:cs="宋体" w:hint="eastAsia"/>
          <w:szCs w:val="20"/>
        </w:rPr>
        <w:t>所示：</w:t>
      </w:r>
    </w:p>
    <w:p w:rsidR="006E3EEE" w:rsidRPr="00466412" w:rsidRDefault="006E3EEE" w:rsidP="006E3EEE">
      <w:pPr>
        <w:jc w:val="center"/>
        <w:rPr>
          <w:rFonts w:cs="宋体"/>
          <w:szCs w:val="20"/>
        </w:rPr>
      </w:pPr>
      <w:r w:rsidRPr="00466412">
        <w:rPr>
          <w:rFonts w:cs="宋体" w:hint="eastAsia"/>
          <w:noProof/>
          <w:szCs w:val="20"/>
        </w:rPr>
        <w:t xml:space="preserve"> </w:t>
      </w:r>
      <w:r>
        <w:rPr>
          <w:rFonts w:cs="宋体"/>
          <w:noProof/>
          <w:szCs w:val="20"/>
        </w:rPr>
        <w:drawing>
          <wp:inline distT="0" distB="0" distL="0" distR="0" wp14:anchorId="0ED055DB" wp14:editId="697A6D13">
            <wp:extent cx="3505200" cy="18383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1838325"/>
                    </a:xfrm>
                    <a:prstGeom prst="rect">
                      <a:avLst/>
                    </a:prstGeom>
                    <a:noFill/>
                    <a:ln>
                      <a:noFill/>
                    </a:ln>
                  </pic:spPr>
                </pic:pic>
              </a:graphicData>
            </a:graphic>
          </wp:inline>
        </w:drawing>
      </w:r>
      <w:r w:rsidRPr="00466412">
        <w:rPr>
          <w:rFonts w:cs="宋体"/>
          <w:noProof/>
          <w:szCs w:val="20"/>
        </w:rPr>
        <w:t xml:space="preserve"> </w:t>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稀疏矩阵及其转置矩阵的三元组存储</w:t>
      </w:r>
    </w:p>
    <w:p w:rsidR="006E3EEE" w:rsidRPr="00466412" w:rsidRDefault="006E3EEE" w:rsidP="006E3EEE">
      <w:pPr>
        <w:ind w:firstLineChars="200" w:firstLine="420"/>
        <w:rPr>
          <w:rFonts w:cs="宋体"/>
          <w:szCs w:val="20"/>
        </w:rPr>
      </w:pPr>
      <w:r w:rsidRPr="00466412">
        <w:rPr>
          <w:rFonts w:cs="宋体" w:hint="eastAsia"/>
          <w:szCs w:val="20"/>
        </w:rPr>
        <w:t>按照矩阵转置的规则将矩阵转置，并将三元组数据存入数组</w:t>
      </w:r>
      <w:r w:rsidRPr="00466412">
        <w:rPr>
          <w:rFonts w:cs="宋体" w:hint="eastAsia"/>
          <w:szCs w:val="20"/>
        </w:rPr>
        <w:t>B</w:t>
      </w:r>
      <w:r w:rsidRPr="00466412">
        <w:rPr>
          <w:rFonts w:cs="宋体" w:hint="eastAsia"/>
          <w:szCs w:val="20"/>
        </w:rPr>
        <w:t>中，数组</w:t>
      </w:r>
      <w:r w:rsidRPr="00466412">
        <w:rPr>
          <w:rFonts w:cs="宋体" w:hint="eastAsia"/>
          <w:szCs w:val="20"/>
        </w:rPr>
        <w:t>B</w:t>
      </w:r>
      <w:r w:rsidRPr="00466412">
        <w:rPr>
          <w:rFonts w:cs="宋体" w:hint="eastAsia"/>
          <w:szCs w:val="20"/>
        </w:rPr>
        <w:t>中的元素表示如上图</w:t>
      </w:r>
      <w:r w:rsidRPr="00466412">
        <w:rPr>
          <w:rFonts w:cs="宋体" w:hint="eastAsia"/>
          <w:szCs w:val="20"/>
        </w:rPr>
        <w:t>5-10(b)</w:t>
      </w:r>
      <w:r w:rsidRPr="00466412">
        <w:rPr>
          <w:rFonts w:cs="宋体" w:hint="eastAsia"/>
          <w:szCs w:val="20"/>
        </w:rPr>
        <w:t>所示。</w:t>
      </w:r>
    </w:p>
    <w:p w:rsidR="006E3EEE" w:rsidRPr="00466412" w:rsidRDefault="006E3EEE" w:rsidP="006E3EEE">
      <w:pPr>
        <w:ind w:firstLineChars="200" w:firstLine="420"/>
        <w:rPr>
          <w:rFonts w:cs="宋体"/>
          <w:szCs w:val="20"/>
        </w:rPr>
      </w:pPr>
      <w:r w:rsidRPr="00466412">
        <w:rPr>
          <w:rFonts w:cs="宋体" w:hint="eastAsia"/>
          <w:szCs w:val="20"/>
        </w:rPr>
        <w:t>分析图</w:t>
      </w:r>
      <w:r w:rsidRPr="00466412">
        <w:rPr>
          <w:rFonts w:cs="宋体" w:hint="eastAsia"/>
          <w:szCs w:val="20"/>
        </w:rPr>
        <w:t>5-10</w:t>
      </w:r>
      <w:r w:rsidRPr="00466412">
        <w:rPr>
          <w:rFonts w:cs="宋体" w:hint="eastAsia"/>
          <w:szCs w:val="20"/>
        </w:rPr>
        <w:t>中的</w:t>
      </w:r>
      <w:r w:rsidRPr="00466412">
        <w:rPr>
          <w:rFonts w:cs="宋体" w:hint="eastAsia"/>
          <w:szCs w:val="20"/>
        </w:rPr>
        <w:t>(a)</w:t>
      </w:r>
      <w:r w:rsidRPr="00466412">
        <w:rPr>
          <w:rFonts w:cs="宋体" w:hint="eastAsia"/>
          <w:szCs w:val="20"/>
        </w:rPr>
        <w:t>和</w:t>
      </w:r>
      <w:r w:rsidRPr="00466412">
        <w:rPr>
          <w:rFonts w:cs="宋体" w:hint="eastAsia"/>
          <w:szCs w:val="20"/>
        </w:rPr>
        <w:t>(b)</w:t>
      </w:r>
      <w:r w:rsidRPr="00466412">
        <w:rPr>
          <w:rFonts w:cs="宋体" w:hint="eastAsia"/>
          <w:szCs w:val="20"/>
        </w:rPr>
        <w:t>，可以看出：基于三元组数组</w:t>
      </w:r>
      <w:r w:rsidRPr="00466412">
        <w:rPr>
          <w:rFonts w:cs="宋体" w:hint="eastAsia"/>
          <w:szCs w:val="20"/>
        </w:rPr>
        <w:t>A</w:t>
      </w:r>
      <w:r w:rsidRPr="00466412">
        <w:rPr>
          <w:rFonts w:cs="宋体" w:hint="eastAsia"/>
          <w:szCs w:val="20"/>
        </w:rPr>
        <w:t>，经过一系列变化，可获得行列下标互换的、有序的三元组数组</w:t>
      </w:r>
      <w:r w:rsidRPr="00466412">
        <w:rPr>
          <w:rFonts w:cs="宋体" w:hint="eastAsia"/>
          <w:szCs w:val="20"/>
        </w:rPr>
        <w:t>B</w:t>
      </w:r>
      <w:r w:rsidRPr="00466412">
        <w:rPr>
          <w:rFonts w:cs="宋体" w:hint="eastAsia"/>
          <w:szCs w:val="20"/>
        </w:rPr>
        <w:t>。</w:t>
      </w:r>
    </w:p>
    <w:p w:rsidR="006E3EEE" w:rsidRPr="00466412" w:rsidRDefault="006E3EEE" w:rsidP="006E3EEE">
      <w:pPr>
        <w:ind w:firstLineChars="200" w:firstLine="420"/>
        <w:rPr>
          <w:rFonts w:cs="宋体"/>
          <w:szCs w:val="20"/>
        </w:rPr>
      </w:pPr>
      <w:r w:rsidRPr="00466412">
        <w:rPr>
          <w:rFonts w:cs="宋体" w:hint="eastAsia"/>
          <w:szCs w:val="20"/>
        </w:rPr>
        <w:t>结合新的三元组数组</w:t>
      </w:r>
      <w:r w:rsidRPr="00466412">
        <w:rPr>
          <w:rFonts w:cs="宋体" w:hint="eastAsia"/>
          <w:szCs w:val="20"/>
        </w:rPr>
        <w:t>B</w:t>
      </w:r>
      <w:r w:rsidRPr="00466412">
        <w:rPr>
          <w:rFonts w:cs="宋体" w:hint="eastAsia"/>
          <w:szCs w:val="20"/>
        </w:rPr>
        <w:t>，再将原矩阵</w:t>
      </w:r>
      <w:r w:rsidRPr="00466412">
        <w:rPr>
          <w:rFonts w:cs="宋体" w:hint="eastAsia"/>
          <w:szCs w:val="20"/>
        </w:rPr>
        <w:t>M</w:t>
      </w:r>
      <w:r w:rsidRPr="00466412">
        <w:rPr>
          <w:rFonts w:cs="宋体" w:hint="eastAsia"/>
          <w:szCs w:val="20"/>
        </w:rPr>
        <w:t>的行列值数据互换，赋值给转置矩阵</w:t>
      </w:r>
      <w:r w:rsidRPr="00466412">
        <w:rPr>
          <w:rFonts w:cs="宋体" w:hint="eastAsia"/>
          <w:szCs w:val="20"/>
        </w:rPr>
        <w:t>N</w:t>
      </w:r>
      <w:r w:rsidRPr="00466412">
        <w:rPr>
          <w:rFonts w:cs="宋体" w:hint="eastAsia"/>
          <w:szCs w:val="20"/>
        </w:rPr>
        <w:t>，就获得了转置后的矩阵。</w:t>
      </w:r>
    </w:p>
    <w:p w:rsidR="006E3EEE" w:rsidRPr="00466412" w:rsidRDefault="006E3EEE" w:rsidP="006E3EEE">
      <w:pPr>
        <w:ind w:firstLineChars="200" w:firstLine="420"/>
        <w:jc w:val="center"/>
        <w:rPr>
          <w:rFonts w:ascii="宋体" w:hAnsi="宋体" w:cs="宋体"/>
          <w:szCs w:val="21"/>
        </w:rPr>
      </w:pPr>
      <w:r w:rsidRPr="00466412">
        <w:rPr>
          <w:rFonts w:ascii="宋体" w:hAnsi="宋体" w:cs="宋体" w:hint="eastAsia"/>
          <w:szCs w:val="21"/>
        </w:rPr>
        <w:t>表5-1 矩阵转置</w:t>
      </w:r>
    </w:p>
    <w:tbl>
      <w:tblPr>
        <w:tblW w:w="0" w:type="auto"/>
        <w:jc w:val="center"/>
        <w:tblInd w:w="1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2156"/>
        <w:gridCol w:w="2289"/>
        <w:gridCol w:w="2144"/>
      </w:tblGrid>
      <w:tr w:rsidR="006E3EEE" w:rsidRPr="00944E81" w:rsidTr="001062BB">
        <w:trPr>
          <w:jc w:val="center"/>
        </w:trPr>
        <w:tc>
          <w:tcPr>
            <w:tcW w:w="716" w:type="dxa"/>
            <w:shd w:val="clear" w:color="auto" w:fill="auto"/>
            <w:vAlign w:val="center"/>
          </w:tcPr>
          <w:p w:rsidR="006E3EEE" w:rsidRPr="00944E81" w:rsidRDefault="006E3EEE" w:rsidP="001062BB">
            <w:pPr>
              <w:jc w:val="center"/>
              <w:rPr>
                <w:rFonts w:ascii="Calibri" w:hAnsi="Calibri"/>
                <w:sz w:val="18"/>
                <w:szCs w:val="18"/>
              </w:rPr>
            </w:pPr>
            <w:r w:rsidRPr="00944E81">
              <w:rPr>
                <w:rFonts w:ascii="Calibri" w:hAnsi="Calibri" w:hint="eastAsia"/>
                <w:sz w:val="18"/>
                <w:szCs w:val="18"/>
              </w:rPr>
              <w:t>序号</w:t>
            </w:r>
          </w:p>
        </w:tc>
        <w:tc>
          <w:tcPr>
            <w:tcW w:w="2156" w:type="dxa"/>
            <w:shd w:val="clear" w:color="auto" w:fill="auto"/>
            <w:vAlign w:val="center"/>
          </w:tcPr>
          <w:p w:rsidR="006E3EEE" w:rsidRPr="00944E81" w:rsidRDefault="006E3EEE" w:rsidP="001062BB">
            <w:pPr>
              <w:jc w:val="center"/>
              <w:rPr>
                <w:rFonts w:ascii="Calibri" w:hAnsi="Calibri"/>
                <w:sz w:val="18"/>
                <w:szCs w:val="18"/>
              </w:rPr>
            </w:pPr>
            <w:r w:rsidRPr="00944E81">
              <w:rPr>
                <w:rFonts w:ascii="Calibri" w:hAnsi="Calibri" w:hint="eastAsia"/>
                <w:sz w:val="18"/>
                <w:szCs w:val="18"/>
              </w:rPr>
              <w:t>矩阵</w:t>
            </w:r>
            <w:r w:rsidRPr="00944E81">
              <w:rPr>
                <w:rFonts w:ascii="Calibri" w:hAnsi="Calibri" w:hint="eastAsia"/>
                <w:sz w:val="18"/>
                <w:szCs w:val="18"/>
              </w:rPr>
              <w:t>M</w:t>
            </w:r>
          </w:p>
        </w:tc>
        <w:tc>
          <w:tcPr>
            <w:tcW w:w="2289" w:type="dxa"/>
            <w:shd w:val="clear" w:color="auto" w:fill="auto"/>
            <w:vAlign w:val="center"/>
          </w:tcPr>
          <w:p w:rsidR="006E3EEE" w:rsidRPr="00944E81" w:rsidRDefault="006E3EEE" w:rsidP="001062BB">
            <w:pPr>
              <w:jc w:val="center"/>
              <w:rPr>
                <w:rFonts w:ascii="Calibri" w:hAnsi="Calibri"/>
                <w:sz w:val="18"/>
                <w:szCs w:val="18"/>
              </w:rPr>
            </w:pPr>
            <w:r w:rsidRPr="00944E81">
              <w:rPr>
                <w:rFonts w:ascii="Calibri" w:hAnsi="Calibri" w:hint="eastAsia"/>
                <w:sz w:val="18"/>
                <w:szCs w:val="18"/>
              </w:rPr>
              <w:t>步骤</w:t>
            </w:r>
          </w:p>
        </w:tc>
        <w:tc>
          <w:tcPr>
            <w:tcW w:w="2144" w:type="dxa"/>
            <w:shd w:val="clear" w:color="auto" w:fill="auto"/>
            <w:vAlign w:val="center"/>
          </w:tcPr>
          <w:p w:rsidR="006E3EEE" w:rsidRPr="00944E81" w:rsidRDefault="006E3EEE" w:rsidP="001062BB">
            <w:pPr>
              <w:jc w:val="center"/>
              <w:rPr>
                <w:rFonts w:ascii="Calibri" w:hAnsi="Calibri"/>
                <w:sz w:val="18"/>
                <w:szCs w:val="18"/>
              </w:rPr>
            </w:pPr>
            <w:r w:rsidRPr="00944E81">
              <w:rPr>
                <w:rFonts w:ascii="Calibri" w:hAnsi="Calibri" w:hint="eastAsia"/>
                <w:sz w:val="18"/>
                <w:szCs w:val="18"/>
              </w:rPr>
              <w:t>矩阵</w:t>
            </w:r>
            <w:r w:rsidRPr="00944E81">
              <w:rPr>
                <w:rFonts w:ascii="Calibri" w:hAnsi="Calibri" w:hint="eastAsia"/>
                <w:sz w:val="18"/>
                <w:szCs w:val="18"/>
              </w:rPr>
              <w:t>N</w:t>
            </w:r>
          </w:p>
        </w:tc>
      </w:tr>
      <w:tr w:rsidR="006E3EEE" w:rsidRPr="00944E81" w:rsidTr="001062BB">
        <w:trPr>
          <w:jc w:val="center"/>
        </w:trPr>
        <w:tc>
          <w:tcPr>
            <w:tcW w:w="716" w:type="dxa"/>
            <w:shd w:val="clear" w:color="auto" w:fill="auto"/>
            <w:vAlign w:val="center"/>
          </w:tcPr>
          <w:p w:rsidR="006E3EEE" w:rsidRPr="00944E81" w:rsidRDefault="006E3EEE" w:rsidP="00ED11BA">
            <w:pPr>
              <w:numPr>
                <w:ilvl w:val="0"/>
                <w:numId w:val="4"/>
              </w:numPr>
              <w:jc w:val="center"/>
              <w:rPr>
                <w:rFonts w:ascii="Calibri" w:hAnsi="Calibri"/>
                <w:sz w:val="18"/>
                <w:szCs w:val="18"/>
              </w:rPr>
            </w:pPr>
          </w:p>
        </w:tc>
        <w:tc>
          <w:tcPr>
            <w:tcW w:w="2156" w:type="dxa"/>
            <w:shd w:val="clear" w:color="auto" w:fill="auto"/>
            <w:vAlign w:val="center"/>
          </w:tcPr>
          <w:p w:rsidR="006E3EEE" w:rsidRPr="00944E81" w:rsidRDefault="006E3EEE" w:rsidP="001062BB">
            <w:pPr>
              <w:jc w:val="center"/>
              <w:rPr>
                <w:rFonts w:ascii="Calibri" w:hAnsi="Calibri"/>
                <w:sz w:val="18"/>
                <w:szCs w:val="18"/>
              </w:rPr>
            </w:pPr>
            <w:r w:rsidRPr="00944E81">
              <w:rPr>
                <w:rFonts w:ascii="Calibri" w:hAnsi="Calibri" w:hint="eastAsia"/>
                <w:sz w:val="18"/>
                <w:szCs w:val="18"/>
              </w:rPr>
              <w:t>三元组</w:t>
            </w:r>
            <w:r w:rsidRPr="00944E81">
              <w:rPr>
                <w:rFonts w:ascii="Calibri" w:hAnsi="Calibri" w:hint="eastAsia"/>
                <w:sz w:val="18"/>
                <w:szCs w:val="18"/>
              </w:rPr>
              <w:t>A</w:t>
            </w:r>
          </w:p>
        </w:tc>
        <w:tc>
          <w:tcPr>
            <w:tcW w:w="2289" w:type="dxa"/>
            <w:shd w:val="clear" w:color="auto" w:fill="auto"/>
            <w:vAlign w:val="center"/>
          </w:tcPr>
          <w:p w:rsidR="006E3EEE" w:rsidRPr="00944E81" w:rsidRDefault="006E3EEE" w:rsidP="001062BB">
            <w:pPr>
              <w:jc w:val="center"/>
              <w:rPr>
                <w:rFonts w:ascii="Calibri" w:hAnsi="Calibri"/>
                <w:sz w:val="18"/>
                <w:szCs w:val="18"/>
              </w:rPr>
            </w:pPr>
            <w:r w:rsidRPr="00944E81">
              <w:rPr>
                <w:rFonts w:ascii="Calibri" w:hAnsi="Calibri" w:hint="eastAsia"/>
                <w:sz w:val="18"/>
                <w:szCs w:val="18"/>
              </w:rPr>
              <w:t>N.B[i].row = M.A[i].col</w:t>
            </w:r>
          </w:p>
          <w:p w:rsidR="006E3EEE" w:rsidRPr="00944E81" w:rsidRDefault="006E3EEE" w:rsidP="001062BB">
            <w:pPr>
              <w:jc w:val="center"/>
              <w:rPr>
                <w:rFonts w:ascii="Calibri" w:hAnsi="Calibri"/>
                <w:sz w:val="18"/>
                <w:szCs w:val="18"/>
              </w:rPr>
            </w:pPr>
            <w:r w:rsidRPr="00944E81">
              <w:rPr>
                <w:rFonts w:ascii="Calibri" w:hAnsi="Calibri" w:hint="eastAsia"/>
                <w:sz w:val="18"/>
                <w:szCs w:val="18"/>
              </w:rPr>
              <w:t>N.B[i].col = M.A[i].row</w:t>
            </w:r>
          </w:p>
          <w:p w:rsidR="006E3EEE" w:rsidRPr="00944E81" w:rsidRDefault="006E3EEE" w:rsidP="001062BB">
            <w:pPr>
              <w:jc w:val="center"/>
              <w:rPr>
                <w:rFonts w:ascii="Calibri" w:hAnsi="Calibri"/>
                <w:sz w:val="18"/>
                <w:szCs w:val="18"/>
              </w:rPr>
            </w:pPr>
            <w:r w:rsidRPr="00944E81">
              <w:rPr>
                <w:rFonts w:ascii="Calibri" w:hAnsi="Calibri" w:hint="eastAsia"/>
                <w:sz w:val="18"/>
                <w:szCs w:val="18"/>
              </w:rPr>
              <w:t>N.B[i].value = M.A[i].value</w:t>
            </w:r>
          </w:p>
        </w:tc>
        <w:tc>
          <w:tcPr>
            <w:tcW w:w="2144" w:type="dxa"/>
            <w:shd w:val="clear" w:color="auto" w:fill="auto"/>
            <w:vAlign w:val="center"/>
          </w:tcPr>
          <w:p w:rsidR="006E3EEE" w:rsidRPr="00944E81" w:rsidRDefault="006E3EEE" w:rsidP="001062BB">
            <w:pPr>
              <w:jc w:val="center"/>
              <w:rPr>
                <w:rFonts w:ascii="Calibri" w:hAnsi="Calibri"/>
                <w:sz w:val="18"/>
                <w:szCs w:val="18"/>
              </w:rPr>
            </w:pPr>
            <w:r w:rsidRPr="00944E81">
              <w:rPr>
                <w:rFonts w:ascii="Calibri" w:hAnsi="Calibri" w:hint="eastAsia"/>
                <w:sz w:val="18"/>
                <w:szCs w:val="18"/>
              </w:rPr>
              <w:t>三元组</w:t>
            </w:r>
            <w:r w:rsidRPr="00944E81">
              <w:rPr>
                <w:rFonts w:ascii="Calibri" w:hAnsi="Calibri" w:hint="eastAsia"/>
                <w:sz w:val="18"/>
                <w:szCs w:val="18"/>
              </w:rPr>
              <w:t>B</w:t>
            </w:r>
          </w:p>
        </w:tc>
      </w:tr>
      <w:tr w:rsidR="006E3EEE" w:rsidRPr="00944E81" w:rsidTr="001062BB">
        <w:trPr>
          <w:jc w:val="center"/>
        </w:trPr>
        <w:tc>
          <w:tcPr>
            <w:tcW w:w="716" w:type="dxa"/>
            <w:shd w:val="clear" w:color="auto" w:fill="auto"/>
            <w:vAlign w:val="center"/>
          </w:tcPr>
          <w:p w:rsidR="006E3EEE" w:rsidRPr="00944E81" w:rsidRDefault="006E3EEE" w:rsidP="00ED11BA">
            <w:pPr>
              <w:numPr>
                <w:ilvl w:val="0"/>
                <w:numId w:val="4"/>
              </w:numPr>
              <w:jc w:val="center"/>
              <w:rPr>
                <w:rFonts w:ascii="Calibri" w:hAnsi="Calibri"/>
                <w:sz w:val="18"/>
                <w:szCs w:val="18"/>
              </w:rPr>
            </w:pPr>
          </w:p>
        </w:tc>
        <w:tc>
          <w:tcPr>
            <w:tcW w:w="2156" w:type="dxa"/>
            <w:shd w:val="clear" w:color="auto" w:fill="auto"/>
            <w:vAlign w:val="center"/>
          </w:tcPr>
          <w:p w:rsidR="006E3EEE" w:rsidRPr="00944E81" w:rsidRDefault="006E3EEE" w:rsidP="001062BB">
            <w:pPr>
              <w:jc w:val="center"/>
              <w:rPr>
                <w:rFonts w:ascii="Calibri" w:hAnsi="Calibri"/>
                <w:sz w:val="18"/>
                <w:szCs w:val="18"/>
              </w:rPr>
            </w:pPr>
            <w:r w:rsidRPr="00944E81">
              <w:rPr>
                <w:rFonts w:ascii="Calibri" w:hAnsi="Calibri" w:hint="eastAsia"/>
                <w:sz w:val="18"/>
                <w:szCs w:val="18"/>
              </w:rPr>
              <w:t>行列值</w:t>
            </w:r>
            <w:r w:rsidRPr="00944E81">
              <w:rPr>
                <w:rFonts w:ascii="Calibri" w:hAnsi="Calibri" w:hint="eastAsia"/>
                <w:sz w:val="18"/>
                <w:szCs w:val="18"/>
              </w:rPr>
              <w:t>row</w:t>
            </w:r>
            <w:r w:rsidRPr="00944E81">
              <w:rPr>
                <w:rFonts w:ascii="Calibri" w:hAnsi="Calibri" w:hint="eastAsia"/>
                <w:sz w:val="18"/>
                <w:szCs w:val="18"/>
                <w:vertAlign w:val="subscript"/>
              </w:rPr>
              <w:t>m</w:t>
            </w:r>
            <w:r w:rsidRPr="00944E81">
              <w:rPr>
                <w:rFonts w:ascii="Calibri" w:hAnsi="Calibri" w:hint="eastAsia"/>
                <w:sz w:val="18"/>
                <w:szCs w:val="18"/>
              </w:rPr>
              <w:t>、</w:t>
            </w:r>
            <w:r w:rsidRPr="00944E81">
              <w:rPr>
                <w:rFonts w:ascii="Calibri" w:hAnsi="Calibri" w:hint="eastAsia"/>
                <w:sz w:val="18"/>
                <w:szCs w:val="18"/>
              </w:rPr>
              <w:t>col</w:t>
            </w:r>
            <w:r w:rsidRPr="00944E81">
              <w:rPr>
                <w:rFonts w:ascii="Calibri" w:hAnsi="Calibri" w:hint="eastAsia"/>
                <w:sz w:val="18"/>
                <w:szCs w:val="18"/>
                <w:vertAlign w:val="subscript"/>
              </w:rPr>
              <w:t>m</w:t>
            </w:r>
          </w:p>
        </w:tc>
        <w:tc>
          <w:tcPr>
            <w:tcW w:w="2289" w:type="dxa"/>
            <w:shd w:val="clear" w:color="auto" w:fill="auto"/>
            <w:vAlign w:val="center"/>
          </w:tcPr>
          <w:p w:rsidR="006E3EEE" w:rsidRPr="00944E81" w:rsidRDefault="006E3EEE" w:rsidP="001062BB">
            <w:pPr>
              <w:jc w:val="center"/>
              <w:rPr>
                <w:rFonts w:ascii="Calibri" w:hAnsi="Calibri"/>
                <w:sz w:val="18"/>
                <w:szCs w:val="18"/>
              </w:rPr>
            </w:pPr>
            <w:r w:rsidRPr="00944E81">
              <w:rPr>
                <w:rFonts w:ascii="Calibri" w:hAnsi="Calibri" w:hint="eastAsia"/>
                <w:sz w:val="18"/>
                <w:szCs w:val="18"/>
              </w:rPr>
              <w:t>N.row</w:t>
            </w:r>
            <w:r w:rsidRPr="00944E81">
              <w:rPr>
                <w:rFonts w:ascii="Calibri" w:hAnsi="Calibri" w:hint="eastAsia"/>
                <w:sz w:val="18"/>
                <w:szCs w:val="18"/>
                <w:vertAlign w:val="subscript"/>
              </w:rPr>
              <w:t>n</w:t>
            </w:r>
            <w:r w:rsidRPr="00944E81">
              <w:rPr>
                <w:rFonts w:ascii="Calibri" w:hAnsi="Calibri" w:hint="eastAsia"/>
                <w:sz w:val="18"/>
                <w:szCs w:val="18"/>
              </w:rPr>
              <w:t xml:space="preserve"> = M.col</w:t>
            </w:r>
            <w:r w:rsidRPr="00944E81">
              <w:rPr>
                <w:rFonts w:ascii="Calibri" w:hAnsi="Calibri" w:hint="eastAsia"/>
                <w:sz w:val="18"/>
                <w:szCs w:val="18"/>
                <w:vertAlign w:val="subscript"/>
              </w:rPr>
              <w:t>m</w:t>
            </w:r>
          </w:p>
          <w:p w:rsidR="006E3EEE" w:rsidRPr="00944E81" w:rsidRDefault="006E3EEE" w:rsidP="001062BB">
            <w:pPr>
              <w:jc w:val="center"/>
              <w:rPr>
                <w:rFonts w:ascii="Calibri" w:hAnsi="Calibri"/>
                <w:sz w:val="18"/>
                <w:szCs w:val="18"/>
              </w:rPr>
            </w:pPr>
            <w:r w:rsidRPr="00944E81">
              <w:rPr>
                <w:rFonts w:ascii="Calibri" w:hAnsi="Calibri" w:hint="eastAsia"/>
                <w:sz w:val="18"/>
                <w:szCs w:val="18"/>
              </w:rPr>
              <w:t>N.col</w:t>
            </w:r>
            <w:r w:rsidRPr="00944E81">
              <w:rPr>
                <w:rFonts w:ascii="Calibri" w:hAnsi="Calibri" w:hint="eastAsia"/>
                <w:sz w:val="18"/>
                <w:szCs w:val="18"/>
                <w:vertAlign w:val="subscript"/>
              </w:rPr>
              <w:t>n</w:t>
            </w:r>
            <w:r w:rsidRPr="00944E81">
              <w:rPr>
                <w:rFonts w:ascii="Calibri" w:hAnsi="Calibri" w:hint="eastAsia"/>
                <w:sz w:val="18"/>
                <w:szCs w:val="18"/>
              </w:rPr>
              <w:t xml:space="preserve"> = M.row</w:t>
            </w:r>
            <w:r w:rsidRPr="00944E81">
              <w:rPr>
                <w:rFonts w:ascii="Calibri" w:hAnsi="Calibri" w:hint="eastAsia"/>
                <w:sz w:val="18"/>
                <w:szCs w:val="18"/>
                <w:vertAlign w:val="subscript"/>
              </w:rPr>
              <w:t>m</w:t>
            </w:r>
          </w:p>
        </w:tc>
        <w:tc>
          <w:tcPr>
            <w:tcW w:w="2144" w:type="dxa"/>
            <w:shd w:val="clear" w:color="auto" w:fill="auto"/>
            <w:vAlign w:val="center"/>
          </w:tcPr>
          <w:p w:rsidR="006E3EEE" w:rsidRPr="00944E81" w:rsidRDefault="006E3EEE" w:rsidP="001062BB">
            <w:pPr>
              <w:jc w:val="center"/>
              <w:rPr>
                <w:rFonts w:ascii="Calibri" w:hAnsi="Calibri"/>
                <w:sz w:val="18"/>
                <w:szCs w:val="18"/>
              </w:rPr>
            </w:pPr>
            <w:r w:rsidRPr="00944E81">
              <w:rPr>
                <w:rFonts w:ascii="Calibri" w:hAnsi="Calibri" w:hint="eastAsia"/>
                <w:sz w:val="18"/>
                <w:szCs w:val="18"/>
              </w:rPr>
              <w:t>行列值</w:t>
            </w:r>
            <w:r w:rsidRPr="00944E81">
              <w:rPr>
                <w:rFonts w:ascii="Calibri" w:hAnsi="Calibri" w:hint="eastAsia"/>
                <w:sz w:val="18"/>
                <w:szCs w:val="18"/>
              </w:rPr>
              <w:t>row</w:t>
            </w:r>
            <w:r w:rsidRPr="00944E81">
              <w:rPr>
                <w:rFonts w:ascii="Calibri" w:hAnsi="Calibri" w:hint="eastAsia"/>
                <w:sz w:val="18"/>
                <w:szCs w:val="18"/>
                <w:vertAlign w:val="subscript"/>
              </w:rPr>
              <w:t>n</w:t>
            </w:r>
            <w:r w:rsidRPr="00944E81">
              <w:rPr>
                <w:rFonts w:ascii="Calibri" w:hAnsi="Calibri" w:hint="eastAsia"/>
                <w:sz w:val="18"/>
                <w:szCs w:val="18"/>
              </w:rPr>
              <w:t>、</w:t>
            </w:r>
            <w:r w:rsidRPr="00944E81">
              <w:rPr>
                <w:rFonts w:ascii="Calibri" w:hAnsi="Calibri" w:hint="eastAsia"/>
                <w:sz w:val="18"/>
                <w:szCs w:val="18"/>
              </w:rPr>
              <w:t>col</w:t>
            </w:r>
            <w:r w:rsidRPr="00944E81">
              <w:rPr>
                <w:rFonts w:ascii="Calibri" w:hAnsi="Calibri" w:hint="eastAsia"/>
                <w:sz w:val="18"/>
                <w:szCs w:val="18"/>
                <w:vertAlign w:val="subscript"/>
              </w:rPr>
              <w:t>n</w:t>
            </w:r>
          </w:p>
        </w:tc>
      </w:tr>
    </w:tbl>
    <w:p w:rsidR="006E3EEE" w:rsidRPr="00466412" w:rsidRDefault="006E3EEE" w:rsidP="006E3EEE">
      <w:pPr>
        <w:ind w:firstLineChars="200" w:firstLine="420"/>
        <w:rPr>
          <w:rFonts w:cs="宋体"/>
          <w:szCs w:val="20"/>
        </w:rPr>
      </w:pPr>
      <w:r w:rsidRPr="00466412">
        <w:rPr>
          <w:rFonts w:cs="宋体" w:hint="eastAsia"/>
          <w:szCs w:val="20"/>
        </w:rPr>
        <w:t>表</w:t>
      </w:r>
      <w:r w:rsidRPr="00466412">
        <w:rPr>
          <w:rFonts w:cs="宋体" w:hint="eastAsia"/>
          <w:szCs w:val="20"/>
        </w:rPr>
        <w:t>5-1</w:t>
      </w:r>
      <w:r w:rsidRPr="00466412">
        <w:rPr>
          <w:rFonts w:cs="宋体" w:hint="eastAsia"/>
          <w:szCs w:val="20"/>
        </w:rPr>
        <w:t>中给出了转置过程中数据交叉赋值的主要步骤。步骤①和②是简单的赋值过程，都不难理解，重要的是怎么实现三元组数组的有序，从而实现矩阵的转置。在这里，通常有两种方案。（这两种方案讲解参考图</w:t>
      </w:r>
      <w:r w:rsidRPr="00466412">
        <w:rPr>
          <w:rFonts w:cs="宋体" w:hint="eastAsia"/>
          <w:szCs w:val="20"/>
        </w:rPr>
        <w:t>5-8</w:t>
      </w:r>
      <w:r w:rsidRPr="00466412">
        <w:rPr>
          <w:rFonts w:cs="宋体" w:hint="eastAsia"/>
          <w:szCs w:val="20"/>
        </w:rPr>
        <w:t>和图</w:t>
      </w:r>
      <w:r w:rsidRPr="00466412">
        <w:rPr>
          <w:rFonts w:cs="宋体" w:hint="eastAsia"/>
          <w:szCs w:val="20"/>
        </w:rPr>
        <w:t>5-10</w:t>
      </w:r>
      <w:r w:rsidRPr="00466412">
        <w:rPr>
          <w:rFonts w:cs="宋体" w:hint="eastAsia"/>
          <w:szCs w:val="20"/>
        </w:rPr>
        <w:t>，读者可以结合例图进行学习。）</w:t>
      </w:r>
    </w:p>
    <w:p w:rsidR="006E3EEE" w:rsidRPr="00466412" w:rsidRDefault="006E3EEE" w:rsidP="006E3EEE">
      <w:pPr>
        <w:spacing w:line="360" w:lineRule="auto"/>
        <w:ind w:firstLine="422"/>
        <w:rPr>
          <w:b/>
        </w:rPr>
      </w:pPr>
      <w:r w:rsidRPr="00466412">
        <w:rPr>
          <w:rFonts w:hint="eastAsia"/>
          <w:b/>
        </w:rPr>
        <w:t>1</w:t>
      </w:r>
      <w:r w:rsidRPr="00466412">
        <w:rPr>
          <w:rFonts w:hint="eastAsia"/>
          <w:b/>
        </w:rPr>
        <w:t>、方案</w:t>
      </w:r>
      <w:r w:rsidRPr="00466412">
        <w:rPr>
          <w:rFonts w:hint="eastAsia"/>
          <w:b/>
        </w:rPr>
        <w:t>a</w:t>
      </w:r>
    </w:p>
    <w:p w:rsidR="006E3EEE" w:rsidRPr="00466412" w:rsidRDefault="006E3EEE" w:rsidP="006E3EEE">
      <w:pPr>
        <w:ind w:firstLineChars="200" w:firstLine="420"/>
        <w:rPr>
          <w:rFonts w:cs="宋体"/>
          <w:szCs w:val="20"/>
        </w:rPr>
      </w:pPr>
      <w:r w:rsidRPr="00466412">
        <w:rPr>
          <w:rFonts w:cs="宋体" w:hint="eastAsia"/>
          <w:szCs w:val="20"/>
        </w:rPr>
        <w:t>按照图</w:t>
      </w:r>
      <w:r w:rsidRPr="00466412">
        <w:rPr>
          <w:rFonts w:cs="宋体" w:hint="eastAsia"/>
          <w:szCs w:val="20"/>
        </w:rPr>
        <w:t>5-10(b)</w:t>
      </w:r>
      <w:r w:rsidRPr="00466412">
        <w:rPr>
          <w:rFonts w:cs="宋体" w:hint="eastAsia"/>
          <w:szCs w:val="20"/>
        </w:rPr>
        <w:t>中三元组的次序，依次在</w:t>
      </w:r>
      <w:r w:rsidRPr="00466412">
        <w:rPr>
          <w:rFonts w:cs="宋体" w:hint="eastAsia"/>
          <w:szCs w:val="20"/>
        </w:rPr>
        <w:t>5-10(a)</w:t>
      </w:r>
      <w:r w:rsidRPr="00466412">
        <w:rPr>
          <w:rFonts w:cs="宋体" w:hint="eastAsia"/>
          <w:szCs w:val="20"/>
        </w:rPr>
        <w:t>中找到相应的三元组进行转置，也就是根据矩阵</w:t>
      </w:r>
      <w:r w:rsidRPr="00466412">
        <w:rPr>
          <w:rFonts w:cs="宋体" w:hint="eastAsia"/>
          <w:szCs w:val="20"/>
        </w:rPr>
        <w:t>M</w:t>
      </w:r>
      <w:r w:rsidRPr="00466412">
        <w:rPr>
          <w:rFonts w:cs="宋体" w:hint="eastAsia"/>
          <w:szCs w:val="20"/>
        </w:rPr>
        <w:t>中的列序进行转置。每查找</w:t>
      </w:r>
      <w:r w:rsidRPr="00466412">
        <w:rPr>
          <w:rFonts w:cs="宋体" w:hint="eastAsia"/>
          <w:szCs w:val="20"/>
        </w:rPr>
        <w:t>M</w:t>
      </w:r>
      <w:r w:rsidRPr="00466412">
        <w:rPr>
          <w:rFonts w:cs="宋体" w:hint="eastAsia"/>
          <w:szCs w:val="20"/>
        </w:rPr>
        <w:t>中的一列，都要完整地扫描其三元组数组</w:t>
      </w:r>
      <w:r w:rsidRPr="00466412">
        <w:rPr>
          <w:rFonts w:cs="宋体" w:hint="eastAsia"/>
          <w:szCs w:val="20"/>
        </w:rPr>
        <w:t>A</w:t>
      </w:r>
      <w:r w:rsidRPr="00466412">
        <w:rPr>
          <w:rFonts w:cs="宋体" w:hint="eastAsia"/>
          <w:szCs w:val="20"/>
        </w:rPr>
        <w:t>。因为</w:t>
      </w:r>
      <w:r w:rsidRPr="00466412">
        <w:rPr>
          <w:rFonts w:cs="宋体" w:hint="eastAsia"/>
          <w:szCs w:val="20"/>
        </w:rPr>
        <w:t>A</w:t>
      </w:r>
      <w:r w:rsidRPr="00466412">
        <w:rPr>
          <w:rFonts w:cs="宋体" w:hint="eastAsia"/>
          <w:szCs w:val="20"/>
        </w:rPr>
        <w:t>中存储的数据行列是有序的，所以得到的</w:t>
      </w:r>
      <w:r w:rsidRPr="00466412">
        <w:rPr>
          <w:rFonts w:cs="宋体" w:hint="eastAsia"/>
          <w:szCs w:val="20"/>
        </w:rPr>
        <w:t>B</w:t>
      </w:r>
      <w:r w:rsidRPr="00466412">
        <w:rPr>
          <w:rFonts w:cs="宋体" w:hint="eastAsia"/>
          <w:szCs w:val="20"/>
        </w:rPr>
        <w:t>也是有序的。</w:t>
      </w:r>
    </w:p>
    <w:p w:rsidR="006E3EEE" w:rsidRPr="00466412" w:rsidRDefault="006E3EEE" w:rsidP="006E3EEE">
      <w:pPr>
        <w:ind w:firstLineChars="200" w:firstLine="420"/>
        <w:rPr>
          <w:rFonts w:cs="宋体"/>
          <w:szCs w:val="20"/>
        </w:rPr>
      </w:pPr>
      <w:r w:rsidRPr="00466412">
        <w:rPr>
          <w:rFonts w:cs="宋体" w:hint="eastAsia"/>
          <w:szCs w:val="20"/>
        </w:rPr>
        <w:t>假设此时开始扫描矩阵</w:t>
      </w:r>
      <w:r w:rsidRPr="00466412">
        <w:rPr>
          <w:rFonts w:cs="宋体" w:hint="eastAsia"/>
          <w:szCs w:val="20"/>
        </w:rPr>
        <w:t>M</w:t>
      </w:r>
      <w:r w:rsidRPr="00466412">
        <w:rPr>
          <w:rFonts w:cs="宋体" w:hint="eastAsia"/>
          <w:szCs w:val="20"/>
        </w:rPr>
        <w:t>的第二列，并将其存放到</w:t>
      </w:r>
      <w:r w:rsidRPr="00466412">
        <w:rPr>
          <w:rFonts w:cs="宋体" w:hint="eastAsia"/>
          <w:szCs w:val="20"/>
        </w:rPr>
        <w:t>N</w:t>
      </w:r>
      <w:r w:rsidRPr="00466412">
        <w:rPr>
          <w:rFonts w:cs="宋体" w:hint="eastAsia"/>
          <w:szCs w:val="20"/>
        </w:rPr>
        <w:t>中。那么实际的操作是：根据</w:t>
      </w:r>
      <w:r w:rsidRPr="00466412">
        <w:rPr>
          <w:rFonts w:cs="宋体" w:hint="eastAsia"/>
          <w:szCs w:val="20"/>
        </w:rPr>
        <w:t>col</w:t>
      </w:r>
      <w:r w:rsidRPr="00466412">
        <w:rPr>
          <w:rFonts w:cs="宋体" w:hint="eastAsia"/>
          <w:szCs w:val="20"/>
        </w:rPr>
        <w:t>值扫描数组</w:t>
      </w:r>
      <w:r w:rsidRPr="00466412">
        <w:rPr>
          <w:rFonts w:cs="宋体" w:hint="eastAsia"/>
          <w:szCs w:val="20"/>
        </w:rPr>
        <w:t>A</w:t>
      </w:r>
      <w:r w:rsidRPr="00466412">
        <w:rPr>
          <w:rFonts w:cs="宋体" w:hint="eastAsia"/>
          <w:szCs w:val="20"/>
        </w:rPr>
        <w:t>，每扫描到一个列号为</w:t>
      </w:r>
      <w:r w:rsidRPr="00466412">
        <w:rPr>
          <w:rFonts w:cs="宋体" w:hint="eastAsia"/>
          <w:szCs w:val="20"/>
        </w:rPr>
        <w:t>2</w:t>
      </w:r>
      <w:r w:rsidRPr="00466412">
        <w:rPr>
          <w:rFonts w:cs="宋体" w:hint="eastAsia"/>
          <w:szCs w:val="20"/>
        </w:rPr>
        <w:t>的元素，就依次放到数组</w:t>
      </w:r>
      <w:r w:rsidRPr="00466412">
        <w:rPr>
          <w:rFonts w:cs="宋体" w:hint="eastAsia"/>
          <w:szCs w:val="20"/>
        </w:rPr>
        <w:t>B</w:t>
      </w:r>
      <w:r w:rsidRPr="00466412">
        <w:rPr>
          <w:rFonts w:cs="宋体" w:hint="eastAsia"/>
          <w:szCs w:val="20"/>
        </w:rPr>
        <w:t>中。扫描结果如图</w:t>
      </w:r>
      <w:r w:rsidRPr="00466412">
        <w:rPr>
          <w:rFonts w:cs="宋体" w:hint="eastAsia"/>
          <w:szCs w:val="20"/>
        </w:rPr>
        <w:t>5-11</w:t>
      </w:r>
      <w:r w:rsidRPr="00466412">
        <w:rPr>
          <w:rFonts w:cs="宋体" w:hint="eastAsia"/>
          <w:szCs w:val="20"/>
        </w:rPr>
        <w:t>所示。</w:t>
      </w:r>
    </w:p>
    <w:p w:rsidR="006E3EEE" w:rsidRPr="00466412" w:rsidRDefault="006E3EEE" w:rsidP="006E3EEE">
      <w:pPr>
        <w:ind w:firstLineChars="200" w:firstLine="420"/>
        <w:jc w:val="center"/>
        <w:rPr>
          <w:rFonts w:cs="宋体"/>
          <w:szCs w:val="20"/>
        </w:rPr>
      </w:pPr>
      <w:r>
        <w:rPr>
          <w:rFonts w:cs="宋体"/>
          <w:noProof/>
          <w:szCs w:val="20"/>
        </w:rPr>
        <w:lastRenderedPageBreak/>
        <w:drawing>
          <wp:inline distT="0" distB="0" distL="0" distR="0" wp14:anchorId="18B76CCA" wp14:editId="4FD530A9">
            <wp:extent cx="3810000" cy="13620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1362075"/>
                    </a:xfrm>
                    <a:prstGeom prst="rect">
                      <a:avLst/>
                    </a:prstGeom>
                    <a:noFill/>
                    <a:ln>
                      <a:noFill/>
                    </a:ln>
                  </pic:spPr>
                </pic:pic>
              </a:graphicData>
            </a:graphic>
          </wp:inline>
        </w:drawing>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方案</w:t>
      </w:r>
      <w:r w:rsidRPr="00466412">
        <w:rPr>
          <w:rFonts w:cs="宋体" w:hint="eastAsia"/>
          <w:szCs w:val="20"/>
        </w:rPr>
        <w:t>a</w:t>
      </w:r>
      <w:r w:rsidRPr="00466412">
        <w:rPr>
          <w:rFonts w:cs="宋体" w:hint="eastAsia"/>
          <w:szCs w:val="20"/>
        </w:rPr>
        <w:t>图示</w:t>
      </w:r>
    </w:p>
    <w:p w:rsidR="006E3EEE" w:rsidRPr="00466412" w:rsidRDefault="006E3EEE" w:rsidP="006E3EEE">
      <w:pPr>
        <w:ind w:firstLineChars="200" w:firstLine="420"/>
        <w:rPr>
          <w:rFonts w:cs="宋体"/>
          <w:szCs w:val="20"/>
        </w:rPr>
      </w:pPr>
      <w:r w:rsidRPr="00466412">
        <w:rPr>
          <w:rFonts w:cs="宋体" w:hint="eastAsia"/>
          <w:szCs w:val="20"/>
        </w:rPr>
        <w:t>接下来我们使用</w:t>
      </w:r>
      <w:r w:rsidRPr="00466412">
        <w:rPr>
          <w:rFonts w:cs="宋体" w:hint="eastAsia"/>
          <w:szCs w:val="20"/>
        </w:rPr>
        <w:t>C</w:t>
      </w:r>
      <w:r w:rsidRPr="00466412">
        <w:rPr>
          <w:rFonts w:cs="宋体" w:hint="eastAsia"/>
          <w:szCs w:val="20"/>
        </w:rPr>
        <w:t>语言代码来实现这种方案。</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w:t>
      </w:r>
      <w:r w:rsidRPr="00466412">
        <w:rPr>
          <w:rFonts w:ascii="Courier New" w:hAnsi="Courier New" w:hint="eastAsia"/>
          <w:sz w:val="18"/>
          <w:szCs w:val="18"/>
          <w:shd w:val="clear" w:color="auto" w:fill="E0E0E0"/>
        </w:rPr>
        <w:t>矩阵转置</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int</w:t>
      </w:r>
      <w:r w:rsidRPr="00466412">
        <w:rPr>
          <w:rFonts w:ascii="Courier New" w:hAnsi="Courier New"/>
          <w:sz w:val="18"/>
          <w:szCs w:val="18"/>
          <w:shd w:val="clear" w:color="auto" w:fill="E0E0E0"/>
        </w:rPr>
        <w:t xml:space="preserve"> sMatrixTranspose(const TSMatrix *M, TSMatrix *N)</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w:t>
      </w:r>
      <w:r w:rsidRPr="00466412">
        <w:rPr>
          <w:rFonts w:ascii="Courier New" w:hAnsi="Courier New"/>
          <w:sz w:val="18"/>
          <w:szCs w:val="18"/>
          <w:shd w:val="clear" w:color="auto" w:fill="E0E0E0"/>
        </w:rPr>
        <w:t>采用三元组</w:t>
      </w:r>
      <w:r w:rsidRPr="00466412">
        <w:rPr>
          <w:rFonts w:ascii="Courier New" w:hAnsi="Courier New" w:hint="eastAsia"/>
          <w:sz w:val="18"/>
          <w:szCs w:val="18"/>
          <w:shd w:val="clear" w:color="auto" w:fill="E0E0E0"/>
        </w:rPr>
        <w:t>表示法</w:t>
      </w:r>
      <w:r w:rsidRPr="00466412">
        <w:rPr>
          <w:rFonts w:ascii="Courier New" w:hAnsi="Courier New"/>
          <w:sz w:val="18"/>
          <w:szCs w:val="18"/>
          <w:shd w:val="clear" w:color="auto" w:fill="E0E0E0"/>
        </w:rPr>
        <w:t>存储表示，求稀疏矩阵</w:t>
      </w:r>
      <w:r w:rsidRPr="00466412">
        <w:rPr>
          <w:rFonts w:ascii="Courier New" w:hAnsi="Courier New"/>
          <w:sz w:val="18"/>
          <w:szCs w:val="18"/>
          <w:shd w:val="clear" w:color="auto" w:fill="E0E0E0"/>
        </w:rPr>
        <w:t>M</w:t>
      </w:r>
      <w:r w:rsidRPr="00466412">
        <w:rPr>
          <w:rFonts w:ascii="Courier New" w:hAnsi="Courier New"/>
          <w:sz w:val="18"/>
          <w:szCs w:val="18"/>
          <w:shd w:val="clear" w:color="auto" w:fill="E0E0E0"/>
        </w:rPr>
        <w:t>的转置矩阵</w:t>
      </w:r>
      <w:r w:rsidRPr="00466412">
        <w:rPr>
          <w:rFonts w:ascii="Courier New" w:hAnsi="Courier New" w:hint="eastAsia"/>
          <w:sz w:val="18"/>
          <w:szCs w:val="18"/>
          <w:shd w:val="clear" w:color="auto" w:fill="E0E0E0"/>
        </w:rPr>
        <w:t>N</w:t>
      </w:r>
      <w:r w:rsidRPr="00466412">
        <w:rPr>
          <w:rFonts w:ascii="Courier New" w:hAnsi="Courier New"/>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int col,p,q;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N-&gt;rows=M-&gt;cols;</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将</w:t>
      </w:r>
      <w:r w:rsidRPr="00466412">
        <w:rPr>
          <w:rFonts w:ascii="Courier New" w:hAnsi="Courier New" w:hint="eastAsia"/>
          <w:sz w:val="18"/>
          <w:szCs w:val="18"/>
          <w:shd w:val="clear" w:color="auto" w:fill="E0E0E0"/>
        </w:rPr>
        <w:t>M</w:t>
      </w:r>
      <w:r w:rsidRPr="00466412">
        <w:rPr>
          <w:rFonts w:ascii="Courier New" w:hAnsi="Courier New" w:hint="eastAsia"/>
          <w:sz w:val="18"/>
          <w:szCs w:val="18"/>
          <w:shd w:val="clear" w:color="auto" w:fill="E0E0E0"/>
        </w:rPr>
        <w:t>的行值赋给</w:t>
      </w:r>
      <w:r w:rsidRPr="00466412">
        <w:rPr>
          <w:rFonts w:ascii="Courier New" w:hAnsi="Courier New" w:hint="eastAsia"/>
          <w:sz w:val="18"/>
          <w:szCs w:val="18"/>
          <w:shd w:val="clear" w:color="auto" w:fill="E0E0E0"/>
        </w:rPr>
        <w:t>N</w:t>
      </w:r>
      <w:r w:rsidRPr="00466412">
        <w:rPr>
          <w:rFonts w:ascii="Courier New" w:hAnsi="Courier New" w:hint="eastAsia"/>
          <w:sz w:val="18"/>
          <w:szCs w:val="18"/>
          <w:shd w:val="clear" w:color="auto" w:fill="E0E0E0"/>
        </w:rPr>
        <w:t>作为列值</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N-&gt;cols=M-&gt;rows;</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将</w:t>
      </w:r>
      <w:r w:rsidRPr="00466412">
        <w:rPr>
          <w:rFonts w:ascii="Courier New" w:hAnsi="Courier New" w:hint="eastAsia"/>
          <w:sz w:val="18"/>
          <w:szCs w:val="18"/>
          <w:shd w:val="clear" w:color="auto" w:fill="E0E0E0"/>
        </w:rPr>
        <w:t>M</w:t>
      </w:r>
      <w:r w:rsidRPr="00466412">
        <w:rPr>
          <w:rFonts w:ascii="Courier New" w:hAnsi="Courier New" w:hint="eastAsia"/>
          <w:sz w:val="18"/>
          <w:szCs w:val="18"/>
          <w:shd w:val="clear" w:color="auto" w:fill="E0E0E0"/>
        </w:rPr>
        <w:t>的列值赋给</w:t>
      </w:r>
      <w:r w:rsidRPr="00466412">
        <w:rPr>
          <w:rFonts w:ascii="Courier New" w:hAnsi="Courier New" w:hint="eastAsia"/>
          <w:sz w:val="18"/>
          <w:szCs w:val="18"/>
          <w:shd w:val="clear" w:color="auto" w:fill="E0E0E0"/>
        </w:rPr>
        <w:t>N</w:t>
      </w:r>
      <w:r w:rsidRPr="00466412">
        <w:rPr>
          <w:rFonts w:ascii="Courier New" w:hAnsi="Courier New" w:hint="eastAsia"/>
          <w:sz w:val="18"/>
          <w:szCs w:val="18"/>
          <w:shd w:val="clear" w:color="auto" w:fill="E0E0E0"/>
        </w:rPr>
        <w:t>作为行值</w:t>
      </w:r>
      <w:r w:rsidRPr="00466412">
        <w:rPr>
          <w:rFonts w:ascii="Courier New" w:hAnsi="Courier New" w:hint="eastAsia"/>
          <w:sz w:val="18"/>
          <w:szCs w:val="18"/>
          <w:shd w:val="clear" w:color="auto" w:fill="E0E0E0"/>
        </w:rPr>
        <w:tab/>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 xml:space="preserve">N-&gt;nums=M-&gt;nums;  </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将</w:t>
      </w:r>
      <w:r w:rsidRPr="00466412">
        <w:rPr>
          <w:rFonts w:ascii="Courier New" w:hAnsi="Courier New" w:hint="eastAsia"/>
          <w:sz w:val="18"/>
          <w:szCs w:val="18"/>
          <w:shd w:val="clear" w:color="auto" w:fill="E0E0E0"/>
        </w:rPr>
        <w:t>M</w:t>
      </w:r>
      <w:r w:rsidRPr="00466412">
        <w:rPr>
          <w:rFonts w:ascii="Courier New" w:hAnsi="Courier New" w:hint="eastAsia"/>
          <w:sz w:val="18"/>
          <w:szCs w:val="18"/>
          <w:shd w:val="clear" w:color="auto" w:fill="E0E0E0"/>
        </w:rPr>
        <w:t>的非零元素个数赋给</w:t>
      </w:r>
      <w:r w:rsidRPr="00466412">
        <w:rPr>
          <w:rFonts w:ascii="Courier New" w:hAnsi="Courier New" w:hint="eastAsia"/>
          <w:sz w:val="18"/>
          <w:szCs w:val="18"/>
          <w:shd w:val="clear" w:color="auto" w:fill="E0E0E0"/>
        </w:rPr>
        <w:t>N</w:t>
      </w:r>
      <w:r w:rsidRPr="00466412">
        <w:rPr>
          <w:rFonts w:ascii="Courier New" w:hAnsi="Courier New"/>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如果</w:t>
      </w:r>
      <w:r w:rsidRPr="00466412">
        <w:rPr>
          <w:rFonts w:ascii="Courier New" w:hAnsi="Courier New" w:hint="eastAsia"/>
          <w:sz w:val="18"/>
          <w:szCs w:val="18"/>
          <w:shd w:val="clear" w:color="auto" w:fill="E0E0E0"/>
        </w:rPr>
        <w:t>N</w:t>
      </w:r>
      <w:r w:rsidRPr="00466412">
        <w:rPr>
          <w:rFonts w:ascii="Courier New" w:hAnsi="Courier New" w:hint="eastAsia"/>
          <w:sz w:val="18"/>
          <w:szCs w:val="18"/>
          <w:shd w:val="clear" w:color="auto" w:fill="E0E0E0"/>
        </w:rPr>
        <w:t>中非零元素个数不为</w:t>
      </w:r>
      <w:r w:rsidRPr="00466412">
        <w:rPr>
          <w:rFonts w:ascii="Courier New" w:hAnsi="Courier New" w:hint="eastAsia"/>
          <w:sz w:val="18"/>
          <w:szCs w:val="18"/>
          <w:shd w:val="clear" w:color="auto" w:fill="E0E0E0"/>
        </w:rPr>
        <w:t>0</w:t>
      </w:r>
      <w:r w:rsidRPr="00466412">
        <w:rPr>
          <w:rFonts w:ascii="Courier New" w:hAnsi="Courier New" w:hint="eastAsia"/>
          <w:sz w:val="18"/>
          <w:szCs w:val="18"/>
          <w:shd w:val="clear" w:color="auto" w:fill="E0E0E0"/>
        </w:rPr>
        <w:t>，就施行图</w:t>
      </w:r>
      <w:r w:rsidRPr="00466412">
        <w:rPr>
          <w:rFonts w:ascii="Courier New" w:hAnsi="Courier New" w:hint="eastAsia"/>
          <w:sz w:val="18"/>
          <w:szCs w:val="18"/>
          <w:shd w:val="clear" w:color="auto" w:fill="E0E0E0"/>
        </w:rPr>
        <w:t>5-11</w:t>
      </w:r>
      <w:r w:rsidRPr="00466412">
        <w:rPr>
          <w:rFonts w:ascii="Courier New" w:hAnsi="Courier New" w:hint="eastAsia"/>
          <w:sz w:val="18"/>
          <w:szCs w:val="18"/>
          <w:shd w:val="clear" w:color="auto" w:fill="E0E0E0"/>
        </w:rPr>
        <w:t>中的转置</w:t>
      </w:r>
    </w:p>
    <w:p w:rsidR="006E3EEE" w:rsidRPr="00466412" w:rsidRDefault="006E3EEE" w:rsidP="006E3EEE">
      <w:pPr>
        <w:shd w:val="clear" w:color="auto" w:fill="E0E0E0"/>
        <w:ind w:firstLineChars="500" w:firstLine="900"/>
        <w:rPr>
          <w:rFonts w:ascii="Courier New" w:hAnsi="Courier New"/>
          <w:sz w:val="18"/>
          <w:szCs w:val="18"/>
          <w:shd w:val="clear" w:color="auto" w:fill="E0E0E0"/>
        </w:rPr>
      </w:pPr>
      <w:r w:rsidRPr="00466412">
        <w:rPr>
          <w:rFonts w:ascii="Courier New" w:hAnsi="Courier New"/>
          <w:sz w:val="18"/>
          <w:szCs w:val="18"/>
          <w:shd w:val="clear" w:color="auto" w:fill="E0E0E0"/>
        </w:rPr>
        <w:t xml:space="preserve">if(N-&gt;nums){  </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q=1;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for(col=1;col&lt;=M-&gt;rows;col++)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for(p=1;p&lt;=M-&gt;nums;p++)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if(M-&gt;data[p].col==col){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N-&gt;data[q].row=M-&gt;data[p].col;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N-&gt;data[q].col=M-&gt;data[p].row;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N-&gt;data[q].value=M-&gt;data[p].value;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q++;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return </w:t>
      </w:r>
      <w:r w:rsidRPr="00466412">
        <w:rPr>
          <w:rFonts w:ascii="Courier New" w:hAnsi="Courier New" w:hint="eastAsia"/>
          <w:sz w:val="18"/>
          <w:szCs w:val="18"/>
          <w:shd w:val="clear" w:color="auto" w:fill="E0E0E0"/>
        </w:rPr>
        <w:t>0</w:t>
      </w:r>
      <w:r w:rsidRPr="00466412">
        <w:rPr>
          <w:rFonts w:ascii="Courier New" w:hAnsi="Courier New"/>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ind w:firstLineChars="200" w:firstLine="420"/>
        <w:rPr>
          <w:rFonts w:cs="宋体"/>
          <w:szCs w:val="20"/>
        </w:rPr>
      </w:pPr>
      <w:r w:rsidRPr="00466412">
        <w:rPr>
          <w:rFonts w:cs="宋体" w:hint="eastAsia"/>
          <w:szCs w:val="20"/>
        </w:rPr>
        <w:t>以上矩阵转置的代码，其时间的消耗主要在双层</w:t>
      </w:r>
      <w:r w:rsidRPr="00466412">
        <w:rPr>
          <w:rFonts w:cs="宋体" w:hint="eastAsia"/>
          <w:szCs w:val="20"/>
        </w:rPr>
        <w:t>for</w:t>
      </w:r>
      <w:r w:rsidRPr="00466412">
        <w:rPr>
          <w:rFonts w:cs="宋体" w:hint="eastAsia"/>
          <w:szCs w:val="20"/>
        </w:rPr>
        <w:t>循环中。第一层循环的时间复杂度只与矩阵</w:t>
      </w:r>
      <w:r w:rsidRPr="00466412">
        <w:rPr>
          <w:rFonts w:cs="宋体" w:hint="eastAsia"/>
          <w:szCs w:val="20"/>
        </w:rPr>
        <w:t>M</w:t>
      </w:r>
      <w:r w:rsidRPr="00466412">
        <w:rPr>
          <w:rFonts w:cs="宋体" w:hint="eastAsia"/>
          <w:szCs w:val="20"/>
        </w:rPr>
        <w:t>的列数</w:t>
      </w:r>
      <w:r w:rsidRPr="00466412">
        <w:rPr>
          <w:rFonts w:cs="宋体"/>
          <w:szCs w:val="20"/>
        </w:rPr>
        <w:t>rows</w:t>
      </w:r>
      <w:r w:rsidRPr="00466412">
        <w:rPr>
          <w:rFonts w:cs="宋体" w:hint="eastAsia"/>
          <w:szCs w:val="20"/>
        </w:rPr>
        <w:t>有关，为</w:t>
      </w:r>
      <w:r w:rsidRPr="00466412">
        <w:rPr>
          <w:rFonts w:cs="宋体" w:hint="eastAsia"/>
          <w:szCs w:val="20"/>
        </w:rPr>
        <w:t>O(rows)</w:t>
      </w:r>
      <w:r w:rsidRPr="00466412">
        <w:rPr>
          <w:rFonts w:cs="宋体" w:hint="eastAsia"/>
          <w:szCs w:val="20"/>
        </w:rPr>
        <w:t>。第二层循环的时间复杂度与矩阵中非零元的个数</w:t>
      </w:r>
      <w:r w:rsidRPr="00466412">
        <w:rPr>
          <w:rFonts w:cs="宋体"/>
          <w:szCs w:val="20"/>
        </w:rPr>
        <w:t>nums</w:t>
      </w:r>
      <w:r w:rsidRPr="00466412">
        <w:rPr>
          <w:rFonts w:cs="宋体" w:hint="eastAsia"/>
          <w:szCs w:val="20"/>
        </w:rPr>
        <w:t>有关，为</w:t>
      </w:r>
      <w:r w:rsidRPr="00466412">
        <w:rPr>
          <w:rFonts w:cs="宋体" w:hint="eastAsia"/>
          <w:szCs w:val="20"/>
        </w:rPr>
        <w:t>O(</w:t>
      </w:r>
      <w:r w:rsidRPr="00466412">
        <w:rPr>
          <w:rFonts w:cs="宋体"/>
          <w:szCs w:val="20"/>
        </w:rPr>
        <w:t>cols</w:t>
      </w:r>
      <m:oMath>
        <m:r>
          <m:rPr>
            <m:sty m:val="p"/>
          </m:rPr>
          <w:rPr>
            <w:rFonts w:ascii="Cambria Math" w:hAnsi="Cambria Math" w:cs="宋体"/>
            <w:szCs w:val="20"/>
          </w:rPr>
          <m:t>×</m:t>
        </m:r>
      </m:oMath>
      <w:r w:rsidRPr="00466412">
        <w:rPr>
          <w:rFonts w:cs="宋体"/>
          <w:szCs w:val="20"/>
        </w:rPr>
        <w:t>nums</w:t>
      </w:r>
      <w:r w:rsidRPr="00466412">
        <w:rPr>
          <w:rFonts w:cs="宋体" w:hint="eastAsia"/>
          <w:szCs w:val="20"/>
        </w:rPr>
        <w:t>)</w:t>
      </w:r>
      <w:r w:rsidRPr="00466412">
        <w:rPr>
          <w:rFonts w:cs="宋体" w:hint="eastAsia"/>
          <w:szCs w:val="20"/>
        </w:rPr>
        <w:t>。当非零元素个数</w:t>
      </w:r>
      <w:r w:rsidRPr="00466412">
        <w:rPr>
          <w:rFonts w:cs="宋体" w:hint="eastAsia"/>
          <w:szCs w:val="20"/>
        </w:rPr>
        <w:t>nums</w:t>
      </w:r>
      <w:r w:rsidRPr="00466412">
        <w:rPr>
          <w:rFonts w:cs="宋体" w:hint="eastAsia"/>
          <w:szCs w:val="20"/>
        </w:rPr>
        <w:t>接近矩阵的容量</w:t>
      </w:r>
      <w:r w:rsidRPr="00466412">
        <w:rPr>
          <w:rFonts w:cs="宋体"/>
          <w:szCs w:val="20"/>
        </w:rPr>
        <w:t>rows</w:t>
      </w:r>
      <m:oMath>
        <m:r>
          <m:rPr>
            <m:sty m:val="p"/>
          </m:rPr>
          <w:rPr>
            <w:rFonts w:ascii="Cambria Math" w:hAnsi="Cambria Math" w:cs="宋体"/>
            <w:szCs w:val="20"/>
          </w:rPr>
          <m:t>×</m:t>
        </m:r>
      </m:oMath>
      <w:r w:rsidRPr="00466412">
        <w:rPr>
          <w:rFonts w:cs="宋体"/>
          <w:szCs w:val="20"/>
        </w:rPr>
        <w:t>cols</w:t>
      </w:r>
      <w:r w:rsidRPr="00466412">
        <w:rPr>
          <w:rFonts w:cs="宋体" w:hint="eastAsia"/>
          <w:szCs w:val="20"/>
        </w:rPr>
        <w:t>时，其时间复杂度为</w:t>
      </w:r>
      <w:r w:rsidRPr="00466412">
        <w:rPr>
          <w:rFonts w:cs="宋体" w:hint="eastAsia"/>
          <w:szCs w:val="20"/>
        </w:rPr>
        <w:t>O(</w:t>
      </w:r>
      <w:r w:rsidRPr="00466412">
        <w:rPr>
          <w:rFonts w:cs="宋体"/>
          <w:szCs w:val="20"/>
        </w:rPr>
        <w:t>cols</w:t>
      </w:r>
      <w:r w:rsidRPr="00466412">
        <w:rPr>
          <w:rFonts w:cs="宋体"/>
          <w:szCs w:val="20"/>
          <w:vertAlign w:val="superscript"/>
        </w:rPr>
        <w:t>2</w:t>
      </w:r>
      <m:oMath>
        <m:r>
          <m:rPr>
            <m:sty m:val="p"/>
          </m:rPr>
          <w:rPr>
            <w:rFonts w:ascii="Cambria Math" w:hAnsi="Cambria Math" w:cs="宋体"/>
            <w:szCs w:val="20"/>
          </w:rPr>
          <m:t>×</m:t>
        </m:r>
      </m:oMath>
      <w:r w:rsidRPr="00466412">
        <w:rPr>
          <w:rFonts w:cs="宋体"/>
          <w:szCs w:val="20"/>
        </w:rPr>
        <w:t>rows</w:t>
      </w:r>
      <w:r w:rsidRPr="00466412">
        <w:rPr>
          <w:rFonts w:cs="宋体" w:hint="eastAsia"/>
          <w:szCs w:val="20"/>
        </w:rPr>
        <w:t>)</w:t>
      </w:r>
      <w:r w:rsidRPr="00466412">
        <w:rPr>
          <w:rFonts w:cs="宋体" w:hint="eastAsia"/>
          <w:szCs w:val="20"/>
        </w:rPr>
        <w:t>。即便使用经典算法逐个遍历矩阵元素进行转置，时间复杂度也不过是</w:t>
      </w:r>
      <w:r w:rsidRPr="00466412">
        <w:rPr>
          <w:rFonts w:cs="宋体" w:hint="eastAsia"/>
          <w:szCs w:val="20"/>
        </w:rPr>
        <w:t>O(</w:t>
      </w:r>
      <w:r w:rsidRPr="00466412">
        <w:rPr>
          <w:rFonts w:cs="宋体"/>
          <w:szCs w:val="20"/>
        </w:rPr>
        <w:t>rows</w:t>
      </w:r>
      <m:oMath>
        <m:r>
          <m:rPr>
            <m:sty m:val="p"/>
          </m:rPr>
          <w:rPr>
            <w:rFonts w:ascii="Cambria Math" w:hAnsi="Cambria Math" w:cs="宋体"/>
            <w:szCs w:val="20"/>
          </w:rPr>
          <m:t>×</m:t>
        </m:r>
      </m:oMath>
      <w:r w:rsidRPr="00466412">
        <w:rPr>
          <w:rFonts w:cs="宋体"/>
          <w:szCs w:val="20"/>
        </w:rPr>
        <w:t>cols</w:t>
      </w:r>
      <w:r w:rsidRPr="00466412">
        <w:rPr>
          <w:rFonts w:cs="宋体" w:hint="eastAsia"/>
          <w:szCs w:val="20"/>
        </w:rPr>
        <w:t>)</w:t>
      </w:r>
      <w:r w:rsidRPr="00466412">
        <w:rPr>
          <w:rFonts w:cs="宋体" w:hint="eastAsia"/>
          <w:szCs w:val="20"/>
        </w:rPr>
        <w:t>，所以当矩阵非零元素个数</w:t>
      </w:r>
      <w:r w:rsidRPr="00466412">
        <w:rPr>
          <w:rFonts w:cs="宋体"/>
          <w:szCs w:val="20"/>
        </w:rPr>
        <w:t>nums&gt;rows</w:t>
      </w:r>
      <w:r w:rsidRPr="00466412">
        <w:rPr>
          <w:rFonts w:cs="宋体" w:hint="eastAsia"/>
          <w:szCs w:val="20"/>
        </w:rPr>
        <w:t>时，这种算法的性能显然不能达到要求。</w:t>
      </w:r>
    </w:p>
    <w:p w:rsidR="006E3EEE" w:rsidRPr="00466412" w:rsidRDefault="006E3EEE" w:rsidP="006E3EEE">
      <w:pPr>
        <w:ind w:firstLineChars="200" w:firstLine="420"/>
        <w:rPr>
          <w:rFonts w:cs="宋体"/>
          <w:szCs w:val="20"/>
        </w:rPr>
      </w:pPr>
      <w:r w:rsidRPr="00466412">
        <w:rPr>
          <w:rFonts w:cs="宋体" w:hint="eastAsia"/>
          <w:szCs w:val="20"/>
        </w:rPr>
        <w:t>有没有什么方法在节省空间的同时，又能节约时间呢？在方案</w:t>
      </w:r>
      <w:r w:rsidRPr="00466412">
        <w:rPr>
          <w:rFonts w:cs="宋体" w:hint="eastAsia"/>
          <w:szCs w:val="20"/>
        </w:rPr>
        <w:t>a</w:t>
      </w:r>
      <w:r w:rsidRPr="00466412">
        <w:rPr>
          <w:rFonts w:cs="宋体" w:hint="eastAsia"/>
          <w:szCs w:val="20"/>
        </w:rPr>
        <w:t>中，转置每列数据都要扫描整个数组，转置的过程中，许多数据都被重复扫描了数次。假如能知道转置后的三元组在数组</w:t>
      </w:r>
      <w:r w:rsidRPr="00466412">
        <w:rPr>
          <w:rFonts w:cs="宋体" w:hint="eastAsia"/>
          <w:szCs w:val="20"/>
        </w:rPr>
        <w:t>B</w:t>
      </w:r>
      <w:r w:rsidRPr="00466412">
        <w:rPr>
          <w:rFonts w:cs="宋体" w:hint="eastAsia"/>
          <w:szCs w:val="20"/>
        </w:rPr>
        <w:t>中的位置，那么就可以直接将数据放进数组，如此数据重复扫描带来的时间消耗就可以被避免。</w:t>
      </w:r>
    </w:p>
    <w:p w:rsidR="006E3EEE" w:rsidRPr="00466412" w:rsidRDefault="006E3EEE" w:rsidP="006E3EEE">
      <w:pPr>
        <w:spacing w:line="360" w:lineRule="auto"/>
        <w:ind w:firstLine="422"/>
        <w:rPr>
          <w:b/>
        </w:rPr>
      </w:pPr>
      <w:r w:rsidRPr="00466412">
        <w:rPr>
          <w:rFonts w:hint="eastAsia"/>
          <w:b/>
        </w:rPr>
        <w:t>2</w:t>
      </w:r>
      <w:r w:rsidRPr="00466412">
        <w:rPr>
          <w:rFonts w:hint="eastAsia"/>
          <w:b/>
        </w:rPr>
        <w:t>、方案</w:t>
      </w:r>
      <w:r w:rsidRPr="00466412">
        <w:rPr>
          <w:rFonts w:hint="eastAsia"/>
          <w:b/>
        </w:rPr>
        <w:t>b</w:t>
      </w:r>
    </w:p>
    <w:p w:rsidR="006E3EEE" w:rsidRPr="00466412" w:rsidRDefault="006E3EEE" w:rsidP="006E3EEE">
      <w:pPr>
        <w:ind w:firstLineChars="200" w:firstLine="420"/>
        <w:rPr>
          <w:rFonts w:cs="宋体"/>
          <w:szCs w:val="20"/>
        </w:rPr>
      </w:pPr>
      <w:r w:rsidRPr="00466412">
        <w:rPr>
          <w:rFonts w:cs="宋体" w:hint="eastAsia"/>
          <w:szCs w:val="20"/>
        </w:rPr>
        <w:t>为了确定</w:t>
      </w:r>
      <w:r w:rsidRPr="00466412">
        <w:rPr>
          <w:rFonts w:cs="宋体" w:hint="eastAsia"/>
          <w:szCs w:val="20"/>
        </w:rPr>
        <w:t>B</w:t>
      </w:r>
      <w:r w:rsidRPr="00466412">
        <w:rPr>
          <w:rFonts w:cs="宋体" w:hint="eastAsia"/>
          <w:szCs w:val="20"/>
        </w:rPr>
        <w:t>中元素的位置，我们需要事先知道</w:t>
      </w:r>
      <w:r w:rsidRPr="00466412">
        <w:rPr>
          <w:rFonts w:cs="宋体" w:hint="eastAsia"/>
          <w:szCs w:val="20"/>
        </w:rPr>
        <w:t>M</w:t>
      </w:r>
      <w:r w:rsidRPr="00466412">
        <w:rPr>
          <w:rFonts w:cs="宋体" w:hint="eastAsia"/>
          <w:szCs w:val="20"/>
        </w:rPr>
        <w:t>中每一列非零元素的个数，进而求得每一列的第一个元素在数组</w:t>
      </w:r>
      <w:r w:rsidRPr="00466412">
        <w:rPr>
          <w:rFonts w:cs="宋体" w:hint="eastAsia"/>
          <w:szCs w:val="20"/>
        </w:rPr>
        <w:t>B</w:t>
      </w:r>
      <w:r w:rsidRPr="00466412">
        <w:rPr>
          <w:rFonts w:cs="宋体" w:hint="eastAsia"/>
          <w:szCs w:val="20"/>
        </w:rPr>
        <w:t>中的位置，然后按照数组</w:t>
      </w:r>
      <w:r w:rsidRPr="00466412">
        <w:rPr>
          <w:rFonts w:cs="宋体" w:hint="eastAsia"/>
          <w:szCs w:val="20"/>
        </w:rPr>
        <w:t>A</w:t>
      </w:r>
      <w:r w:rsidRPr="00466412">
        <w:rPr>
          <w:rFonts w:cs="宋体" w:hint="eastAsia"/>
          <w:szCs w:val="20"/>
        </w:rPr>
        <w:t>中数据元素的顺序进行转置，将</w:t>
      </w:r>
      <w:r w:rsidRPr="00466412">
        <w:rPr>
          <w:rFonts w:cs="宋体" w:hint="eastAsia"/>
          <w:szCs w:val="20"/>
        </w:rPr>
        <w:lastRenderedPageBreak/>
        <w:t>数据放到</w:t>
      </w:r>
      <w:r w:rsidRPr="00466412">
        <w:rPr>
          <w:rFonts w:cs="宋体" w:hint="eastAsia"/>
          <w:szCs w:val="20"/>
        </w:rPr>
        <w:t>B</w:t>
      </w:r>
      <w:r w:rsidRPr="00466412">
        <w:rPr>
          <w:rFonts w:cs="宋体" w:hint="eastAsia"/>
          <w:szCs w:val="20"/>
        </w:rPr>
        <w:t>中合适的位置。</w:t>
      </w:r>
    </w:p>
    <w:p w:rsidR="006E3EEE" w:rsidRPr="00466412" w:rsidRDefault="006E3EEE" w:rsidP="006E3EEE">
      <w:pPr>
        <w:ind w:firstLineChars="200" w:firstLine="420"/>
        <w:rPr>
          <w:rFonts w:cs="宋体"/>
          <w:szCs w:val="20"/>
        </w:rPr>
      </w:pPr>
      <w:r w:rsidRPr="00466412">
        <w:rPr>
          <w:rFonts w:cs="宋体" w:hint="eastAsia"/>
          <w:szCs w:val="20"/>
        </w:rPr>
        <w:t>为了记录每列非零元素的个数，和每一列中第一个非零元素在数组</w:t>
      </w:r>
      <w:r w:rsidRPr="00466412">
        <w:rPr>
          <w:rFonts w:cs="宋体" w:hint="eastAsia"/>
          <w:szCs w:val="20"/>
        </w:rPr>
        <w:t>B</w:t>
      </w:r>
      <w:r w:rsidRPr="00466412">
        <w:rPr>
          <w:rFonts w:cs="宋体" w:hint="eastAsia"/>
          <w:szCs w:val="20"/>
        </w:rPr>
        <w:t>中的位置，</w:t>
      </w:r>
      <w:r w:rsidR="001A1AAC">
        <w:rPr>
          <w:rFonts w:cs="宋体" w:hint="eastAsia"/>
          <w:szCs w:val="20"/>
        </w:rPr>
        <w:t>此处</w:t>
      </w:r>
      <w:r w:rsidRPr="00466412">
        <w:rPr>
          <w:rFonts w:cs="宋体" w:hint="eastAsia"/>
          <w:szCs w:val="20"/>
        </w:rPr>
        <w:t>设置了辅助变量数组</w:t>
      </w:r>
      <w:r w:rsidRPr="00466412">
        <w:rPr>
          <w:rFonts w:cs="宋体" w:hint="eastAsia"/>
          <w:szCs w:val="20"/>
        </w:rPr>
        <w:t>num</w:t>
      </w:r>
      <w:r w:rsidRPr="00466412">
        <w:rPr>
          <w:rFonts w:cs="宋体" w:hint="eastAsia"/>
          <w:szCs w:val="20"/>
        </w:rPr>
        <w:t>和</w:t>
      </w:r>
      <w:r w:rsidRPr="00466412">
        <w:rPr>
          <w:rFonts w:cs="宋体" w:hint="eastAsia"/>
          <w:szCs w:val="20"/>
        </w:rPr>
        <w:t>cpot</w:t>
      </w:r>
      <w:r w:rsidRPr="00466412">
        <w:rPr>
          <w:rFonts w:cs="宋体" w:hint="eastAsia"/>
          <w:szCs w:val="20"/>
        </w:rPr>
        <w:t>，对个数和位置分别进行存储。</w:t>
      </w:r>
      <w:r w:rsidRPr="00466412">
        <w:rPr>
          <w:rFonts w:cs="宋体" w:hint="eastAsia"/>
          <w:szCs w:val="20"/>
        </w:rPr>
        <w:t>num[col]</w:t>
      </w:r>
      <w:r w:rsidRPr="00466412">
        <w:rPr>
          <w:rFonts w:cs="宋体" w:hint="eastAsia"/>
          <w:szCs w:val="20"/>
        </w:rPr>
        <w:t>表示第</w:t>
      </w:r>
      <w:r w:rsidRPr="00466412">
        <w:rPr>
          <w:rFonts w:cs="宋体" w:hint="eastAsia"/>
          <w:szCs w:val="20"/>
        </w:rPr>
        <w:t>col</w:t>
      </w:r>
      <w:r w:rsidRPr="00466412">
        <w:rPr>
          <w:rFonts w:cs="宋体" w:hint="eastAsia"/>
          <w:szCs w:val="20"/>
        </w:rPr>
        <w:t>列中非零元素的个数，</w:t>
      </w:r>
      <w:r w:rsidRPr="00466412">
        <w:rPr>
          <w:rFonts w:cs="宋体" w:hint="eastAsia"/>
          <w:szCs w:val="20"/>
        </w:rPr>
        <w:t>cpot[col]</w:t>
      </w:r>
      <w:r w:rsidRPr="00466412">
        <w:rPr>
          <w:rFonts w:cs="宋体" w:hint="eastAsia"/>
          <w:szCs w:val="20"/>
        </w:rPr>
        <w:t>表示第</w:t>
      </w:r>
      <w:r w:rsidRPr="00466412">
        <w:rPr>
          <w:rFonts w:cs="宋体" w:hint="eastAsia"/>
          <w:szCs w:val="20"/>
        </w:rPr>
        <w:t>col</w:t>
      </w:r>
      <w:r w:rsidRPr="00466412">
        <w:rPr>
          <w:rFonts w:cs="宋体" w:hint="eastAsia"/>
          <w:szCs w:val="20"/>
        </w:rPr>
        <w:t>列中第一个非零元素在数组</w:t>
      </w:r>
      <w:r w:rsidRPr="00466412">
        <w:rPr>
          <w:rFonts w:cs="宋体" w:hint="eastAsia"/>
          <w:szCs w:val="20"/>
        </w:rPr>
        <w:t>B</w:t>
      </w:r>
      <w:r w:rsidRPr="00466412">
        <w:rPr>
          <w:rFonts w:cs="宋体" w:hint="eastAsia"/>
          <w:szCs w:val="20"/>
        </w:rPr>
        <w:t>中的位置。对于图</w:t>
      </w:r>
      <w:r w:rsidRPr="00466412">
        <w:rPr>
          <w:rFonts w:cs="宋体" w:hint="eastAsia"/>
          <w:szCs w:val="20"/>
        </w:rPr>
        <w:t>5-8</w:t>
      </w:r>
      <w:r w:rsidRPr="00466412">
        <w:rPr>
          <w:rFonts w:cs="宋体" w:hint="eastAsia"/>
          <w:szCs w:val="20"/>
        </w:rPr>
        <w:t>中的矩阵</w:t>
      </w:r>
      <w:r w:rsidRPr="00466412">
        <w:rPr>
          <w:rFonts w:cs="宋体" w:hint="eastAsia"/>
          <w:szCs w:val="20"/>
        </w:rPr>
        <w:t>M</w:t>
      </w:r>
      <w:r w:rsidRPr="00466412">
        <w:rPr>
          <w:rFonts w:cs="宋体" w:hint="eastAsia"/>
          <w:szCs w:val="20"/>
        </w:rPr>
        <w:t>，这两组辅助变量的值如下表</w:t>
      </w:r>
      <w:r w:rsidRPr="00466412">
        <w:rPr>
          <w:rFonts w:cs="宋体" w:hint="eastAsia"/>
          <w:szCs w:val="20"/>
        </w:rPr>
        <w:t>5-2</w:t>
      </w:r>
      <w:r w:rsidRPr="00466412">
        <w:rPr>
          <w:rFonts w:cs="宋体" w:hint="eastAsia"/>
          <w:szCs w:val="20"/>
        </w:rPr>
        <w:t>所示：</w:t>
      </w:r>
    </w:p>
    <w:p w:rsidR="006E3EEE" w:rsidRPr="00466412" w:rsidRDefault="006E3EEE" w:rsidP="006E3EEE">
      <w:pPr>
        <w:jc w:val="center"/>
        <w:rPr>
          <w:rFonts w:cs="宋体"/>
          <w:szCs w:val="20"/>
        </w:rPr>
      </w:pPr>
      <w:r w:rsidRPr="00466412">
        <w:rPr>
          <w:rFonts w:cs="宋体" w:hint="eastAsia"/>
          <w:szCs w:val="20"/>
        </w:rPr>
        <w:t>表</w:t>
      </w:r>
      <w:r w:rsidRPr="00466412">
        <w:rPr>
          <w:rFonts w:cs="宋体" w:hint="eastAsia"/>
          <w:szCs w:val="20"/>
        </w:rPr>
        <w:t xml:space="preserve">5-2 </w:t>
      </w:r>
      <w:r w:rsidRPr="00466412">
        <w:rPr>
          <w:rFonts w:cs="宋体" w:hint="eastAsia"/>
          <w:szCs w:val="20"/>
        </w:rPr>
        <w:t>辅助变量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546"/>
        <w:gridCol w:w="547"/>
        <w:gridCol w:w="547"/>
        <w:gridCol w:w="547"/>
        <w:gridCol w:w="547"/>
        <w:gridCol w:w="547"/>
        <w:gridCol w:w="547"/>
      </w:tblGrid>
      <w:tr w:rsidR="006E3EEE" w:rsidRPr="00944E81" w:rsidTr="001062BB">
        <w:trPr>
          <w:jc w:val="center"/>
        </w:trPr>
        <w:tc>
          <w:tcPr>
            <w:tcW w:w="1242"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szCs w:val="20"/>
              </w:rPr>
              <w:t>col</w:t>
            </w:r>
          </w:p>
        </w:tc>
        <w:tc>
          <w:tcPr>
            <w:tcW w:w="546"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szCs w:val="20"/>
              </w:rPr>
              <w:t>1</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szCs w:val="20"/>
              </w:rPr>
              <w:t>2</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szCs w:val="20"/>
              </w:rPr>
              <w:t>3</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szCs w:val="20"/>
              </w:rPr>
              <w:t>4</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szCs w:val="20"/>
              </w:rPr>
              <w:t>5</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szCs w:val="20"/>
              </w:rPr>
              <w:t>6</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szCs w:val="20"/>
              </w:rPr>
              <w:t>7</w:t>
            </w:r>
          </w:p>
        </w:tc>
      </w:tr>
      <w:tr w:rsidR="006E3EEE" w:rsidRPr="00944E81" w:rsidTr="001062BB">
        <w:trPr>
          <w:jc w:val="center"/>
        </w:trPr>
        <w:tc>
          <w:tcPr>
            <w:tcW w:w="1242"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szCs w:val="20"/>
              </w:rPr>
              <w:t>num</w:t>
            </w:r>
          </w:p>
        </w:tc>
        <w:tc>
          <w:tcPr>
            <w:tcW w:w="546"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hint="eastAsia"/>
                <w:szCs w:val="20"/>
              </w:rPr>
              <w:t>1</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hint="eastAsia"/>
                <w:szCs w:val="20"/>
              </w:rPr>
              <w:t>2</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hint="eastAsia"/>
                <w:szCs w:val="20"/>
              </w:rPr>
              <w:t>2</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hint="eastAsia"/>
                <w:szCs w:val="20"/>
              </w:rPr>
              <w:t>1</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hint="eastAsia"/>
                <w:szCs w:val="20"/>
              </w:rPr>
              <w:t>1</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hint="eastAsia"/>
                <w:szCs w:val="20"/>
              </w:rPr>
              <w:t>1</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hint="eastAsia"/>
                <w:szCs w:val="20"/>
              </w:rPr>
              <w:t>0</w:t>
            </w:r>
          </w:p>
        </w:tc>
      </w:tr>
      <w:tr w:rsidR="006E3EEE" w:rsidRPr="00944E81" w:rsidTr="001062BB">
        <w:trPr>
          <w:jc w:val="center"/>
        </w:trPr>
        <w:tc>
          <w:tcPr>
            <w:tcW w:w="1242"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szCs w:val="20"/>
              </w:rPr>
              <w:t>cpot</w:t>
            </w:r>
          </w:p>
        </w:tc>
        <w:tc>
          <w:tcPr>
            <w:tcW w:w="546"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hint="eastAsia"/>
                <w:szCs w:val="20"/>
              </w:rPr>
              <w:t>1</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hint="eastAsia"/>
                <w:szCs w:val="20"/>
              </w:rPr>
              <w:t>2</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hint="eastAsia"/>
                <w:szCs w:val="20"/>
              </w:rPr>
              <w:t>4</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hint="eastAsia"/>
                <w:szCs w:val="20"/>
              </w:rPr>
              <w:t>6</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hint="eastAsia"/>
                <w:szCs w:val="20"/>
              </w:rPr>
              <w:t>7</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hint="eastAsia"/>
                <w:szCs w:val="20"/>
              </w:rPr>
              <w:t>8</w:t>
            </w:r>
          </w:p>
        </w:tc>
        <w:tc>
          <w:tcPr>
            <w:tcW w:w="547" w:type="dxa"/>
            <w:shd w:val="clear" w:color="auto" w:fill="auto"/>
            <w:vAlign w:val="center"/>
          </w:tcPr>
          <w:p w:rsidR="006E3EEE" w:rsidRPr="00944E81" w:rsidRDefault="006E3EEE" w:rsidP="001062BB">
            <w:pPr>
              <w:jc w:val="center"/>
              <w:rPr>
                <w:rFonts w:ascii="Calibri" w:hAnsi="Calibri" w:cs="宋体"/>
                <w:szCs w:val="20"/>
              </w:rPr>
            </w:pPr>
            <w:r w:rsidRPr="00944E81">
              <w:rPr>
                <w:rFonts w:ascii="Calibri" w:hAnsi="Calibri" w:cs="宋体" w:hint="eastAsia"/>
                <w:szCs w:val="20"/>
              </w:rPr>
              <w:t>9</w:t>
            </w:r>
          </w:p>
        </w:tc>
      </w:tr>
    </w:tbl>
    <w:p w:rsidR="006E3EEE" w:rsidRPr="00466412" w:rsidRDefault="006E3EEE" w:rsidP="006E3EEE">
      <w:pPr>
        <w:ind w:firstLineChars="200" w:firstLine="420"/>
        <w:rPr>
          <w:rFonts w:cs="宋体"/>
          <w:szCs w:val="20"/>
        </w:rPr>
      </w:pPr>
      <w:r w:rsidRPr="00466412">
        <w:rPr>
          <w:rFonts w:cs="宋体" w:hint="eastAsia"/>
          <w:szCs w:val="20"/>
        </w:rPr>
        <w:t>方案</w:t>
      </w:r>
      <w:r w:rsidRPr="00466412">
        <w:rPr>
          <w:rFonts w:cs="宋体" w:hint="eastAsia"/>
          <w:szCs w:val="20"/>
        </w:rPr>
        <w:t>b</w:t>
      </w:r>
      <w:r w:rsidRPr="00466412">
        <w:rPr>
          <w:rFonts w:cs="宋体" w:hint="eastAsia"/>
          <w:szCs w:val="20"/>
        </w:rPr>
        <w:t>中表述的方法通常被称为快速转置。下面使用</w:t>
      </w:r>
      <w:r w:rsidRPr="00466412">
        <w:rPr>
          <w:rFonts w:cs="宋体" w:hint="eastAsia"/>
          <w:szCs w:val="20"/>
        </w:rPr>
        <w:t>C</w:t>
      </w:r>
      <w:r w:rsidRPr="00466412">
        <w:rPr>
          <w:rFonts w:cs="宋体" w:hint="eastAsia"/>
          <w:szCs w:val="20"/>
        </w:rPr>
        <w:t>语言代码来实现方案</w:t>
      </w:r>
      <w:r w:rsidRPr="00466412">
        <w:rPr>
          <w:rFonts w:cs="宋体" w:hint="eastAsia"/>
          <w:szCs w:val="20"/>
        </w:rPr>
        <w:t>b</w:t>
      </w:r>
      <w:r w:rsidRPr="00466412">
        <w:rPr>
          <w:rFonts w:cs="宋体" w:hint="eastAsia"/>
          <w:szCs w:val="20"/>
        </w:rPr>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w:t>
      </w:r>
      <w:r w:rsidRPr="00466412">
        <w:rPr>
          <w:rFonts w:ascii="Courier New" w:hAnsi="Courier New" w:hint="eastAsia"/>
          <w:sz w:val="18"/>
          <w:szCs w:val="18"/>
          <w:shd w:val="clear" w:color="auto" w:fill="E0E0E0"/>
        </w:rPr>
        <w:t>快速转置</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#define COLS 7</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int</w:t>
      </w:r>
      <w:r w:rsidRPr="00466412">
        <w:rPr>
          <w:rFonts w:ascii="Courier New" w:hAnsi="Courier New"/>
          <w:sz w:val="18"/>
          <w:szCs w:val="18"/>
          <w:shd w:val="clear" w:color="auto" w:fill="E0E0E0"/>
        </w:rPr>
        <w:t xml:space="preserve"> sMatrixFastTranspose(const TSMatrix *M, TSMatrix *N)</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矩阵</w:t>
      </w:r>
      <w:r w:rsidRPr="00466412">
        <w:rPr>
          <w:rFonts w:ascii="Courier New" w:hAnsi="Courier New"/>
          <w:sz w:val="18"/>
          <w:szCs w:val="18"/>
          <w:shd w:val="clear" w:color="auto" w:fill="E0E0E0"/>
        </w:rPr>
        <w:t>N</w:t>
      </w:r>
      <w:r w:rsidRPr="00466412">
        <w:rPr>
          <w:rFonts w:ascii="Courier New" w:hAnsi="Courier New"/>
          <w:sz w:val="18"/>
          <w:szCs w:val="18"/>
          <w:shd w:val="clear" w:color="auto" w:fill="E0E0E0"/>
        </w:rPr>
        <w:t>的成员初始化</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N-&gt;rows = M-&gt;cols;</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N-&gt;cols = M-&gt;rows;</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N-&gt;nums = M-&gt;nums;</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if (N-&gt;nums)</w:t>
      </w:r>
      <w:r w:rsidRPr="00466412">
        <w:rPr>
          <w:rFonts w:ascii="Courier New" w:hAnsi="Courier New"/>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sz w:val="18"/>
          <w:szCs w:val="18"/>
          <w:shd w:val="clear" w:color="auto" w:fill="E0E0E0"/>
        </w:rPr>
        <w:tab/>
      </w:r>
      <w:r w:rsidR="00C303C4">
        <w:rPr>
          <w:rFonts w:ascii="Courier New" w:hAnsi="Courier New" w:hint="eastAsia"/>
          <w:sz w:val="18"/>
          <w:szCs w:val="18"/>
          <w:shd w:val="clear" w:color="auto" w:fill="E0E0E0"/>
        </w:rPr>
        <w:tab/>
      </w:r>
      <w:r w:rsidR="00C303C4">
        <w:rPr>
          <w:rFonts w:ascii="Courier New" w:hAnsi="Courier New" w:hint="eastAsia"/>
          <w:sz w:val="18"/>
          <w:szCs w:val="18"/>
          <w:shd w:val="clear" w:color="auto" w:fill="E0E0E0"/>
        </w:rPr>
        <w:tab/>
      </w:r>
      <w:r w:rsidR="00C303C4">
        <w:rPr>
          <w:rFonts w:ascii="Courier New" w:hAnsi="Courier New" w:hint="eastAsia"/>
          <w:sz w:val="18"/>
          <w:szCs w:val="18"/>
          <w:shd w:val="clear" w:color="auto" w:fill="E0E0E0"/>
        </w:rPr>
        <w:tab/>
      </w:r>
      <w:r w:rsidRPr="00466412">
        <w:rPr>
          <w:rFonts w:ascii="Courier New" w:hAnsi="Courier New"/>
          <w:sz w:val="18"/>
          <w:szCs w:val="18"/>
          <w:shd w:val="clear" w:color="auto" w:fill="E0E0E0"/>
        </w:rPr>
        <w:t>//</w:t>
      </w:r>
      <w:r w:rsidRPr="00466412">
        <w:rPr>
          <w:rFonts w:ascii="Courier New" w:hAnsi="Courier New"/>
          <w:sz w:val="18"/>
          <w:szCs w:val="18"/>
          <w:shd w:val="clear" w:color="auto" w:fill="E0E0E0"/>
        </w:rPr>
        <w:t>如果矩阵中有非零元素</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int col;</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hint="eastAsia"/>
          <w:sz w:val="18"/>
          <w:szCs w:val="18"/>
          <w:shd w:val="clear" w:color="auto" w:fill="E0E0E0"/>
        </w:rPr>
        <w:tab/>
      </w:r>
      <w:r w:rsidR="00C303C4">
        <w:rPr>
          <w:rFonts w:ascii="Courier New" w:hAnsi="Courier New" w:hint="eastAsia"/>
          <w:sz w:val="18"/>
          <w:szCs w:val="18"/>
          <w:shd w:val="clear" w:color="auto" w:fill="E0E0E0"/>
        </w:rPr>
        <w:tab/>
      </w:r>
      <w:r w:rsidR="00C303C4">
        <w:rPr>
          <w:rFonts w:ascii="Courier New" w:hAnsi="Courier New" w:hint="eastAsia"/>
          <w:sz w:val="18"/>
          <w:szCs w:val="18"/>
          <w:shd w:val="clear" w:color="auto" w:fill="E0E0E0"/>
        </w:rPr>
        <w:tab/>
      </w:r>
      <w:r w:rsidR="00C303C4">
        <w:rPr>
          <w:rFonts w:ascii="Courier New" w:hAnsi="Courier New" w:hint="eastAsia"/>
          <w:sz w:val="18"/>
          <w:szCs w:val="18"/>
          <w:shd w:val="clear" w:color="auto" w:fill="E0E0E0"/>
        </w:rPr>
        <w:tab/>
      </w:r>
      <w:r w:rsidRPr="00466412">
        <w:rPr>
          <w:rFonts w:ascii="Courier New" w:hAnsi="Courier New"/>
          <w:sz w:val="18"/>
          <w:szCs w:val="18"/>
          <w:shd w:val="clear" w:color="auto" w:fill="E0E0E0"/>
        </w:rPr>
        <w:t>//</w:t>
      </w:r>
      <w:r w:rsidRPr="00466412">
        <w:rPr>
          <w:rFonts w:ascii="Courier New" w:hAnsi="Courier New"/>
          <w:sz w:val="18"/>
          <w:szCs w:val="18"/>
          <w:shd w:val="clear" w:color="auto" w:fill="E0E0E0"/>
        </w:rPr>
        <w:t>辅助数组的下标</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int nums[</w:t>
      </w:r>
      <w:r w:rsidRPr="00466412">
        <w:rPr>
          <w:rFonts w:ascii="Courier New" w:hAnsi="Courier New" w:hint="eastAsia"/>
          <w:sz w:val="18"/>
          <w:szCs w:val="18"/>
          <w:shd w:val="clear" w:color="auto" w:fill="E0E0E0"/>
        </w:rPr>
        <w:t>COLS</w:t>
      </w:r>
      <w:r w:rsidRPr="00466412">
        <w:rPr>
          <w:rFonts w:ascii="Courier New" w:hAnsi="Courier New"/>
          <w:sz w:val="18"/>
          <w:szCs w:val="18"/>
          <w:shd w:val="clear" w:color="auto" w:fill="E0E0E0"/>
        </w:rPr>
        <w:t>] = { 0 }</w:t>
      </w:r>
      <w:r w:rsidRPr="00466412">
        <w:rPr>
          <w:rFonts w:ascii="Courier New" w:hAnsi="Courier New" w:hint="eastAsia"/>
          <w:sz w:val="18"/>
          <w:szCs w:val="18"/>
          <w:shd w:val="clear" w:color="auto" w:fill="E0E0E0"/>
        </w:rPr>
        <w:t>,</w:t>
      </w:r>
      <w:r w:rsidRPr="00466412">
        <w:rPr>
          <w:rFonts w:ascii="Courier New" w:hAnsi="Courier New"/>
          <w:sz w:val="18"/>
          <w:szCs w:val="18"/>
          <w:shd w:val="clear" w:color="auto" w:fill="E0E0E0"/>
        </w:rPr>
        <w:t xml:space="preserve"> cpot[</w:t>
      </w:r>
      <w:r w:rsidRPr="00466412">
        <w:rPr>
          <w:rFonts w:ascii="Courier New" w:hAnsi="Courier New" w:hint="eastAsia"/>
          <w:sz w:val="18"/>
          <w:szCs w:val="18"/>
          <w:shd w:val="clear" w:color="auto" w:fill="E0E0E0"/>
        </w:rPr>
        <w:t>COLS</w:t>
      </w:r>
      <w:r w:rsidRPr="00466412">
        <w:rPr>
          <w:rFonts w:ascii="Courier New" w:hAnsi="Courier New"/>
          <w:sz w:val="18"/>
          <w:szCs w:val="18"/>
          <w:shd w:val="clear" w:color="auto" w:fill="E0E0E0"/>
        </w:rPr>
        <w:t>] = { 0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int 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for (t = 1; t &lt;= M-&gt;</w:t>
      </w:r>
      <w:r w:rsidRPr="00466412">
        <w:rPr>
          <w:rFonts w:ascii="Courier New" w:hAnsi="Courier New" w:hint="eastAsia"/>
          <w:sz w:val="18"/>
          <w:szCs w:val="18"/>
          <w:shd w:val="clear" w:color="auto" w:fill="E0E0E0"/>
        </w:rPr>
        <w:t>cols</w:t>
      </w:r>
      <w:r w:rsidRPr="00466412">
        <w:rPr>
          <w:rFonts w:ascii="Courier New" w:hAnsi="Courier New"/>
          <w:sz w:val="18"/>
          <w:szCs w:val="18"/>
          <w:shd w:val="clear" w:color="auto" w:fill="E0E0E0"/>
        </w:rPr>
        <w:t>; 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nums[M-&gt;data[t].col]++;</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求</w:t>
      </w:r>
      <w:r w:rsidRPr="00466412">
        <w:rPr>
          <w:rFonts w:ascii="Courier New" w:hAnsi="Courier New" w:hint="eastAsia"/>
          <w:sz w:val="18"/>
          <w:szCs w:val="18"/>
          <w:shd w:val="clear" w:color="auto" w:fill="E0E0E0"/>
        </w:rPr>
        <w:t>矩阵</w:t>
      </w:r>
      <w:r w:rsidRPr="00466412">
        <w:rPr>
          <w:rFonts w:ascii="Courier New" w:hAnsi="Courier New"/>
          <w:sz w:val="18"/>
          <w:szCs w:val="18"/>
          <w:shd w:val="clear" w:color="auto" w:fill="E0E0E0"/>
        </w:rPr>
        <w:t>M</w:t>
      </w:r>
      <w:r w:rsidRPr="00466412">
        <w:rPr>
          <w:rFonts w:ascii="Courier New" w:hAnsi="Courier New" w:hint="eastAsia"/>
          <w:sz w:val="18"/>
          <w:szCs w:val="18"/>
          <w:shd w:val="clear" w:color="auto" w:fill="E0E0E0"/>
        </w:rPr>
        <w:t>中</w:t>
      </w:r>
      <w:r w:rsidRPr="00466412">
        <w:rPr>
          <w:rFonts w:ascii="Courier New" w:hAnsi="Courier New"/>
          <w:sz w:val="18"/>
          <w:szCs w:val="18"/>
          <w:shd w:val="clear" w:color="auto" w:fill="E0E0E0"/>
        </w:rPr>
        <w:t>每一列非零元素个数</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cpot[1] = 1;</w:t>
      </w:r>
      <w:r w:rsidRPr="00466412">
        <w:rPr>
          <w:rFonts w:ascii="Courier New" w:hAnsi="Courier New"/>
          <w:sz w:val="18"/>
          <w:szCs w:val="18"/>
          <w:shd w:val="clear" w:color="auto" w:fill="E0E0E0"/>
        </w:rPr>
        <w:tab/>
      </w:r>
      <w:r w:rsidRPr="00466412">
        <w:rPr>
          <w:rFonts w:ascii="Courier New" w:hAnsi="Courier New" w:hint="eastAsia"/>
          <w:sz w:val="18"/>
          <w:szCs w:val="18"/>
          <w:shd w:val="clear" w:color="auto" w:fill="E0E0E0"/>
        </w:rPr>
        <w:tab/>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for (col = 2; col &lt;= M-&gt;nums; col++)</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cpot[col] = cpot[col - 1] + nums[col - 1];</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int p, q;</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for (p = 1; p &lt;= M-&gt;nums; p++)</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col = M-&gt;data[p].col;</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q = cpot[col];</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N-&gt;data[q].row = M-&gt;data[p].col;</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N-&gt;data[q].col = M-&gt;data[p].row;</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N-&gt;data[q].value = M-&gt;data[p].value;</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cpot[col]++;</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return 0;</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与方案</w:t>
      </w:r>
      <w:r w:rsidRPr="00466412">
        <w:rPr>
          <w:rFonts w:ascii="Calibri" w:hAnsi="Calibri" w:hint="eastAsia"/>
          <w:szCs w:val="22"/>
        </w:rPr>
        <w:t>a</w:t>
      </w:r>
      <w:r w:rsidRPr="00466412">
        <w:rPr>
          <w:rFonts w:ascii="Calibri" w:hAnsi="Calibri" w:hint="eastAsia"/>
          <w:szCs w:val="22"/>
        </w:rPr>
        <w:t>相比，这个方案多了两个辅助变量。从时间上看，这段代码包含三个单层</w:t>
      </w:r>
      <w:r w:rsidRPr="00466412">
        <w:rPr>
          <w:rFonts w:ascii="Calibri" w:hAnsi="Calibri" w:hint="eastAsia"/>
          <w:szCs w:val="22"/>
        </w:rPr>
        <w:t>for</w:t>
      </w:r>
      <w:r w:rsidRPr="00466412">
        <w:rPr>
          <w:rFonts w:ascii="Calibri" w:hAnsi="Calibri" w:hint="eastAsia"/>
          <w:szCs w:val="22"/>
        </w:rPr>
        <w:t>循环，循环次数为</w:t>
      </w:r>
      <w:r w:rsidRPr="00466412">
        <w:rPr>
          <w:rFonts w:ascii="Calibri" w:hAnsi="Calibri" w:hint="eastAsia"/>
          <w:szCs w:val="22"/>
        </w:rPr>
        <w:t>cols</w:t>
      </w:r>
      <w:r w:rsidRPr="00466412">
        <w:rPr>
          <w:rFonts w:ascii="Calibri" w:hAnsi="Calibri" w:hint="eastAsia"/>
          <w:szCs w:val="22"/>
        </w:rPr>
        <w:t>和</w:t>
      </w:r>
      <w:r w:rsidRPr="00466412">
        <w:rPr>
          <w:rFonts w:ascii="Calibri" w:hAnsi="Calibri" w:hint="eastAsia"/>
          <w:szCs w:val="22"/>
        </w:rPr>
        <w:t>nums</w:t>
      </w:r>
      <w:r w:rsidRPr="00466412">
        <w:rPr>
          <w:rFonts w:ascii="Calibri" w:hAnsi="Calibri" w:hint="eastAsia"/>
          <w:szCs w:val="22"/>
        </w:rPr>
        <w:t>，因此其时间复杂度为</w:t>
      </w:r>
      <w:r w:rsidRPr="00466412">
        <w:rPr>
          <w:rFonts w:ascii="Calibri" w:hAnsi="Calibri" w:hint="eastAsia"/>
          <w:szCs w:val="22"/>
        </w:rPr>
        <w:t>O(cols+nums)</w:t>
      </w:r>
      <w:r w:rsidRPr="00466412">
        <w:rPr>
          <w:rFonts w:ascii="Calibri" w:hAnsi="Calibri" w:hint="eastAsia"/>
          <w:szCs w:val="22"/>
        </w:rPr>
        <w:t>。当矩阵中非零元素个数</w:t>
      </w:r>
      <w:r w:rsidRPr="00466412">
        <w:rPr>
          <w:rFonts w:ascii="Calibri" w:hAnsi="Calibri" w:hint="eastAsia"/>
          <w:szCs w:val="22"/>
        </w:rPr>
        <w:t>nums</w:t>
      </w:r>
      <w:r w:rsidRPr="00466412">
        <w:rPr>
          <w:rFonts w:ascii="Calibri" w:hAnsi="Calibri" w:hint="eastAsia"/>
          <w:szCs w:val="22"/>
        </w:rPr>
        <w:t>接近矩阵的容量</w:t>
      </w:r>
      <w:r w:rsidRPr="00466412">
        <w:rPr>
          <w:rFonts w:ascii="Calibri" w:hAnsi="Calibri"/>
          <w:szCs w:val="22"/>
        </w:rPr>
        <w:t>rows</w:t>
      </w:r>
      <m:oMath>
        <m:r>
          <m:rPr>
            <m:sty m:val="p"/>
          </m:rPr>
          <w:rPr>
            <w:rFonts w:ascii="Cambria Math" w:hAnsi="Cambria Math"/>
            <w:szCs w:val="22"/>
          </w:rPr>
          <m:t>×</m:t>
        </m:r>
      </m:oMath>
      <w:r w:rsidRPr="00466412">
        <w:rPr>
          <w:rFonts w:ascii="Calibri" w:hAnsi="Calibri"/>
          <w:szCs w:val="22"/>
        </w:rPr>
        <w:t>cols</w:t>
      </w:r>
      <w:r w:rsidRPr="00466412">
        <w:rPr>
          <w:rFonts w:ascii="Calibri" w:hAnsi="Calibri" w:hint="eastAsia"/>
          <w:szCs w:val="22"/>
        </w:rPr>
        <w:t>时，其时间复杂度与经典算法相同，为</w:t>
      </w:r>
      <w:r w:rsidRPr="00466412">
        <w:rPr>
          <w:rFonts w:ascii="Calibri" w:hAnsi="Calibri" w:hint="eastAsia"/>
          <w:szCs w:val="22"/>
        </w:rPr>
        <w:t>O(</w:t>
      </w:r>
      <w:r w:rsidRPr="00466412">
        <w:rPr>
          <w:rFonts w:ascii="Calibri" w:hAnsi="Calibri"/>
          <w:szCs w:val="22"/>
        </w:rPr>
        <w:t>cols</w:t>
      </w:r>
      <m:oMath>
        <m:r>
          <m:rPr>
            <m:sty m:val="p"/>
          </m:rPr>
          <w:rPr>
            <w:rFonts w:ascii="Cambria Math" w:hAnsi="Cambria Math"/>
            <w:szCs w:val="22"/>
          </w:rPr>
          <m:t>×</m:t>
        </m:r>
      </m:oMath>
      <w:r w:rsidRPr="00466412">
        <w:rPr>
          <w:rFonts w:ascii="Calibri" w:hAnsi="Calibri"/>
          <w:szCs w:val="22"/>
        </w:rPr>
        <w:t>rows</w:t>
      </w:r>
      <w:r w:rsidRPr="00466412">
        <w:rPr>
          <w:rFonts w:ascii="Calibri" w:hAnsi="Calibri" w:hint="eastAsia"/>
          <w:szCs w:val="22"/>
        </w:rPr>
        <w:t>)</w:t>
      </w:r>
      <w:r w:rsidRPr="00466412">
        <w:rPr>
          <w:rFonts w:ascii="Calibri" w:hAnsi="Calibri" w:hint="eastAsia"/>
          <w:szCs w:val="22"/>
        </w:rPr>
        <w:t>。</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lastRenderedPageBreak/>
        <w:t>稀疏矩阵的创建和稀疏矩阵转置的两种方法已经分析完毕。为了方便学习，下面给出完整的测试代码。具体如例</w:t>
      </w:r>
      <w:r w:rsidRPr="00466412">
        <w:rPr>
          <w:rFonts w:ascii="Calibri" w:hAnsi="Calibri" w:hint="eastAsia"/>
          <w:szCs w:val="22"/>
        </w:rPr>
        <w:t>5-2</w:t>
      </w:r>
      <w:r w:rsidRPr="00466412">
        <w:rPr>
          <w:rFonts w:ascii="Calibri" w:hAnsi="Calibri" w:hint="eastAsia"/>
          <w:szCs w:val="22"/>
        </w:rPr>
        <w:t>所示。</w:t>
      </w:r>
    </w:p>
    <w:p w:rsidR="006E3EEE" w:rsidRPr="00466412" w:rsidRDefault="006E3EEE" w:rsidP="006E3EEE">
      <w:pPr>
        <w:widowControl/>
        <w:ind w:firstLine="420"/>
        <w:jc w:val="left"/>
        <w:rPr>
          <w:rFonts w:cs="宋体"/>
          <w:szCs w:val="20"/>
        </w:rPr>
      </w:pPr>
      <w:r w:rsidRPr="00466412">
        <w:rPr>
          <w:rFonts w:cs="宋体" w:hint="eastAsia"/>
          <w:szCs w:val="20"/>
        </w:rPr>
        <w:t>例</w:t>
      </w:r>
      <w:r w:rsidRPr="00466412">
        <w:rPr>
          <w:rFonts w:cs="宋体" w:hint="eastAsia"/>
          <w:szCs w:val="20"/>
        </w:rPr>
        <w:t>5-2</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 xml:space="preserve">#include &lt;stdio.h&gt;   </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#include &lt;stdlib.h&gt;</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hint="eastAsia"/>
          <w:sz w:val="18"/>
          <w:szCs w:val="18"/>
          <w:shd w:val="clear" w:color="auto" w:fill="E0E0E0"/>
        </w:rPr>
        <w:t>#define ROWS 6</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 xml:space="preserve">#define COLS 7  </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#define MAX</w:t>
      </w:r>
      <w:r w:rsidRPr="00466412">
        <w:rPr>
          <w:rFonts w:ascii="Courier New" w:hAnsi="Courier New" w:hint="eastAsia"/>
          <w:sz w:val="18"/>
          <w:szCs w:val="18"/>
          <w:shd w:val="clear" w:color="auto" w:fill="E0E0E0"/>
        </w:rPr>
        <w:t>_</w:t>
      </w:r>
      <w:r w:rsidRPr="00466412">
        <w:rPr>
          <w:rFonts w:ascii="Courier New" w:hAnsi="Courier New"/>
          <w:sz w:val="18"/>
          <w:szCs w:val="18"/>
          <w:shd w:val="clear" w:color="auto" w:fill="E0E0E0"/>
        </w:rPr>
        <w:t xml:space="preserve">SIZE 100       </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 xml:space="preserve">int main()  </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 xml:space="preserve">{  </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w:t>
      </w:r>
      <w:r w:rsidRPr="00466412">
        <w:rPr>
          <w:rFonts w:ascii="Courier New" w:hAnsi="Courier New" w:hint="eastAsia"/>
          <w:sz w:val="18"/>
          <w:szCs w:val="18"/>
          <w:shd w:val="clear" w:color="auto" w:fill="E0E0E0"/>
        </w:rPr>
        <w:t>创建矩阵</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 xml:space="preserve">    TSMatrix M=NewMatrix(</w:t>
      </w:r>
      <w:r w:rsidRPr="00466412">
        <w:rPr>
          <w:rFonts w:ascii="Courier New" w:hAnsi="Courier New" w:hint="eastAsia"/>
          <w:sz w:val="18"/>
          <w:szCs w:val="18"/>
          <w:shd w:val="clear" w:color="auto" w:fill="E0E0E0"/>
        </w:rPr>
        <w:t>ROWS</w:t>
      </w:r>
      <w:r w:rsidRPr="00466412">
        <w:rPr>
          <w:rFonts w:ascii="Courier New" w:hAnsi="Courier New"/>
          <w:sz w:val="18"/>
          <w:szCs w:val="18"/>
          <w:shd w:val="clear" w:color="auto" w:fill="E0E0E0"/>
        </w:rPr>
        <w:t>,</w:t>
      </w:r>
      <w:r w:rsidRPr="00466412">
        <w:rPr>
          <w:rFonts w:ascii="Courier New" w:hAnsi="Courier New" w:hint="eastAsia"/>
          <w:sz w:val="18"/>
          <w:szCs w:val="18"/>
          <w:shd w:val="clear" w:color="auto" w:fill="E0E0E0"/>
        </w:rPr>
        <w:t>COLS</w:t>
      </w:r>
      <w:r w:rsidRPr="00466412">
        <w:rPr>
          <w:rFonts w:ascii="Courier New" w:hAnsi="Courier New"/>
          <w:sz w:val="18"/>
          <w:szCs w:val="18"/>
          <w:shd w:val="clear" w:color="auto" w:fill="E0E0E0"/>
        </w:rPr>
        <w:t xml:space="preserve">);  </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 xml:space="preserve">    TSMatrix N;   </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w:t>
      </w:r>
      <w:r w:rsidRPr="00466412">
        <w:rPr>
          <w:rFonts w:ascii="Courier New" w:hAnsi="Courier New" w:hint="eastAsia"/>
          <w:sz w:val="18"/>
          <w:szCs w:val="18"/>
          <w:shd w:val="clear" w:color="auto" w:fill="E0E0E0"/>
        </w:rPr>
        <w:t>向矩阵中插入数据</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InsertElem(&amp;M, 1, 2, 11);</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InsertElem(&amp;M, 1, 3, 21);</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InsertElem(&amp;M, 2, 4, 2);</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InsertElem(&amp;M, 3, 1, 92);</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InsertElem(&amp;M, 3, 6, 85);</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InsertElem(&amp;M, 4, 3, 12);</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InsertElem(&amp;M, 5, 2, 26);</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InsertElem(&amp;M, 6, 5, 10);</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w:t>
      </w:r>
      <w:r w:rsidRPr="00466412">
        <w:rPr>
          <w:rFonts w:ascii="Courier New" w:hAnsi="Courier New" w:hint="eastAsia"/>
          <w:sz w:val="18"/>
          <w:szCs w:val="18"/>
          <w:shd w:val="clear" w:color="auto" w:fill="E0E0E0"/>
        </w:rPr>
        <w:t>打印矩阵</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 xml:space="preserve">   </w:t>
      </w:r>
      <w:r w:rsidRPr="00466412">
        <w:rPr>
          <w:rFonts w:ascii="Courier New" w:hAnsi="Courier New" w:hint="eastAsia"/>
          <w:sz w:val="18"/>
          <w:szCs w:val="18"/>
          <w:shd w:val="clear" w:color="auto" w:fill="E0E0E0"/>
        </w:rPr>
        <w:t xml:space="preserve"> </w:t>
      </w:r>
      <w:r w:rsidRPr="00466412">
        <w:rPr>
          <w:rFonts w:ascii="Courier New" w:hAnsi="Courier New"/>
          <w:sz w:val="18"/>
          <w:szCs w:val="18"/>
          <w:shd w:val="clear" w:color="auto" w:fill="E0E0E0"/>
        </w:rPr>
        <w:t xml:space="preserve"> printf("\nM:");  </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sMatrixPrint(&amp;M);</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w:t>
      </w:r>
      <w:r w:rsidRPr="00466412">
        <w:rPr>
          <w:rFonts w:ascii="Courier New" w:hAnsi="Courier New" w:hint="eastAsia"/>
          <w:sz w:val="18"/>
          <w:szCs w:val="18"/>
          <w:shd w:val="clear" w:color="auto" w:fill="E0E0E0"/>
        </w:rPr>
        <w:t>打印使用方案</w:t>
      </w:r>
      <w:r w:rsidRPr="00466412">
        <w:rPr>
          <w:rFonts w:ascii="Courier New" w:hAnsi="Courier New" w:hint="eastAsia"/>
          <w:sz w:val="18"/>
          <w:szCs w:val="18"/>
          <w:shd w:val="clear" w:color="auto" w:fill="E0E0E0"/>
        </w:rPr>
        <w:t>a</w:t>
      </w:r>
      <w:r w:rsidRPr="00466412">
        <w:rPr>
          <w:rFonts w:ascii="Courier New" w:hAnsi="Courier New" w:hint="eastAsia"/>
          <w:sz w:val="18"/>
          <w:szCs w:val="18"/>
          <w:shd w:val="clear" w:color="auto" w:fill="E0E0E0"/>
        </w:rPr>
        <w:t>转置的矩阵</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sMatrixTranspose(&amp;M, &amp;N);</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w:t>
      </w:r>
      <w:r w:rsidRPr="00466412">
        <w:rPr>
          <w:rFonts w:ascii="Courier New" w:hAnsi="Courier New"/>
          <w:sz w:val="18"/>
          <w:szCs w:val="18"/>
          <w:shd w:val="clear" w:color="auto" w:fill="E0E0E0"/>
        </w:rPr>
        <w:t>printf("\nN(Transpose of M)</w:t>
      </w:r>
      <w:r w:rsidRPr="00466412">
        <w:rPr>
          <w:rFonts w:ascii="Courier New" w:hAnsi="Courier New" w:hint="eastAsia"/>
          <w:sz w:val="18"/>
          <w:szCs w:val="18"/>
          <w:shd w:val="clear" w:color="auto" w:fill="E0E0E0"/>
        </w:rPr>
        <w:t>——</w:t>
      </w:r>
      <w:r w:rsidRPr="00466412">
        <w:rPr>
          <w:rFonts w:ascii="Courier New" w:hAnsi="Courier New" w:hint="eastAsia"/>
          <w:sz w:val="18"/>
          <w:szCs w:val="18"/>
          <w:shd w:val="clear" w:color="auto" w:fill="E0E0E0"/>
        </w:rPr>
        <w:t>a</w:t>
      </w:r>
      <w:r w:rsidRPr="00466412">
        <w:rPr>
          <w:rFonts w:ascii="Courier New" w:hAnsi="Courier New"/>
          <w:sz w:val="18"/>
          <w:szCs w:val="18"/>
          <w:shd w:val="clear" w:color="auto" w:fill="E0E0E0"/>
        </w:rPr>
        <w:t>:");</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sMatrixPrint(&amp;N);</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     //</w:t>
      </w:r>
      <w:r w:rsidRPr="00466412">
        <w:rPr>
          <w:rFonts w:ascii="Courier New" w:hAnsi="Courier New" w:hint="eastAsia"/>
          <w:sz w:val="18"/>
          <w:szCs w:val="18"/>
          <w:shd w:val="clear" w:color="auto" w:fill="E0E0E0"/>
        </w:rPr>
        <w:t>打印使用方案</w:t>
      </w:r>
      <w:r w:rsidRPr="00466412">
        <w:rPr>
          <w:rFonts w:ascii="Courier New" w:hAnsi="Courier New" w:hint="eastAsia"/>
          <w:sz w:val="18"/>
          <w:szCs w:val="18"/>
          <w:shd w:val="clear" w:color="auto" w:fill="E0E0E0"/>
        </w:rPr>
        <w:t>b</w:t>
      </w:r>
      <w:r w:rsidRPr="00466412">
        <w:rPr>
          <w:rFonts w:ascii="Courier New" w:hAnsi="Courier New" w:hint="eastAsia"/>
          <w:sz w:val="18"/>
          <w:szCs w:val="18"/>
          <w:shd w:val="clear" w:color="auto" w:fill="E0E0E0"/>
        </w:rPr>
        <w:t>转置的矩阵</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sMatrixFastTranspose(&amp;M, &amp;N);</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 xml:space="preserve">   </w:t>
      </w:r>
      <w:r w:rsidRPr="00466412">
        <w:rPr>
          <w:rFonts w:ascii="Courier New" w:hAnsi="Courier New" w:hint="eastAsia"/>
          <w:sz w:val="18"/>
          <w:szCs w:val="18"/>
          <w:shd w:val="clear" w:color="auto" w:fill="E0E0E0"/>
        </w:rPr>
        <w:t xml:space="preserve"> </w:t>
      </w:r>
      <w:r w:rsidRPr="00466412">
        <w:rPr>
          <w:rFonts w:ascii="Courier New" w:hAnsi="Courier New"/>
          <w:sz w:val="18"/>
          <w:szCs w:val="18"/>
          <w:shd w:val="clear" w:color="auto" w:fill="E0E0E0"/>
        </w:rPr>
        <w:t xml:space="preserve"> printf("\nN(Transpose of M)</w:t>
      </w:r>
      <w:r w:rsidRPr="00466412">
        <w:rPr>
          <w:rFonts w:ascii="Courier New" w:hAnsi="Courier New" w:hint="eastAsia"/>
          <w:sz w:val="18"/>
          <w:szCs w:val="18"/>
          <w:shd w:val="clear" w:color="auto" w:fill="E0E0E0"/>
        </w:rPr>
        <w:t>——</w:t>
      </w:r>
      <w:r w:rsidRPr="00466412">
        <w:rPr>
          <w:rFonts w:ascii="Courier New" w:hAnsi="Courier New" w:hint="eastAsia"/>
          <w:sz w:val="18"/>
          <w:szCs w:val="18"/>
          <w:shd w:val="clear" w:color="auto" w:fill="E0E0E0"/>
        </w:rPr>
        <w:t>b</w:t>
      </w:r>
      <w:r w:rsidRPr="00466412">
        <w:rPr>
          <w:rFonts w:ascii="Courier New" w:hAnsi="Courier New"/>
          <w:sz w:val="18"/>
          <w:szCs w:val="18"/>
          <w:shd w:val="clear" w:color="auto" w:fill="E0E0E0"/>
        </w:rPr>
        <w:t xml:space="preserve">:");  </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sMatrixPrint(&amp;N);</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 xml:space="preserve">    </w:t>
      </w:r>
      <w:r w:rsidRPr="00466412">
        <w:rPr>
          <w:rFonts w:ascii="Courier New" w:hAnsi="Courier New" w:hint="eastAsia"/>
          <w:sz w:val="18"/>
          <w:szCs w:val="18"/>
          <w:shd w:val="clear" w:color="auto" w:fill="E0E0E0"/>
        </w:rPr>
        <w:t xml:space="preserve"> </w:t>
      </w:r>
      <w:r w:rsidRPr="00466412">
        <w:rPr>
          <w:rFonts w:ascii="Courier New" w:hAnsi="Courier New"/>
          <w:sz w:val="18"/>
          <w:szCs w:val="18"/>
          <w:shd w:val="clear" w:color="auto" w:fill="E0E0E0"/>
        </w:rPr>
        <w:t xml:space="preserve">return 0;  </w:t>
      </w:r>
    </w:p>
    <w:p w:rsidR="006E3EEE" w:rsidRPr="00466412" w:rsidRDefault="006E3EEE" w:rsidP="00ED11BA">
      <w:pPr>
        <w:numPr>
          <w:ilvl w:val="0"/>
          <w:numId w:val="6"/>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 xml:space="preserve">}  </w:t>
      </w:r>
    </w:p>
    <w:p w:rsidR="006E3EEE" w:rsidRPr="00466412" w:rsidRDefault="006E3EEE" w:rsidP="006E3EEE">
      <w:pPr>
        <w:widowControl/>
        <w:ind w:left="420"/>
        <w:jc w:val="left"/>
        <w:rPr>
          <w:rFonts w:cs="宋体"/>
          <w:szCs w:val="20"/>
        </w:rPr>
      </w:pPr>
      <w:r w:rsidRPr="00466412">
        <w:rPr>
          <w:rFonts w:cs="宋体" w:hint="eastAsia"/>
          <w:szCs w:val="20"/>
        </w:rPr>
        <w:t>测试代码的运行结果如图</w:t>
      </w:r>
      <w:r w:rsidRPr="00466412">
        <w:rPr>
          <w:rFonts w:cs="宋体" w:hint="eastAsia"/>
          <w:szCs w:val="20"/>
        </w:rPr>
        <w:t>5-12</w:t>
      </w:r>
      <w:r w:rsidRPr="00466412">
        <w:rPr>
          <w:rFonts w:cs="宋体" w:hint="eastAsia"/>
          <w:szCs w:val="20"/>
        </w:rPr>
        <w:t>所示。</w:t>
      </w:r>
    </w:p>
    <w:p w:rsidR="006E3EEE" w:rsidRPr="00466412" w:rsidRDefault="006E3EEE" w:rsidP="006E3EEE">
      <w:pPr>
        <w:jc w:val="center"/>
        <w:rPr>
          <w:rFonts w:cs="宋体"/>
          <w:szCs w:val="20"/>
        </w:rPr>
      </w:pPr>
      <w:r>
        <w:rPr>
          <w:rFonts w:cs="宋体"/>
          <w:noProof/>
          <w:szCs w:val="20"/>
        </w:rPr>
        <w:lastRenderedPageBreak/>
        <w:drawing>
          <wp:inline distT="0" distB="0" distL="0" distR="0" wp14:anchorId="40B8B4D6" wp14:editId="08FE4FBC">
            <wp:extent cx="3810000" cy="3371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371850"/>
                    </a:xfrm>
                    <a:prstGeom prst="rect">
                      <a:avLst/>
                    </a:prstGeom>
                    <a:noFill/>
                    <a:ln>
                      <a:noFill/>
                    </a:ln>
                  </pic:spPr>
                </pic:pic>
              </a:graphicData>
            </a:graphic>
          </wp:inline>
        </w:drawing>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例</w:t>
      </w:r>
      <w:r w:rsidRPr="00466412">
        <w:rPr>
          <w:rFonts w:cs="宋体" w:hint="eastAsia"/>
          <w:szCs w:val="20"/>
        </w:rPr>
        <w:t>5-2</w:t>
      </w:r>
      <w:r w:rsidRPr="00466412">
        <w:rPr>
          <w:rFonts w:cs="宋体" w:hint="eastAsia"/>
          <w:szCs w:val="20"/>
        </w:rPr>
        <w:t>运行结果</w:t>
      </w:r>
    </w:p>
    <w:p w:rsidR="006E3EEE" w:rsidRPr="00466412" w:rsidRDefault="006E3EEE" w:rsidP="006E3EEE">
      <w:pPr>
        <w:ind w:firstLineChars="200" w:firstLine="420"/>
        <w:rPr>
          <w:rFonts w:cs="宋体"/>
          <w:szCs w:val="20"/>
        </w:rPr>
      </w:pPr>
      <w:r w:rsidRPr="00466412">
        <w:rPr>
          <w:rFonts w:cs="宋体" w:hint="eastAsia"/>
          <w:szCs w:val="20"/>
        </w:rPr>
        <w:t>例</w:t>
      </w:r>
      <w:r w:rsidRPr="00466412">
        <w:rPr>
          <w:rFonts w:cs="宋体" w:hint="eastAsia"/>
          <w:szCs w:val="20"/>
        </w:rPr>
        <w:t>5-2</w:t>
      </w:r>
      <w:r w:rsidRPr="00466412">
        <w:rPr>
          <w:rFonts w:cs="宋体" w:hint="eastAsia"/>
          <w:szCs w:val="20"/>
        </w:rPr>
        <w:t>中的代码，实现了矩阵的创建和矩阵元素的插入。两种转置方法的代码在前文已经给出，这里只进行函数调用。</w:t>
      </w:r>
    </w:p>
    <w:p w:rsidR="006E3EEE" w:rsidRPr="00C359A9" w:rsidRDefault="00DA32F5" w:rsidP="00ED11BA">
      <w:pPr>
        <w:pStyle w:val="30"/>
        <w:numPr>
          <w:ilvl w:val="2"/>
          <w:numId w:val="46"/>
        </w:numPr>
        <w:tabs>
          <w:tab w:val="left" w:pos="426"/>
        </w:tabs>
        <w:rPr>
          <w:rFonts w:asciiTheme="majorEastAsia" w:eastAsiaTheme="majorEastAsia" w:hAnsiTheme="majorEastAsia"/>
        </w:rPr>
      </w:pPr>
      <w:bookmarkStart w:id="51" w:name="_Toc445798596"/>
      <w:bookmarkStart w:id="52" w:name="_Toc445799665"/>
      <w:bookmarkStart w:id="53" w:name="_Toc445799831"/>
      <w:bookmarkStart w:id="54" w:name="_Toc445800017"/>
      <w:bookmarkStart w:id="55" w:name="_Toc445800331"/>
      <w:bookmarkStart w:id="56" w:name="_Toc445802541"/>
      <w:r>
        <w:rPr>
          <w:rFonts w:asciiTheme="majorEastAsia" w:eastAsiaTheme="majorEastAsia" w:hAnsiTheme="majorEastAsia" w:hint="eastAsia"/>
        </w:rPr>
        <w:t xml:space="preserve"> </w:t>
      </w:r>
      <w:r w:rsidR="006E3EEE" w:rsidRPr="00C359A9">
        <w:rPr>
          <w:rFonts w:asciiTheme="majorEastAsia" w:eastAsiaTheme="majorEastAsia" w:hAnsiTheme="majorEastAsia" w:hint="eastAsia"/>
        </w:rPr>
        <w:t>稀疏矩阵的十字链表表示</w:t>
      </w:r>
      <w:bookmarkEnd w:id="51"/>
      <w:bookmarkEnd w:id="52"/>
      <w:bookmarkEnd w:id="53"/>
      <w:bookmarkEnd w:id="54"/>
      <w:bookmarkEnd w:id="55"/>
      <w:bookmarkEnd w:id="56"/>
    </w:p>
    <w:p w:rsidR="006E3EEE" w:rsidRPr="00466412" w:rsidRDefault="006E3EEE" w:rsidP="006E3EEE">
      <w:pPr>
        <w:ind w:firstLineChars="200" w:firstLine="420"/>
        <w:rPr>
          <w:rFonts w:ascii="Calibri" w:hAnsi="Calibri"/>
          <w:szCs w:val="22"/>
        </w:rPr>
      </w:pPr>
      <w:r w:rsidRPr="00466412">
        <w:rPr>
          <w:rFonts w:ascii="Calibri" w:hAnsi="Calibri" w:hint="eastAsia"/>
          <w:szCs w:val="22"/>
        </w:rPr>
        <w:t>矩阵进行加、减、乘运算，会获得一个新矩阵。但由于新矩阵中元素数量会在很大的范围内变动，元素数量不确定，其存储空间也不确定，因此如果使用顺序结构存储三元组数据，在进行增加和删除时，会有大量的数据移动，效率非常低。学习线性表时也遇到过这种情况。线性表中我们选择使用链式存储结构来解决这个问题，同样的，在这里我们也可以使用链式存储结构来存储矩阵。</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与线性表有所不同。线性表中只需存储数据域和一个指针域，而在矩阵中，首先需要一个三元组来存储数据，同时还需要有行列指针分别连接一行的数据和一列的数据。设这两个指针分别为</w:t>
      </w:r>
      <w:r w:rsidRPr="00466412">
        <w:rPr>
          <w:rFonts w:ascii="Calibri" w:hAnsi="Calibri" w:hint="eastAsia"/>
          <w:szCs w:val="22"/>
        </w:rPr>
        <w:t>right</w:t>
      </w:r>
      <w:r w:rsidRPr="00466412">
        <w:rPr>
          <w:rFonts w:ascii="Calibri" w:hAnsi="Calibri" w:hint="eastAsia"/>
          <w:szCs w:val="22"/>
        </w:rPr>
        <w:t>和</w:t>
      </w:r>
      <w:r w:rsidRPr="00466412">
        <w:rPr>
          <w:rFonts w:ascii="Calibri" w:hAnsi="Calibri" w:hint="eastAsia"/>
          <w:szCs w:val="22"/>
        </w:rPr>
        <w:t>down</w:t>
      </w:r>
      <w:r w:rsidRPr="00466412">
        <w:rPr>
          <w:rFonts w:ascii="Calibri" w:hAnsi="Calibri" w:hint="eastAsia"/>
          <w:szCs w:val="22"/>
        </w:rPr>
        <w:t>，每一行的数据通过</w:t>
      </w:r>
      <w:r w:rsidRPr="00466412">
        <w:rPr>
          <w:rFonts w:ascii="Calibri" w:hAnsi="Calibri" w:hint="eastAsia"/>
          <w:szCs w:val="22"/>
        </w:rPr>
        <w:t>right</w:t>
      </w:r>
      <w:r w:rsidRPr="00466412">
        <w:rPr>
          <w:rFonts w:ascii="Calibri" w:hAnsi="Calibri" w:hint="eastAsia"/>
          <w:szCs w:val="22"/>
        </w:rPr>
        <w:t>指针与其右数据加上表头指针连接成带有表头结点的循环链表，每一列的元素通过</w:t>
      </w:r>
      <w:r w:rsidRPr="00466412">
        <w:rPr>
          <w:rFonts w:ascii="Calibri" w:hAnsi="Calibri" w:hint="eastAsia"/>
          <w:szCs w:val="22"/>
        </w:rPr>
        <w:t>down</w:t>
      </w:r>
      <w:r w:rsidRPr="00466412">
        <w:rPr>
          <w:rFonts w:ascii="Calibri" w:hAnsi="Calibri" w:hint="eastAsia"/>
          <w:szCs w:val="22"/>
        </w:rPr>
        <w:t>指针与其下数据加上表头指针连接成带有表头结点的循环链表。这样一来，数据既存在于某一个行链表，又存在于某一列链表，数据好像处于一个十字路口，所以这样的链表称为十字链表。这个用于存储数据信息的结构我们称为结点结构，其表示如图</w:t>
      </w:r>
      <w:r w:rsidRPr="00466412">
        <w:rPr>
          <w:rFonts w:ascii="Calibri" w:hAnsi="Calibri" w:hint="eastAsia"/>
          <w:szCs w:val="22"/>
        </w:rPr>
        <w:t>5-13(a)</w:t>
      </w:r>
      <w:r w:rsidRPr="00466412">
        <w:rPr>
          <w:rFonts w:ascii="Calibri" w:hAnsi="Calibri" w:hint="eastAsia"/>
          <w:szCs w:val="22"/>
        </w:rPr>
        <w:t>所示。</w:t>
      </w:r>
      <w:r w:rsidRPr="00466412">
        <w:rPr>
          <w:rFonts w:ascii="Calibri" w:hAnsi="Calibri" w:hint="eastAsia"/>
          <w:szCs w:val="22"/>
        </w:rPr>
        <w:t xml:space="preserve">                                                                                                                                                                                                                                                                                                                                                                                                                                                                                                                                                                                                                                                             </w:t>
      </w:r>
    </w:p>
    <w:p w:rsidR="006E3EEE" w:rsidRPr="00466412" w:rsidRDefault="006E3EEE" w:rsidP="006E3EEE">
      <w:pPr>
        <w:jc w:val="center"/>
        <w:rPr>
          <w:rFonts w:ascii="Calibri" w:hAnsi="Calibri"/>
          <w:szCs w:val="22"/>
        </w:rPr>
      </w:pPr>
      <w:r>
        <w:rPr>
          <w:noProof/>
        </w:rPr>
        <mc:AlternateContent>
          <mc:Choice Requires="wps">
            <w:drawing>
              <wp:anchor distT="0" distB="0" distL="114300" distR="114300" simplePos="0" relativeHeight="251673600" behindDoc="0" locked="0" layoutInCell="1" allowOverlap="1" wp14:anchorId="1F45988B" wp14:editId="4BF9DDA5">
                <wp:simplePos x="0" y="0"/>
                <wp:positionH relativeFrom="column">
                  <wp:posOffset>1246505</wp:posOffset>
                </wp:positionH>
                <wp:positionV relativeFrom="paragraph">
                  <wp:posOffset>724535</wp:posOffset>
                </wp:positionV>
                <wp:extent cx="3035935" cy="267335"/>
                <wp:effectExtent l="0" t="0" r="0" b="0"/>
                <wp:wrapNone/>
                <wp:docPr id="60" name="文本框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267335"/>
                        </a:xfrm>
                        <a:prstGeom prst="rect">
                          <a:avLst/>
                        </a:prstGeom>
                        <a:noFill/>
                        <a:ln w="9525">
                          <a:noFill/>
                          <a:miter lim="800000"/>
                          <a:headEnd/>
                          <a:tailEnd/>
                        </a:ln>
                      </wps:spPr>
                      <wps:txbx>
                        <w:txbxContent>
                          <w:p w:rsidR="00DA32F5" w:rsidRPr="00466412" w:rsidRDefault="00DA32F5" w:rsidP="006E3EEE">
                            <w:pPr>
                              <w:rPr>
                                <w:rFonts w:ascii="宋体" w:hAnsi="宋体"/>
                                <w:sz w:val="18"/>
                                <w:szCs w:val="18"/>
                              </w:rPr>
                            </w:pPr>
                            <w:r w:rsidRPr="006A3FB4">
                              <w:rPr>
                                <w:sz w:val="18"/>
                                <w:szCs w:val="18"/>
                              </w:rPr>
                              <w:t>(a)</w:t>
                            </w:r>
                            <w:r w:rsidRPr="00466412">
                              <w:rPr>
                                <w:rFonts w:ascii="宋体" w:hAnsi="宋体" w:hint="eastAsia"/>
                                <w:sz w:val="18"/>
                                <w:szCs w:val="18"/>
                              </w:rPr>
                              <w:t>结点结构</w:t>
                            </w:r>
                            <w:r w:rsidRPr="00466412">
                              <w:rPr>
                                <w:rFonts w:ascii="宋体" w:hAnsi="宋体" w:hint="eastAsia"/>
                                <w:sz w:val="18"/>
                                <w:szCs w:val="18"/>
                              </w:rPr>
                              <w:tab/>
                            </w:r>
                            <w:r w:rsidRPr="00466412">
                              <w:rPr>
                                <w:rFonts w:ascii="宋体" w:hAnsi="宋体" w:hint="eastAsia"/>
                                <w:sz w:val="18"/>
                                <w:szCs w:val="18"/>
                              </w:rPr>
                              <w:tab/>
                            </w:r>
                            <w:r w:rsidRPr="00466412">
                              <w:rPr>
                                <w:rFonts w:ascii="宋体" w:hAnsi="宋体" w:hint="eastAsia"/>
                                <w:sz w:val="18"/>
                                <w:szCs w:val="18"/>
                              </w:rPr>
                              <w:tab/>
                            </w:r>
                            <w:r w:rsidRPr="00466412">
                              <w:rPr>
                                <w:rFonts w:ascii="宋体" w:hAnsi="宋体" w:hint="eastAsia"/>
                                <w:sz w:val="18"/>
                                <w:szCs w:val="18"/>
                              </w:rPr>
                              <w:tab/>
                            </w:r>
                            <w:r w:rsidRPr="00466412">
                              <w:rPr>
                                <w:rFonts w:ascii="宋体" w:hAnsi="宋体" w:hint="eastAsia"/>
                                <w:sz w:val="18"/>
                                <w:szCs w:val="18"/>
                              </w:rPr>
                              <w:tab/>
                            </w:r>
                            <w:r w:rsidRPr="006A3FB4">
                              <w:rPr>
                                <w:sz w:val="18"/>
                                <w:szCs w:val="18"/>
                              </w:rPr>
                              <w:t>(b)</w:t>
                            </w:r>
                            <w:r w:rsidRPr="00466412">
                              <w:rPr>
                                <w:rFonts w:ascii="宋体" w:hAnsi="宋体" w:hint="eastAsia"/>
                                <w:sz w:val="18"/>
                                <w:szCs w:val="18"/>
                              </w:rPr>
                              <w:t>头结点结构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60" o:spid="_x0000_s1032" type="#_x0000_t202" style="position:absolute;left:0;text-align:left;margin-left:98.15pt;margin-top:57.05pt;width:239.05pt;height:2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" filled="f" stroked="f">
                <v:textbox>
                  <w:txbxContent>
                    <w:p w:rsidR="00DA32F5" w:rsidRPr="00466412" w:rsidRDefault="00DA32F5" w:rsidP="006E3EEE">
                      <w:pPr>
                        <w:rPr>
                          <w:rFonts w:ascii="宋体" w:hAnsi="宋体"/>
                          <w:sz w:val="18"/>
                          <w:szCs w:val="18"/>
                        </w:rPr>
                      </w:pPr>
                      <w:r w:rsidRPr="006A3FB4">
                        <w:rPr>
                          <w:sz w:val="18"/>
                          <w:szCs w:val="18"/>
                        </w:rPr>
                        <w:t>(a)</w:t>
                      </w:r>
                      <w:r w:rsidRPr="00466412">
                        <w:rPr>
                          <w:rFonts w:ascii="宋体" w:hAnsi="宋体" w:hint="eastAsia"/>
                          <w:sz w:val="18"/>
                          <w:szCs w:val="18"/>
                        </w:rPr>
                        <w:t>结点结构</w:t>
                      </w:r>
                      <w:r w:rsidRPr="00466412">
                        <w:rPr>
                          <w:rFonts w:ascii="宋体" w:hAnsi="宋体" w:hint="eastAsia"/>
                          <w:sz w:val="18"/>
                          <w:szCs w:val="18"/>
                        </w:rPr>
                        <w:tab/>
                      </w:r>
                      <w:r w:rsidRPr="00466412">
                        <w:rPr>
                          <w:rFonts w:ascii="宋体" w:hAnsi="宋体" w:hint="eastAsia"/>
                          <w:sz w:val="18"/>
                          <w:szCs w:val="18"/>
                        </w:rPr>
                        <w:tab/>
                      </w:r>
                      <w:r w:rsidRPr="00466412">
                        <w:rPr>
                          <w:rFonts w:ascii="宋体" w:hAnsi="宋体" w:hint="eastAsia"/>
                          <w:sz w:val="18"/>
                          <w:szCs w:val="18"/>
                        </w:rPr>
                        <w:tab/>
                      </w:r>
                      <w:r w:rsidRPr="00466412">
                        <w:rPr>
                          <w:rFonts w:ascii="宋体" w:hAnsi="宋体" w:hint="eastAsia"/>
                          <w:sz w:val="18"/>
                          <w:szCs w:val="18"/>
                        </w:rPr>
                        <w:tab/>
                      </w:r>
                      <w:r w:rsidRPr="00466412">
                        <w:rPr>
                          <w:rFonts w:ascii="宋体" w:hAnsi="宋体" w:hint="eastAsia"/>
                          <w:sz w:val="18"/>
                          <w:szCs w:val="18"/>
                        </w:rPr>
                        <w:tab/>
                      </w:r>
                      <w:r w:rsidRPr="006A3FB4">
                        <w:rPr>
                          <w:sz w:val="18"/>
                          <w:szCs w:val="18"/>
                        </w:rPr>
                        <w:t>(b)</w:t>
                      </w:r>
                      <w:r w:rsidRPr="00466412">
                        <w:rPr>
                          <w:rFonts w:ascii="宋体" w:hAnsi="宋体" w:hint="eastAsia"/>
                          <w:sz w:val="18"/>
                          <w:szCs w:val="18"/>
                        </w:rPr>
                        <w:t>头结点结构</w:t>
                      </w:r>
                    </w:p>
                  </w:txbxContent>
                </v:textbox>
              </v:shape>
            </w:pict>
          </mc:Fallback>
        </mc:AlternateContent>
      </w:r>
      <w:r w:rsidRPr="00466412">
        <w:rPr>
          <w:rFonts w:ascii="Calibri" w:hAnsi="Calibri"/>
          <w:szCs w:val="22"/>
        </w:rPr>
        <w:object w:dxaOrig="5265" w:dyaOrig="2716">
          <v:shape id="_x0000_i1027" type="#_x0000_t75" style="width:110.85pt;height:57.3pt" o:ole="">
            <v:imagedata r:id="rId23" o:title=""/>
          </v:shape>
          <o:OLEObject Type="Embed" ProgID="Visio.Drawing.15" ShapeID="_x0000_i1027" DrawAspect="Content" ObjectID="_1520423348" r:id="rId24"/>
        </w:object>
      </w:r>
      <w:r w:rsidRPr="00466412">
        <w:rPr>
          <w:rFonts w:ascii="Calibri" w:hAnsi="Calibri" w:hint="eastAsia"/>
          <w:szCs w:val="22"/>
        </w:rPr>
        <w:t xml:space="preserve">    </w:t>
      </w:r>
      <w:r w:rsidRPr="00466412">
        <w:rPr>
          <w:rFonts w:ascii="Calibri" w:hAnsi="Calibri"/>
          <w:szCs w:val="22"/>
        </w:rPr>
        <w:object w:dxaOrig="5265" w:dyaOrig="2716">
          <v:shape id="_x0000_i1028" type="#_x0000_t75" style="width:109.25pt;height:56.35pt" o:ole="">
            <v:imagedata r:id="rId25" o:title=""/>
          </v:shape>
          <o:OLEObject Type="Embed" ProgID="Visio.Drawing.15" ShapeID="_x0000_i1028" DrawAspect="Content" ObjectID="_1520423349" r:id="rId26"/>
        </w:object>
      </w:r>
    </w:p>
    <w:p w:rsidR="006E3EEE" w:rsidRPr="00466412" w:rsidRDefault="006E3EEE" w:rsidP="006E3EEE">
      <w:pPr>
        <w:ind w:left="3827"/>
        <w:rPr>
          <w:rFonts w:cs="宋体"/>
          <w:szCs w:val="20"/>
        </w:rPr>
      </w:pP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十字链表结点结构</w:t>
      </w:r>
    </w:p>
    <w:p w:rsidR="006E3EEE" w:rsidRPr="00466412" w:rsidRDefault="006E3EEE" w:rsidP="006E3EEE">
      <w:pPr>
        <w:ind w:firstLineChars="200" w:firstLine="420"/>
        <w:rPr>
          <w:rFonts w:cs="宋体"/>
          <w:szCs w:val="20"/>
        </w:rPr>
      </w:pPr>
      <w:r w:rsidRPr="00466412">
        <w:rPr>
          <w:rFonts w:cs="宋体" w:hint="eastAsia"/>
          <w:szCs w:val="20"/>
        </w:rPr>
        <w:t>结点结构中提到，将数据连接成循环链表时需要表头指针，所以，除了数据，还需要为矩阵定义表头指针，指向每一行和每一列的头部，同时需要一个矩阵头指针，指向行列指针</w:t>
      </w:r>
      <w:r w:rsidRPr="00466412">
        <w:rPr>
          <w:rFonts w:cs="宋体" w:hint="eastAsia"/>
          <w:szCs w:val="20"/>
        </w:rPr>
        <w:lastRenderedPageBreak/>
        <w:t>的头部，即指向整个矩阵的头部。这就还需要额外的一种结构，</w:t>
      </w:r>
      <w:r w:rsidR="009D357F">
        <w:rPr>
          <w:rFonts w:cs="宋体" w:hint="eastAsia"/>
          <w:szCs w:val="20"/>
        </w:rPr>
        <w:t>即</w:t>
      </w:r>
      <w:r w:rsidRPr="00466412">
        <w:rPr>
          <w:rFonts w:cs="宋体" w:hint="eastAsia"/>
          <w:szCs w:val="20"/>
        </w:rPr>
        <w:t>头结点结构。为了与结点结构统一，保留其中的</w:t>
      </w:r>
      <w:r w:rsidRPr="00466412">
        <w:rPr>
          <w:rFonts w:cs="宋体" w:hint="eastAsia"/>
          <w:szCs w:val="20"/>
        </w:rPr>
        <w:t>row</w:t>
      </w:r>
      <w:r w:rsidRPr="00466412">
        <w:rPr>
          <w:rFonts w:cs="宋体" w:hint="eastAsia"/>
          <w:szCs w:val="20"/>
        </w:rPr>
        <w:t>与</w:t>
      </w:r>
      <w:r w:rsidRPr="00466412">
        <w:rPr>
          <w:rFonts w:cs="宋体" w:hint="eastAsia"/>
          <w:szCs w:val="20"/>
        </w:rPr>
        <w:t>col</w:t>
      </w:r>
      <w:r w:rsidRPr="00466412">
        <w:rPr>
          <w:rFonts w:cs="宋体" w:hint="eastAsia"/>
          <w:szCs w:val="20"/>
        </w:rPr>
        <w:t>，只是将值设为</w:t>
      </w:r>
      <w:r w:rsidRPr="00466412">
        <w:rPr>
          <w:rFonts w:cs="宋体" w:hint="eastAsia"/>
          <w:szCs w:val="20"/>
        </w:rPr>
        <w:t>0</w:t>
      </w:r>
      <w:r w:rsidRPr="00466412">
        <w:rPr>
          <w:rFonts w:cs="宋体" w:hint="eastAsia"/>
          <w:szCs w:val="20"/>
        </w:rPr>
        <w:t>。表头指针通过结点中的</w:t>
      </w:r>
      <w:r w:rsidRPr="00466412">
        <w:rPr>
          <w:rFonts w:cs="宋体" w:hint="eastAsia"/>
          <w:szCs w:val="20"/>
        </w:rPr>
        <w:t>link</w:t>
      </w:r>
      <w:r w:rsidRPr="00466412">
        <w:rPr>
          <w:rFonts w:cs="宋体" w:hint="eastAsia"/>
          <w:szCs w:val="20"/>
        </w:rPr>
        <w:t>域连成链表。其表示如图</w:t>
      </w:r>
      <w:r w:rsidRPr="00466412">
        <w:rPr>
          <w:rFonts w:cs="宋体" w:hint="eastAsia"/>
          <w:szCs w:val="20"/>
        </w:rPr>
        <w:t>5-13(b)</w:t>
      </w:r>
      <w:r w:rsidRPr="00466412">
        <w:rPr>
          <w:rFonts w:cs="宋体" w:hint="eastAsia"/>
          <w:szCs w:val="20"/>
        </w:rPr>
        <w:t>所示。</w:t>
      </w:r>
    </w:p>
    <w:p w:rsidR="006E3EEE" w:rsidRPr="00466412" w:rsidRDefault="006E3EEE" w:rsidP="006E3EEE">
      <w:pPr>
        <w:ind w:firstLineChars="200" w:firstLine="420"/>
        <w:rPr>
          <w:rFonts w:cs="宋体"/>
          <w:szCs w:val="20"/>
        </w:rPr>
      </w:pPr>
      <w:r w:rsidRPr="00466412">
        <w:rPr>
          <w:rFonts w:cs="宋体" w:hint="eastAsia"/>
          <w:szCs w:val="20"/>
        </w:rPr>
        <w:t>假设现有一个矩阵</w:t>
      </w:r>
    </w:p>
    <w:p w:rsidR="006E3EEE" w:rsidRPr="00466412" w:rsidRDefault="006E3EEE" w:rsidP="006E3EEE">
      <w:pPr>
        <w:jc w:val="center"/>
        <w:rPr>
          <w:rFonts w:cs="宋体"/>
          <w:szCs w:val="20"/>
        </w:rPr>
      </w:pPr>
      <w:r w:rsidRPr="00466412">
        <w:rPr>
          <w:rFonts w:cs="宋体" w:hint="eastAsia"/>
          <w:szCs w:val="20"/>
        </w:rPr>
        <w:t>M</w:t>
      </w:r>
      <m:oMath>
        <m:r>
          <m:rPr>
            <m:sty m:val="p"/>
          </m:rPr>
          <w:rPr>
            <w:rFonts w:ascii="Cambria Math" w:hAnsi="Cambria Math" w:cs="宋体"/>
            <w:szCs w:val="20"/>
          </w:rPr>
          <m:t>=</m:t>
        </m:r>
        <m:d>
          <m:dPr>
            <m:begChr m:val="["/>
            <m:endChr m:val="]"/>
            <m:ctrlPr>
              <w:rPr>
                <w:rFonts w:ascii="Cambria Math" w:hAnsi="Cambria Math" w:cs="宋体"/>
                <w:szCs w:val="20"/>
              </w:rPr>
            </m:ctrlPr>
          </m:dPr>
          <m:e>
            <m:m>
              <m:mPr>
                <m:mcs>
                  <m:mc>
                    <m:mcPr>
                      <m:count m:val="2"/>
                      <m:mcJc m:val="center"/>
                    </m:mcPr>
                  </m:mc>
                </m:mcs>
                <m:ctrlPr>
                  <w:rPr>
                    <w:rFonts w:ascii="Cambria Math" w:hAnsi="Cambria Math" w:cs="宋体"/>
                    <w:szCs w:val="20"/>
                  </w:rPr>
                </m:ctrlPr>
              </m:mPr>
              <m:mr>
                <m:e>
                  <m:m>
                    <m:mPr>
                      <m:mcs>
                        <m:mc>
                          <m:mcPr>
                            <m:count m:val="2"/>
                            <m:mcJc m:val="center"/>
                          </m:mcPr>
                        </m:mc>
                      </m:mcs>
                      <m:ctrlPr>
                        <w:rPr>
                          <w:rFonts w:ascii="Cambria Math" w:hAnsi="Cambria Math" w:cs="宋体"/>
                          <w:i/>
                          <w:szCs w:val="20"/>
                        </w:rPr>
                      </m:ctrlPr>
                    </m:mPr>
                    <m:mr>
                      <m:e>
                        <m:r>
                          <w:rPr>
                            <w:rFonts w:ascii="Cambria Math" w:hAnsi="Cambria Math" w:cs="宋体"/>
                            <w:szCs w:val="20"/>
                          </w:rPr>
                          <m:t>1</m:t>
                        </m:r>
                      </m:e>
                      <m:e>
                        <m:r>
                          <w:rPr>
                            <w:rFonts w:ascii="Cambria Math" w:hAnsi="Cambria Math" w:cs="宋体"/>
                            <w:szCs w:val="20"/>
                          </w:rPr>
                          <m:t>0</m:t>
                        </m:r>
                      </m:e>
                    </m:mr>
                    <m:mr>
                      <m:e>
                        <m:r>
                          <w:rPr>
                            <w:rFonts w:ascii="Cambria Math" w:hAnsi="Cambria Math" w:cs="宋体"/>
                            <w:szCs w:val="20"/>
                          </w:rPr>
                          <m:t>0</m:t>
                        </m:r>
                      </m:e>
                      <m:e>
                        <m:r>
                          <w:rPr>
                            <w:rFonts w:ascii="Cambria Math" w:hAnsi="Cambria Math" w:cs="宋体"/>
                            <w:szCs w:val="20"/>
                          </w:rPr>
                          <m:t>0</m:t>
                        </m:r>
                      </m:e>
                    </m:mr>
                  </m:m>
                </m:e>
                <m:e>
                  <m:m>
                    <m:mPr>
                      <m:mcs>
                        <m:mc>
                          <m:mcPr>
                            <m:count m:val="2"/>
                            <m:mcJc m:val="center"/>
                          </m:mcPr>
                        </m:mc>
                      </m:mcs>
                      <m:ctrlPr>
                        <w:rPr>
                          <w:rFonts w:ascii="Cambria Math" w:hAnsi="Cambria Math" w:cs="宋体"/>
                          <w:i/>
                          <w:szCs w:val="20"/>
                        </w:rPr>
                      </m:ctrlPr>
                    </m:mPr>
                    <m:mr>
                      <m:e>
                        <m:r>
                          <w:rPr>
                            <w:rFonts w:ascii="Cambria Math" w:hAnsi="Cambria Math" w:cs="宋体"/>
                            <w:szCs w:val="20"/>
                          </w:rPr>
                          <m:t>0</m:t>
                        </m:r>
                      </m:e>
                      <m:e>
                        <m:r>
                          <w:rPr>
                            <w:rFonts w:ascii="Cambria Math" w:hAnsi="Cambria Math" w:cs="宋体"/>
                            <w:szCs w:val="20"/>
                          </w:rPr>
                          <m:t>2</m:t>
                        </m:r>
                      </m:e>
                    </m:mr>
                    <m:mr>
                      <m:e>
                        <m:r>
                          <w:rPr>
                            <w:rFonts w:ascii="Cambria Math" w:hAnsi="Cambria Math" w:cs="宋体"/>
                            <w:szCs w:val="20"/>
                          </w:rPr>
                          <m:t>1</m:t>
                        </m:r>
                      </m:e>
                      <m:e>
                        <m:r>
                          <w:rPr>
                            <w:rFonts w:ascii="Cambria Math" w:hAnsi="Cambria Math" w:cs="宋体"/>
                            <w:szCs w:val="20"/>
                          </w:rPr>
                          <m:t>0</m:t>
                        </m:r>
                      </m:e>
                    </m:mr>
                  </m:m>
                </m:e>
              </m:mr>
              <m:mr>
                <m:e>
                  <m:m>
                    <m:mPr>
                      <m:mcs>
                        <m:mc>
                          <m:mcPr>
                            <m:count m:val="2"/>
                            <m:mcJc m:val="center"/>
                          </m:mcPr>
                        </m:mc>
                      </m:mcs>
                      <m:ctrlPr>
                        <w:rPr>
                          <w:rFonts w:ascii="Cambria Math" w:hAnsi="Cambria Math" w:cs="宋体"/>
                          <w:i/>
                          <w:szCs w:val="20"/>
                        </w:rPr>
                      </m:ctrlPr>
                    </m:mPr>
                    <m:mr>
                      <m:e>
                        <m:r>
                          <w:rPr>
                            <w:rFonts w:ascii="Cambria Math" w:hAnsi="Cambria Math" w:cs="宋体"/>
                            <w:szCs w:val="20"/>
                          </w:rPr>
                          <m:t>0</m:t>
                        </m:r>
                      </m:e>
                      <m:e>
                        <m:r>
                          <w:rPr>
                            <w:rFonts w:ascii="Cambria Math" w:hAnsi="Cambria Math" w:cs="宋体"/>
                            <w:szCs w:val="20"/>
                          </w:rPr>
                          <m:t>0</m:t>
                        </m:r>
                      </m:e>
                    </m:mr>
                  </m:m>
                </m:e>
                <m:e>
                  <m:m>
                    <m:mPr>
                      <m:mcs>
                        <m:mc>
                          <m:mcPr>
                            <m:count m:val="2"/>
                            <m:mcJc m:val="center"/>
                          </m:mcPr>
                        </m:mc>
                      </m:mcs>
                      <m:ctrlPr>
                        <w:rPr>
                          <w:rFonts w:ascii="Cambria Math" w:hAnsi="Cambria Math" w:cs="宋体"/>
                          <w:i/>
                          <w:szCs w:val="20"/>
                        </w:rPr>
                      </m:ctrlPr>
                    </m:mPr>
                    <m:mr>
                      <m:e>
                        <m:r>
                          <w:rPr>
                            <w:rFonts w:ascii="Cambria Math" w:hAnsi="Cambria Math" w:cs="宋体"/>
                            <w:szCs w:val="20"/>
                          </w:rPr>
                          <m:t>0</m:t>
                        </m:r>
                      </m:e>
                      <m:e>
                        <m:r>
                          <w:rPr>
                            <w:rFonts w:ascii="Cambria Math" w:hAnsi="Cambria Math" w:cs="宋体"/>
                            <w:szCs w:val="20"/>
                          </w:rPr>
                          <m:t>1</m:t>
                        </m:r>
                      </m:e>
                    </m:mr>
                  </m:m>
                </m:e>
              </m:mr>
            </m:m>
          </m:e>
        </m:d>
      </m:oMath>
    </w:p>
    <w:p w:rsidR="006E3EEE" w:rsidRPr="00466412" w:rsidRDefault="006E3EEE" w:rsidP="006E3EEE">
      <w:pPr>
        <w:ind w:firstLine="420"/>
        <w:rPr>
          <w:rFonts w:cs="宋体"/>
          <w:szCs w:val="20"/>
        </w:rPr>
      </w:pPr>
      <w:r w:rsidRPr="00466412">
        <w:rPr>
          <w:rFonts w:cs="宋体" w:hint="eastAsia"/>
          <w:szCs w:val="20"/>
        </w:rPr>
        <w:t>其十字链表结构如图</w:t>
      </w:r>
      <w:r w:rsidRPr="00466412">
        <w:rPr>
          <w:rFonts w:cs="宋体" w:hint="eastAsia"/>
          <w:szCs w:val="20"/>
        </w:rPr>
        <w:t>5-14</w:t>
      </w:r>
      <w:r w:rsidRPr="00466412">
        <w:rPr>
          <w:rFonts w:cs="宋体" w:hint="eastAsia"/>
          <w:szCs w:val="20"/>
        </w:rPr>
        <w:t>所示。</w:t>
      </w:r>
    </w:p>
    <w:p w:rsidR="006E3EEE" w:rsidRPr="00466412" w:rsidRDefault="006E3EEE" w:rsidP="006E3EEE">
      <w:pPr>
        <w:jc w:val="center"/>
        <w:rPr>
          <w:rFonts w:cs="宋体"/>
          <w:szCs w:val="20"/>
        </w:rPr>
      </w:pPr>
      <w:r>
        <w:rPr>
          <w:noProof/>
        </w:rPr>
        <mc:AlternateContent>
          <mc:Choice Requires="wps">
            <w:drawing>
              <wp:anchor distT="0" distB="0" distL="114300" distR="114300" simplePos="0" relativeHeight="251676672" behindDoc="0" locked="0" layoutInCell="1" allowOverlap="1" wp14:anchorId="4BB8D1EA" wp14:editId="0C59E915">
                <wp:simplePos x="0" y="0"/>
                <wp:positionH relativeFrom="column">
                  <wp:posOffset>4369435</wp:posOffset>
                </wp:positionH>
                <wp:positionV relativeFrom="paragraph">
                  <wp:posOffset>536575</wp:posOffset>
                </wp:positionV>
                <wp:extent cx="8890" cy="310515"/>
                <wp:effectExtent l="76200" t="0" r="67310" b="51435"/>
                <wp:wrapNone/>
                <wp:docPr id="59" name="直接箭头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1051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id="直接箭头连接符 59" o:spid="_x0000_s1026" type="#_x0000_t32" style="position:absolute;left:0;text-align:left;margin-left:344.05pt;margin-top:42.25pt;width:.7pt;height:24.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">
                <v:stroke endarrow="open"/>
                <o:lock v:ext="edit" shapetype="f"/>
              </v:shape>
            </w:pict>
          </mc:Fallback>
        </mc:AlternateContent>
      </w:r>
      <w:r>
        <w:rPr>
          <w:noProof/>
        </w:rPr>
        <mc:AlternateContent>
          <mc:Choice Requires="wps">
            <w:drawing>
              <wp:anchor distT="0" distB="0" distL="114299" distR="114299" simplePos="0" relativeHeight="251677696" behindDoc="0" locked="0" layoutInCell="1" allowOverlap="1" wp14:anchorId="704F93C2" wp14:editId="37E45E1B">
                <wp:simplePos x="0" y="0"/>
                <wp:positionH relativeFrom="column">
                  <wp:posOffset>4377689</wp:posOffset>
                </wp:positionH>
                <wp:positionV relativeFrom="paragraph">
                  <wp:posOffset>1045210</wp:posOffset>
                </wp:positionV>
                <wp:extent cx="0" cy="819785"/>
                <wp:effectExtent l="95250" t="0" r="57150" b="56515"/>
                <wp:wrapNone/>
                <wp:docPr id="58" name="直接箭头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1978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id="直接箭头连接符 58" o:spid="_x0000_s1026" type="#_x0000_t32" style="position:absolute;left:0;text-align:left;margin-left:344.7pt;margin-top:82.3pt;width:0;height:64.55pt;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">
                <v:stroke endarrow="open"/>
                <o:lock v:ext="edit" shapetype="f"/>
              </v:shape>
            </w:pict>
          </mc:Fallback>
        </mc:AlternateContent>
      </w:r>
      <w:r>
        <w:rPr>
          <w:noProof/>
        </w:rPr>
        <mc:AlternateContent>
          <mc:Choice Requires="wps">
            <w:drawing>
              <wp:anchor distT="0" distB="0" distL="114300" distR="114300" simplePos="0" relativeHeight="251675648" behindDoc="0" locked="0" layoutInCell="1" allowOverlap="1" wp14:anchorId="4EFB098D" wp14:editId="0FAA349A">
                <wp:simplePos x="0" y="0"/>
                <wp:positionH relativeFrom="column">
                  <wp:posOffset>3541395</wp:posOffset>
                </wp:positionH>
                <wp:positionV relativeFrom="paragraph">
                  <wp:posOffset>553720</wp:posOffset>
                </wp:positionV>
                <wp:extent cx="8255" cy="819785"/>
                <wp:effectExtent l="76200" t="0" r="67945" b="56515"/>
                <wp:wrapNone/>
                <wp:docPr id="57" name="直接箭头连接符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81978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id="直接箭头连接符 57" o:spid="_x0000_s1026" type="#_x0000_t32" style="position:absolute;left:0;text-align:left;margin-left:278.85pt;margin-top:43.6pt;width:.65pt;height:64.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">
                <v:stroke endarrow="open"/>
                <o:lock v:ext="edit" shapetype="f"/>
              </v:shape>
            </w:pict>
          </mc:Fallback>
        </mc:AlternateContent>
      </w:r>
      <w:r>
        <w:rPr>
          <w:noProof/>
        </w:rPr>
        <mc:AlternateContent>
          <mc:Choice Requires="wps">
            <w:drawing>
              <wp:anchor distT="0" distB="0" distL="114299" distR="114299" simplePos="0" relativeHeight="251674624" behindDoc="0" locked="0" layoutInCell="1" allowOverlap="1" wp14:anchorId="0FB0AB46" wp14:editId="07A7602B">
                <wp:simplePos x="0" y="0"/>
                <wp:positionH relativeFrom="column">
                  <wp:posOffset>1798319</wp:posOffset>
                </wp:positionH>
                <wp:positionV relativeFrom="paragraph">
                  <wp:posOffset>536575</wp:posOffset>
                </wp:positionV>
                <wp:extent cx="0" cy="310515"/>
                <wp:effectExtent l="95250" t="0" r="57150" b="51435"/>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051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id="直接箭头连接符 56" o:spid="_x0000_s1026" type="#_x0000_t32" style="position:absolute;left:0;text-align:left;margin-left:141.6pt;margin-top:42.25pt;width:0;height:24.45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">
                <v:stroke endarrow="open"/>
                <o:lock v:ext="edit" shapetype="f"/>
              </v:shape>
            </w:pict>
          </mc:Fallback>
        </mc:AlternateContent>
      </w:r>
      <w:r w:rsidRPr="00466412">
        <w:rPr>
          <w:rFonts w:cs="宋体"/>
          <w:szCs w:val="20"/>
        </w:rPr>
        <w:object w:dxaOrig="14805" w:dyaOrig="8236">
          <v:shape id="_x0000_i1029" type="#_x0000_t75" style="width:387.9pt;height:215.8pt" o:ole="">
            <v:imagedata r:id="rId27" o:title=""/>
          </v:shape>
          <o:OLEObject Type="Embed" ProgID="Visio.Drawing.15" ShapeID="_x0000_i1029" DrawAspect="Content" ObjectID="_1520423350" r:id="rId28"/>
        </w:object>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矩阵的十字链表图示</w:t>
      </w:r>
    </w:p>
    <w:p w:rsidR="006E3EEE" w:rsidRPr="00466412" w:rsidRDefault="006E3EEE" w:rsidP="006E3EEE">
      <w:pPr>
        <w:ind w:firstLineChars="200" w:firstLine="420"/>
        <w:rPr>
          <w:rFonts w:cs="宋体"/>
          <w:szCs w:val="20"/>
        </w:rPr>
      </w:pPr>
      <w:r w:rsidRPr="00466412">
        <w:rPr>
          <w:rFonts w:cs="宋体" w:hint="eastAsia"/>
          <w:szCs w:val="20"/>
        </w:rPr>
        <w:t>图</w:t>
      </w:r>
      <w:r w:rsidRPr="00466412">
        <w:rPr>
          <w:rFonts w:cs="宋体" w:hint="eastAsia"/>
          <w:szCs w:val="20"/>
        </w:rPr>
        <w:t>5-14</w:t>
      </w:r>
      <w:r w:rsidRPr="00466412">
        <w:rPr>
          <w:rFonts w:cs="宋体" w:hint="eastAsia"/>
          <w:szCs w:val="20"/>
        </w:rPr>
        <w:t>中，矩阵的行列指针实际上是同一组，为了构图清晰，把行列指针拆分开来。从图中可以看出：头指针</w:t>
      </w:r>
      <w:r w:rsidRPr="00466412">
        <w:rPr>
          <w:rFonts w:cs="宋体" w:hint="eastAsia"/>
          <w:szCs w:val="20"/>
        </w:rPr>
        <w:t>h[0]~h[3]</w:t>
      </w:r>
      <w:r w:rsidRPr="00466412">
        <w:rPr>
          <w:rFonts w:cs="宋体" w:hint="eastAsia"/>
          <w:szCs w:val="20"/>
        </w:rPr>
        <w:t>通过头结点结构的</w:t>
      </w:r>
      <w:r w:rsidRPr="00466412">
        <w:rPr>
          <w:rFonts w:cs="宋体" w:hint="eastAsia"/>
          <w:szCs w:val="20"/>
        </w:rPr>
        <w:t>link</w:t>
      </w:r>
      <w:r w:rsidRPr="00466412">
        <w:rPr>
          <w:rFonts w:cs="宋体" w:hint="eastAsia"/>
          <w:szCs w:val="20"/>
        </w:rPr>
        <w:t>域链接起来；在行指针链表中，</w:t>
      </w:r>
      <w:r w:rsidRPr="00466412">
        <w:rPr>
          <w:rFonts w:cs="宋体" w:hint="eastAsia"/>
          <w:szCs w:val="20"/>
        </w:rPr>
        <w:t>row</w:t>
      </w:r>
      <w:r w:rsidRPr="00466412">
        <w:rPr>
          <w:rFonts w:cs="宋体" w:hint="eastAsia"/>
          <w:szCs w:val="20"/>
        </w:rPr>
        <w:t>域和</w:t>
      </w:r>
      <w:r w:rsidRPr="00466412">
        <w:rPr>
          <w:rFonts w:cs="宋体" w:hint="eastAsia"/>
          <w:szCs w:val="20"/>
        </w:rPr>
        <w:t>col</w:t>
      </w:r>
      <w:r w:rsidRPr="00466412">
        <w:rPr>
          <w:rFonts w:cs="宋体" w:hint="eastAsia"/>
          <w:szCs w:val="20"/>
        </w:rPr>
        <w:t>域值都为</w:t>
      </w:r>
      <w:r w:rsidRPr="00466412">
        <w:rPr>
          <w:rFonts w:cs="宋体" w:hint="eastAsia"/>
          <w:szCs w:val="20"/>
        </w:rPr>
        <w:t>0</w:t>
      </w:r>
      <w:r w:rsidRPr="00466412">
        <w:rPr>
          <w:rFonts w:cs="宋体" w:hint="eastAsia"/>
          <w:szCs w:val="20"/>
        </w:rPr>
        <w:t>，使用了</w:t>
      </w:r>
      <w:r w:rsidRPr="00466412">
        <w:rPr>
          <w:rFonts w:cs="宋体" w:hint="eastAsia"/>
          <w:szCs w:val="20"/>
        </w:rPr>
        <w:t>right</w:t>
      </w:r>
      <w:r w:rsidRPr="00466412">
        <w:rPr>
          <w:rFonts w:cs="宋体" w:hint="eastAsia"/>
          <w:szCs w:val="20"/>
        </w:rPr>
        <w:t>域按行与矩阵数据组成多个循环链表；在列指针链表中，</w:t>
      </w:r>
      <w:r w:rsidRPr="00466412">
        <w:rPr>
          <w:rFonts w:cs="宋体" w:hint="eastAsia"/>
          <w:szCs w:val="20"/>
        </w:rPr>
        <w:t>row</w:t>
      </w:r>
      <w:r w:rsidRPr="00466412">
        <w:rPr>
          <w:rFonts w:cs="宋体" w:hint="eastAsia"/>
          <w:szCs w:val="20"/>
        </w:rPr>
        <w:t>域和</w:t>
      </w:r>
      <w:r w:rsidRPr="00466412">
        <w:rPr>
          <w:rFonts w:cs="宋体" w:hint="eastAsia"/>
          <w:szCs w:val="20"/>
        </w:rPr>
        <w:t>col</w:t>
      </w:r>
      <w:r w:rsidRPr="00466412">
        <w:rPr>
          <w:rFonts w:cs="宋体" w:hint="eastAsia"/>
          <w:szCs w:val="20"/>
        </w:rPr>
        <w:t>域同样为</w:t>
      </w:r>
      <w:r w:rsidRPr="00466412">
        <w:rPr>
          <w:rFonts w:cs="宋体" w:hint="eastAsia"/>
          <w:szCs w:val="20"/>
        </w:rPr>
        <w:t>0</w:t>
      </w:r>
      <w:r w:rsidRPr="00466412">
        <w:rPr>
          <w:rFonts w:cs="宋体" w:hint="eastAsia"/>
          <w:szCs w:val="20"/>
        </w:rPr>
        <w:t>，使用了</w:t>
      </w:r>
      <w:r w:rsidRPr="00466412">
        <w:rPr>
          <w:rFonts w:cs="宋体" w:hint="eastAsia"/>
          <w:szCs w:val="20"/>
        </w:rPr>
        <w:t>down</w:t>
      </w:r>
      <w:r w:rsidRPr="00466412">
        <w:rPr>
          <w:rFonts w:cs="宋体" w:hint="eastAsia"/>
          <w:szCs w:val="20"/>
        </w:rPr>
        <w:t>域按列与矩阵数据组成多个循环链表；头结点指针的数量为行列中的较大值。所以在结构体中使用一组链表来表示矩阵行列链表的头指针。在指向头结点链表的头结点</w:t>
      </w:r>
      <w:r w:rsidRPr="00466412">
        <w:rPr>
          <w:rFonts w:cs="宋体" w:hint="eastAsia"/>
          <w:szCs w:val="20"/>
        </w:rPr>
        <w:t>hm</w:t>
      </w:r>
      <w:r w:rsidRPr="00466412">
        <w:rPr>
          <w:rFonts w:cs="宋体" w:hint="eastAsia"/>
          <w:szCs w:val="20"/>
        </w:rPr>
        <w:t>中，存储了矩阵的行列数值，这样一个完整的十字链表就完成了，</w:t>
      </w:r>
      <w:r w:rsidR="005A0AD6">
        <w:rPr>
          <w:rFonts w:cs="宋体" w:hint="eastAsia"/>
          <w:szCs w:val="20"/>
        </w:rPr>
        <w:t>此时</w:t>
      </w:r>
      <w:r w:rsidRPr="00466412">
        <w:rPr>
          <w:rFonts w:cs="宋体" w:hint="eastAsia"/>
          <w:szCs w:val="20"/>
        </w:rPr>
        <w:t>只需要知道矩阵结点链表的头指针</w:t>
      </w:r>
      <w:r w:rsidRPr="00466412">
        <w:rPr>
          <w:rFonts w:cs="宋体" w:hint="eastAsia"/>
          <w:szCs w:val="20"/>
        </w:rPr>
        <w:t>hm</w:t>
      </w:r>
      <w:r w:rsidRPr="00466412">
        <w:rPr>
          <w:rFonts w:cs="宋体" w:hint="eastAsia"/>
          <w:szCs w:val="20"/>
        </w:rPr>
        <w:t>，就可以方便地访问矩阵的数据了。</w:t>
      </w:r>
      <w:r w:rsidRPr="00466412">
        <w:rPr>
          <w:rFonts w:cs="宋体" w:hint="eastAsia"/>
          <w:szCs w:val="20"/>
        </w:rPr>
        <w:t xml:space="preserve"> </w:t>
      </w:r>
    </w:p>
    <w:p w:rsidR="006E3EEE" w:rsidRPr="00466412" w:rsidRDefault="006E3EEE" w:rsidP="006E3EEE">
      <w:pPr>
        <w:ind w:firstLineChars="200" w:firstLine="420"/>
        <w:rPr>
          <w:rFonts w:cs="宋体"/>
          <w:szCs w:val="20"/>
        </w:rPr>
      </w:pPr>
      <w:r w:rsidRPr="00466412">
        <w:rPr>
          <w:rFonts w:cs="宋体" w:hint="eastAsia"/>
          <w:szCs w:val="20"/>
        </w:rPr>
        <w:t>下面给出十字链表结点结构与头结点的数据类型定义，其中的元素类型以</w:t>
      </w:r>
      <w:r w:rsidRPr="00466412">
        <w:rPr>
          <w:rFonts w:cs="宋体" w:hint="eastAsia"/>
          <w:szCs w:val="20"/>
        </w:rPr>
        <w:t>int</w:t>
      </w:r>
      <w:r w:rsidRPr="00466412">
        <w:rPr>
          <w:rFonts w:cs="宋体" w:hint="eastAsia"/>
          <w:szCs w:val="20"/>
        </w:rPr>
        <w:t>型为例。</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#define ROWS &lt;</w:t>
      </w:r>
      <w:r w:rsidRPr="00466412">
        <w:rPr>
          <w:rFonts w:ascii="Courier New" w:hAnsi="Courier New" w:hint="eastAsia"/>
          <w:sz w:val="18"/>
          <w:szCs w:val="18"/>
          <w:shd w:val="clear" w:color="auto" w:fill="E0E0E0"/>
        </w:rPr>
        <w:t>稀疏矩阵的行数</w:t>
      </w:r>
      <w:r w:rsidRPr="00466412">
        <w:rPr>
          <w:rFonts w:ascii="Courier New" w:hAnsi="Courier New" w:hint="eastAsia"/>
          <w:sz w:val="18"/>
          <w:szCs w:val="18"/>
          <w:shd w:val="clear" w:color="auto" w:fill="E0E0E0"/>
        </w:rPr>
        <w:t>&gt;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#define COLS  &lt;</w:t>
      </w:r>
      <w:r w:rsidRPr="00466412">
        <w:rPr>
          <w:rFonts w:ascii="Courier New" w:hAnsi="Courier New" w:hint="eastAsia"/>
          <w:sz w:val="18"/>
          <w:szCs w:val="18"/>
          <w:shd w:val="clear" w:color="auto" w:fill="E0E0E0"/>
        </w:rPr>
        <w:t>稀疏矩阵的列数</w:t>
      </w:r>
      <w:r w:rsidRPr="00466412">
        <w:rPr>
          <w:rFonts w:ascii="Courier New" w:hAnsi="Courier New" w:hint="eastAsia"/>
          <w:sz w:val="18"/>
          <w:szCs w:val="18"/>
          <w:shd w:val="clear" w:color="auto" w:fill="E0E0E0"/>
        </w:rPr>
        <w:t>&gt;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#define Max ((</w:t>
      </w:r>
      <w:r w:rsidRPr="00466412">
        <w:rPr>
          <w:rFonts w:ascii="Courier New" w:hAnsi="Courier New" w:hint="eastAsia"/>
          <w:sz w:val="18"/>
          <w:szCs w:val="18"/>
          <w:shd w:val="clear" w:color="auto" w:fill="E0E0E0"/>
        </w:rPr>
        <w:t>ROWS</w:t>
      </w:r>
      <w:r w:rsidRPr="00466412">
        <w:rPr>
          <w:rFonts w:ascii="Courier New" w:hAnsi="Courier New"/>
          <w:sz w:val="18"/>
          <w:szCs w:val="18"/>
          <w:shd w:val="clear" w:color="auto" w:fill="E0E0E0"/>
        </w:rPr>
        <w:t>)&gt;(</w:t>
      </w:r>
      <w:r w:rsidRPr="00466412">
        <w:rPr>
          <w:rFonts w:ascii="Courier New" w:hAnsi="Courier New" w:hint="eastAsia"/>
          <w:sz w:val="18"/>
          <w:szCs w:val="18"/>
          <w:shd w:val="clear" w:color="auto" w:fill="E0E0E0"/>
        </w:rPr>
        <w:t>COLS</w:t>
      </w:r>
      <w:r w:rsidRPr="00466412">
        <w:rPr>
          <w:rFonts w:ascii="Courier New" w:hAnsi="Courier New"/>
          <w:sz w:val="18"/>
          <w:szCs w:val="18"/>
          <w:shd w:val="clear" w:color="auto" w:fill="E0E0E0"/>
        </w:rPr>
        <w:t>)?(</w:t>
      </w:r>
      <w:r w:rsidRPr="00466412">
        <w:rPr>
          <w:rFonts w:ascii="Courier New" w:hAnsi="Courier New" w:hint="eastAsia"/>
          <w:sz w:val="18"/>
          <w:szCs w:val="18"/>
          <w:shd w:val="clear" w:color="auto" w:fill="E0E0E0"/>
        </w:rPr>
        <w:t>ROWS</w:t>
      </w:r>
      <w:r w:rsidRPr="00466412">
        <w:rPr>
          <w:rFonts w:ascii="Courier New" w:hAnsi="Courier New"/>
          <w:sz w:val="18"/>
          <w:szCs w:val="18"/>
          <w:shd w:val="clear" w:color="auto" w:fill="E0E0E0"/>
        </w:rPr>
        <w:t>):(</w:t>
      </w:r>
      <w:r w:rsidRPr="00466412">
        <w:rPr>
          <w:rFonts w:ascii="Courier New" w:hAnsi="Courier New" w:hint="eastAsia"/>
          <w:sz w:val="18"/>
          <w:szCs w:val="18"/>
          <w:shd w:val="clear" w:color="auto" w:fill="E0E0E0"/>
        </w:rPr>
        <w:t>COLS</w:t>
      </w:r>
      <w:r w:rsidRPr="00466412">
        <w:rPr>
          <w:rFonts w:ascii="Courier New" w:hAnsi="Courier New"/>
          <w:sz w:val="18"/>
          <w:szCs w:val="18"/>
          <w:shd w:val="clear" w:color="auto" w:fill="E0E0E0"/>
        </w:rPr>
        <w:t>))   //</w:t>
      </w:r>
      <w:r w:rsidRPr="00466412">
        <w:rPr>
          <w:rFonts w:ascii="Courier New" w:hAnsi="Courier New"/>
          <w:sz w:val="18"/>
          <w:szCs w:val="18"/>
          <w:shd w:val="clear" w:color="auto" w:fill="E0E0E0"/>
        </w:rPr>
        <w:t>矩阵行列较大者</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typedef struct mtxn</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int row;                    //</w:t>
      </w:r>
      <w:r w:rsidRPr="00466412">
        <w:rPr>
          <w:rFonts w:ascii="Courier New" w:hAnsi="Courier New"/>
          <w:sz w:val="18"/>
          <w:szCs w:val="18"/>
          <w:shd w:val="clear" w:color="auto" w:fill="E0E0E0"/>
        </w:rPr>
        <w:t>行号</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int col;                    //</w:t>
      </w:r>
      <w:r w:rsidRPr="00466412">
        <w:rPr>
          <w:rFonts w:ascii="Courier New" w:hAnsi="Courier New"/>
          <w:sz w:val="18"/>
          <w:szCs w:val="18"/>
          <w:shd w:val="clear" w:color="auto" w:fill="E0E0E0"/>
        </w:rPr>
        <w:t>列号</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struct mtxn *right, *down;   //</w:t>
      </w:r>
      <w:r w:rsidRPr="00466412">
        <w:rPr>
          <w:rFonts w:ascii="Courier New" w:hAnsi="Courier New"/>
          <w:sz w:val="18"/>
          <w:szCs w:val="18"/>
          <w:shd w:val="clear" w:color="auto" w:fill="E0E0E0"/>
        </w:rPr>
        <w:t>向右和向下的指针</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union</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hint="eastAsia"/>
          <w:sz w:val="18"/>
          <w:szCs w:val="18"/>
          <w:shd w:val="clear" w:color="auto" w:fill="E0E0E0"/>
        </w:rPr>
        <w:t>int</w:t>
      </w:r>
      <w:r w:rsidRPr="00466412">
        <w:rPr>
          <w:rFonts w:ascii="Courier New" w:hAnsi="Courier New"/>
          <w:sz w:val="18"/>
          <w:szCs w:val="18"/>
          <w:shd w:val="clear" w:color="auto" w:fill="E0E0E0"/>
        </w:rPr>
        <w:t xml:space="preserve"> value;</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struct mtxn *link;</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 tag;</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lastRenderedPageBreak/>
        <w:t>} MatNode;          //</w:t>
      </w:r>
      <w:r w:rsidRPr="00466412">
        <w:rPr>
          <w:rFonts w:ascii="Courier New" w:hAnsi="Courier New"/>
          <w:sz w:val="18"/>
          <w:szCs w:val="18"/>
          <w:shd w:val="clear" w:color="auto" w:fill="E0E0E0"/>
        </w:rPr>
        <w:t>十字链表类型定义</w:t>
      </w:r>
      <w:r w:rsidRPr="00466412">
        <w:rPr>
          <w:rFonts w:ascii="Courier New" w:hAnsi="Courier New" w:hint="eastAsia"/>
          <w:sz w:val="18"/>
          <w:szCs w:val="18"/>
          <w:shd w:val="clear" w:color="auto" w:fill="E0E0E0"/>
        </w:rPr>
        <w:t xml:space="preserve">                   </w:t>
      </w:r>
    </w:p>
    <w:p w:rsidR="006E3EEE" w:rsidRPr="00466412" w:rsidRDefault="006E3EEE" w:rsidP="006E3EEE">
      <w:pPr>
        <w:ind w:firstLineChars="200" w:firstLine="420"/>
        <w:rPr>
          <w:rFonts w:cs="宋体"/>
          <w:szCs w:val="20"/>
        </w:rPr>
      </w:pPr>
      <w:r w:rsidRPr="00466412">
        <w:rPr>
          <w:rFonts w:cs="宋体" w:hint="eastAsia"/>
          <w:szCs w:val="20"/>
        </w:rPr>
        <w:t>因为结点结构与头结点结构只有一个域（</w:t>
      </w:r>
      <w:r w:rsidRPr="00466412">
        <w:rPr>
          <w:rFonts w:cs="宋体" w:hint="eastAsia"/>
          <w:szCs w:val="20"/>
        </w:rPr>
        <w:t>value/link</w:t>
      </w:r>
      <w:r w:rsidRPr="00466412">
        <w:rPr>
          <w:rFonts w:cs="宋体" w:hint="eastAsia"/>
          <w:szCs w:val="20"/>
        </w:rPr>
        <w:t>）不同，所以将它们合并到一起，使用联合</w:t>
      </w:r>
      <w:r w:rsidRPr="00466412">
        <w:rPr>
          <w:rFonts w:cs="宋体" w:hint="eastAsia"/>
          <w:szCs w:val="20"/>
        </w:rPr>
        <w:t>union</w:t>
      </w:r>
      <w:r w:rsidRPr="00466412">
        <w:rPr>
          <w:rFonts w:cs="宋体" w:hint="eastAsia"/>
          <w:szCs w:val="20"/>
        </w:rPr>
        <w:t>来表示这个域。</w:t>
      </w:r>
    </w:p>
    <w:p w:rsidR="006E3EEE" w:rsidRPr="00466412" w:rsidRDefault="006E3EEE" w:rsidP="006E3EEE">
      <w:pPr>
        <w:ind w:firstLineChars="200" w:firstLine="420"/>
        <w:rPr>
          <w:rFonts w:cs="宋体"/>
          <w:szCs w:val="20"/>
        </w:rPr>
      </w:pPr>
      <w:r w:rsidRPr="00466412">
        <w:rPr>
          <w:rFonts w:cs="宋体" w:hint="eastAsia"/>
          <w:szCs w:val="20"/>
        </w:rPr>
        <w:t>如同前面学习到的链式结构一样，要构造一个矩阵的十字链表，首先应该创建一个头指针，即图</w:t>
      </w:r>
      <w:r w:rsidRPr="00466412">
        <w:rPr>
          <w:rFonts w:cs="宋体" w:hint="eastAsia"/>
          <w:szCs w:val="20"/>
        </w:rPr>
        <w:t>5-14</w:t>
      </w:r>
      <w:r w:rsidRPr="00466412">
        <w:rPr>
          <w:rFonts w:cs="宋体" w:hint="eastAsia"/>
          <w:szCs w:val="20"/>
        </w:rPr>
        <w:t>中的</w:t>
      </w:r>
      <w:r w:rsidRPr="00466412">
        <w:rPr>
          <w:rFonts w:cs="宋体" w:hint="eastAsia"/>
          <w:szCs w:val="20"/>
        </w:rPr>
        <w:t>hm</w:t>
      </w:r>
      <w:r w:rsidRPr="00466412">
        <w:rPr>
          <w:rFonts w:cs="宋体" w:hint="eastAsia"/>
          <w:szCs w:val="20"/>
        </w:rPr>
        <w:t>指针。其次确定其中的数据，我们可以在初始化的时候传入一组数据，根据其行列号，依次插入十字链表中。</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r w:rsidRPr="00466412">
        <w:rPr>
          <w:rFonts w:ascii="Courier New" w:hAnsi="Courier New"/>
          <w:sz w:val="18"/>
          <w:szCs w:val="18"/>
          <w:shd w:val="clear" w:color="auto" w:fill="E0E0E0"/>
        </w:rPr>
        <w:t>创建一个十字链表，并使用数组</w:t>
      </w:r>
      <w:r w:rsidRPr="00466412">
        <w:rPr>
          <w:rFonts w:ascii="Courier New" w:hAnsi="Courier New"/>
          <w:sz w:val="18"/>
          <w:szCs w:val="18"/>
          <w:shd w:val="clear" w:color="auto" w:fill="E0E0E0"/>
        </w:rPr>
        <w:t>a</w:t>
      </w:r>
      <w:r w:rsidRPr="00466412">
        <w:rPr>
          <w:rFonts w:ascii="Courier New" w:hAnsi="Courier New"/>
          <w:sz w:val="18"/>
          <w:szCs w:val="18"/>
          <w:shd w:val="clear" w:color="auto" w:fill="E0E0E0"/>
        </w:rPr>
        <w:t>初始化</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void cmatCreate(MatNode *&amp;hm, </w:t>
      </w:r>
      <w:r w:rsidRPr="00466412">
        <w:rPr>
          <w:rFonts w:ascii="Courier New" w:hAnsi="Courier New" w:hint="eastAsia"/>
          <w:sz w:val="18"/>
          <w:szCs w:val="18"/>
          <w:shd w:val="clear" w:color="auto" w:fill="E0E0E0"/>
        </w:rPr>
        <w:t>int</w:t>
      </w:r>
      <w:r w:rsidRPr="00466412">
        <w:rPr>
          <w:rFonts w:ascii="Courier New" w:hAnsi="Courier New"/>
          <w:sz w:val="18"/>
          <w:szCs w:val="18"/>
          <w:shd w:val="clear" w:color="auto" w:fill="E0E0E0"/>
        </w:rPr>
        <w:t xml:space="preserve"> a[ROW</w:t>
      </w:r>
      <w:r w:rsidRPr="00466412">
        <w:rPr>
          <w:rFonts w:ascii="Courier New" w:hAnsi="Courier New" w:hint="eastAsia"/>
          <w:sz w:val="18"/>
          <w:szCs w:val="18"/>
          <w:shd w:val="clear" w:color="auto" w:fill="E0E0E0"/>
        </w:rPr>
        <w:t>S</w:t>
      </w:r>
      <w:r w:rsidRPr="00466412">
        <w:rPr>
          <w:rFonts w:ascii="Courier New" w:hAnsi="Courier New"/>
          <w:sz w:val="18"/>
          <w:szCs w:val="18"/>
          <w:shd w:val="clear" w:color="auto" w:fill="E0E0E0"/>
        </w:rPr>
        <w:t>][COL</w:t>
      </w:r>
      <w:r w:rsidRPr="00466412">
        <w:rPr>
          <w:rFonts w:ascii="Courier New" w:hAnsi="Courier New" w:hint="eastAsia"/>
          <w:sz w:val="18"/>
          <w:szCs w:val="18"/>
          <w:shd w:val="clear" w:color="auto" w:fill="E0E0E0"/>
        </w:rPr>
        <w:t>S</w:t>
      </w:r>
      <w:r w:rsidRPr="00466412">
        <w:rPr>
          <w:rFonts w:ascii="Courier New" w:hAnsi="Courier New"/>
          <w:sz w:val="18"/>
          <w:szCs w:val="18"/>
          <w:shd w:val="clear" w:color="auto" w:fill="E0E0E0"/>
        </w:rPr>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int i, j;</w:t>
      </w:r>
      <w:r w:rsidRPr="00466412">
        <w:rPr>
          <w:rFonts w:ascii="Courier New" w:hAnsi="Courier New" w:hint="eastAsia"/>
          <w:sz w:val="18"/>
          <w:szCs w:val="18"/>
          <w:shd w:val="clear" w:color="auto" w:fill="E0E0E0"/>
        </w:rPr>
        <w:tab/>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头结点指针</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MatNode *h[Max], *p, *q, *r;</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hm = (MatNode*)malloc(sizeof(MatNode));</w:t>
      </w:r>
      <w:r w:rsidRPr="00466412">
        <w:rPr>
          <w:rFonts w:ascii="Courier New" w:hAnsi="Courier New" w:hint="eastAsia"/>
          <w:sz w:val="18"/>
          <w:szCs w:val="18"/>
          <w:shd w:val="clear" w:color="auto" w:fill="E0E0E0"/>
        </w:rPr>
        <w:t>/</w:t>
      </w:r>
      <w:r w:rsidRPr="00466412">
        <w:rPr>
          <w:rFonts w:ascii="Courier New" w:hAnsi="Courier New"/>
          <w:sz w:val="18"/>
          <w:szCs w:val="18"/>
          <w:shd w:val="clear" w:color="auto" w:fill="E0E0E0"/>
        </w:rPr>
        <w:t>/</w:t>
      </w:r>
      <w:r w:rsidRPr="00466412">
        <w:rPr>
          <w:rFonts w:ascii="Courier New" w:hAnsi="Courier New"/>
          <w:sz w:val="18"/>
          <w:szCs w:val="18"/>
          <w:shd w:val="clear" w:color="auto" w:fill="E0E0E0"/>
        </w:rPr>
        <w:t>矩阵指针</w:t>
      </w:r>
      <w:r w:rsidRPr="00466412">
        <w:rPr>
          <w:rFonts w:ascii="Courier New" w:hAnsi="Courier New"/>
          <w:sz w:val="18"/>
          <w:szCs w:val="18"/>
          <w:shd w:val="clear" w:color="auto" w:fill="E0E0E0"/>
        </w:rPr>
        <w:t>hm</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hm-&gt;row = ROW;</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初始化行</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hm-&gt;col = COL;</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初始化列</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r = hm;</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for (i = 0; i &lt; Max; i++)</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h[i] = (MatNode*)malloc(sizeof(MatNode));</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h[i]-&gt;right = h[i];</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构成循环</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h[i]-&gt;down = h[i];</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r-&gt;tag.link = h[i];</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将头指针链接起来</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r = h[i];</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r-&gt;tag.link = hm;</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将指针重新指向矩阵头结点</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for (i = 0; i &lt; ROW</w:t>
      </w:r>
      <w:r w:rsidRPr="00466412">
        <w:rPr>
          <w:rFonts w:ascii="Courier New" w:hAnsi="Courier New" w:hint="eastAsia"/>
          <w:sz w:val="18"/>
          <w:szCs w:val="18"/>
          <w:shd w:val="clear" w:color="auto" w:fill="E0E0E0"/>
        </w:rPr>
        <w:t>S</w:t>
      </w:r>
      <w:r w:rsidRPr="00466412">
        <w:rPr>
          <w:rFonts w:ascii="Courier New" w:hAnsi="Courier New"/>
          <w:sz w:val="18"/>
          <w:szCs w:val="18"/>
          <w:shd w:val="clear" w:color="auto" w:fill="E0E0E0"/>
        </w:rPr>
        <w:t>; i++)</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for (j = 0; j &lt; COL</w:t>
      </w:r>
      <w:r w:rsidRPr="00466412">
        <w:rPr>
          <w:rFonts w:ascii="Courier New" w:hAnsi="Courier New" w:hint="eastAsia"/>
          <w:sz w:val="18"/>
          <w:szCs w:val="18"/>
          <w:shd w:val="clear" w:color="auto" w:fill="E0E0E0"/>
        </w:rPr>
        <w:t>S</w:t>
      </w:r>
      <w:r w:rsidRPr="00466412">
        <w:rPr>
          <w:rFonts w:ascii="Courier New" w:hAnsi="Courier New"/>
          <w:sz w:val="18"/>
          <w:szCs w:val="18"/>
          <w:shd w:val="clear" w:color="auto" w:fill="E0E0E0"/>
        </w:rPr>
        <w:t>; j++)</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if (a[i][j] != 0)</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赋值初始化</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 xml:space="preserve"> </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 = (MatNode*)malloc(sizeof(MatNode));</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p-&gt;row = i;</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p-&gt;col = j;</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p-&gt;tag.value = a[i][j];</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q = h[i];</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插入行链表</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while (q-&gt;right != h[i] &amp;&amp; q-&gt;right-&gt;col &lt; j)</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q = q-&gt;right;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p-&gt;right = q-&gt;right;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q-&gt;right = p;</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q = h[j];</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插入列链表</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while (q-&gt;down != h[j] &amp;&amp; q-&gt;down-&gt;row &lt; i)</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lastRenderedPageBreak/>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q = q-&gt;down;</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p-&gt;down = q-&gt;down;</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q-&gt;down = p;</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ind w:firstLineChars="200" w:firstLine="420"/>
        <w:rPr>
          <w:rFonts w:cs="宋体"/>
          <w:szCs w:val="20"/>
        </w:rPr>
      </w:pPr>
      <w:r w:rsidRPr="00466412">
        <w:rPr>
          <w:rFonts w:cs="宋体" w:hint="eastAsia"/>
          <w:szCs w:val="20"/>
        </w:rPr>
        <w:t xml:space="preserve"> </w:t>
      </w:r>
      <w:r w:rsidRPr="00466412">
        <w:rPr>
          <w:rFonts w:cs="宋体" w:hint="eastAsia"/>
          <w:szCs w:val="20"/>
        </w:rPr>
        <w:t>在函数</w:t>
      </w:r>
      <w:r w:rsidRPr="00466412">
        <w:rPr>
          <w:rFonts w:cs="宋体"/>
          <w:szCs w:val="20"/>
        </w:rPr>
        <w:t>cmatCreate</w:t>
      </w:r>
      <w:r w:rsidRPr="00466412">
        <w:rPr>
          <w:rFonts w:cs="宋体" w:hint="eastAsia"/>
          <w:szCs w:val="20"/>
        </w:rPr>
        <w:t>中，有一个单层</w:t>
      </w:r>
      <w:r w:rsidRPr="00466412">
        <w:rPr>
          <w:rFonts w:cs="宋体" w:hint="eastAsia"/>
          <w:szCs w:val="20"/>
        </w:rPr>
        <w:t>for</w:t>
      </w:r>
      <w:r w:rsidRPr="00466412">
        <w:rPr>
          <w:rFonts w:cs="宋体" w:hint="eastAsia"/>
          <w:szCs w:val="20"/>
        </w:rPr>
        <w:t>循环和一个三层循环。单层循环的时间复杂度为</w:t>
      </w:r>
      <w:r w:rsidRPr="00466412">
        <w:rPr>
          <w:rFonts w:cs="宋体" w:hint="eastAsia"/>
          <w:szCs w:val="20"/>
        </w:rPr>
        <w:t>O(Max)</w:t>
      </w:r>
      <w:r w:rsidRPr="00466412">
        <w:rPr>
          <w:rFonts w:cs="宋体" w:hint="eastAsia"/>
          <w:szCs w:val="20"/>
        </w:rPr>
        <w:t>；三层循环由双层</w:t>
      </w:r>
      <w:r w:rsidRPr="00466412">
        <w:rPr>
          <w:rFonts w:cs="宋体" w:hint="eastAsia"/>
          <w:szCs w:val="20"/>
        </w:rPr>
        <w:t>for</w:t>
      </w:r>
      <w:r w:rsidRPr="00466412">
        <w:rPr>
          <w:rFonts w:cs="宋体" w:hint="eastAsia"/>
          <w:szCs w:val="20"/>
        </w:rPr>
        <w:t>循环和两个并列的单层</w:t>
      </w:r>
      <w:r w:rsidRPr="00466412">
        <w:rPr>
          <w:rFonts w:cs="宋体" w:hint="eastAsia"/>
          <w:szCs w:val="20"/>
        </w:rPr>
        <w:t>while</w:t>
      </w:r>
      <w:r w:rsidRPr="00466412">
        <w:rPr>
          <w:rFonts w:cs="宋体" w:hint="eastAsia"/>
          <w:szCs w:val="20"/>
        </w:rPr>
        <w:t>循环构成，时间复杂度分别为</w:t>
      </w:r>
      <w:r w:rsidRPr="00466412">
        <w:rPr>
          <w:rFonts w:cs="宋体" w:hint="eastAsia"/>
          <w:szCs w:val="20"/>
        </w:rPr>
        <w:t>O(ROWS)</w:t>
      </w:r>
      <w:r w:rsidRPr="00466412">
        <w:rPr>
          <w:rFonts w:cs="宋体" w:hint="eastAsia"/>
          <w:szCs w:val="20"/>
        </w:rPr>
        <w:t>，</w:t>
      </w:r>
      <w:r w:rsidRPr="00466412">
        <w:rPr>
          <w:rFonts w:cs="宋体" w:hint="eastAsia"/>
          <w:szCs w:val="20"/>
        </w:rPr>
        <w:t>O(COLS)</w:t>
      </w:r>
      <w:r w:rsidRPr="00466412">
        <w:rPr>
          <w:rFonts w:cs="宋体" w:hint="eastAsia"/>
          <w:szCs w:val="20"/>
        </w:rPr>
        <w:t>，</w:t>
      </w:r>
      <w:r w:rsidRPr="00466412">
        <w:rPr>
          <w:rFonts w:cs="宋体" w:hint="eastAsia"/>
          <w:szCs w:val="20"/>
        </w:rPr>
        <w:t>O(Max)</w:t>
      </w:r>
      <w:r w:rsidRPr="00466412">
        <w:rPr>
          <w:rFonts w:cs="宋体" w:hint="eastAsia"/>
          <w:szCs w:val="20"/>
        </w:rPr>
        <w:t>，所以总时间复杂度为</w:t>
      </w:r>
      <w:r w:rsidRPr="00466412">
        <w:rPr>
          <w:rFonts w:cs="宋体" w:hint="eastAsia"/>
          <w:szCs w:val="20"/>
        </w:rPr>
        <w:t>O(ROW</w:t>
      </w:r>
      <m:oMath>
        <m:r>
          <m:rPr>
            <m:sty m:val="p"/>
          </m:rPr>
          <w:rPr>
            <w:rFonts w:ascii="Cambria Math" w:hAnsi="Cambria Math" w:cs="宋体"/>
            <w:szCs w:val="20"/>
          </w:rPr>
          <m:t>S×</m:t>
        </m:r>
      </m:oMath>
      <w:r w:rsidRPr="00466412">
        <w:rPr>
          <w:rFonts w:cs="宋体" w:hint="eastAsia"/>
          <w:szCs w:val="20"/>
        </w:rPr>
        <w:t>COLS</w:t>
      </w:r>
      <m:oMath>
        <m:r>
          <m:rPr>
            <m:sty m:val="p"/>
          </m:rPr>
          <w:rPr>
            <w:rFonts w:ascii="Cambria Math" w:hAnsi="Cambria Math" w:cs="宋体"/>
            <w:szCs w:val="20"/>
          </w:rPr>
          <m:t>×Max</m:t>
        </m:r>
      </m:oMath>
      <w:r w:rsidRPr="00466412">
        <w:rPr>
          <w:rFonts w:cs="宋体" w:hint="eastAsia"/>
          <w:szCs w:val="20"/>
        </w:rPr>
        <w:t>)</w:t>
      </w:r>
      <w:r w:rsidRPr="00466412">
        <w:rPr>
          <w:rFonts w:cs="宋体" w:hint="eastAsia"/>
          <w:szCs w:val="20"/>
        </w:rPr>
        <w:t>。假设非零元素由用户手动输入，每插入一个元素，都要寻找它在行表和列表中的插入位置，那么时间复杂度为</w:t>
      </w:r>
      <w:r w:rsidRPr="00466412">
        <w:rPr>
          <w:rFonts w:cs="宋体" w:hint="eastAsia"/>
          <w:szCs w:val="20"/>
        </w:rPr>
        <w:t>O(nums</w:t>
      </w:r>
      <m:oMath>
        <m:r>
          <m:rPr>
            <m:sty m:val="p"/>
          </m:rPr>
          <w:rPr>
            <w:rFonts w:ascii="Cambria Math" w:hAnsi="Cambria Math" w:cs="宋体"/>
            <w:szCs w:val="20"/>
          </w:rPr>
          <m:t>×Max</m:t>
        </m:r>
      </m:oMath>
      <w:r w:rsidRPr="00466412">
        <w:rPr>
          <w:rFonts w:cs="宋体" w:hint="eastAsia"/>
          <w:szCs w:val="20"/>
        </w:rPr>
        <w:t>)</w:t>
      </w:r>
      <w:r w:rsidRPr="00466412">
        <w:rPr>
          <w:rFonts w:cs="宋体" w:hint="eastAsia"/>
          <w:szCs w:val="20"/>
        </w:rPr>
        <w:t>，这种算法对元素的输入顺序无要求。</w:t>
      </w:r>
    </w:p>
    <w:p w:rsidR="006E3EEE" w:rsidRPr="00466412" w:rsidRDefault="006E3EEE" w:rsidP="006E3EEE">
      <w:pPr>
        <w:ind w:firstLineChars="200" w:firstLine="420"/>
        <w:rPr>
          <w:rFonts w:cs="宋体"/>
          <w:szCs w:val="20"/>
        </w:rPr>
      </w:pPr>
      <w:r w:rsidRPr="00466412">
        <w:rPr>
          <w:rFonts w:cs="宋体" w:hint="eastAsia"/>
          <w:szCs w:val="20"/>
        </w:rPr>
        <w:t>以行序优先遍历矩阵，并将其输出。</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w:t>
      </w:r>
      <w:r w:rsidRPr="00466412">
        <w:rPr>
          <w:rFonts w:ascii="Courier New" w:hAnsi="Courier New" w:hint="eastAsia"/>
          <w:sz w:val="18"/>
          <w:szCs w:val="18"/>
          <w:shd w:val="clear" w:color="auto" w:fill="E0E0E0"/>
        </w:rPr>
        <w:t>遍历输出函数</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void cmatPrint(MatNode *hm)</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MatNode *p, *q;</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printf("</w:t>
      </w:r>
      <w:r w:rsidRPr="00466412">
        <w:rPr>
          <w:rFonts w:ascii="Courier New" w:hAnsi="Courier New"/>
          <w:sz w:val="18"/>
          <w:szCs w:val="18"/>
          <w:shd w:val="clear" w:color="auto" w:fill="E0E0E0"/>
        </w:rPr>
        <w:t>行</w:t>
      </w:r>
      <w:r w:rsidRPr="00466412">
        <w:rPr>
          <w:rFonts w:ascii="Courier New" w:hAnsi="Courier New"/>
          <w:sz w:val="18"/>
          <w:szCs w:val="18"/>
          <w:shd w:val="clear" w:color="auto" w:fill="E0E0E0"/>
        </w:rPr>
        <w:t xml:space="preserve"> = %d</w:t>
      </w:r>
      <w:r w:rsidRPr="00466412">
        <w:rPr>
          <w:rFonts w:ascii="Courier New" w:hAnsi="Courier New"/>
          <w:sz w:val="18"/>
          <w:szCs w:val="18"/>
          <w:shd w:val="clear" w:color="auto" w:fill="E0E0E0"/>
        </w:rPr>
        <w:t>，列</w:t>
      </w:r>
      <w:r w:rsidRPr="00466412">
        <w:rPr>
          <w:rFonts w:ascii="Courier New" w:hAnsi="Courier New"/>
          <w:sz w:val="18"/>
          <w:szCs w:val="18"/>
          <w:shd w:val="clear" w:color="auto" w:fill="E0E0E0"/>
        </w:rPr>
        <w:t xml:space="preserve"> = %d\n", hm-&gt;row, hm-&gt;col);</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p = hm-&gt;tag.link;</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while (p != hm)</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q = p-&gt;right;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while (p != q)</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printf("(%d,%d,%d)\n", q-&gt;row+1, q-&gt;col+1, q-&gt;tag.value);</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q = q-&gt;right;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 = p-&gt;tag.link;</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8862B4" w:rsidP="006E3EEE">
      <w:pPr>
        <w:ind w:firstLineChars="200" w:firstLine="420"/>
        <w:rPr>
          <w:rFonts w:ascii="Courier New" w:hAnsi="Courier New"/>
          <w:sz w:val="18"/>
          <w:szCs w:val="18"/>
        </w:rPr>
      </w:pPr>
      <w:r>
        <w:rPr>
          <w:rFonts w:cs="宋体" w:hint="eastAsia"/>
          <w:szCs w:val="20"/>
        </w:rPr>
        <w:t>下面</w:t>
      </w:r>
      <w:r w:rsidR="006E3EEE" w:rsidRPr="00466412">
        <w:rPr>
          <w:rFonts w:cs="宋体" w:hint="eastAsia"/>
          <w:szCs w:val="20"/>
        </w:rPr>
        <w:t>使用函数</w:t>
      </w:r>
      <w:r w:rsidR="006E3EEE" w:rsidRPr="00466412">
        <w:rPr>
          <w:rFonts w:cs="宋体"/>
          <w:szCs w:val="20"/>
        </w:rPr>
        <w:t>cmatCreate</w:t>
      </w:r>
      <w:r w:rsidR="006E3EEE" w:rsidRPr="00466412">
        <w:rPr>
          <w:rFonts w:cs="宋体" w:hint="eastAsia"/>
          <w:szCs w:val="20"/>
        </w:rPr>
        <w:t>()</w:t>
      </w:r>
      <w:r w:rsidR="006E3EEE" w:rsidRPr="00466412">
        <w:rPr>
          <w:rFonts w:cs="宋体" w:hint="eastAsia"/>
          <w:szCs w:val="20"/>
        </w:rPr>
        <w:t>创建矩阵，使用函数</w:t>
      </w:r>
      <w:r w:rsidR="006E3EEE" w:rsidRPr="00466412">
        <w:rPr>
          <w:rFonts w:cs="宋体"/>
          <w:szCs w:val="20"/>
        </w:rPr>
        <w:t>cmatPrint</w:t>
      </w:r>
      <w:r w:rsidR="006E3EEE" w:rsidRPr="00466412">
        <w:rPr>
          <w:rFonts w:cs="宋体" w:hint="eastAsia"/>
          <w:szCs w:val="20"/>
        </w:rPr>
        <w:t>()</w:t>
      </w:r>
      <w:r w:rsidR="006E3EEE" w:rsidRPr="00466412">
        <w:rPr>
          <w:rFonts w:cs="宋体" w:hint="eastAsia"/>
          <w:szCs w:val="20"/>
        </w:rPr>
        <w:t>输出矩阵。给出测试代码</w:t>
      </w:r>
      <w:r>
        <w:rPr>
          <w:rFonts w:cs="宋体" w:hint="eastAsia"/>
          <w:szCs w:val="20"/>
        </w:rPr>
        <w:t>，如例</w:t>
      </w:r>
      <w:r>
        <w:rPr>
          <w:rFonts w:cs="宋体" w:hint="eastAsia"/>
          <w:szCs w:val="20"/>
        </w:rPr>
        <w:t>5-3</w:t>
      </w:r>
      <w:r>
        <w:rPr>
          <w:rFonts w:cs="宋体" w:hint="eastAsia"/>
          <w:szCs w:val="20"/>
        </w:rPr>
        <w:t>所示</w:t>
      </w:r>
    </w:p>
    <w:p w:rsidR="006E3EEE" w:rsidRPr="00466412" w:rsidRDefault="006E3EEE" w:rsidP="00747239">
      <w:pPr>
        <w:widowControl/>
        <w:ind w:firstLine="420"/>
        <w:jc w:val="left"/>
        <w:rPr>
          <w:rFonts w:cs="宋体"/>
          <w:szCs w:val="20"/>
        </w:rPr>
      </w:pPr>
      <w:r w:rsidRPr="00466412">
        <w:rPr>
          <w:rFonts w:cs="宋体" w:hint="eastAsia"/>
          <w:szCs w:val="20"/>
        </w:rPr>
        <w:t>例</w:t>
      </w:r>
      <w:r w:rsidRPr="00466412">
        <w:rPr>
          <w:rFonts w:cs="宋体" w:hint="eastAsia"/>
          <w:szCs w:val="20"/>
        </w:rPr>
        <w:t>5-3</w:t>
      </w:r>
    </w:p>
    <w:p w:rsidR="006E3EEE" w:rsidRPr="00466412" w:rsidRDefault="006E3EEE" w:rsidP="00ED11BA">
      <w:pPr>
        <w:numPr>
          <w:ilvl w:val="0"/>
          <w:numId w:val="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int main()</w:t>
      </w:r>
    </w:p>
    <w:p w:rsidR="006E3EEE" w:rsidRPr="00466412" w:rsidRDefault="006E3EEE" w:rsidP="00ED11BA">
      <w:pPr>
        <w:numPr>
          <w:ilvl w:val="0"/>
          <w:numId w:val="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ED11BA">
      <w:pPr>
        <w:numPr>
          <w:ilvl w:val="0"/>
          <w:numId w:val="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ElemType a[ROW][COL] = { { 1, 0, 0, 2 }, { 0, 0, 1, 0 }, { 0, 0, 0, 1 } };</w:t>
      </w:r>
    </w:p>
    <w:p w:rsidR="006E3EEE" w:rsidRPr="00466412" w:rsidRDefault="006E3EEE" w:rsidP="00ED11BA">
      <w:pPr>
        <w:numPr>
          <w:ilvl w:val="0"/>
          <w:numId w:val="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MatNode *mat;</w:t>
      </w:r>
    </w:p>
    <w:p w:rsidR="006E3EEE" w:rsidRPr="00466412" w:rsidRDefault="006E3EEE" w:rsidP="00ED11BA">
      <w:pPr>
        <w:numPr>
          <w:ilvl w:val="0"/>
          <w:numId w:val="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cmatCreate(mat, a);</w:t>
      </w:r>
    </w:p>
    <w:p w:rsidR="006E3EEE" w:rsidRPr="00466412" w:rsidRDefault="006E3EEE" w:rsidP="00ED11BA">
      <w:pPr>
        <w:numPr>
          <w:ilvl w:val="0"/>
          <w:numId w:val="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cmatPrint(mat);</w:t>
      </w:r>
    </w:p>
    <w:p w:rsidR="006E3EEE" w:rsidRPr="00466412" w:rsidRDefault="006E3EEE" w:rsidP="00ED11BA">
      <w:pPr>
        <w:numPr>
          <w:ilvl w:val="0"/>
          <w:numId w:val="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return 0;</w:t>
      </w:r>
    </w:p>
    <w:p w:rsidR="006E3EEE" w:rsidRPr="00466412" w:rsidRDefault="006E3EEE" w:rsidP="00ED11BA">
      <w:pPr>
        <w:numPr>
          <w:ilvl w:val="0"/>
          <w:numId w:val="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ind w:firstLineChars="200" w:firstLine="420"/>
        <w:rPr>
          <w:rFonts w:cs="宋体"/>
          <w:szCs w:val="20"/>
        </w:rPr>
      </w:pPr>
      <w:r w:rsidRPr="00466412">
        <w:rPr>
          <w:rFonts w:cs="宋体" w:hint="eastAsia"/>
          <w:szCs w:val="20"/>
        </w:rPr>
        <w:t>例</w:t>
      </w:r>
      <w:r w:rsidRPr="00466412">
        <w:rPr>
          <w:rFonts w:cs="宋体" w:hint="eastAsia"/>
          <w:szCs w:val="20"/>
        </w:rPr>
        <w:t>5-3</w:t>
      </w:r>
      <w:r w:rsidRPr="00466412">
        <w:rPr>
          <w:rFonts w:cs="宋体" w:hint="eastAsia"/>
          <w:szCs w:val="20"/>
        </w:rPr>
        <w:t>的运行结果如图</w:t>
      </w:r>
      <w:r w:rsidRPr="00466412">
        <w:rPr>
          <w:rFonts w:cs="宋体" w:hint="eastAsia"/>
          <w:szCs w:val="20"/>
        </w:rPr>
        <w:t>5-15</w:t>
      </w:r>
      <w:r w:rsidRPr="00466412">
        <w:rPr>
          <w:rFonts w:cs="宋体" w:hint="eastAsia"/>
          <w:szCs w:val="20"/>
        </w:rPr>
        <w:t>所示。</w:t>
      </w:r>
    </w:p>
    <w:p w:rsidR="006E3EEE" w:rsidRPr="00466412" w:rsidRDefault="006E3EEE" w:rsidP="006E3EEE">
      <w:pPr>
        <w:ind w:firstLineChars="200" w:firstLine="420"/>
        <w:jc w:val="center"/>
        <w:rPr>
          <w:rFonts w:cs="宋体"/>
          <w:szCs w:val="20"/>
        </w:rPr>
      </w:pPr>
      <w:r>
        <w:rPr>
          <w:rFonts w:cs="宋体"/>
          <w:noProof/>
          <w:szCs w:val="20"/>
        </w:rPr>
        <w:lastRenderedPageBreak/>
        <w:drawing>
          <wp:inline distT="0" distB="0" distL="0" distR="0" wp14:anchorId="3F4E8860" wp14:editId="42D29C19">
            <wp:extent cx="3810000" cy="91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914400"/>
                    </a:xfrm>
                    <a:prstGeom prst="rect">
                      <a:avLst/>
                    </a:prstGeom>
                    <a:noFill/>
                    <a:ln>
                      <a:noFill/>
                    </a:ln>
                  </pic:spPr>
                </pic:pic>
              </a:graphicData>
            </a:graphic>
          </wp:inline>
        </w:drawing>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例</w:t>
      </w:r>
      <w:r w:rsidRPr="00466412">
        <w:rPr>
          <w:rFonts w:cs="宋体" w:hint="eastAsia"/>
          <w:szCs w:val="20"/>
        </w:rPr>
        <w:t>5-3</w:t>
      </w:r>
      <w:r w:rsidRPr="00466412">
        <w:rPr>
          <w:rFonts w:cs="宋体" w:hint="eastAsia"/>
          <w:szCs w:val="20"/>
        </w:rPr>
        <w:t>运行结果</w:t>
      </w:r>
      <w:r w:rsidRPr="00466412">
        <w:rPr>
          <w:rFonts w:cs="宋体" w:hint="eastAsia"/>
          <w:szCs w:val="20"/>
        </w:rPr>
        <w:t xml:space="preserve">                 </w:t>
      </w:r>
    </w:p>
    <w:p w:rsidR="006E3EEE" w:rsidRPr="00C359A9" w:rsidRDefault="006E3EEE" w:rsidP="00ED11BA">
      <w:pPr>
        <w:pStyle w:val="20"/>
        <w:numPr>
          <w:ilvl w:val="1"/>
          <w:numId w:val="48"/>
        </w:numPr>
        <w:tabs>
          <w:tab w:val="clear" w:pos="3970"/>
          <w:tab w:val="left" w:pos="567"/>
        </w:tabs>
        <w:ind w:left="567"/>
        <w:jc w:val="center"/>
        <w:rPr>
          <w:rFonts w:asciiTheme="majorEastAsia" w:hAnsiTheme="majorEastAsia"/>
          <w:color w:val="000000"/>
        </w:rPr>
      </w:pPr>
      <w:bookmarkStart w:id="57" w:name="_Toc445798597"/>
      <w:bookmarkStart w:id="58" w:name="_Toc445799666"/>
      <w:bookmarkStart w:id="59" w:name="_Toc445799832"/>
      <w:bookmarkStart w:id="60" w:name="_Toc445802542"/>
      <w:r w:rsidRPr="00C359A9">
        <w:rPr>
          <w:rFonts w:asciiTheme="majorEastAsia" w:hAnsiTheme="majorEastAsia" w:hint="eastAsia"/>
          <w:color w:val="000000"/>
        </w:rPr>
        <w:t>广义表</w:t>
      </w:r>
      <w:bookmarkEnd w:id="57"/>
      <w:bookmarkEnd w:id="58"/>
      <w:bookmarkEnd w:id="59"/>
      <w:bookmarkEnd w:id="60"/>
    </w:p>
    <w:p w:rsidR="006E3EEE" w:rsidRPr="00C359A9" w:rsidRDefault="00DA32F5" w:rsidP="00ED11BA">
      <w:pPr>
        <w:pStyle w:val="30"/>
        <w:numPr>
          <w:ilvl w:val="2"/>
          <w:numId w:val="47"/>
        </w:numPr>
        <w:tabs>
          <w:tab w:val="left" w:pos="426"/>
        </w:tabs>
        <w:rPr>
          <w:rFonts w:asciiTheme="majorEastAsia" w:eastAsiaTheme="majorEastAsia" w:hAnsiTheme="majorEastAsia"/>
        </w:rPr>
      </w:pPr>
      <w:bookmarkStart w:id="61" w:name="_Toc445798598"/>
      <w:bookmarkStart w:id="62" w:name="_Toc445799667"/>
      <w:bookmarkStart w:id="63" w:name="_Toc445799833"/>
      <w:bookmarkStart w:id="64" w:name="_Toc445800018"/>
      <w:bookmarkStart w:id="65" w:name="_Toc445800332"/>
      <w:bookmarkStart w:id="66" w:name="_Toc445802543"/>
      <w:r>
        <w:rPr>
          <w:rFonts w:asciiTheme="majorEastAsia" w:eastAsiaTheme="majorEastAsia" w:hAnsiTheme="majorEastAsia" w:hint="eastAsia"/>
        </w:rPr>
        <w:t xml:space="preserve"> </w:t>
      </w:r>
      <w:r w:rsidR="006E3EEE" w:rsidRPr="00C359A9">
        <w:rPr>
          <w:rFonts w:asciiTheme="majorEastAsia" w:eastAsiaTheme="majorEastAsia" w:hAnsiTheme="majorEastAsia" w:hint="eastAsia"/>
        </w:rPr>
        <w:t>广义表的定义</w:t>
      </w:r>
      <w:bookmarkEnd w:id="61"/>
      <w:bookmarkEnd w:id="62"/>
      <w:bookmarkEnd w:id="63"/>
      <w:bookmarkEnd w:id="64"/>
      <w:bookmarkEnd w:id="65"/>
      <w:bookmarkEnd w:id="66"/>
    </w:p>
    <w:p w:rsidR="006E3EEE" w:rsidRPr="00466412" w:rsidRDefault="006E3EEE" w:rsidP="006E3EEE">
      <w:pPr>
        <w:ind w:firstLineChars="200" w:firstLine="420"/>
        <w:rPr>
          <w:rFonts w:cs="宋体"/>
          <w:szCs w:val="20"/>
        </w:rPr>
      </w:pPr>
      <w:r w:rsidRPr="00466412">
        <w:rPr>
          <w:rFonts w:cs="宋体" w:hint="eastAsia"/>
          <w:szCs w:val="20"/>
        </w:rPr>
        <w:t>广义表（</w:t>
      </w:r>
      <w:r w:rsidRPr="00466412">
        <w:rPr>
          <w:rFonts w:cs="宋体" w:hint="eastAsia"/>
          <w:szCs w:val="20"/>
        </w:rPr>
        <w:t>Lists</w:t>
      </w:r>
      <w:r w:rsidRPr="00466412">
        <w:rPr>
          <w:rFonts w:cs="宋体" w:hint="eastAsia"/>
          <w:szCs w:val="20"/>
        </w:rPr>
        <w:t>，简称表）是一种非线性的数据结构，它是线性表的推广。广义表放宽了表中对原子级元素的限制，它可以存储线性表中的数据，也可以存储广义表其自身结构。广义表被广泛的应用于人工智能等领域的表处理语言</w:t>
      </w:r>
      <w:r w:rsidRPr="00466412">
        <w:rPr>
          <w:rFonts w:cs="宋体" w:hint="eastAsia"/>
          <w:szCs w:val="20"/>
        </w:rPr>
        <w:t>LISP</w:t>
      </w:r>
      <w:r w:rsidRPr="00466412">
        <w:rPr>
          <w:rFonts w:cs="宋体" w:hint="eastAsia"/>
          <w:szCs w:val="20"/>
        </w:rPr>
        <w:t>语言中。</w:t>
      </w:r>
    </w:p>
    <w:p w:rsidR="006E3EEE" w:rsidRPr="00466412" w:rsidRDefault="006E3EEE" w:rsidP="006E3EEE">
      <w:pPr>
        <w:ind w:firstLineChars="200" w:firstLine="420"/>
        <w:rPr>
          <w:rFonts w:cs="宋体"/>
          <w:szCs w:val="20"/>
        </w:rPr>
      </w:pPr>
      <w:r w:rsidRPr="00466412">
        <w:rPr>
          <w:rFonts w:cs="宋体" w:hint="eastAsia"/>
          <w:szCs w:val="20"/>
        </w:rPr>
        <w:t>广义表的表示与线性表相似，也是</w:t>
      </w:r>
      <w:r w:rsidRPr="00466412">
        <w:rPr>
          <w:rFonts w:cs="宋体" w:hint="eastAsia"/>
          <w:szCs w:val="20"/>
        </w:rPr>
        <w:t>n</w:t>
      </w:r>
      <w:r w:rsidRPr="00466412">
        <w:rPr>
          <w:rFonts w:cs="宋体" w:hint="eastAsia"/>
          <w:szCs w:val="20"/>
        </w:rPr>
        <w:t>个元素的有限序列。设</w:t>
      </w:r>
      <w:r w:rsidRPr="00466412">
        <w:rPr>
          <w:rFonts w:cs="宋体" w:hint="eastAsia"/>
          <w:szCs w:val="20"/>
        </w:rPr>
        <w:t>a</w:t>
      </w:r>
      <w:r w:rsidRPr="00466412">
        <w:rPr>
          <w:rFonts w:cs="宋体" w:hint="eastAsia"/>
          <w:szCs w:val="20"/>
          <w:vertAlign w:val="subscript"/>
        </w:rPr>
        <w:t>i</w:t>
      </w:r>
      <w:r w:rsidRPr="00466412">
        <w:rPr>
          <w:rFonts w:cs="宋体" w:hint="eastAsia"/>
          <w:szCs w:val="20"/>
        </w:rPr>
        <w:t>是广义表中的第</w:t>
      </w:r>
      <w:r w:rsidRPr="00466412">
        <w:rPr>
          <w:rFonts w:cs="宋体" w:hint="eastAsia"/>
          <w:szCs w:val="20"/>
        </w:rPr>
        <w:t>i</w:t>
      </w:r>
      <w:r w:rsidRPr="00466412">
        <w:rPr>
          <w:rFonts w:cs="宋体" w:hint="eastAsia"/>
          <w:szCs w:val="20"/>
        </w:rPr>
        <w:t>个元素，则广义表可以表示为</w:t>
      </w:r>
    </w:p>
    <w:p w:rsidR="006E3EEE" w:rsidRPr="00466412" w:rsidRDefault="006E3EEE" w:rsidP="006E3EEE">
      <w:pPr>
        <w:ind w:firstLineChars="200" w:firstLine="420"/>
        <w:jc w:val="center"/>
        <w:rPr>
          <w:rFonts w:cs="宋体"/>
          <w:szCs w:val="20"/>
        </w:rPr>
      </w:pPr>
      <w:r w:rsidRPr="00466412">
        <w:rPr>
          <w:rFonts w:cs="宋体" w:hint="eastAsia"/>
          <w:szCs w:val="20"/>
        </w:rPr>
        <w:t>LS = (a</w:t>
      </w:r>
      <w:r w:rsidRPr="00466412">
        <w:rPr>
          <w:rFonts w:cs="宋体" w:hint="eastAsia"/>
          <w:szCs w:val="20"/>
          <w:vertAlign w:val="subscript"/>
        </w:rPr>
        <w:t>1</w:t>
      </w:r>
      <w:r w:rsidRPr="00466412">
        <w:rPr>
          <w:rFonts w:cs="宋体" w:hint="eastAsia"/>
          <w:szCs w:val="20"/>
        </w:rPr>
        <w:t>,a</w:t>
      </w:r>
      <w:r w:rsidRPr="00466412">
        <w:rPr>
          <w:rFonts w:cs="宋体" w:hint="eastAsia"/>
          <w:szCs w:val="20"/>
          <w:vertAlign w:val="subscript"/>
        </w:rPr>
        <w:t>2</w:t>
      </w:r>
      <w:r w:rsidRPr="00466412">
        <w:rPr>
          <w:rFonts w:cs="宋体" w:hint="eastAsia"/>
          <w:szCs w:val="20"/>
        </w:rPr>
        <w:t>,a</w:t>
      </w:r>
      <w:r w:rsidRPr="00466412">
        <w:rPr>
          <w:rFonts w:cs="宋体" w:hint="eastAsia"/>
          <w:szCs w:val="20"/>
          <w:vertAlign w:val="subscript"/>
        </w:rPr>
        <w:t>3</w:t>
      </w:r>
      <w:r w:rsidRPr="00466412">
        <w:rPr>
          <w:rFonts w:cs="宋体" w:hint="eastAsia"/>
          <w:szCs w:val="20"/>
        </w:rPr>
        <w:t>,</w:t>
      </w:r>
      <w:r w:rsidRPr="00466412">
        <w:rPr>
          <w:rFonts w:cs="宋体"/>
          <w:szCs w:val="20"/>
        </w:rPr>
        <w:t>…</w:t>
      </w:r>
      <w:r w:rsidRPr="00466412">
        <w:rPr>
          <w:rFonts w:cs="宋体" w:hint="eastAsia"/>
          <w:szCs w:val="20"/>
        </w:rPr>
        <w:t>,a</w:t>
      </w:r>
      <w:r w:rsidRPr="00466412">
        <w:rPr>
          <w:rFonts w:cs="宋体" w:hint="eastAsia"/>
          <w:szCs w:val="20"/>
          <w:vertAlign w:val="subscript"/>
        </w:rPr>
        <w:t>n</w:t>
      </w:r>
      <w:r w:rsidRPr="00466412">
        <w:rPr>
          <w:rFonts w:cs="宋体" w:hint="eastAsia"/>
          <w:szCs w:val="20"/>
        </w:rPr>
        <w:t>)</w:t>
      </w:r>
    </w:p>
    <w:p w:rsidR="006E3EEE" w:rsidRPr="00466412" w:rsidRDefault="006E3EEE" w:rsidP="006E3EEE">
      <w:pPr>
        <w:ind w:firstLineChars="200" w:firstLine="420"/>
        <w:rPr>
          <w:rFonts w:cs="宋体"/>
          <w:szCs w:val="20"/>
        </w:rPr>
      </w:pPr>
      <w:r w:rsidRPr="00466412">
        <w:rPr>
          <w:rFonts w:cs="宋体" w:hint="eastAsia"/>
          <w:szCs w:val="20"/>
        </w:rPr>
        <w:t>其中</w:t>
      </w:r>
      <w:r w:rsidRPr="00466412">
        <w:rPr>
          <w:rFonts w:cs="宋体" w:hint="eastAsia"/>
          <w:szCs w:val="20"/>
        </w:rPr>
        <w:t>n</w:t>
      </w:r>
      <w:r w:rsidRPr="00466412">
        <w:rPr>
          <w:rFonts w:cs="宋体" w:hint="eastAsia"/>
          <w:szCs w:val="20"/>
        </w:rPr>
        <w:t>（</w:t>
      </w:r>
      <w:r w:rsidRPr="00466412">
        <w:rPr>
          <w:rFonts w:cs="宋体" w:hint="eastAsia"/>
          <w:szCs w:val="20"/>
        </w:rPr>
        <w:t>n</w:t>
      </w:r>
      <m:oMath>
        <m:r>
          <m:rPr>
            <m:sty m:val="p"/>
          </m:rPr>
          <w:rPr>
            <w:rFonts w:ascii="Cambria Math" w:hAnsi="Cambria Math" w:cs="宋体"/>
            <w:szCs w:val="20"/>
          </w:rPr>
          <m:t>≥</m:t>
        </m:r>
      </m:oMath>
      <w:r w:rsidRPr="00466412">
        <w:rPr>
          <w:rFonts w:cs="宋体" w:hint="eastAsia"/>
          <w:szCs w:val="20"/>
        </w:rPr>
        <w:t>0</w:t>
      </w:r>
      <w:r w:rsidRPr="00466412">
        <w:rPr>
          <w:rFonts w:cs="宋体" w:hint="eastAsia"/>
          <w:szCs w:val="20"/>
        </w:rPr>
        <w:t>）为广义表</w:t>
      </w:r>
      <w:r w:rsidRPr="00466412">
        <w:rPr>
          <w:rFonts w:cs="宋体" w:hint="eastAsia"/>
          <w:szCs w:val="20"/>
        </w:rPr>
        <w:t>LS</w:t>
      </w:r>
      <w:r w:rsidRPr="00466412">
        <w:rPr>
          <w:rFonts w:cs="宋体" w:hint="eastAsia"/>
          <w:szCs w:val="20"/>
        </w:rPr>
        <w:t>中的元素个数，表元素</w:t>
      </w:r>
      <w:r w:rsidRPr="00466412">
        <w:rPr>
          <w:rFonts w:cs="宋体" w:hint="eastAsia"/>
          <w:szCs w:val="20"/>
        </w:rPr>
        <w:t>a</w:t>
      </w:r>
      <w:r w:rsidRPr="00466412">
        <w:rPr>
          <w:rFonts w:cs="宋体" w:hint="eastAsia"/>
          <w:szCs w:val="20"/>
          <w:vertAlign w:val="subscript"/>
        </w:rPr>
        <w:t>i</w:t>
      </w:r>
      <w:r w:rsidRPr="00466412">
        <w:rPr>
          <w:rFonts w:cs="宋体" w:hint="eastAsia"/>
          <w:szCs w:val="20"/>
        </w:rPr>
        <w:t>可以是如线性表中的单元素，也可以是一个子表。习惯上，用小写字母表示单元素，用大写字母表示子表。广义表可以为空。当广义表不为空时，称表中第一个元素为表头（</w:t>
      </w:r>
      <w:r w:rsidRPr="00466412">
        <w:rPr>
          <w:rFonts w:cs="宋体" w:hint="eastAsia"/>
          <w:szCs w:val="20"/>
        </w:rPr>
        <w:t>Head</w:t>
      </w:r>
      <w:r w:rsidRPr="00466412">
        <w:rPr>
          <w:rFonts w:cs="宋体" w:hint="eastAsia"/>
          <w:szCs w:val="20"/>
        </w:rPr>
        <w:t>），称其余元素组成的表为表尾（</w:t>
      </w:r>
      <w:r w:rsidRPr="00466412">
        <w:rPr>
          <w:rFonts w:cs="宋体" w:hint="eastAsia"/>
          <w:szCs w:val="20"/>
        </w:rPr>
        <w:t>Tail</w:t>
      </w:r>
      <w:r w:rsidRPr="00466412">
        <w:rPr>
          <w:rFonts w:cs="宋体" w:hint="eastAsia"/>
          <w:szCs w:val="20"/>
        </w:rPr>
        <w:t>）。广义表还有如下定义：</w:t>
      </w:r>
    </w:p>
    <w:p w:rsidR="006E3EEE" w:rsidRPr="00466412" w:rsidRDefault="006E3EEE" w:rsidP="00ED11BA">
      <w:pPr>
        <w:numPr>
          <w:ilvl w:val="0"/>
          <w:numId w:val="8"/>
        </w:numPr>
        <w:rPr>
          <w:rFonts w:cs="宋体"/>
          <w:szCs w:val="20"/>
        </w:rPr>
      </w:pPr>
      <w:r w:rsidRPr="00466412">
        <w:rPr>
          <w:rFonts w:cs="宋体" w:hint="eastAsia"/>
          <w:szCs w:val="20"/>
        </w:rPr>
        <w:t>广义表中的数据元素有相对次序。</w:t>
      </w:r>
    </w:p>
    <w:p w:rsidR="006E3EEE" w:rsidRPr="00466412" w:rsidRDefault="006E3EEE" w:rsidP="00ED11BA">
      <w:pPr>
        <w:numPr>
          <w:ilvl w:val="0"/>
          <w:numId w:val="8"/>
        </w:numPr>
        <w:rPr>
          <w:rFonts w:cs="宋体"/>
          <w:szCs w:val="20"/>
        </w:rPr>
      </w:pPr>
      <w:r w:rsidRPr="00466412">
        <w:rPr>
          <w:rFonts w:cs="宋体" w:hint="eastAsia"/>
          <w:szCs w:val="20"/>
        </w:rPr>
        <w:t>广义表的长度为表中的元素个数，即最外层括弧包含的元素个数。</w:t>
      </w:r>
    </w:p>
    <w:p w:rsidR="006E3EEE" w:rsidRPr="00466412" w:rsidRDefault="006E3EEE" w:rsidP="00ED11BA">
      <w:pPr>
        <w:numPr>
          <w:ilvl w:val="0"/>
          <w:numId w:val="8"/>
        </w:numPr>
        <w:rPr>
          <w:rFonts w:cs="宋体"/>
          <w:szCs w:val="20"/>
        </w:rPr>
      </w:pPr>
      <w:r w:rsidRPr="00466412">
        <w:rPr>
          <w:rFonts w:cs="宋体" w:hint="eastAsia"/>
          <w:szCs w:val="20"/>
        </w:rPr>
        <w:t>广义表的深度为表中所含括弧的重数。其中单元素的深度为</w:t>
      </w:r>
      <w:r w:rsidRPr="00466412">
        <w:rPr>
          <w:rFonts w:cs="宋体" w:hint="eastAsia"/>
          <w:szCs w:val="20"/>
        </w:rPr>
        <w:t>0</w:t>
      </w:r>
      <w:r w:rsidRPr="00466412">
        <w:rPr>
          <w:rFonts w:cs="宋体" w:hint="eastAsia"/>
          <w:szCs w:val="20"/>
        </w:rPr>
        <w:t>，空表的深度为</w:t>
      </w:r>
      <w:r w:rsidRPr="00466412">
        <w:rPr>
          <w:rFonts w:cs="宋体" w:hint="eastAsia"/>
          <w:szCs w:val="20"/>
        </w:rPr>
        <w:t>1</w:t>
      </w:r>
      <w:r w:rsidRPr="00466412">
        <w:rPr>
          <w:rFonts w:cs="宋体" w:hint="eastAsia"/>
          <w:szCs w:val="20"/>
        </w:rPr>
        <w:t>。</w:t>
      </w:r>
    </w:p>
    <w:p w:rsidR="006E3EEE" w:rsidRPr="00466412" w:rsidRDefault="006E3EEE" w:rsidP="00ED11BA">
      <w:pPr>
        <w:numPr>
          <w:ilvl w:val="0"/>
          <w:numId w:val="8"/>
        </w:numPr>
        <w:rPr>
          <w:rFonts w:cs="宋体"/>
          <w:szCs w:val="20"/>
        </w:rPr>
      </w:pPr>
      <w:r w:rsidRPr="00466412">
        <w:rPr>
          <w:rFonts w:cs="宋体" w:hint="eastAsia"/>
          <w:szCs w:val="20"/>
        </w:rPr>
        <w:t>广义表可以共享，一个广义表可以被其它广义表共享，这种共享广义表称为再入表。</w:t>
      </w:r>
    </w:p>
    <w:p w:rsidR="006E3EEE" w:rsidRPr="00466412" w:rsidRDefault="006E3EEE" w:rsidP="00ED11BA">
      <w:pPr>
        <w:numPr>
          <w:ilvl w:val="0"/>
          <w:numId w:val="8"/>
        </w:numPr>
        <w:rPr>
          <w:rFonts w:cs="宋体"/>
          <w:szCs w:val="20"/>
        </w:rPr>
      </w:pPr>
      <w:r w:rsidRPr="00466412">
        <w:rPr>
          <w:rFonts w:cs="宋体" w:hint="eastAsia"/>
          <w:szCs w:val="20"/>
        </w:rPr>
        <w:t>广义表可以是一个递归的表，即一个广义表的子表可以是它自身。递归广义表的深度无穷，长度有限。</w:t>
      </w:r>
    </w:p>
    <w:p w:rsidR="006E3EEE" w:rsidRPr="00466412" w:rsidRDefault="006E3EEE" w:rsidP="006E3EEE">
      <w:pPr>
        <w:ind w:left="420"/>
        <w:rPr>
          <w:rFonts w:cs="宋体"/>
          <w:szCs w:val="20"/>
        </w:rPr>
      </w:pPr>
      <w:r w:rsidRPr="00466412">
        <w:rPr>
          <w:rFonts w:cs="宋体" w:hint="eastAsia"/>
          <w:szCs w:val="20"/>
        </w:rPr>
        <w:t>接下来通过一些举例来了解这些性质的含义。</w:t>
      </w:r>
    </w:p>
    <w:p w:rsidR="006E3EEE" w:rsidRPr="00466412" w:rsidRDefault="006E3EEE" w:rsidP="006E3EEE">
      <w:pPr>
        <w:widowControl/>
        <w:ind w:firstLine="420"/>
        <w:jc w:val="left"/>
        <w:rPr>
          <w:rFonts w:cs="宋体"/>
          <w:szCs w:val="20"/>
        </w:rPr>
      </w:pPr>
      <w:r w:rsidRPr="00466412">
        <w:rPr>
          <w:rFonts w:cs="宋体" w:hint="eastAsia"/>
          <w:szCs w:val="20"/>
        </w:rPr>
        <w:t>例</w:t>
      </w:r>
      <w:r w:rsidRPr="00466412">
        <w:rPr>
          <w:rFonts w:cs="宋体" w:hint="eastAsia"/>
          <w:szCs w:val="20"/>
        </w:rPr>
        <w:t>5-4</w:t>
      </w:r>
    </w:p>
    <w:p w:rsidR="006E3EEE" w:rsidRPr="00466412" w:rsidRDefault="006E3EEE" w:rsidP="006E3EEE">
      <w:pPr>
        <w:ind w:left="420"/>
        <w:rPr>
          <w:rFonts w:cs="宋体"/>
          <w:szCs w:val="20"/>
        </w:rPr>
      </w:pPr>
      <w:r w:rsidRPr="00466412">
        <w:rPr>
          <w:rFonts w:cs="宋体" w:hint="eastAsia"/>
          <w:szCs w:val="20"/>
        </w:rPr>
        <w:t>A = ( )</w:t>
      </w:r>
    </w:p>
    <w:p w:rsidR="006E3EEE" w:rsidRPr="00466412" w:rsidRDefault="006E3EEE" w:rsidP="006E3EEE">
      <w:pPr>
        <w:ind w:left="420"/>
        <w:rPr>
          <w:rFonts w:cs="宋体"/>
          <w:szCs w:val="20"/>
        </w:rPr>
      </w:pPr>
      <w:r w:rsidRPr="00466412">
        <w:rPr>
          <w:rFonts w:cs="宋体" w:hint="eastAsia"/>
          <w:szCs w:val="20"/>
        </w:rPr>
        <w:t>B = (p)</w:t>
      </w:r>
    </w:p>
    <w:p w:rsidR="006E3EEE" w:rsidRPr="00466412" w:rsidRDefault="006E3EEE" w:rsidP="006E3EEE">
      <w:pPr>
        <w:ind w:left="420"/>
        <w:rPr>
          <w:rFonts w:cs="宋体"/>
          <w:szCs w:val="20"/>
        </w:rPr>
      </w:pPr>
      <w:r w:rsidRPr="00466412">
        <w:rPr>
          <w:rFonts w:cs="宋体" w:hint="eastAsia"/>
          <w:szCs w:val="20"/>
        </w:rPr>
        <w:t>C = ( (x,y,z), p)</w:t>
      </w:r>
    </w:p>
    <w:p w:rsidR="006E3EEE" w:rsidRPr="00466412" w:rsidRDefault="006E3EEE" w:rsidP="006E3EEE">
      <w:pPr>
        <w:ind w:left="420"/>
        <w:rPr>
          <w:rFonts w:cs="宋体"/>
          <w:szCs w:val="20"/>
        </w:rPr>
      </w:pPr>
      <w:r w:rsidRPr="00466412">
        <w:rPr>
          <w:rFonts w:cs="宋体" w:hint="eastAsia"/>
          <w:szCs w:val="20"/>
        </w:rPr>
        <w:t xml:space="preserve">D = (A,B,C) </w:t>
      </w:r>
    </w:p>
    <w:p w:rsidR="006E3EEE" w:rsidRPr="00466412" w:rsidRDefault="006E3EEE" w:rsidP="006E3EEE">
      <w:pPr>
        <w:ind w:left="420"/>
        <w:rPr>
          <w:rFonts w:cs="宋体"/>
          <w:szCs w:val="20"/>
        </w:rPr>
      </w:pPr>
      <w:r w:rsidRPr="00466412">
        <w:rPr>
          <w:rFonts w:cs="宋体" w:hint="eastAsia"/>
          <w:szCs w:val="20"/>
        </w:rPr>
        <w:t xml:space="preserve">E = (q,E) </w:t>
      </w:r>
    </w:p>
    <w:p w:rsidR="006E3EEE" w:rsidRPr="00466412" w:rsidRDefault="006E3EEE" w:rsidP="006E3EEE">
      <w:pPr>
        <w:ind w:left="420"/>
        <w:rPr>
          <w:rFonts w:cs="宋体"/>
          <w:szCs w:val="20"/>
        </w:rPr>
      </w:pPr>
      <w:r w:rsidRPr="00466412">
        <w:rPr>
          <w:rFonts w:cs="宋体" w:hint="eastAsia"/>
          <w:szCs w:val="20"/>
        </w:rPr>
        <w:t>在例</w:t>
      </w:r>
      <w:r w:rsidRPr="00466412">
        <w:rPr>
          <w:rFonts w:cs="宋体" w:hint="eastAsia"/>
          <w:szCs w:val="20"/>
        </w:rPr>
        <w:t>5-4</w:t>
      </w:r>
      <w:r w:rsidRPr="00466412">
        <w:rPr>
          <w:rFonts w:cs="宋体" w:hint="eastAsia"/>
          <w:szCs w:val="20"/>
        </w:rPr>
        <w:t>中：</w:t>
      </w:r>
    </w:p>
    <w:p w:rsidR="006E3EEE" w:rsidRPr="00466412" w:rsidRDefault="006E3EEE" w:rsidP="006E3EEE">
      <w:pPr>
        <w:ind w:firstLineChars="200" w:firstLine="420"/>
        <w:rPr>
          <w:rFonts w:cs="宋体"/>
          <w:szCs w:val="20"/>
        </w:rPr>
      </w:pPr>
      <w:r w:rsidRPr="00466412">
        <w:rPr>
          <w:rFonts w:cs="宋体" w:hint="eastAsia"/>
          <w:szCs w:val="20"/>
        </w:rPr>
        <w:t>表</w:t>
      </w:r>
      <w:r w:rsidRPr="00466412">
        <w:rPr>
          <w:rFonts w:cs="宋体" w:hint="eastAsia"/>
          <w:szCs w:val="20"/>
        </w:rPr>
        <w:t>A</w:t>
      </w:r>
      <w:r w:rsidRPr="00466412">
        <w:rPr>
          <w:rFonts w:cs="宋体" w:hint="eastAsia"/>
          <w:szCs w:val="20"/>
        </w:rPr>
        <w:t>是一个空表，其长度为</w:t>
      </w:r>
      <w:r w:rsidRPr="00466412">
        <w:rPr>
          <w:rFonts w:cs="宋体" w:hint="eastAsia"/>
          <w:szCs w:val="20"/>
        </w:rPr>
        <w:t>0</w:t>
      </w:r>
      <w:r w:rsidRPr="00466412">
        <w:rPr>
          <w:rFonts w:cs="宋体" w:hint="eastAsia"/>
          <w:szCs w:val="20"/>
        </w:rPr>
        <w:t>，深度为</w:t>
      </w:r>
      <w:r w:rsidRPr="00466412">
        <w:rPr>
          <w:rFonts w:cs="宋体" w:hint="eastAsia"/>
          <w:szCs w:val="20"/>
        </w:rPr>
        <w:t>1</w:t>
      </w:r>
      <w:r w:rsidRPr="00466412">
        <w:rPr>
          <w:rFonts w:cs="宋体" w:hint="eastAsia"/>
          <w:szCs w:val="20"/>
        </w:rPr>
        <w:t>。</w:t>
      </w:r>
    </w:p>
    <w:p w:rsidR="006E3EEE" w:rsidRPr="00466412" w:rsidRDefault="006E3EEE" w:rsidP="006E3EEE">
      <w:pPr>
        <w:ind w:firstLineChars="200" w:firstLine="420"/>
        <w:rPr>
          <w:rFonts w:cs="宋体"/>
          <w:szCs w:val="20"/>
        </w:rPr>
      </w:pPr>
      <w:r w:rsidRPr="00466412">
        <w:rPr>
          <w:rFonts w:cs="宋体" w:hint="eastAsia"/>
          <w:szCs w:val="20"/>
        </w:rPr>
        <w:t>表</w:t>
      </w:r>
      <w:r w:rsidRPr="00466412">
        <w:rPr>
          <w:rFonts w:cs="宋体" w:hint="eastAsia"/>
          <w:szCs w:val="20"/>
        </w:rPr>
        <w:t>B</w:t>
      </w:r>
      <w:r w:rsidRPr="00466412">
        <w:rPr>
          <w:rFonts w:cs="宋体" w:hint="eastAsia"/>
          <w:szCs w:val="20"/>
        </w:rPr>
        <w:t>只含有一个单元素</w:t>
      </w:r>
      <w:r w:rsidRPr="00466412">
        <w:rPr>
          <w:rFonts w:cs="宋体" w:hint="eastAsia"/>
          <w:szCs w:val="20"/>
        </w:rPr>
        <w:t>p</w:t>
      </w:r>
      <w:r w:rsidRPr="00466412">
        <w:rPr>
          <w:rFonts w:cs="宋体" w:hint="eastAsia"/>
          <w:szCs w:val="20"/>
        </w:rPr>
        <w:t>，其长度为</w:t>
      </w:r>
      <w:r w:rsidRPr="00466412">
        <w:rPr>
          <w:rFonts w:cs="宋体" w:hint="eastAsia"/>
          <w:szCs w:val="20"/>
        </w:rPr>
        <w:t>1</w:t>
      </w:r>
      <w:r w:rsidRPr="00466412">
        <w:rPr>
          <w:rFonts w:cs="宋体" w:hint="eastAsia"/>
          <w:szCs w:val="20"/>
        </w:rPr>
        <w:t>，深度为</w:t>
      </w:r>
      <w:r w:rsidRPr="00466412">
        <w:rPr>
          <w:rFonts w:cs="宋体" w:hint="eastAsia"/>
          <w:szCs w:val="20"/>
        </w:rPr>
        <w:t>1</w:t>
      </w:r>
      <w:r w:rsidRPr="00466412">
        <w:rPr>
          <w:rFonts w:cs="宋体" w:hint="eastAsia"/>
          <w:szCs w:val="20"/>
        </w:rPr>
        <w:t>。</w:t>
      </w:r>
      <w:r w:rsidRPr="00466412">
        <w:rPr>
          <w:rFonts w:cs="宋体" w:hint="eastAsia"/>
          <w:szCs w:val="20"/>
        </w:rPr>
        <w:t>head(B) = p</w:t>
      </w:r>
      <w:r w:rsidRPr="00466412">
        <w:rPr>
          <w:rFonts w:cs="宋体" w:hint="eastAsia"/>
          <w:szCs w:val="20"/>
        </w:rPr>
        <w:t>，</w:t>
      </w:r>
      <w:r w:rsidRPr="00466412">
        <w:rPr>
          <w:rFonts w:cs="宋体" w:hint="eastAsia"/>
          <w:szCs w:val="20"/>
        </w:rPr>
        <w:t>tail(B) = ( )</w:t>
      </w:r>
      <w:r w:rsidRPr="00466412">
        <w:rPr>
          <w:rFonts w:cs="宋体" w:hint="eastAsia"/>
          <w:szCs w:val="20"/>
        </w:rPr>
        <w:t>。</w:t>
      </w:r>
    </w:p>
    <w:p w:rsidR="006E3EEE" w:rsidRPr="00466412" w:rsidRDefault="006E3EEE" w:rsidP="006E3EEE">
      <w:pPr>
        <w:ind w:firstLineChars="200" w:firstLine="420"/>
        <w:rPr>
          <w:rFonts w:cs="宋体"/>
          <w:szCs w:val="20"/>
        </w:rPr>
      </w:pPr>
      <w:r w:rsidRPr="00466412">
        <w:rPr>
          <w:rFonts w:cs="宋体" w:hint="eastAsia"/>
          <w:szCs w:val="20"/>
        </w:rPr>
        <w:t>表</w:t>
      </w:r>
      <w:r w:rsidRPr="00466412">
        <w:rPr>
          <w:rFonts w:cs="宋体" w:hint="eastAsia"/>
          <w:szCs w:val="20"/>
        </w:rPr>
        <w:t>C</w:t>
      </w:r>
      <w:r w:rsidRPr="00466412">
        <w:rPr>
          <w:rFonts w:cs="宋体" w:hint="eastAsia"/>
          <w:szCs w:val="20"/>
        </w:rPr>
        <w:t>包含单元素</w:t>
      </w:r>
      <w:r w:rsidRPr="00466412">
        <w:rPr>
          <w:rFonts w:cs="宋体" w:hint="eastAsia"/>
          <w:szCs w:val="20"/>
        </w:rPr>
        <w:t>p</w:t>
      </w:r>
      <w:r w:rsidRPr="00466412">
        <w:rPr>
          <w:rFonts w:cs="宋体" w:hint="eastAsia"/>
          <w:szCs w:val="20"/>
        </w:rPr>
        <w:t>和表元素</w:t>
      </w:r>
      <w:r w:rsidRPr="00466412">
        <w:rPr>
          <w:rFonts w:cs="宋体" w:hint="eastAsia"/>
          <w:szCs w:val="20"/>
        </w:rPr>
        <w:t>(x,y,z)</w:t>
      </w:r>
      <w:r w:rsidRPr="00466412">
        <w:rPr>
          <w:rFonts w:cs="宋体" w:hint="eastAsia"/>
          <w:szCs w:val="20"/>
        </w:rPr>
        <w:t>，其长度为</w:t>
      </w:r>
      <w:r w:rsidRPr="00466412">
        <w:rPr>
          <w:rFonts w:cs="宋体" w:hint="eastAsia"/>
          <w:szCs w:val="20"/>
        </w:rPr>
        <w:t>2</w:t>
      </w:r>
      <w:r w:rsidRPr="00466412">
        <w:rPr>
          <w:rFonts w:cs="宋体" w:hint="eastAsia"/>
          <w:szCs w:val="20"/>
        </w:rPr>
        <w:t>，深度为</w:t>
      </w:r>
      <w:r w:rsidRPr="00466412">
        <w:rPr>
          <w:rFonts w:cs="宋体" w:hint="eastAsia"/>
          <w:szCs w:val="20"/>
        </w:rPr>
        <w:t>2</w:t>
      </w:r>
      <w:r w:rsidRPr="00466412">
        <w:rPr>
          <w:rFonts w:cs="宋体" w:hint="eastAsia"/>
          <w:szCs w:val="20"/>
        </w:rPr>
        <w:t>。</w:t>
      </w:r>
      <w:r w:rsidRPr="00466412">
        <w:rPr>
          <w:rFonts w:cs="宋体" w:hint="eastAsia"/>
          <w:szCs w:val="20"/>
        </w:rPr>
        <w:t>head(C) = (x,y,z)</w:t>
      </w:r>
      <w:r w:rsidRPr="00466412">
        <w:rPr>
          <w:rFonts w:cs="宋体" w:hint="eastAsia"/>
          <w:szCs w:val="20"/>
        </w:rPr>
        <w:t>，</w:t>
      </w:r>
      <w:r w:rsidRPr="00466412">
        <w:rPr>
          <w:rFonts w:cs="宋体" w:hint="eastAsia"/>
          <w:szCs w:val="20"/>
        </w:rPr>
        <w:t>tail(C) =(p)</w:t>
      </w:r>
      <w:r w:rsidRPr="00466412">
        <w:rPr>
          <w:rFonts w:cs="宋体" w:hint="eastAsia"/>
          <w:szCs w:val="20"/>
        </w:rPr>
        <w:t>。</w:t>
      </w:r>
    </w:p>
    <w:p w:rsidR="006E3EEE" w:rsidRPr="00466412" w:rsidRDefault="006E3EEE" w:rsidP="006E3EEE">
      <w:pPr>
        <w:ind w:firstLineChars="200" w:firstLine="420"/>
        <w:rPr>
          <w:rFonts w:cs="宋体"/>
          <w:szCs w:val="20"/>
        </w:rPr>
      </w:pPr>
      <w:r w:rsidRPr="00466412">
        <w:rPr>
          <w:rFonts w:cs="宋体" w:hint="eastAsia"/>
          <w:szCs w:val="20"/>
        </w:rPr>
        <w:t>表</w:t>
      </w:r>
      <w:r w:rsidRPr="00466412">
        <w:rPr>
          <w:rFonts w:cs="宋体" w:hint="eastAsia"/>
          <w:szCs w:val="20"/>
        </w:rPr>
        <w:t>D</w:t>
      </w:r>
      <w:r w:rsidRPr="00466412">
        <w:rPr>
          <w:rFonts w:cs="宋体" w:hint="eastAsia"/>
          <w:szCs w:val="20"/>
        </w:rPr>
        <w:t>包含</w:t>
      </w:r>
      <w:r w:rsidRPr="00466412">
        <w:rPr>
          <w:rFonts w:cs="宋体" w:hint="eastAsia"/>
          <w:szCs w:val="20"/>
        </w:rPr>
        <w:t>A</w:t>
      </w:r>
      <w:r w:rsidRPr="00466412">
        <w:rPr>
          <w:rFonts w:cs="宋体" w:hint="eastAsia"/>
          <w:szCs w:val="20"/>
        </w:rPr>
        <w:t>、</w:t>
      </w:r>
      <w:r w:rsidRPr="00466412">
        <w:rPr>
          <w:rFonts w:cs="宋体" w:hint="eastAsia"/>
          <w:szCs w:val="20"/>
        </w:rPr>
        <w:t>B</w:t>
      </w:r>
      <w:r w:rsidRPr="00466412">
        <w:rPr>
          <w:rFonts w:cs="宋体" w:hint="eastAsia"/>
          <w:szCs w:val="20"/>
        </w:rPr>
        <w:t>、</w:t>
      </w:r>
      <w:r w:rsidRPr="00466412">
        <w:rPr>
          <w:rFonts w:cs="宋体" w:hint="eastAsia"/>
          <w:szCs w:val="20"/>
        </w:rPr>
        <w:t>C</w:t>
      </w:r>
      <w:r w:rsidRPr="00466412">
        <w:rPr>
          <w:rFonts w:cs="宋体" w:hint="eastAsia"/>
          <w:szCs w:val="20"/>
        </w:rPr>
        <w:t>三个子表，长度为</w:t>
      </w:r>
      <w:r w:rsidRPr="00466412">
        <w:rPr>
          <w:rFonts w:cs="宋体" w:hint="eastAsia"/>
          <w:szCs w:val="20"/>
        </w:rPr>
        <w:t>3</w:t>
      </w:r>
      <w:r w:rsidRPr="00466412">
        <w:rPr>
          <w:rFonts w:cs="宋体" w:hint="eastAsia"/>
          <w:szCs w:val="20"/>
        </w:rPr>
        <w:t>，深度为</w:t>
      </w:r>
      <w:r w:rsidRPr="00466412">
        <w:rPr>
          <w:rFonts w:cs="宋体" w:hint="eastAsia"/>
          <w:szCs w:val="20"/>
        </w:rPr>
        <w:t>3</w:t>
      </w:r>
      <w:r w:rsidRPr="00466412">
        <w:rPr>
          <w:rFonts w:cs="宋体" w:hint="eastAsia"/>
          <w:szCs w:val="20"/>
        </w:rPr>
        <w:t>。其展开表示为</w:t>
      </w:r>
      <w:r w:rsidRPr="00466412">
        <w:rPr>
          <w:rFonts w:cs="宋体" w:hint="eastAsia"/>
          <w:szCs w:val="20"/>
        </w:rPr>
        <w:t>(( ), (p), ( (x,y,z),p))</w:t>
      </w:r>
      <w:r w:rsidRPr="00466412">
        <w:rPr>
          <w:rFonts w:cs="宋体" w:hint="eastAsia"/>
          <w:szCs w:val="20"/>
        </w:rPr>
        <w:t>。</w:t>
      </w:r>
      <w:r w:rsidRPr="00466412">
        <w:rPr>
          <w:rFonts w:cs="宋体" w:hint="eastAsia"/>
          <w:szCs w:val="20"/>
        </w:rPr>
        <w:t>head(D) = A</w:t>
      </w:r>
      <w:r w:rsidRPr="00466412">
        <w:rPr>
          <w:rFonts w:cs="宋体" w:hint="eastAsia"/>
          <w:szCs w:val="20"/>
        </w:rPr>
        <w:t>，</w:t>
      </w:r>
      <w:r w:rsidRPr="00466412">
        <w:rPr>
          <w:rFonts w:cs="宋体" w:hint="eastAsia"/>
          <w:szCs w:val="20"/>
        </w:rPr>
        <w:t>tail(D) = (B,C)</w:t>
      </w:r>
      <w:r w:rsidRPr="00466412">
        <w:rPr>
          <w:rFonts w:cs="宋体" w:hint="eastAsia"/>
          <w:szCs w:val="20"/>
        </w:rPr>
        <w:t>。</w:t>
      </w:r>
    </w:p>
    <w:p w:rsidR="006E3EEE" w:rsidRPr="00466412" w:rsidRDefault="006E3EEE" w:rsidP="006E3EEE">
      <w:pPr>
        <w:ind w:firstLineChars="200" w:firstLine="420"/>
        <w:rPr>
          <w:rFonts w:cs="宋体"/>
          <w:szCs w:val="20"/>
        </w:rPr>
      </w:pPr>
      <w:r w:rsidRPr="00466412">
        <w:rPr>
          <w:rFonts w:cs="宋体" w:hint="eastAsia"/>
          <w:szCs w:val="20"/>
        </w:rPr>
        <w:t>表</w:t>
      </w:r>
      <w:r w:rsidRPr="00466412">
        <w:rPr>
          <w:rFonts w:cs="宋体" w:hint="eastAsia"/>
          <w:szCs w:val="20"/>
        </w:rPr>
        <w:t>E</w:t>
      </w:r>
      <w:r w:rsidRPr="00466412">
        <w:rPr>
          <w:rFonts w:cs="宋体" w:hint="eastAsia"/>
          <w:szCs w:val="20"/>
        </w:rPr>
        <w:t>是一个递归表，它包含了它自身，长度为</w:t>
      </w:r>
      <w:r w:rsidRPr="00466412">
        <w:rPr>
          <w:rFonts w:cs="宋体" w:hint="eastAsia"/>
          <w:szCs w:val="20"/>
        </w:rPr>
        <w:t>2</w:t>
      </w:r>
      <w:r w:rsidRPr="00466412">
        <w:rPr>
          <w:rFonts w:cs="宋体" w:hint="eastAsia"/>
          <w:szCs w:val="20"/>
        </w:rPr>
        <w:t>，深度为无穷。</w:t>
      </w:r>
      <w:r w:rsidRPr="00466412">
        <w:rPr>
          <w:rFonts w:cs="宋体" w:hint="eastAsia"/>
          <w:szCs w:val="20"/>
        </w:rPr>
        <w:t>head(E) = q</w:t>
      </w:r>
      <w:r w:rsidRPr="00466412">
        <w:rPr>
          <w:rFonts w:cs="宋体" w:hint="eastAsia"/>
          <w:szCs w:val="20"/>
        </w:rPr>
        <w:t>，</w:t>
      </w:r>
      <w:r w:rsidRPr="00466412">
        <w:rPr>
          <w:rFonts w:cs="宋体" w:hint="eastAsia"/>
          <w:szCs w:val="20"/>
        </w:rPr>
        <w:t>tail(E) = (E)</w:t>
      </w:r>
      <w:r w:rsidRPr="00466412">
        <w:rPr>
          <w:rFonts w:cs="宋体" w:hint="eastAsia"/>
          <w:szCs w:val="20"/>
        </w:rPr>
        <w:t>。</w:t>
      </w:r>
    </w:p>
    <w:p w:rsidR="006E3EEE" w:rsidRPr="00466412" w:rsidRDefault="006E3EEE" w:rsidP="006E3EEE">
      <w:pPr>
        <w:ind w:firstLineChars="200" w:firstLine="420"/>
        <w:rPr>
          <w:rFonts w:cs="宋体"/>
          <w:szCs w:val="20"/>
        </w:rPr>
      </w:pPr>
      <w:r w:rsidRPr="00466412">
        <w:rPr>
          <w:rFonts w:cs="宋体" w:hint="eastAsia"/>
          <w:szCs w:val="20"/>
        </w:rPr>
        <w:t>需要注意的是，表头即可以是单元素，又可以是子表，而表尾是由其余元素组成的表，所以无论表尾中包含什么样的数据，表尾都只可能是一个表。</w:t>
      </w:r>
    </w:p>
    <w:p w:rsidR="006E3EEE" w:rsidRPr="00466412" w:rsidRDefault="006E3EEE" w:rsidP="006E3EEE">
      <w:pPr>
        <w:ind w:firstLineChars="200" w:firstLine="420"/>
        <w:rPr>
          <w:rFonts w:cs="宋体"/>
          <w:szCs w:val="20"/>
        </w:rPr>
      </w:pPr>
      <w:r w:rsidRPr="00466412">
        <w:rPr>
          <w:rFonts w:cs="宋体" w:hint="eastAsia"/>
          <w:szCs w:val="20"/>
        </w:rPr>
        <w:lastRenderedPageBreak/>
        <w:t>如果用圆圈表示单元素，方框表示子表，则例</w:t>
      </w:r>
      <w:r w:rsidRPr="00466412">
        <w:rPr>
          <w:rFonts w:cs="宋体" w:hint="eastAsia"/>
          <w:szCs w:val="20"/>
        </w:rPr>
        <w:t>5-4</w:t>
      </w:r>
      <w:r w:rsidRPr="00466412">
        <w:rPr>
          <w:rFonts w:cs="宋体" w:hint="eastAsia"/>
          <w:szCs w:val="20"/>
        </w:rPr>
        <w:t>中五个表的图形表示如图</w:t>
      </w:r>
      <w:r w:rsidRPr="00466412">
        <w:rPr>
          <w:rFonts w:cs="宋体" w:hint="eastAsia"/>
          <w:szCs w:val="20"/>
        </w:rPr>
        <w:t>5-16</w:t>
      </w:r>
      <w:r w:rsidRPr="00466412">
        <w:rPr>
          <w:rFonts w:cs="宋体" w:hint="eastAsia"/>
          <w:szCs w:val="20"/>
        </w:rPr>
        <w:t>所示。</w:t>
      </w:r>
    </w:p>
    <w:p w:rsidR="006E3EEE" w:rsidRPr="00466412" w:rsidRDefault="006E3EEE" w:rsidP="006E3EEE">
      <w:pPr>
        <w:jc w:val="center"/>
        <w:rPr>
          <w:rFonts w:cs="宋体"/>
          <w:szCs w:val="20"/>
        </w:rPr>
      </w:pPr>
      <w:r>
        <w:rPr>
          <w:rFonts w:cs="宋体"/>
          <w:noProof/>
          <w:szCs w:val="20"/>
        </w:rPr>
        <w:drawing>
          <wp:inline distT="0" distB="0" distL="0" distR="0" wp14:anchorId="24BB4107" wp14:editId="3EBA6A22">
            <wp:extent cx="4352925" cy="14954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925" cy="1495425"/>
                    </a:xfrm>
                    <a:prstGeom prst="rect">
                      <a:avLst/>
                    </a:prstGeom>
                    <a:noFill/>
                    <a:ln>
                      <a:noFill/>
                    </a:ln>
                  </pic:spPr>
                </pic:pic>
              </a:graphicData>
            </a:graphic>
          </wp:inline>
        </w:drawing>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广义表的图形表示</w:t>
      </w:r>
    </w:p>
    <w:p w:rsidR="006E3EEE" w:rsidRPr="00C359A9" w:rsidRDefault="00DA32F5" w:rsidP="00ED11BA">
      <w:pPr>
        <w:pStyle w:val="30"/>
        <w:numPr>
          <w:ilvl w:val="2"/>
          <w:numId w:val="47"/>
        </w:numPr>
        <w:tabs>
          <w:tab w:val="left" w:pos="426"/>
        </w:tabs>
        <w:rPr>
          <w:rFonts w:asciiTheme="majorEastAsia" w:eastAsiaTheme="majorEastAsia" w:hAnsiTheme="majorEastAsia"/>
        </w:rPr>
      </w:pPr>
      <w:bookmarkStart w:id="67" w:name="_Toc445798599"/>
      <w:bookmarkStart w:id="68" w:name="_Toc445799668"/>
      <w:bookmarkStart w:id="69" w:name="_Toc445799834"/>
      <w:bookmarkStart w:id="70" w:name="_Toc445800019"/>
      <w:bookmarkStart w:id="71" w:name="_Toc445800333"/>
      <w:bookmarkStart w:id="72" w:name="_Toc445802544"/>
      <w:r>
        <w:rPr>
          <w:rFonts w:asciiTheme="majorEastAsia" w:eastAsiaTheme="majorEastAsia" w:hAnsiTheme="majorEastAsia" w:hint="eastAsia"/>
        </w:rPr>
        <w:t xml:space="preserve"> </w:t>
      </w:r>
      <w:r w:rsidR="006E3EEE" w:rsidRPr="00C359A9">
        <w:rPr>
          <w:rFonts w:asciiTheme="majorEastAsia" w:eastAsiaTheme="majorEastAsia" w:hAnsiTheme="majorEastAsia" w:hint="eastAsia"/>
        </w:rPr>
        <w:t>广义表的存储结构</w:t>
      </w:r>
      <w:bookmarkEnd w:id="67"/>
      <w:bookmarkEnd w:id="68"/>
      <w:bookmarkEnd w:id="69"/>
      <w:bookmarkEnd w:id="70"/>
      <w:bookmarkEnd w:id="71"/>
      <w:bookmarkEnd w:id="72"/>
    </w:p>
    <w:p w:rsidR="006E3EEE" w:rsidRPr="00466412" w:rsidRDefault="006E3EEE" w:rsidP="006E3EEE">
      <w:pPr>
        <w:ind w:firstLineChars="200" w:firstLine="420"/>
        <w:rPr>
          <w:rFonts w:ascii="Calibri" w:hAnsi="Calibri"/>
          <w:szCs w:val="22"/>
        </w:rPr>
      </w:pPr>
      <w:r w:rsidRPr="00466412">
        <w:rPr>
          <w:rFonts w:ascii="Calibri" w:hAnsi="Calibri" w:hint="eastAsia"/>
          <w:szCs w:val="22"/>
        </w:rPr>
        <w:t>通常使用链式存储来存储广义表。因为广义表中既可以存储单元素，又可以存储表，其数据元素结构不固定，每个元素需要的存储空间也不尽相同，难以为其分配固定的存储空间，所以不使用顺序存储。</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我们已经了解到，广义表中元素分为单元素和表，所以在定义其数据结构时要加以区分。但是为了在结构上保持一致，使用下面的形式来定义广义表的结点。</w:t>
      </w:r>
    </w:p>
    <w:p w:rsidR="006E3EEE" w:rsidRPr="00466412" w:rsidRDefault="006E3EEE" w:rsidP="006E3EEE">
      <w:pPr>
        <w:ind w:leftChars="202" w:left="424"/>
        <w:jc w:val="center"/>
        <w:rPr>
          <w:rFonts w:ascii="Calibri" w:hAnsi="Calibri"/>
          <w:szCs w:val="22"/>
        </w:rPr>
      </w:pPr>
      <w:r w:rsidRPr="00466412">
        <w:rPr>
          <w:rFonts w:ascii="Calibri" w:hAnsi="Calibri"/>
          <w:szCs w:val="22"/>
        </w:rPr>
        <w:object w:dxaOrig="3375" w:dyaOrig="705">
          <v:shape id="_x0000_i1030" type="#_x0000_t75" style="width:135.15pt;height:28.15pt" o:ole="">
            <v:imagedata r:id="rId31" o:title=""/>
          </v:shape>
          <o:OLEObject Type="Embed" ProgID="Visio.Drawing.15" ShapeID="_x0000_i1030" DrawAspect="Content" ObjectID="_1520423351" r:id="rId32"/>
        </w:objec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其中</w:t>
      </w:r>
      <w:r w:rsidRPr="00466412">
        <w:rPr>
          <w:rFonts w:ascii="Calibri" w:hAnsi="Calibri" w:hint="eastAsia"/>
          <w:szCs w:val="22"/>
        </w:rPr>
        <w:t>tag</w:t>
      </w:r>
      <w:r w:rsidRPr="00466412">
        <w:rPr>
          <w:rFonts w:ascii="Calibri" w:hAnsi="Calibri" w:hint="eastAsia"/>
          <w:szCs w:val="22"/>
        </w:rPr>
        <w:t>域为标志位，</w:t>
      </w:r>
      <w:r w:rsidRPr="00466412">
        <w:rPr>
          <w:rFonts w:ascii="Calibri" w:hAnsi="Calibri" w:hint="eastAsia"/>
          <w:szCs w:val="22"/>
        </w:rPr>
        <w:t xml:space="preserve"> atom/Lists</w:t>
      </w:r>
      <w:r w:rsidRPr="00466412">
        <w:rPr>
          <w:rFonts w:ascii="Calibri" w:hAnsi="Calibri" w:hint="eastAsia"/>
          <w:szCs w:val="22"/>
        </w:rPr>
        <w:t>为数据域，</w:t>
      </w:r>
      <w:r w:rsidRPr="00466412">
        <w:rPr>
          <w:rFonts w:ascii="Calibri" w:hAnsi="Calibri" w:hint="eastAsia"/>
          <w:szCs w:val="22"/>
        </w:rPr>
        <w:t>link</w:t>
      </w:r>
      <w:r w:rsidRPr="00466412">
        <w:rPr>
          <w:rFonts w:ascii="Calibri" w:hAnsi="Calibri" w:hint="eastAsia"/>
          <w:szCs w:val="22"/>
        </w:rPr>
        <w:t>域为指针域。</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我们定义当</w:t>
      </w:r>
      <w:r w:rsidRPr="00466412">
        <w:rPr>
          <w:rFonts w:ascii="Calibri" w:hAnsi="Calibri" w:hint="eastAsia"/>
          <w:szCs w:val="22"/>
        </w:rPr>
        <w:t>tag = 0</w:t>
      </w:r>
      <w:r w:rsidRPr="00466412">
        <w:rPr>
          <w:rFonts w:ascii="Calibri" w:hAnsi="Calibri" w:hint="eastAsia"/>
          <w:szCs w:val="22"/>
        </w:rPr>
        <w:t>时，表示该结点为单元素结点，</w:t>
      </w:r>
      <w:r w:rsidRPr="00466412">
        <w:rPr>
          <w:rFonts w:ascii="Calibri" w:hAnsi="Calibri" w:hint="eastAsia"/>
          <w:szCs w:val="22"/>
        </w:rPr>
        <w:t>atom/Lists</w:t>
      </w:r>
      <w:r w:rsidRPr="00466412">
        <w:rPr>
          <w:rFonts w:ascii="Calibri" w:hAnsi="Calibri" w:hint="eastAsia"/>
          <w:szCs w:val="22"/>
        </w:rPr>
        <w:t>域存储单元素</w:t>
      </w:r>
      <w:r w:rsidRPr="00466412">
        <w:rPr>
          <w:rFonts w:ascii="Calibri" w:hAnsi="Calibri" w:hint="eastAsia"/>
          <w:szCs w:val="22"/>
        </w:rPr>
        <w:t>atom</w:t>
      </w:r>
      <w:r w:rsidRPr="00466412">
        <w:rPr>
          <w:rFonts w:ascii="Calibri" w:hAnsi="Calibri" w:hint="eastAsia"/>
          <w:szCs w:val="22"/>
        </w:rPr>
        <w:t>；当</w:t>
      </w:r>
      <w:r w:rsidRPr="00466412">
        <w:rPr>
          <w:rFonts w:ascii="Calibri" w:hAnsi="Calibri" w:hint="eastAsia"/>
          <w:szCs w:val="22"/>
        </w:rPr>
        <w:t>tag = 1</w:t>
      </w:r>
      <w:r w:rsidRPr="00466412">
        <w:rPr>
          <w:rFonts w:ascii="Calibri" w:hAnsi="Calibri" w:hint="eastAsia"/>
          <w:szCs w:val="22"/>
        </w:rPr>
        <w:t>时，表示该结点为子表结点，</w:t>
      </w:r>
      <w:r w:rsidRPr="00466412">
        <w:rPr>
          <w:rFonts w:ascii="Calibri" w:hAnsi="Calibri" w:hint="eastAsia"/>
          <w:szCs w:val="22"/>
        </w:rPr>
        <w:t>atom/Lists</w:t>
      </w:r>
      <w:r w:rsidRPr="00466412">
        <w:rPr>
          <w:rFonts w:ascii="Calibri" w:hAnsi="Calibri" w:hint="eastAsia"/>
          <w:szCs w:val="22"/>
        </w:rPr>
        <w:t>域存储子表中第一个元素的地址。</w:t>
      </w:r>
      <w:r w:rsidRPr="00466412">
        <w:rPr>
          <w:rFonts w:ascii="Calibri" w:hAnsi="Calibri" w:hint="eastAsia"/>
          <w:szCs w:val="22"/>
        </w:rPr>
        <w:t>link</w:t>
      </w:r>
      <w:r w:rsidRPr="00466412">
        <w:rPr>
          <w:rFonts w:ascii="Calibri" w:hAnsi="Calibri" w:hint="eastAsia"/>
          <w:szCs w:val="22"/>
        </w:rPr>
        <w:t>指针域用来存储与当前元素处于同一级的后继元素所在的地址。若当前元素为该级元素中的最后一个，那么其</w:t>
      </w:r>
      <w:r w:rsidRPr="00466412">
        <w:rPr>
          <w:rFonts w:ascii="Calibri" w:hAnsi="Calibri" w:hint="eastAsia"/>
          <w:szCs w:val="22"/>
        </w:rPr>
        <w:t>link</w:t>
      </w:r>
      <w:r w:rsidRPr="00466412">
        <w:rPr>
          <w:rFonts w:ascii="Calibri" w:hAnsi="Calibri" w:hint="eastAsia"/>
          <w:szCs w:val="22"/>
        </w:rPr>
        <w:t>域置为</w:t>
      </w:r>
      <w:r w:rsidRPr="00466412">
        <w:rPr>
          <w:rFonts w:ascii="Calibri" w:hAnsi="Calibri" w:hint="eastAsia"/>
          <w:szCs w:val="22"/>
        </w:rPr>
        <w:t>NULL</w:t>
      </w:r>
      <w:r w:rsidRPr="00466412">
        <w:rPr>
          <w:rFonts w:ascii="Calibri" w:hAnsi="Calibri" w:hint="eastAsia"/>
          <w:szCs w:val="22"/>
        </w:rPr>
        <w:t>。</w:t>
      </w:r>
    </w:p>
    <w:p w:rsidR="006E3EEE" w:rsidRPr="00466412" w:rsidRDefault="006E3EEE" w:rsidP="006E3EEE">
      <w:pPr>
        <w:ind w:firstLineChars="200" w:firstLine="420"/>
        <w:rPr>
          <w:rFonts w:cs="宋体"/>
          <w:szCs w:val="20"/>
        </w:rPr>
      </w:pPr>
      <w:r w:rsidRPr="00466412">
        <w:rPr>
          <w:rFonts w:cs="宋体" w:hint="eastAsia"/>
          <w:szCs w:val="20"/>
        </w:rPr>
        <w:t>在这种存储结构中，所有的表都有一个表头指针，若该表不为空，这个表头指针总是指向列表表头（单元素结点</w:t>
      </w:r>
      <w:r w:rsidRPr="00466412">
        <w:rPr>
          <w:rFonts w:cs="宋体" w:hint="eastAsia"/>
          <w:szCs w:val="20"/>
        </w:rPr>
        <w:t>/</w:t>
      </w:r>
      <w:r w:rsidRPr="00466412">
        <w:rPr>
          <w:rFonts w:cs="宋体" w:hint="eastAsia"/>
          <w:szCs w:val="20"/>
        </w:rPr>
        <w:t>子表结点）。这种存储结构可以清晰地把握广义表的层次。使用</w:t>
      </w:r>
      <w:r w:rsidRPr="00466412">
        <w:rPr>
          <w:rFonts w:cs="宋体" w:hint="eastAsia"/>
          <w:szCs w:val="20"/>
        </w:rPr>
        <w:t>link</w:t>
      </w:r>
      <w:r w:rsidRPr="00466412">
        <w:rPr>
          <w:rFonts w:cs="宋体" w:hint="eastAsia"/>
          <w:szCs w:val="20"/>
        </w:rPr>
        <w:t>指针链接起来的结点，都处于同一层；第一层中结点的个数即为表的长度。图</w:t>
      </w:r>
      <w:r w:rsidRPr="00466412">
        <w:rPr>
          <w:rFonts w:cs="宋体" w:hint="eastAsia"/>
          <w:szCs w:val="20"/>
        </w:rPr>
        <w:t>5-17</w:t>
      </w:r>
      <w:r w:rsidRPr="00466412">
        <w:rPr>
          <w:rFonts w:cs="宋体" w:hint="eastAsia"/>
          <w:szCs w:val="20"/>
        </w:rPr>
        <w:t>给出了图</w:t>
      </w:r>
      <w:r w:rsidRPr="00466412">
        <w:rPr>
          <w:rFonts w:cs="宋体" w:hint="eastAsia"/>
          <w:szCs w:val="20"/>
        </w:rPr>
        <w:t>5-16</w:t>
      </w:r>
      <w:r w:rsidRPr="00466412">
        <w:rPr>
          <w:rFonts w:cs="宋体" w:hint="eastAsia"/>
          <w:szCs w:val="20"/>
        </w:rPr>
        <w:t>中广义表</w:t>
      </w:r>
      <w:r w:rsidRPr="00466412">
        <w:rPr>
          <w:rFonts w:cs="宋体" w:hint="eastAsia"/>
          <w:szCs w:val="20"/>
        </w:rPr>
        <w:t>A</w:t>
      </w:r>
      <w:r w:rsidRPr="00466412">
        <w:rPr>
          <w:rFonts w:cs="宋体" w:hint="eastAsia"/>
          <w:szCs w:val="20"/>
        </w:rPr>
        <w:t>、</w:t>
      </w:r>
      <w:r w:rsidRPr="00466412">
        <w:rPr>
          <w:rFonts w:cs="宋体" w:hint="eastAsia"/>
          <w:szCs w:val="20"/>
        </w:rPr>
        <w:t>B</w:t>
      </w:r>
      <w:r w:rsidRPr="00466412">
        <w:rPr>
          <w:rFonts w:cs="宋体" w:hint="eastAsia"/>
          <w:szCs w:val="20"/>
        </w:rPr>
        <w:t>、</w:t>
      </w:r>
      <w:r w:rsidRPr="00466412">
        <w:rPr>
          <w:rFonts w:cs="宋体" w:hint="eastAsia"/>
          <w:szCs w:val="20"/>
        </w:rPr>
        <w:t>D</w:t>
      </w:r>
      <w:r w:rsidRPr="00466412">
        <w:rPr>
          <w:rFonts w:cs="宋体" w:hint="eastAsia"/>
          <w:szCs w:val="20"/>
        </w:rPr>
        <w:t>、</w:t>
      </w:r>
      <w:r w:rsidRPr="00466412">
        <w:rPr>
          <w:rFonts w:cs="宋体" w:hint="eastAsia"/>
          <w:szCs w:val="20"/>
        </w:rPr>
        <w:t>E</w:t>
      </w:r>
      <w:r w:rsidRPr="00466412">
        <w:rPr>
          <w:rFonts w:cs="宋体" w:hint="eastAsia"/>
          <w:szCs w:val="20"/>
        </w:rPr>
        <w:t>的存储结构示例。</w:t>
      </w:r>
    </w:p>
    <w:p w:rsidR="006E3EEE" w:rsidRPr="00466412" w:rsidRDefault="006E3EEE" w:rsidP="006E3EEE">
      <w:pPr>
        <w:jc w:val="center"/>
        <w:rPr>
          <w:rFonts w:cs="宋体"/>
          <w:szCs w:val="20"/>
        </w:rPr>
      </w:pPr>
      <w:r w:rsidRPr="00466412">
        <w:rPr>
          <w:rFonts w:cs="宋体"/>
          <w:szCs w:val="20"/>
        </w:rPr>
        <w:object w:dxaOrig="10275" w:dyaOrig="5880">
          <v:shape id="_x0000_i1031" type="#_x0000_t75" style="width:364.25pt;height:208.45pt" o:ole="">
            <v:imagedata r:id="rId33" o:title=""/>
          </v:shape>
          <o:OLEObject Type="Embed" ProgID="Visio.Drawing.15" ShapeID="_x0000_i1031" DrawAspect="Content" ObjectID="_1520423352" r:id="rId34"/>
        </w:object>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广义表存储结构示例</w:t>
      </w:r>
    </w:p>
    <w:p w:rsidR="006E3EEE" w:rsidRPr="00466412" w:rsidRDefault="006E3EEE" w:rsidP="006E3EEE">
      <w:pPr>
        <w:ind w:firstLineChars="200" w:firstLine="420"/>
        <w:rPr>
          <w:rFonts w:cs="宋体"/>
          <w:szCs w:val="20"/>
        </w:rPr>
      </w:pPr>
      <w:r w:rsidRPr="00466412">
        <w:rPr>
          <w:rFonts w:cs="宋体" w:hint="eastAsia"/>
          <w:szCs w:val="20"/>
        </w:rPr>
        <w:lastRenderedPageBreak/>
        <w:t>综上所述，使用以下定义描述广义表结点类型。其中的数据元素以</w:t>
      </w:r>
      <w:r w:rsidRPr="00466412">
        <w:rPr>
          <w:rFonts w:cs="宋体" w:hint="eastAsia"/>
          <w:szCs w:val="20"/>
        </w:rPr>
        <w:t>char</w:t>
      </w:r>
      <w:r w:rsidRPr="00466412">
        <w:rPr>
          <w:rFonts w:cs="宋体" w:hint="eastAsia"/>
          <w:szCs w:val="20"/>
        </w:rPr>
        <w:t>型为例。</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typedef struct LinkListsNode</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int tag;</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标志位</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union</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char atom;</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单元素</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struct LinkListsNode *Lists;</w:t>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指向子表的指针</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}value;</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struct LinkListsNode *link;</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指向同一层中的后继元素</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}LSNode;</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广义表结点类型定义</w:t>
      </w:r>
    </w:p>
    <w:p w:rsidR="006E3EEE" w:rsidRPr="00C359A9" w:rsidRDefault="006E3EEE" w:rsidP="00ED11BA">
      <w:pPr>
        <w:pStyle w:val="30"/>
        <w:numPr>
          <w:ilvl w:val="2"/>
          <w:numId w:val="47"/>
        </w:numPr>
        <w:tabs>
          <w:tab w:val="clear" w:pos="709"/>
          <w:tab w:val="num" w:pos="426"/>
        </w:tabs>
        <w:ind w:left="426" w:hanging="426"/>
        <w:rPr>
          <w:rFonts w:asciiTheme="majorEastAsia" w:eastAsiaTheme="majorEastAsia" w:hAnsiTheme="majorEastAsia"/>
        </w:rPr>
      </w:pPr>
      <w:bookmarkStart w:id="73" w:name="_Toc445798600"/>
      <w:bookmarkStart w:id="74" w:name="_Toc445799669"/>
      <w:bookmarkStart w:id="75" w:name="_Toc445799835"/>
      <w:bookmarkStart w:id="76" w:name="_Toc445800020"/>
      <w:bookmarkStart w:id="77" w:name="_Toc445800334"/>
      <w:bookmarkStart w:id="78" w:name="_Toc445802545"/>
      <w:r w:rsidRPr="00C359A9">
        <w:rPr>
          <w:rFonts w:asciiTheme="majorEastAsia" w:eastAsiaTheme="majorEastAsia" w:hAnsiTheme="majorEastAsia" w:hint="eastAsia"/>
        </w:rPr>
        <w:t>广义表的递归运算</w:t>
      </w:r>
      <w:bookmarkEnd w:id="73"/>
      <w:bookmarkEnd w:id="74"/>
      <w:bookmarkEnd w:id="75"/>
      <w:bookmarkEnd w:id="76"/>
      <w:bookmarkEnd w:id="77"/>
      <w:bookmarkEnd w:id="78"/>
      <w:r w:rsidRPr="00C359A9">
        <w:rPr>
          <w:rFonts w:asciiTheme="majorEastAsia" w:eastAsiaTheme="majorEastAsia" w:hAnsiTheme="majorEastAsia" w:hint="eastAsia"/>
        </w:rPr>
        <w:t xml:space="preserve"> </w:t>
      </w:r>
    </w:p>
    <w:p w:rsidR="006E3EEE" w:rsidRPr="00466412" w:rsidRDefault="006E3EEE" w:rsidP="006E3EEE">
      <w:pPr>
        <w:spacing w:line="360" w:lineRule="auto"/>
        <w:ind w:firstLine="422"/>
        <w:rPr>
          <w:b/>
        </w:rPr>
      </w:pPr>
      <w:r w:rsidRPr="00466412">
        <w:rPr>
          <w:rFonts w:hint="eastAsia"/>
          <w:b/>
        </w:rPr>
        <w:t>1</w:t>
      </w:r>
      <w:r w:rsidRPr="00466412">
        <w:rPr>
          <w:rFonts w:hint="eastAsia"/>
          <w:b/>
        </w:rPr>
        <w:t>、递归的定义</w:t>
      </w:r>
    </w:p>
    <w:p w:rsidR="006E3EEE" w:rsidRPr="00466412" w:rsidRDefault="006E3EEE" w:rsidP="006E3EEE">
      <w:pPr>
        <w:ind w:firstLineChars="200" w:firstLine="420"/>
        <w:rPr>
          <w:rFonts w:cs="宋体"/>
          <w:szCs w:val="20"/>
        </w:rPr>
      </w:pPr>
      <w:r w:rsidRPr="00466412">
        <w:rPr>
          <w:rFonts w:cs="宋体" w:hint="eastAsia"/>
          <w:szCs w:val="20"/>
        </w:rPr>
        <w:t>递归是一种编程技巧，具体指一个过程或函数在其定义或说明中有直接或间接调用自身的一种方法。作为一种算法思想在程序设计语言中应用广泛。</w:t>
      </w:r>
    </w:p>
    <w:p w:rsidR="006E3EEE" w:rsidRPr="00466412" w:rsidRDefault="006E3EEE" w:rsidP="006E3EEE">
      <w:pPr>
        <w:ind w:firstLineChars="200" w:firstLine="420"/>
        <w:rPr>
          <w:rFonts w:cs="宋体"/>
          <w:szCs w:val="20"/>
        </w:rPr>
      </w:pPr>
      <w:r w:rsidRPr="00466412">
        <w:rPr>
          <w:rFonts w:cs="宋体" w:hint="eastAsia"/>
          <w:szCs w:val="20"/>
        </w:rPr>
        <w:t>递归只需少量代码，便可描述出求解过程所需要的多次重复运算，大大减少了程序代码量，有效优化代码结构。但一般不提倡使用递归，因为递归执行效率很低，并且在每一层递归调用中，系统都会为局部变量和返回点开辟栈用于存储数据，递归次数过多容易造成栈溢出。所以除非一个问题在其求解分析过程中呈现明显的递归规律，使用递归相较于栈更符合思维逻辑，否则无须追求递归。</w:t>
      </w:r>
    </w:p>
    <w:p w:rsidR="006E3EEE" w:rsidRPr="00466412" w:rsidRDefault="006E3EEE" w:rsidP="006E3EEE">
      <w:pPr>
        <w:ind w:firstLineChars="200" w:firstLine="420"/>
        <w:rPr>
          <w:rFonts w:cs="宋体"/>
          <w:szCs w:val="20"/>
        </w:rPr>
      </w:pPr>
      <w:r w:rsidRPr="00466412">
        <w:rPr>
          <w:rFonts w:cs="宋体" w:hint="eastAsia"/>
          <w:szCs w:val="20"/>
        </w:rPr>
        <w:t>递归可以用有限的代码，定义对象的无限集合。但是没有结果的程序意义不大，我们要求算法要有零个或多个输入，至少一个输出，递归也一样。递归必须满足以下两个条件：</w:t>
      </w:r>
    </w:p>
    <w:p w:rsidR="006E3EEE" w:rsidRPr="00466412" w:rsidRDefault="00380AE3" w:rsidP="00BF7706">
      <w:pPr>
        <w:pStyle w:val="a1"/>
        <w:numPr>
          <w:ilvl w:val="0"/>
          <w:numId w:val="0"/>
        </w:numPr>
        <w:ind w:left="426"/>
      </w:pPr>
      <w:r>
        <w:rPr>
          <w:rFonts w:hint="eastAsia"/>
        </w:rPr>
        <w:t>（1）</w:t>
      </w:r>
      <w:r w:rsidR="006E3EEE" w:rsidRPr="00466412">
        <w:rPr>
          <w:rFonts w:hint="eastAsia"/>
        </w:rPr>
        <w:t>子问题与原问题性质相同，且更为简单。</w:t>
      </w:r>
    </w:p>
    <w:p w:rsidR="006E3EEE" w:rsidRPr="00466412" w:rsidRDefault="00380AE3" w:rsidP="00BF7706">
      <w:pPr>
        <w:pStyle w:val="a1"/>
        <w:numPr>
          <w:ilvl w:val="0"/>
          <w:numId w:val="0"/>
        </w:numPr>
        <w:ind w:left="426"/>
      </w:pPr>
      <w:r>
        <w:rPr>
          <w:rFonts w:hint="eastAsia"/>
        </w:rPr>
        <w:t>（2）</w:t>
      </w:r>
      <w:r w:rsidR="006E3EEE" w:rsidRPr="00466412">
        <w:rPr>
          <w:rFonts w:hint="eastAsia"/>
        </w:rPr>
        <w:t>存在一种可以使递归退出的简单情境，即递归必须要有终止条件。</w:t>
      </w:r>
    </w:p>
    <w:p w:rsidR="006E3EEE" w:rsidRPr="00466412" w:rsidRDefault="006E3EEE" w:rsidP="006E3EEE">
      <w:pPr>
        <w:tabs>
          <w:tab w:val="left" w:pos="426"/>
        </w:tabs>
        <w:ind w:firstLineChars="202" w:firstLine="424"/>
        <w:rPr>
          <w:rFonts w:cs="宋体"/>
          <w:szCs w:val="20"/>
        </w:rPr>
      </w:pPr>
      <w:r w:rsidRPr="00466412">
        <w:rPr>
          <w:rFonts w:cs="宋体" w:hint="eastAsia"/>
          <w:szCs w:val="20"/>
        </w:rPr>
        <w:t>在设计递归代码的时候，需要确定两点：一是递归公式，二是边界条件。递归公式是递归求解过程中的归纳项，用于处理原问题以及与原问题规律相同的子问题。边界条件即终止条件，用于终止递归。</w:t>
      </w:r>
    </w:p>
    <w:p w:rsidR="006E3EEE" w:rsidRPr="00466412" w:rsidRDefault="006E3EEE" w:rsidP="006E3EEE">
      <w:pPr>
        <w:tabs>
          <w:tab w:val="left" w:pos="426"/>
        </w:tabs>
        <w:ind w:firstLineChars="202" w:firstLine="424"/>
        <w:rPr>
          <w:rFonts w:cs="宋体"/>
          <w:szCs w:val="20"/>
        </w:rPr>
      </w:pPr>
      <w:r w:rsidRPr="00466412">
        <w:rPr>
          <w:rFonts w:cs="宋体" w:hint="eastAsia"/>
          <w:szCs w:val="20"/>
        </w:rPr>
        <w:t>递归一般用于解决三类问题：</w:t>
      </w:r>
    </w:p>
    <w:p w:rsidR="006E3EEE" w:rsidRPr="00466412" w:rsidRDefault="0017647D" w:rsidP="00BF7706">
      <w:pPr>
        <w:pStyle w:val="a1"/>
        <w:numPr>
          <w:ilvl w:val="0"/>
          <w:numId w:val="0"/>
        </w:numPr>
        <w:ind w:left="426"/>
      </w:pPr>
      <w:r>
        <w:rPr>
          <w:rFonts w:hint="eastAsia"/>
        </w:rPr>
        <w:t>（1）</w:t>
      </w:r>
      <w:r w:rsidR="006E3EEE" w:rsidRPr="00466412">
        <w:rPr>
          <w:rFonts w:hint="eastAsia"/>
        </w:rPr>
        <w:t>数据本身是按递归定义的。如斐波那契</w:t>
      </w:r>
      <w:r w:rsidR="006E3EEE" w:rsidRPr="002774A0">
        <w:rPr>
          <w:rFonts w:ascii="Calibri" w:hAnsi="Calibri" w:hint="eastAsia"/>
          <w:kern w:val="2"/>
          <w:szCs w:val="22"/>
        </w:rPr>
        <w:t>（</w:t>
      </w:r>
      <w:r w:rsidR="006E3EEE" w:rsidRPr="002774A0">
        <w:rPr>
          <w:rFonts w:ascii="Calibri" w:hAnsi="Calibri"/>
          <w:kern w:val="2"/>
          <w:szCs w:val="22"/>
        </w:rPr>
        <w:t>Fibonacci</w:t>
      </w:r>
      <w:r w:rsidR="006E3EEE" w:rsidRPr="002774A0">
        <w:rPr>
          <w:rFonts w:ascii="Calibri" w:hAnsi="Calibri" w:hint="eastAsia"/>
          <w:kern w:val="2"/>
          <w:szCs w:val="22"/>
        </w:rPr>
        <w:t>）</w:t>
      </w:r>
      <w:r w:rsidR="006E3EEE" w:rsidRPr="00466412">
        <w:rPr>
          <w:rFonts w:hint="eastAsia"/>
        </w:rPr>
        <w:t>数列。</w:t>
      </w:r>
    </w:p>
    <w:p w:rsidR="006E3EEE" w:rsidRPr="00466412" w:rsidRDefault="0017647D" w:rsidP="00BF7706">
      <w:pPr>
        <w:pStyle w:val="a1"/>
        <w:numPr>
          <w:ilvl w:val="0"/>
          <w:numId w:val="0"/>
        </w:numPr>
        <w:ind w:left="426"/>
      </w:pPr>
      <w:r>
        <w:rPr>
          <w:rFonts w:hint="eastAsia"/>
        </w:rPr>
        <w:t>（2）</w:t>
      </w:r>
      <w:r w:rsidR="006E3EEE" w:rsidRPr="00466412">
        <w:rPr>
          <w:rFonts w:hint="eastAsia"/>
        </w:rPr>
        <w:t>问题求解过程是使用递归算法实现的。如</w:t>
      </w:r>
      <w:r w:rsidR="006E3EEE" w:rsidRPr="00466412">
        <w:t>Hanoi</w:t>
      </w:r>
      <w:r w:rsidR="006E3EEE" w:rsidRPr="00466412">
        <w:rPr>
          <w:rFonts w:hint="eastAsia"/>
        </w:rPr>
        <w:t>问题。</w:t>
      </w:r>
    </w:p>
    <w:p w:rsidR="006E3EEE" w:rsidRPr="00466412" w:rsidRDefault="0017647D" w:rsidP="00BF7706">
      <w:pPr>
        <w:pStyle w:val="a1"/>
        <w:numPr>
          <w:ilvl w:val="0"/>
          <w:numId w:val="0"/>
        </w:numPr>
        <w:ind w:left="426"/>
      </w:pPr>
      <w:r>
        <w:rPr>
          <w:rFonts w:hint="eastAsia"/>
        </w:rPr>
        <w:t>（3）</w:t>
      </w:r>
      <w:r w:rsidR="006E3EEE" w:rsidRPr="00466412">
        <w:rPr>
          <w:rFonts w:hint="eastAsia"/>
        </w:rPr>
        <w:t>数据的结构形式是按递归定义的。如二叉树、广义表等。</w:t>
      </w:r>
    </w:p>
    <w:p w:rsidR="006E3EEE" w:rsidRPr="00466412" w:rsidRDefault="006E3EEE" w:rsidP="006E3EEE">
      <w:pPr>
        <w:tabs>
          <w:tab w:val="left" w:pos="426"/>
        </w:tabs>
        <w:ind w:firstLineChars="202" w:firstLine="424"/>
        <w:rPr>
          <w:rFonts w:cs="宋体"/>
          <w:szCs w:val="20"/>
        </w:rPr>
      </w:pPr>
      <w:r w:rsidRPr="00466412">
        <w:rPr>
          <w:rFonts w:cs="宋体" w:hint="eastAsia"/>
          <w:szCs w:val="20"/>
        </w:rPr>
        <w:t>在本章中，我们通过学习广义表的递归运算，来了解递归，掌握递归规律。</w:t>
      </w:r>
    </w:p>
    <w:p w:rsidR="006E3EEE" w:rsidRPr="00466412" w:rsidRDefault="006E3EEE" w:rsidP="006E3EEE">
      <w:pPr>
        <w:spacing w:line="360" w:lineRule="auto"/>
        <w:ind w:firstLine="422"/>
        <w:rPr>
          <w:b/>
        </w:rPr>
      </w:pPr>
      <w:r w:rsidRPr="00466412">
        <w:rPr>
          <w:rFonts w:hint="eastAsia"/>
          <w:b/>
        </w:rPr>
        <w:t>2</w:t>
      </w:r>
      <w:r w:rsidRPr="00466412">
        <w:rPr>
          <w:rFonts w:hint="eastAsia"/>
          <w:b/>
        </w:rPr>
        <w:t>、求广义表的深度</w:t>
      </w:r>
    </w:p>
    <w:p w:rsidR="006E3EEE" w:rsidRPr="00466412" w:rsidRDefault="006E3EEE" w:rsidP="006E3EEE">
      <w:pPr>
        <w:ind w:firstLineChars="200" w:firstLine="420"/>
        <w:rPr>
          <w:rFonts w:cs="宋体"/>
          <w:szCs w:val="20"/>
        </w:rPr>
      </w:pPr>
      <w:r w:rsidRPr="00466412">
        <w:rPr>
          <w:rFonts w:cs="宋体" w:hint="eastAsia"/>
          <w:szCs w:val="20"/>
        </w:rPr>
        <w:t>5.3.1</w:t>
      </w:r>
      <w:r w:rsidRPr="00466412">
        <w:rPr>
          <w:rFonts w:cs="宋体" w:hint="eastAsia"/>
          <w:szCs w:val="20"/>
        </w:rPr>
        <w:t>节中提及，广义表的深度等于其括号的重数。设有一非空广义表</w:t>
      </w:r>
    </w:p>
    <w:p w:rsidR="006E3EEE" w:rsidRPr="00466412" w:rsidRDefault="006E3EEE" w:rsidP="006E3EEE">
      <w:pPr>
        <w:ind w:firstLineChars="200" w:firstLine="420"/>
        <w:jc w:val="center"/>
        <w:rPr>
          <w:rFonts w:cs="宋体"/>
          <w:szCs w:val="20"/>
        </w:rPr>
      </w:pPr>
      <w:r w:rsidRPr="00466412">
        <w:rPr>
          <w:rFonts w:cs="宋体" w:hint="eastAsia"/>
          <w:szCs w:val="20"/>
        </w:rPr>
        <w:t>LS = (a</w:t>
      </w:r>
      <w:r w:rsidRPr="00466412">
        <w:rPr>
          <w:rFonts w:cs="宋体" w:hint="eastAsia"/>
          <w:szCs w:val="20"/>
          <w:vertAlign w:val="subscript"/>
        </w:rPr>
        <w:t>1</w:t>
      </w:r>
      <w:r w:rsidRPr="00466412">
        <w:rPr>
          <w:rFonts w:cs="宋体" w:hint="eastAsia"/>
          <w:szCs w:val="20"/>
        </w:rPr>
        <w:t>,a</w:t>
      </w:r>
      <w:r w:rsidRPr="00466412">
        <w:rPr>
          <w:rFonts w:cs="宋体" w:hint="eastAsia"/>
          <w:szCs w:val="20"/>
          <w:vertAlign w:val="subscript"/>
        </w:rPr>
        <w:t>2</w:t>
      </w:r>
      <w:r w:rsidRPr="00466412">
        <w:rPr>
          <w:rFonts w:cs="宋体" w:hint="eastAsia"/>
          <w:szCs w:val="20"/>
        </w:rPr>
        <w:t>,a</w:t>
      </w:r>
      <w:r w:rsidRPr="00466412">
        <w:rPr>
          <w:rFonts w:cs="宋体" w:hint="eastAsia"/>
          <w:szCs w:val="20"/>
          <w:vertAlign w:val="subscript"/>
        </w:rPr>
        <w:t>3</w:t>
      </w:r>
      <w:r w:rsidRPr="00466412">
        <w:rPr>
          <w:rFonts w:cs="宋体" w:hint="eastAsia"/>
          <w:szCs w:val="20"/>
        </w:rPr>
        <w:t>,</w:t>
      </w:r>
      <w:r w:rsidRPr="00466412">
        <w:rPr>
          <w:rFonts w:cs="宋体"/>
          <w:szCs w:val="20"/>
        </w:rPr>
        <w:t>…</w:t>
      </w:r>
      <w:r w:rsidRPr="00466412">
        <w:rPr>
          <w:rFonts w:cs="宋体" w:hint="eastAsia"/>
          <w:szCs w:val="20"/>
        </w:rPr>
        <w:t>,a</w:t>
      </w:r>
      <w:r w:rsidRPr="00466412">
        <w:rPr>
          <w:rFonts w:cs="宋体" w:hint="eastAsia"/>
          <w:szCs w:val="20"/>
          <w:vertAlign w:val="subscript"/>
        </w:rPr>
        <w:t>n</w:t>
      </w:r>
      <w:r w:rsidRPr="00466412">
        <w:rPr>
          <w:rFonts w:cs="宋体" w:hint="eastAsia"/>
          <w:szCs w:val="20"/>
        </w:rPr>
        <w:t>)</w:t>
      </w:r>
    </w:p>
    <w:p w:rsidR="006E3EEE" w:rsidRPr="00466412" w:rsidRDefault="006E3EEE" w:rsidP="006E3EEE">
      <w:pPr>
        <w:tabs>
          <w:tab w:val="left" w:pos="426"/>
        </w:tabs>
        <w:ind w:firstLineChars="202" w:firstLine="424"/>
        <w:rPr>
          <w:rFonts w:cs="宋体"/>
          <w:szCs w:val="20"/>
        </w:rPr>
      </w:pPr>
      <w:r w:rsidRPr="00466412">
        <w:rPr>
          <w:rFonts w:cs="宋体" w:hint="eastAsia"/>
          <w:szCs w:val="20"/>
        </w:rPr>
        <w:t>其中</w:t>
      </w:r>
      <w:r w:rsidRPr="00466412">
        <w:rPr>
          <w:rFonts w:cs="宋体" w:hint="eastAsia"/>
          <w:szCs w:val="20"/>
        </w:rPr>
        <w:t>a</w:t>
      </w:r>
      <w:r w:rsidRPr="00466412">
        <w:rPr>
          <w:rFonts w:cs="宋体" w:hint="eastAsia"/>
          <w:szCs w:val="20"/>
          <w:vertAlign w:val="subscript"/>
        </w:rPr>
        <w:t>i</w:t>
      </w:r>
      <w:r w:rsidRPr="00466412">
        <w:rPr>
          <w:rFonts w:cs="宋体" w:hint="eastAsia"/>
          <w:szCs w:val="20"/>
        </w:rPr>
        <w:t xml:space="preserve"> (i=1,2,3,</w:t>
      </w:r>
      <w:r w:rsidRPr="00466412">
        <w:rPr>
          <w:rFonts w:cs="宋体"/>
          <w:szCs w:val="20"/>
        </w:rPr>
        <w:t>…</w:t>
      </w:r>
      <w:r w:rsidRPr="00466412">
        <w:rPr>
          <w:rFonts w:cs="宋体" w:hint="eastAsia"/>
          <w:szCs w:val="20"/>
        </w:rPr>
        <w:t xml:space="preserve">,n) </w:t>
      </w:r>
      <w:r w:rsidRPr="00466412">
        <w:rPr>
          <w:rFonts w:cs="宋体" w:hint="eastAsia"/>
          <w:szCs w:val="20"/>
        </w:rPr>
        <w:t>为单元素或者是子表，那么</w:t>
      </w:r>
      <w:r w:rsidRPr="00466412">
        <w:rPr>
          <w:rFonts w:cs="宋体" w:hint="eastAsia"/>
          <w:szCs w:val="20"/>
        </w:rPr>
        <w:t>LS</w:t>
      </w:r>
      <w:r w:rsidRPr="00466412">
        <w:rPr>
          <w:rFonts w:cs="宋体" w:hint="eastAsia"/>
          <w:szCs w:val="20"/>
        </w:rPr>
        <w:t>的深度就是最大子表深度加</w:t>
      </w:r>
      <w:r w:rsidRPr="00466412">
        <w:rPr>
          <w:rFonts w:cs="宋体" w:hint="eastAsia"/>
          <w:szCs w:val="20"/>
        </w:rPr>
        <w:t>1</w:t>
      </w:r>
      <w:r w:rsidRPr="00466412">
        <w:rPr>
          <w:rFonts w:cs="宋体" w:hint="eastAsia"/>
          <w:szCs w:val="20"/>
        </w:rPr>
        <w:t>。求广义表深度的问题，可以转化为求表中</w:t>
      </w:r>
      <w:r w:rsidRPr="00466412">
        <w:rPr>
          <w:rFonts w:cs="宋体" w:hint="eastAsia"/>
          <w:szCs w:val="20"/>
        </w:rPr>
        <w:t>n</w:t>
      </w:r>
      <w:r w:rsidRPr="00466412">
        <w:rPr>
          <w:rFonts w:cs="宋体" w:hint="eastAsia"/>
          <w:szCs w:val="20"/>
        </w:rPr>
        <w:t>个数据元素深度的问题。其中单元素深度为</w:t>
      </w:r>
      <w:r w:rsidRPr="00466412">
        <w:rPr>
          <w:rFonts w:cs="宋体" w:hint="eastAsia"/>
          <w:szCs w:val="20"/>
        </w:rPr>
        <w:t>0</w:t>
      </w:r>
      <w:r w:rsidRPr="00466412">
        <w:rPr>
          <w:rFonts w:cs="宋体" w:hint="eastAsia"/>
          <w:szCs w:val="20"/>
        </w:rPr>
        <w:t>，空表深度为</w:t>
      </w:r>
      <w:r w:rsidRPr="00466412">
        <w:rPr>
          <w:rFonts w:cs="宋体" w:hint="eastAsia"/>
          <w:szCs w:val="20"/>
        </w:rPr>
        <w:t>1</w:t>
      </w:r>
      <w:r w:rsidRPr="00466412">
        <w:rPr>
          <w:rFonts w:cs="宋体" w:hint="eastAsia"/>
          <w:szCs w:val="20"/>
        </w:rPr>
        <w:t>。对于子表的深度，同样以上述方法求解。其求解过程明显符合递归规律。</w:t>
      </w:r>
    </w:p>
    <w:p w:rsidR="006E3EEE" w:rsidRPr="00466412" w:rsidRDefault="006E3EEE" w:rsidP="006E3EEE">
      <w:pPr>
        <w:ind w:firstLineChars="200" w:firstLine="420"/>
        <w:rPr>
          <w:rFonts w:cs="宋体"/>
          <w:szCs w:val="20"/>
        </w:rPr>
      </w:pPr>
      <w:r w:rsidRPr="00466412">
        <w:rPr>
          <w:rFonts w:cs="宋体" w:hint="eastAsia"/>
          <w:szCs w:val="20"/>
        </w:rPr>
        <w:t>综上所述，归纳出递归求广义表深度的两个重要因素：</w:t>
      </w:r>
    </w:p>
    <w:p w:rsidR="006E3EEE" w:rsidRPr="00466412" w:rsidRDefault="00E20672" w:rsidP="00BF7706">
      <w:pPr>
        <w:ind w:left="420"/>
        <w:rPr>
          <w:rFonts w:cs="宋体"/>
          <w:szCs w:val="20"/>
        </w:rPr>
      </w:pPr>
      <w:r>
        <w:rPr>
          <w:rFonts w:cs="宋体" w:hint="eastAsia"/>
          <w:szCs w:val="20"/>
        </w:rPr>
        <w:t>（</w:t>
      </w:r>
      <w:r>
        <w:rPr>
          <w:rFonts w:cs="宋体" w:hint="eastAsia"/>
          <w:szCs w:val="20"/>
        </w:rPr>
        <w:t>1</w:t>
      </w:r>
      <w:r>
        <w:rPr>
          <w:rFonts w:cs="宋体" w:hint="eastAsia"/>
          <w:szCs w:val="20"/>
        </w:rPr>
        <w:t>）</w:t>
      </w:r>
      <w:r w:rsidR="006E3EEE" w:rsidRPr="00466412">
        <w:rPr>
          <w:rFonts w:cs="宋体" w:hint="eastAsia"/>
          <w:szCs w:val="20"/>
        </w:rPr>
        <w:t>递归公式：</w:t>
      </w:r>
      <w:r w:rsidR="006E3EEE" w:rsidRPr="00466412">
        <w:rPr>
          <w:rFonts w:cs="宋体" w:hint="eastAsia"/>
          <w:szCs w:val="20"/>
        </w:rPr>
        <w:t>Depth(LS) = max{Depth (a</w:t>
      </w:r>
      <w:r w:rsidR="006E3EEE" w:rsidRPr="00466412">
        <w:rPr>
          <w:rFonts w:cs="宋体" w:hint="eastAsia"/>
          <w:szCs w:val="20"/>
          <w:vertAlign w:val="subscript"/>
        </w:rPr>
        <w:t>i</w:t>
      </w:r>
      <w:r w:rsidR="006E3EEE" w:rsidRPr="00466412">
        <w:rPr>
          <w:rFonts w:cs="宋体" w:hint="eastAsia"/>
          <w:szCs w:val="20"/>
        </w:rPr>
        <w:t>)}+1</w:t>
      </w:r>
      <w:r w:rsidR="006E3EEE" w:rsidRPr="00466412">
        <w:rPr>
          <w:rFonts w:cs="宋体" w:hint="eastAsia"/>
          <w:szCs w:val="20"/>
        </w:rPr>
        <w:tab/>
        <w:t>(1</w:t>
      </w:r>
      <m:oMath>
        <m:r>
          <m:rPr>
            <m:sty m:val="p"/>
          </m:rPr>
          <w:rPr>
            <w:rFonts w:ascii="Cambria Math" w:hAnsi="Cambria Math" w:cs="宋体"/>
            <w:szCs w:val="20"/>
          </w:rPr>
          <m:t>≤</m:t>
        </m:r>
      </m:oMath>
      <w:r w:rsidR="006E3EEE" w:rsidRPr="00466412">
        <w:rPr>
          <w:rFonts w:cs="宋体" w:hint="eastAsia"/>
          <w:szCs w:val="20"/>
        </w:rPr>
        <w:t>i</w:t>
      </w:r>
      <m:oMath>
        <m:r>
          <m:rPr>
            <m:sty m:val="p"/>
          </m:rPr>
          <w:rPr>
            <w:rFonts w:ascii="Cambria Math" w:hAnsi="Cambria Math" w:cs="宋体"/>
            <w:szCs w:val="20"/>
          </w:rPr>
          <m:t>≤</m:t>
        </m:r>
      </m:oMath>
      <w:r w:rsidR="006E3EEE" w:rsidRPr="00466412">
        <w:rPr>
          <w:rFonts w:cs="宋体" w:hint="eastAsia"/>
          <w:szCs w:val="20"/>
        </w:rPr>
        <w:t>n,n</w:t>
      </w:r>
      <m:oMath>
        <m:r>
          <m:rPr>
            <m:sty m:val="p"/>
          </m:rPr>
          <w:rPr>
            <w:rFonts w:ascii="Cambria Math" w:hAnsi="Cambria Math" w:cs="宋体"/>
            <w:szCs w:val="20"/>
          </w:rPr>
          <m:t>≥</m:t>
        </m:r>
      </m:oMath>
      <w:r w:rsidR="006E3EEE" w:rsidRPr="00466412">
        <w:rPr>
          <w:rFonts w:cs="宋体" w:hint="eastAsia"/>
          <w:szCs w:val="20"/>
        </w:rPr>
        <w:t>1)</w:t>
      </w:r>
    </w:p>
    <w:p w:rsidR="006E3EEE" w:rsidRPr="00466412" w:rsidRDefault="00E20672" w:rsidP="00BF7706">
      <w:pPr>
        <w:ind w:left="420"/>
        <w:rPr>
          <w:rFonts w:cs="宋体"/>
          <w:szCs w:val="20"/>
        </w:rPr>
      </w:pPr>
      <w:r>
        <w:rPr>
          <w:rFonts w:cs="宋体" w:hint="eastAsia"/>
          <w:szCs w:val="20"/>
        </w:rPr>
        <w:t>（</w:t>
      </w:r>
      <w:r>
        <w:rPr>
          <w:rFonts w:cs="宋体" w:hint="eastAsia"/>
          <w:szCs w:val="20"/>
        </w:rPr>
        <w:t>2</w:t>
      </w:r>
      <w:r>
        <w:rPr>
          <w:rFonts w:cs="宋体" w:hint="eastAsia"/>
          <w:szCs w:val="20"/>
        </w:rPr>
        <w:t>）</w:t>
      </w:r>
      <w:r w:rsidR="006E3EEE" w:rsidRPr="00466412">
        <w:rPr>
          <w:rFonts w:cs="宋体" w:hint="eastAsia"/>
          <w:szCs w:val="20"/>
        </w:rPr>
        <w:t>边界条件：</w:t>
      </w:r>
      <w:r w:rsidR="006E3EEE" w:rsidRPr="00466412">
        <w:rPr>
          <w:rFonts w:cs="宋体" w:hint="eastAsia"/>
          <w:szCs w:val="20"/>
        </w:rPr>
        <w:t>Depth(LS)=1</w:t>
      </w:r>
      <w:r w:rsidR="006E3EEE" w:rsidRPr="00466412">
        <w:rPr>
          <w:rFonts w:cs="宋体" w:hint="eastAsia"/>
          <w:szCs w:val="20"/>
        </w:rPr>
        <w:tab/>
      </w:r>
      <w:r w:rsidR="006E3EEE" w:rsidRPr="00466412">
        <w:rPr>
          <w:rFonts w:cs="宋体" w:hint="eastAsia"/>
          <w:szCs w:val="20"/>
        </w:rPr>
        <w:t>当</w:t>
      </w:r>
      <w:r w:rsidR="006E3EEE" w:rsidRPr="00466412">
        <w:rPr>
          <w:rFonts w:cs="宋体" w:hint="eastAsia"/>
          <w:szCs w:val="20"/>
        </w:rPr>
        <w:t>LS</w:t>
      </w:r>
      <w:r w:rsidR="006E3EEE" w:rsidRPr="00466412">
        <w:rPr>
          <w:rFonts w:cs="宋体" w:hint="eastAsia"/>
          <w:szCs w:val="20"/>
        </w:rPr>
        <w:t>为空表时</w:t>
      </w:r>
    </w:p>
    <w:p w:rsidR="006E3EEE" w:rsidRPr="00466412" w:rsidRDefault="006E3EEE" w:rsidP="006E3EEE">
      <w:pPr>
        <w:ind w:left="1680" w:firstLineChars="100" w:firstLine="210"/>
        <w:rPr>
          <w:rFonts w:cs="宋体"/>
          <w:szCs w:val="20"/>
        </w:rPr>
      </w:pPr>
      <w:r w:rsidRPr="00466412">
        <w:rPr>
          <w:rFonts w:cs="宋体" w:hint="eastAsia"/>
          <w:szCs w:val="20"/>
        </w:rPr>
        <w:lastRenderedPageBreak/>
        <w:t>Depth(LS)=0</w:t>
      </w:r>
      <w:r w:rsidRPr="00466412">
        <w:rPr>
          <w:rFonts w:cs="宋体" w:hint="eastAsia"/>
          <w:szCs w:val="20"/>
        </w:rPr>
        <w:tab/>
      </w:r>
      <w:r w:rsidRPr="00466412">
        <w:rPr>
          <w:rFonts w:cs="宋体" w:hint="eastAsia"/>
          <w:szCs w:val="20"/>
        </w:rPr>
        <w:t>当</w:t>
      </w:r>
      <w:r w:rsidRPr="00466412">
        <w:rPr>
          <w:rFonts w:cs="宋体" w:hint="eastAsia"/>
          <w:szCs w:val="20"/>
        </w:rPr>
        <w:t>LS</w:t>
      </w:r>
      <w:r w:rsidRPr="00466412">
        <w:rPr>
          <w:rFonts w:cs="宋体" w:hint="eastAsia"/>
          <w:szCs w:val="20"/>
        </w:rPr>
        <w:t>为单元素时</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根据以上分析，可以总结出求深度的基本思路：假设</w:t>
      </w:r>
      <w:r w:rsidRPr="00466412">
        <w:rPr>
          <w:rFonts w:ascii="Calibri" w:hAnsi="Calibri" w:hint="eastAsia"/>
          <w:szCs w:val="22"/>
        </w:rPr>
        <w:t>ls</w:t>
      </w:r>
      <w:r w:rsidRPr="00466412">
        <w:rPr>
          <w:rFonts w:ascii="Calibri" w:hAnsi="Calibri" w:hint="eastAsia"/>
          <w:szCs w:val="22"/>
        </w:rPr>
        <w:t>是一个</w:t>
      </w:r>
      <w:r w:rsidRPr="00466412">
        <w:rPr>
          <w:rFonts w:ascii="Calibri" w:hAnsi="Calibri" w:hint="eastAsia"/>
          <w:szCs w:val="22"/>
        </w:rPr>
        <w:t>LSNode*</w:t>
      </w:r>
      <w:r w:rsidRPr="00466412">
        <w:rPr>
          <w:rFonts w:ascii="Calibri" w:hAnsi="Calibri" w:hint="eastAsia"/>
          <w:szCs w:val="22"/>
        </w:rPr>
        <w:t>类型的变量，当</w:t>
      </w:r>
      <w:r w:rsidRPr="00466412">
        <w:rPr>
          <w:rFonts w:ascii="Calibri" w:hAnsi="Calibri" w:hint="eastAsia"/>
          <w:szCs w:val="22"/>
        </w:rPr>
        <w:t>ls-&gt;tag</w:t>
      </w:r>
      <w:r w:rsidRPr="00466412">
        <w:rPr>
          <w:rFonts w:ascii="Calibri" w:hAnsi="Calibri" w:hint="eastAsia"/>
          <w:szCs w:val="22"/>
        </w:rPr>
        <w:t>为</w:t>
      </w:r>
      <w:r w:rsidRPr="00466412">
        <w:rPr>
          <w:rFonts w:ascii="Calibri" w:hAnsi="Calibri" w:hint="eastAsia"/>
          <w:szCs w:val="22"/>
        </w:rPr>
        <w:t>0</w:t>
      </w:r>
      <w:r w:rsidRPr="00466412">
        <w:rPr>
          <w:rFonts w:ascii="Calibri" w:hAnsi="Calibri" w:hint="eastAsia"/>
          <w:szCs w:val="22"/>
        </w:rPr>
        <w:t>时，该表只有一个单元素，函数返回其深度</w:t>
      </w:r>
      <w:r w:rsidRPr="00466412">
        <w:rPr>
          <w:rFonts w:ascii="Calibri" w:hAnsi="Calibri" w:hint="eastAsia"/>
          <w:szCs w:val="22"/>
        </w:rPr>
        <w:t>0</w:t>
      </w:r>
      <w:r w:rsidRPr="00466412">
        <w:rPr>
          <w:rFonts w:ascii="Calibri" w:hAnsi="Calibri" w:hint="eastAsia"/>
          <w:szCs w:val="22"/>
        </w:rPr>
        <w:t>；当</w:t>
      </w:r>
      <w:r w:rsidRPr="00466412">
        <w:rPr>
          <w:rFonts w:ascii="Calibri" w:hAnsi="Calibri" w:hint="eastAsia"/>
          <w:szCs w:val="22"/>
        </w:rPr>
        <w:t>ls-&gt;tag</w:t>
      </w:r>
      <w:r w:rsidRPr="00466412">
        <w:rPr>
          <w:rFonts w:ascii="Calibri" w:hAnsi="Calibri" w:hint="eastAsia"/>
          <w:szCs w:val="22"/>
        </w:rPr>
        <w:t>为</w:t>
      </w:r>
      <w:r w:rsidRPr="00466412">
        <w:rPr>
          <w:rFonts w:ascii="Calibri" w:hAnsi="Calibri" w:hint="eastAsia"/>
          <w:szCs w:val="22"/>
        </w:rPr>
        <w:t>1</w:t>
      </w:r>
      <w:r w:rsidRPr="00466412">
        <w:rPr>
          <w:rFonts w:ascii="Calibri" w:hAnsi="Calibri" w:hint="eastAsia"/>
          <w:szCs w:val="22"/>
        </w:rPr>
        <w:t>时，表明这是一个表，根据</w:t>
      </w:r>
      <w:r w:rsidRPr="00466412">
        <w:rPr>
          <w:rFonts w:ascii="Calibri" w:hAnsi="Calibri" w:hint="eastAsia"/>
          <w:szCs w:val="22"/>
        </w:rPr>
        <w:t>ls-&gt;value.Lists</w:t>
      </w:r>
      <w:r w:rsidRPr="00466412">
        <w:rPr>
          <w:rFonts w:ascii="Calibri" w:hAnsi="Calibri" w:hint="eastAsia"/>
          <w:szCs w:val="22"/>
        </w:rPr>
        <w:t>来判断这是否是一个空表</w:t>
      </w:r>
      <w:r w:rsidRPr="00466412">
        <w:rPr>
          <w:rFonts w:ascii="Calibri" w:hAnsi="Calibri" w:hint="eastAsia"/>
          <w:szCs w:val="22"/>
        </w:rPr>
        <w:t>:</w:t>
      </w:r>
      <w:r w:rsidRPr="00466412">
        <w:rPr>
          <w:rFonts w:ascii="Calibri" w:hAnsi="Calibri" w:hint="eastAsia"/>
          <w:szCs w:val="22"/>
        </w:rPr>
        <w:t>如果是空表，则返回其深度</w:t>
      </w:r>
      <w:r w:rsidRPr="00466412">
        <w:rPr>
          <w:rFonts w:ascii="Calibri" w:hAnsi="Calibri" w:hint="eastAsia"/>
          <w:szCs w:val="22"/>
        </w:rPr>
        <w:t>1</w:t>
      </w:r>
      <w:r w:rsidRPr="00466412">
        <w:rPr>
          <w:rFonts w:ascii="Calibri" w:hAnsi="Calibri" w:hint="eastAsia"/>
          <w:szCs w:val="22"/>
        </w:rPr>
        <w:t>；如果不是空表，遍历表中的每一个元素，当元素为子表时，进行递归调用求出当前层中子表深度。如果元素还有后继结点，调用递归对其后继结点进行前面所述操作。</w:t>
      </w:r>
      <w:r w:rsidRPr="00466412">
        <w:rPr>
          <w:rFonts w:ascii="Calibri" w:hAnsi="Calibri" w:hint="eastAsia"/>
          <w:szCs w:val="22"/>
        </w:rPr>
        <w:t xml:space="preserve"> </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下面用</w:t>
      </w:r>
      <w:r w:rsidRPr="00466412">
        <w:rPr>
          <w:rFonts w:ascii="Calibri" w:hAnsi="Calibri" w:hint="eastAsia"/>
          <w:szCs w:val="22"/>
        </w:rPr>
        <w:t>C</w:t>
      </w:r>
      <w:r w:rsidRPr="00466412">
        <w:rPr>
          <w:rFonts w:ascii="Calibri" w:hAnsi="Calibri" w:hint="eastAsia"/>
          <w:szCs w:val="22"/>
        </w:rPr>
        <w:t>语言代码来实现这个算法。</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r w:rsidRPr="00466412">
        <w:rPr>
          <w:rFonts w:ascii="Courier New" w:hAnsi="Courier New" w:hint="eastAsia"/>
          <w:sz w:val="18"/>
          <w:szCs w:val="18"/>
          <w:shd w:val="clear" w:color="auto" w:fill="E0E0E0"/>
        </w:rPr>
        <w:t>递归</w:t>
      </w:r>
      <w:r w:rsidRPr="00466412">
        <w:rPr>
          <w:rFonts w:ascii="Courier New" w:hAnsi="Courier New"/>
          <w:sz w:val="18"/>
          <w:szCs w:val="18"/>
          <w:shd w:val="clear" w:color="auto" w:fill="E0E0E0"/>
        </w:rPr>
        <w:t>求广义表的深度</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int LSDepth(LSNode *ls)</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if (ls-&gt;tag == 0)</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为单元素时返回</w:t>
      </w:r>
      <w:r w:rsidRPr="00466412">
        <w:rPr>
          <w:rFonts w:ascii="Courier New" w:hAnsi="Courier New"/>
          <w:sz w:val="18"/>
          <w:szCs w:val="18"/>
          <w:shd w:val="clear" w:color="auto" w:fill="E0E0E0"/>
        </w:rPr>
        <w:t>0</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return 0;</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int max = 0, dep;</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LSNode *gls = ls-&gt;value.Lists;</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//gls</w:t>
      </w:r>
      <w:r w:rsidRPr="00466412">
        <w:rPr>
          <w:rFonts w:ascii="Courier New" w:hAnsi="Courier New"/>
          <w:sz w:val="18"/>
          <w:szCs w:val="18"/>
          <w:shd w:val="clear" w:color="auto" w:fill="E0E0E0"/>
        </w:rPr>
        <w:t>指向第一个元素</w:t>
      </w:r>
      <w:r w:rsidRPr="00466412">
        <w:rPr>
          <w:rFonts w:ascii="Courier New" w:hAnsi="Courier New"/>
          <w:sz w:val="18"/>
          <w:szCs w:val="18"/>
          <w:shd w:val="clear" w:color="auto" w:fill="E0E0E0"/>
        </w:rPr>
        <w:t xml:space="preserve">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if (gls == NULL)</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空表返回</w:t>
      </w:r>
      <w:r w:rsidRPr="00466412">
        <w:rPr>
          <w:rFonts w:ascii="Courier New" w:hAnsi="Courier New"/>
          <w:sz w:val="18"/>
          <w:szCs w:val="18"/>
          <w:shd w:val="clear" w:color="auto" w:fill="E0E0E0"/>
        </w:rPr>
        <w:t>1</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return 1;</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while (gls != NULL)</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 xml:space="preserve"> </w:t>
      </w:r>
      <w:r w:rsidR="00580F5D">
        <w:rPr>
          <w:rFonts w:ascii="Courier New" w:hAnsi="Courier New" w:hint="eastAsia"/>
          <w:sz w:val="18"/>
          <w:szCs w:val="18"/>
          <w:shd w:val="clear" w:color="auto" w:fill="E0E0E0"/>
        </w:rPr>
        <w:tab/>
      </w:r>
      <w:r w:rsidRPr="00466412">
        <w:rPr>
          <w:rFonts w:ascii="Courier New" w:hAnsi="Courier New"/>
          <w:sz w:val="18"/>
          <w:szCs w:val="18"/>
          <w:shd w:val="clear" w:color="auto" w:fill="E0E0E0"/>
        </w:rPr>
        <w:t>//</w:t>
      </w:r>
      <w:r w:rsidRPr="00466412">
        <w:rPr>
          <w:rFonts w:ascii="Courier New" w:hAnsi="Courier New"/>
          <w:sz w:val="18"/>
          <w:szCs w:val="18"/>
          <w:shd w:val="clear" w:color="auto" w:fill="E0E0E0"/>
        </w:rPr>
        <w:t>不为空遍历表中的每一个元素</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if (gls-&gt;tag == 1)</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 xml:space="preserve"> </w:t>
      </w:r>
      <w:r w:rsidR="00580F5D">
        <w:rPr>
          <w:rFonts w:ascii="Courier New" w:hAnsi="Courier New" w:hint="eastAsia"/>
          <w:sz w:val="18"/>
          <w:szCs w:val="18"/>
          <w:shd w:val="clear" w:color="auto" w:fill="E0E0E0"/>
        </w:rPr>
        <w:tab/>
      </w:r>
      <w:r w:rsidRPr="00466412">
        <w:rPr>
          <w:rFonts w:ascii="Courier New" w:hAnsi="Courier New"/>
          <w:sz w:val="18"/>
          <w:szCs w:val="18"/>
          <w:shd w:val="clear" w:color="auto" w:fill="E0E0E0"/>
        </w:rPr>
        <w:t>//</w:t>
      </w:r>
      <w:r w:rsidRPr="00466412">
        <w:rPr>
          <w:rFonts w:ascii="Courier New" w:hAnsi="Courier New"/>
          <w:sz w:val="18"/>
          <w:szCs w:val="18"/>
          <w:shd w:val="clear" w:color="auto" w:fill="E0E0E0"/>
        </w:rPr>
        <w:t>元素为子表的情况</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dep = LSDepth(gls);</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 xml:space="preserve"> </w:t>
      </w:r>
      <w:r w:rsidR="00580F5D">
        <w:rPr>
          <w:rFonts w:ascii="Courier New" w:hAnsi="Courier New" w:hint="eastAsia"/>
          <w:sz w:val="18"/>
          <w:szCs w:val="18"/>
          <w:shd w:val="clear" w:color="auto" w:fill="E0E0E0"/>
        </w:rPr>
        <w:tab/>
      </w:r>
      <w:r w:rsidRPr="00466412">
        <w:rPr>
          <w:rFonts w:ascii="Courier New" w:hAnsi="Courier New"/>
          <w:sz w:val="18"/>
          <w:szCs w:val="18"/>
          <w:shd w:val="clear" w:color="auto" w:fill="E0E0E0"/>
        </w:rPr>
        <w:t>//</w:t>
      </w:r>
      <w:r w:rsidRPr="00466412">
        <w:rPr>
          <w:rFonts w:ascii="Courier New" w:hAnsi="Courier New"/>
          <w:sz w:val="18"/>
          <w:szCs w:val="18"/>
          <w:shd w:val="clear" w:color="auto" w:fill="E0E0E0"/>
        </w:rPr>
        <w:t>递归调用求出子表的深度</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if (dep &gt; max)</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hint="eastAsia"/>
          <w:sz w:val="18"/>
          <w:szCs w:val="18"/>
          <w:shd w:val="clear" w:color="auto" w:fill="E0E0E0"/>
        </w:rPr>
        <w:tab/>
        <w:t xml:space="preserve"> </w:t>
      </w:r>
      <w:r w:rsidR="00580F5D">
        <w:rPr>
          <w:rFonts w:ascii="Courier New" w:hAnsi="Courier New" w:hint="eastAsia"/>
          <w:sz w:val="18"/>
          <w:szCs w:val="18"/>
          <w:shd w:val="clear" w:color="auto" w:fill="E0E0E0"/>
        </w:rPr>
        <w:tab/>
      </w:r>
      <w:r w:rsidRPr="00466412">
        <w:rPr>
          <w:rFonts w:ascii="Courier New" w:hAnsi="Courier New"/>
          <w:sz w:val="18"/>
          <w:szCs w:val="18"/>
          <w:shd w:val="clear" w:color="auto" w:fill="E0E0E0"/>
        </w:rPr>
        <w:t>//max</w:t>
      </w:r>
      <w:r w:rsidRPr="00466412">
        <w:rPr>
          <w:rFonts w:ascii="Courier New" w:hAnsi="Courier New"/>
          <w:sz w:val="18"/>
          <w:szCs w:val="18"/>
          <w:shd w:val="clear" w:color="auto" w:fill="E0E0E0"/>
        </w:rPr>
        <w:t>为同一层所求过的子表深度最大值</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max = dep;</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gls = gls-&gt;link;</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hint="eastAsia"/>
          <w:sz w:val="18"/>
          <w:szCs w:val="18"/>
          <w:shd w:val="clear" w:color="auto" w:fill="E0E0E0"/>
        </w:rPr>
        <w:tab/>
      </w:r>
      <w:r w:rsidR="00580F5D">
        <w:rPr>
          <w:rFonts w:ascii="Courier New" w:hAnsi="Courier New" w:hint="eastAsia"/>
          <w:sz w:val="18"/>
          <w:szCs w:val="18"/>
          <w:shd w:val="clear" w:color="auto" w:fill="E0E0E0"/>
        </w:rPr>
        <w:tab/>
      </w:r>
      <w:r w:rsidRPr="00466412">
        <w:rPr>
          <w:rFonts w:ascii="Courier New" w:hAnsi="Courier New"/>
          <w:sz w:val="18"/>
          <w:szCs w:val="18"/>
          <w:shd w:val="clear" w:color="auto" w:fill="E0E0E0"/>
        </w:rPr>
        <w:t>//</w:t>
      </w:r>
      <w:r w:rsidRPr="00466412">
        <w:rPr>
          <w:rFonts w:ascii="Courier New" w:hAnsi="Courier New"/>
          <w:sz w:val="18"/>
          <w:szCs w:val="18"/>
          <w:shd w:val="clear" w:color="auto" w:fill="E0E0E0"/>
        </w:rPr>
        <w:t>使</w:t>
      </w:r>
      <w:r w:rsidRPr="00466412">
        <w:rPr>
          <w:rFonts w:ascii="Courier New" w:hAnsi="Courier New"/>
          <w:sz w:val="18"/>
          <w:szCs w:val="18"/>
          <w:shd w:val="clear" w:color="auto" w:fill="E0E0E0"/>
        </w:rPr>
        <w:t>gls</w:t>
      </w:r>
      <w:r w:rsidRPr="00466412">
        <w:rPr>
          <w:rFonts w:ascii="Courier New" w:hAnsi="Courier New"/>
          <w:sz w:val="18"/>
          <w:szCs w:val="18"/>
          <w:shd w:val="clear" w:color="auto" w:fill="E0E0E0"/>
        </w:rPr>
        <w:t>指向下一个元素</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return (max + 1);</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hint="eastAsia"/>
          <w:sz w:val="18"/>
          <w:szCs w:val="18"/>
          <w:shd w:val="clear" w:color="auto" w:fill="E0E0E0"/>
        </w:rPr>
        <w:tab/>
      </w:r>
      <w:r w:rsidR="00580F5D">
        <w:rPr>
          <w:rFonts w:ascii="Courier New" w:hAnsi="Courier New" w:hint="eastAsia"/>
          <w:sz w:val="18"/>
          <w:szCs w:val="18"/>
          <w:shd w:val="clear" w:color="auto" w:fill="E0E0E0"/>
        </w:rPr>
        <w:tab/>
      </w:r>
      <w:r w:rsidRPr="00466412">
        <w:rPr>
          <w:rFonts w:ascii="Courier New" w:hAnsi="Courier New"/>
          <w:sz w:val="18"/>
          <w:szCs w:val="18"/>
          <w:shd w:val="clear" w:color="auto" w:fill="E0E0E0"/>
        </w:rPr>
        <w:t>//</w:t>
      </w:r>
      <w:r w:rsidRPr="00466412">
        <w:rPr>
          <w:rFonts w:ascii="Courier New" w:hAnsi="Courier New"/>
          <w:sz w:val="18"/>
          <w:szCs w:val="18"/>
          <w:shd w:val="clear" w:color="auto" w:fill="E0E0E0"/>
        </w:rPr>
        <w:t>返回表的深度</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r w:rsidRPr="00466412">
        <w:rPr>
          <w:rFonts w:ascii="Courier New" w:hAnsi="Courier New" w:hint="eastAsia"/>
          <w:sz w:val="18"/>
          <w:szCs w:val="18"/>
          <w:shd w:val="clear" w:color="auto" w:fill="E0E0E0"/>
        </w:rPr>
        <w:t xml:space="preserve">   </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算法中</w:t>
      </w:r>
      <w:r w:rsidRPr="00466412">
        <w:rPr>
          <w:rFonts w:ascii="Calibri" w:hAnsi="Calibri" w:hint="eastAsia"/>
          <w:szCs w:val="22"/>
        </w:rPr>
        <w:t>while</w:t>
      </w:r>
      <w:r w:rsidRPr="00466412">
        <w:rPr>
          <w:rFonts w:ascii="Calibri" w:hAnsi="Calibri" w:hint="eastAsia"/>
          <w:szCs w:val="22"/>
        </w:rPr>
        <w:t>循环内第二层的</w:t>
      </w:r>
      <w:r w:rsidRPr="00466412">
        <w:rPr>
          <w:rFonts w:ascii="Calibri" w:hAnsi="Calibri" w:hint="eastAsia"/>
          <w:szCs w:val="22"/>
        </w:rPr>
        <w:t>if</w:t>
      </w:r>
      <w:r w:rsidRPr="00466412">
        <w:rPr>
          <w:rFonts w:ascii="Calibri" w:hAnsi="Calibri" w:hint="eastAsia"/>
          <w:szCs w:val="22"/>
        </w:rPr>
        <w:t>语句将</w:t>
      </w:r>
      <w:r w:rsidRPr="00466412">
        <w:rPr>
          <w:rFonts w:ascii="Calibri" w:hAnsi="Calibri" w:hint="eastAsia"/>
          <w:szCs w:val="22"/>
        </w:rPr>
        <w:t>dep</w:t>
      </w:r>
      <w:r w:rsidRPr="00466412">
        <w:rPr>
          <w:rFonts w:ascii="Calibri" w:hAnsi="Calibri" w:hint="eastAsia"/>
          <w:szCs w:val="22"/>
        </w:rPr>
        <w:t>的值与记录中的</w:t>
      </w:r>
      <w:r w:rsidRPr="00466412">
        <w:rPr>
          <w:rFonts w:ascii="Calibri" w:hAnsi="Calibri" w:hint="eastAsia"/>
          <w:szCs w:val="22"/>
        </w:rPr>
        <w:t>max</w:t>
      </w:r>
      <w:r w:rsidRPr="00466412">
        <w:rPr>
          <w:rFonts w:ascii="Calibri" w:hAnsi="Calibri" w:hint="eastAsia"/>
          <w:szCs w:val="22"/>
        </w:rPr>
        <w:t>值比较，获取较大的一个；最后一条语句“</w:t>
      </w:r>
      <w:r w:rsidRPr="00466412">
        <w:rPr>
          <w:rFonts w:ascii="Calibri" w:hAnsi="Calibri" w:hint="eastAsia"/>
          <w:szCs w:val="22"/>
        </w:rPr>
        <w:t>gls=gls-&gt;link;</w:t>
      </w:r>
      <w:r w:rsidRPr="00466412">
        <w:rPr>
          <w:rFonts w:ascii="Calibri" w:hAnsi="Calibri" w:hint="eastAsia"/>
          <w:szCs w:val="22"/>
        </w:rPr>
        <w:t>”将指针指向当前元素在本层的后继。若把循环体中的递归调用当作一条普通语句，则可以将</w:t>
      </w:r>
      <w:r w:rsidRPr="00466412">
        <w:rPr>
          <w:rFonts w:ascii="Calibri" w:hAnsi="Calibri" w:hint="eastAsia"/>
          <w:szCs w:val="22"/>
        </w:rPr>
        <w:t>while</w:t>
      </w:r>
      <w:r w:rsidRPr="00466412">
        <w:rPr>
          <w:rFonts w:ascii="Calibri" w:hAnsi="Calibri" w:hint="eastAsia"/>
          <w:szCs w:val="22"/>
        </w:rPr>
        <w:t>循环体中求一层数据中子表深度的最大值，视为求链表中元素最大值的问题。这类问题在以前的学习中已经了解，为了简化对递归的分析，降低学习难度，此处就不再详述。</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以广义表</w:t>
      </w:r>
      <w:r w:rsidRPr="00466412">
        <w:rPr>
          <w:rFonts w:ascii="Calibri" w:hAnsi="Calibri" w:hint="eastAsia"/>
          <w:szCs w:val="22"/>
        </w:rPr>
        <w:t>ls=(e,(a,b,c),z)</w:t>
      </w:r>
      <w:r w:rsidRPr="00466412">
        <w:rPr>
          <w:rFonts w:ascii="Calibri" w:hAnsi="Calibri" w:hint="eastAsia"/>
          <w:szCs w:val="22"/>
        </w:rPr>
        <w:t>为例分析</w:t>
      </w:r>
      <w:r w:rsidRPr="00466412">
        <w:rPr>
          <w:rFonts w:ascii="Calibri" w:hAnsi="Calibri"/>
          <w:szCs w:val="22"/>
        </w:rPr>
        <w:t>LSDepth</w:t>
      </w:r>
      <w:r w:rsidRPr="00466412">
        <w:rPr>
          <w:rFonts w:ascii="Calibri" w:hAnsi="Calibri" w:hint="eastAsia"/>
          <w:szCs w:val="22"/>
        </w:rPr>
        <w:t>()</w:t>
      </w:r>
      <w:r w:rsidRPr="00466412">
        <w:rPr>
          <w:rFonts w:ascii="Calibri" w:hAnsi="Calibri" w:hint="eastAsia"/>
          <w:szCs w:val="22"/>
        </w:rPr>
        <w:t>函数，求解过程如图</w:t>
      </w:r>
      <w:r w:rsidRPr="00466412">
        <w:rPr>
          <w:rFonts w:ascii="Calibri" w:hAnsi="Calibri" w:hint="eastAsia"/>
          <w:szCs w:val="22"/>
        </w:rPr>
        <w:t>5-18</w:t>
      </w:r>
      <w:r w:rsidRPr="00466412">
        <w:rPr>
          <w:rFonts w:ascii="Calibri" w:hAnsi="Calibri" w:hint="eastAsia"/>
          <w:szCs w:val="22"/>
        </w:rPr>
        <w:t>所示。</w:t>
      </w:r>
    </w:p>
    <w:p w:rsidR="006E3EEE" w:rsidRPr="00466412" w:rsidRDefault="006E3EEE" w:rsidP="006E3EEE">
      <w:pPr>
        <w:ind w:firstLine="420"/>
        <w:jc w:val="center"/>
        <w:rPr>
          <w:rFonts w:ascii="Calibri" w:hAnsi="Calibri"/>
          <w:szCs w:val="22"/>
        </w:rPr>
      </w:pPr>
      <w:r>
        <w:rPr>
          <w:rFonts w:ascii="Calibri" w:hAnsi="Calibri"/>
          <w:noProof/>
          <w:szCs w:val="22"/>
        </w:rPr>
        <w:lastRenderedPageBreak/>
        <w:drawing>
          <wp:inline distT="0" distB="0" distL="0" distR="0" wp14:anchorId="5EB0A0FD" wp14:editId="391CEF4A">
            <wp:extent cx="4391025" cy="2762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1025" cy="2762250"/>
                    </a:xfrm>
                    <a:prstGeom prst="rect">
                      <a:avLst/>
                    </a:prstGeom>
                    <a:noFill/>
                    <a:ln>
                      <a:noFill/>
                    </a:ln>
                  </pic:spPr>
                </pic:pic>
              </a:graphicData>
            </a:graphic>
          </wp:inline>
        </w:drawing>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递归调用举例</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如图</w:t>
      </w:r>
      <w:r w:rsidRPr="00466412">
        <w:rPr>
          <w:rFonts w:ascii="Calibri" w:hAnsi="Calibri" w:hint="eastAsia"/>
          <w:szCs w:val="22"/>
        </w:rPr>
        <w:t>5-18</w:t>
      </w:r>
      <w:r w:rsidRPr="00466412">
        <w:rPr>
          <w:rFonts w:ascii="Calibri" w:hAnsi="Calibri" w:hint="eastAsia"/>
          <w:szCs w:val="22"/>
        </w:rPr>
        <w:t>所示：从函数调用处进入函数，①首先对</w:t>
      </w:r>
      <w:r w:rsidRPr="00466412">
        <w:rPr>
          <w:rFonts w:ascii="Calibri" w:hAnsi="Calibri" w:hint="eastAsia"/>
          <w:szCs w:val="22"/>
        </w:rPr>
        <w:t>ls</w:t>
      </w:r>
      <w:r w:rsidRPr="00466412">
        <w:rPr>
          <w:rFonts w:ascii="Calibri" w:hAnsi="Calibri" w:hint="eastAsia"/>
          <w:szCs w:val="22"/>
        </w:rPr>
        <w:t>的</w:t>
      </w:r>
      <w:r w:rsidRPr="00466412">
        <w:rPr>
          <w:rFonts w:ascii="Calibri" w:hAnsi="Calibri" w:hint="eastAsia"/>
          <w:szCs w:val="22"/>
        </w:rPr>
        <w:t>tag</w:t>
      </w:r>
      <w:r w:rsidRPr="00466412">
        <w:rPr>
          <w:rFonts w:ascii="Calibri" w:hAnsi="Calibri" w:hint="eastAsia"/>
          <w:szCs w:val="22"/>
        </w:rPr>
        <w:t>进行检测，其</w:t>
      </w:r>
      <w:r w:rsidRPr="00466412">
        <w:rPr>
          <w:rFonts w:ascii="Calibri" w:hAnsi="Calibri" w:hint="eastAsia"/>
          <w:szCs w:val="22"/>
        </w:rPr>
        <w:t>tag</w:t>
      </w:r>
      <w:r w:rsidRPr="00466412">
        <w:rPr>
          <w:rFonts w:ascii="Calibri" w:hAnsi="Calibri" w:hint="eastAsia"/>
          <w:szCs w:val="22"/>
        </w:rPr>
        <w:t>为</w:t>
      </w:r>
      <w:r w:rsidRPr="00466412">
        <w:rPr>
          <w:rFonts w:ascii="Calibri" w:hAnsi="Calibri" w:hint="eastAsia"/>
          <w:szCs w:val="22"/>
        </w:rPr>
        <w:t>1</w:t>
      </w:r>
      <w:r w:rsidRPr="00466412">
        <w:rPr>
          <w:rFonts w:ascii="Calibri" w:hAnsi="Calibri" w:hint="eastAsia"/>
          <w:szCs w:val="22"/>
        </w:rPr>
        <w:t>，进入</w:t>
      </w:r>
      <w:r w:rsidRPr="00466412">
        <w:rPr>
          <w:rFonts w:ascii="Calibri" w:hAnsi="Calibri" w:hint="eastAsia"/>
          <w:szCs w:val="22"/>
        </w:rPr>
        <w:t>while</w:t>
      </w:r>
      <w:r w:rsidRPr="00466412">
        <w:rPr>
          <w:rFonts w:ascii="Calibri" w:hAnsi="Calibri" w:hint="eastAsia"/>
          <w:szCs w:val="22"/>
        </w:rPr>
        <w:t>循环体；②然后对其中子表</w:t>
      </w:r>
      <w:r w:rsidRPr="00466412">
        <w:rPr>
          <w:rFonts w:ascii="Calibri" w:hAnsi="Calibri" w:hint="eastAsia"/>
          <w:szCs w:val="22"/>
        </w:rPr>
        <w:t>(a,b,c)</w:t>
      </w:r>
      <w:r w:rsidRPr="00466412">
        <w:rPr>
          <w:rFonts w:ascii="Calibri" w:hAnsi="Calibri" w:hint="eastAsia"/>
          <w:szCs w:val="22"/>
        </w:rPr>
        <w:t>的</w:t>
      </w:r>
      <w:r w:rsidRPr="00466412">
        <w:rPr>
          <w:rFonts w:ascii="Calibri" w:hAnsi="Calibri" w:hint="eastAsia"/>
          <w:szCs w:val="22"/>
        </w:rPr>
        <w:t>tag</w:t>
      </w:r>
      <w:r w:rsidRPr="00466412">
        <w:rPr>
          <w:rFonts w:ascii="Calibri" w:hAnsi="Calibri" w:hint="eastAsia"/>
          <w:szCs w:val="22"/>
        </w:rPr>
        <w:t>进行检测，其</w:t>
      </w:r>
      <w:r w:rsidRPr="00466412">
        <w:rPr>
          <w:rFonts w:ascii="Calibri" w:hAnsi="Calibri" w:hint="eastAsia"/>
          <w:szCs w:val="22"/>
        </w:rPr>
        <w:t>tag</w:t>
      </w:r>
      <w:r w:rsidRPr="00466412">
        <w:rPr>
          <w:rFonts w:ascii="Calibri" w:hAnsi="Calibri" w:hint="eastAsia"/>
          <w:szCs w:val="22"/>
        </w:rPr>
        <w:t>为</w:t>
      </w:r>
      <w:r w:rsidRPr="00466412">
        <w:rPr>
          <w:rFonts w:ascii="Calibri" w:hAnsi="Calibri" w:hint="eastAsia"/>
          <w:szCs w:val="22"/>
        </w:rPr>
        <w:t>1</w:t>
      </w:r>
      <w:r w:rsidRPr="00466412">
        <w:rPr>
          <w:rFonts w:ascii="Calibri" w:hAnsi="Calibri" w:hint="eastAsia"/>
          <w:szCs w:val="22"/>
        </w:rPr>
        <w:t>，调用</w:t>
      </w:r>
      <w:r w:rsidRPr="00466412">
        <w:rPr>
          <w:rFonts w:ascii="Calibri" w:hAnsi="Calibri" w:hint="eastAsia"/>
          <w:szCs w:val="22"/>
        </w:rPr>
        <w:t>LSDepth()</w:t>
      </w:r>
      <w:r w:rsidRPr="00466412">
        <w:rPr>
          <w:rFonts w:ascii="Calibri" w:hAnsi="Calibri" w:hint="eastAsia"/>
          <w:szCs w:val="22"/>
        </w:rPr>
        <w:t>函数进行递归；③进入函数，对子表中元素检测，发现其元素皆为单元素，</w:t>
      </w:r>
      <w:r w:rsidRPr="00466412">
        <w:rPr>
          <w:rFonts w:ascii="Calibri" w:hAnsi="Calibri" w:hint="eastAsia"/>
          <w:szCs w:val="22"/>
        </w:rPr>
        <w:t>tag</w:t>
      </w:r>
      <w:r w:rsidRPr="00466412">
        <w:rPr>
          <w:rFonts w:ascii="Calibri" w:hAnsi="Calibri" w:hint="eastAsia"/>
          <w:szCs w:val="22"/>
        </w:rPr>
        <w:t>为</w:t>
      </w:r>
      <w:r w:rsidRPr="00466412">
        <w:rPr>
          <w:rFonts w:ascii="Calibri" w:hAnsi="Calibri" w:hint="eastAsia"/>
          <w:szCs w:val="22"/>
        </w:rPr>
        <w:t>0</w:t>
      </w:r>
      <w:r w:rsidRPr="00466412">
        <w:rPr>
          <w:rFonts w:ascii="Calibri" w:hAnsi="Calibri" w:hint="eastAsia"/>
          <w:szCs w:val="22"/>
        </w:rPr>
        <w:t>。此时</w:t>
      </w:r>
      <w:r w:rsidRPr="00466412">
        <w:rPr>
          <w:rFonts w:ascii="Calibri" w:hAnsi="Calibri" w:hint="eastAsia"/>
          <w:szCs w:val="22"/>
        </w:rPr>
        <w:t>return 0</w:t>
      </w:r>
      <w:r w:rsidRPr="00466412">
        <w:rPr>
          <w:rFonts w:ascii="Calibri" w:hAnsi="Calibri" w:hint="eastAsia"/>
          <w:szCs w:val="22"/>
        </w:rPr>
        <w:t>，并将结果</w:t>
      </w:r>
      <w:r w:rsidRPr="00466412">
        <w:rPr>
          <w:rFonts w:ascii="Calibri" w:hAnsi="Calibri" w:hint="eastAsia"/>
          <w:szCs w:val="22"/>
        </w:rPr>
        <w:t>0</w:t>
      </w:r>
      <w:r w:rsidRPr="00466412">
        <w:rPr>
          <w:rFonts w:ascii="Calibri" w:hAnsi="Calibri" w:hint="eastAsia"/>
          <w:szCs w:val="22"/>
        </w:rPr>
        <w:t>返回到步骤②；步骤②获取步骤③的结果，并执行</w:t>
      </w:r>
      <w:r w:rsidRPr="00466412">
        <w:rPr>
          <w:rFonts w:ascii="Calibri" w:hAnsi="Calibri" w:hint="eastAsia"/>
          <w:szCs w:val="22"/>
        </w:rPr>
        <w:t>max+1</w:t>
      </w:r>
      <w:r w:rsidRPr="00466412">
        <w:rPr>
          <w:rFonts w:ascii="Calibri" w:hAnsi="Calibri" w:hint="eastAsia"/>
          <w:szCs w:val="22"/>
        </w:rPr>
        <w:t>，将获得的结果</w:t>
      </w:r>
      <w:r w:rsidRPr="00466412">
        <w:rPr>
          <w:rFonts w:ascii="Calibri" w:hAnsi="Calibri" w:hint="eastAsia"/>
          <w:szCs w:val="22"/>
        </w:rPr>
        <w:t>1</w:t>
      </w:r>
      <w:r w:rsidRPr="00466412">
        <w:rPr>
          <w:rFonts w:ascii="Calibri" w:hAnsi="Calibri" w:hint="eastAsia"/>
          <w:szCs w:val="22"/>
        </w:rPr>
        <w:t>返回到步骤①；步骤①获取步骤③的结果，并执行</w:t>
      </w:r>
      <w:r w:rsidRPr="00466412">
        <w:rPr>
          <w:rFonts w:ascii="Calibri" w:hAnsi="Calibri" w:hint="eastAsia"/>
          <w:szCs w:val="22"/>
        </w:rPr>
        <w:t>max+1</w:t>
      </w:r>
      <w:r w:rsidRPr="00466412">
        <w:rPr>
          <w:rFonts w:ascii="Calibri" w:hAnsi="Calibri" w:hint="eastAsia"/>
          <w:szCs w:val="22"/>
        </w:rPr>
        <w:t>，将结果</w:t>
      </w:r>
      <w:r w:rsidRPr="00466412">
        <w:rPr>
          <w:rFonts w:ascii="Calibri" w:hAnsi="Calibri" w:hint="eastAsia"/>
          <w:szCs w:val="22"/>
        </w:rPr>
        <w:t>2</w:t>
      </w:r>
      <w:r w:rsidRPr="00466412">
        <w:rPr>
          <w:rFonts w:ascii="Calibri" w:hAnsi="Calibri" w:hint="eastAsia"/>
          <w:szCs w:val="22"/>
        </w:rPr>
        <w:t>返回给函数调用处，函数体执行完毕。</w:t>
      </w:r>
    </w:p>
    <w:p w:rsidR="006E3EEE" w:rsidRPr="002774A0" w:rsidRDefault="006E3EEE" w:rsidP="002774A0">
      <w:pPr>
        <w:pStyle w:val="a8"/>
        <w:numPr>
          <w:ilvl w:val="0"/>
          <w:numId w:val="53"/>
        </w:numPr>
        <w:spacing w:line="360" w:lineRule="auto"/>
        <w:ind w:firstLineChars="0"/>
        <w:rPr>
          <w:b/>
        </w:rPr>
      </w:pPr>
      <w:r w:rsidRPr="002774A0">
        <w:rPr>
          <w:rFonts w:hint="eastAsia"/>
          <w:b/>
        </w:rPr>
        <w:t>输出广义表</w:t>
      </w:r>
    </w:p>
    <w:p w:rsidR="002774A0" w:rsidRDefault="006E3EEE" w:rsidP="002774A0">
      <w:pPr>
        <w:ind w:firstLineChars="200" w:firstLine="420"/>
        <w:rPr>
          <w:rFonts w:ascii="Calibri" w:hAnsi="Calibri"/>
          <w:szCs w:val="22"/>
        </w:rPr>
      </w:pPr>
      <w:r w:rsidRPr="00466412">
        <w:rPr>
          <w:rFonts w:ascii="Calibri" w:hAnsi="Calibri" w:hint="eastAsia"/>
          <w:szCs w:val="22"/>
        </w:rPr>
        <w:t>遍历输出广义表时必然会有一对括号输出。假设要输出的广义表为</w:t>
      </w:r>
      <w:r w:rsidRPr="00466412">
        <w:rPr>
          <w:rFonts w:ascii="Calibri" w:hAnsi="Calibri" w:hint="eastAsia"/>
          <w:szCs w:val="22"/>
        </w:rPr>
        <w:t>ls</w:t>
      </w:r>
      <w:r w:rsidRPr="00466412">
        <w:rPr>
          <w:rFonts w:ascii="Calibri" w:hAnsi="Calibri" w:hint="eastAsia"/>
          <w:szCs w:val="22"/>
        </w:rPr>
        <w:t>，那么会有以下步骤：</w:t>
      </w:r>
    </w:p>
    <w:p w:rsidR="002774A0" w:rsidRDefault="002774A0" w:rsidP="002774A0">
      <w:pPr>
        <w:ind w:firstLineChars="200" w:firstLine="420"/>
        <w:rPr>
          <w:rFonts w:ascii="Calibri" w:hAnsi="Calibri"/>
          <w:szCs w:val="22"/>
        </w:rPr>
      </w:pPr>
      <w:r>
        <w:rPr>
          <w:rFonts w:ascii="Calibri" w:hAnsi="Calibri" w:hint="eastAsia"/>
          <w:szCs w:val="22"/>
        </w:rPr>
        <w:t>（</w:t>
      </w:r>
      <w:r>
        <w:rPr>
          <w:rFonts w:ascii="Calibri" w:hAnsi="Calibri" w:hint="eastAsia"/>
          <w:szCs w:val="22"/>
        </w:rPr>
        <w:t>1</w:t>
      </w:r>
      <w:r>
        <w:rPr>
          <w:rFonts w:ascii="Calibri" w:hAnsi="Calibri" w:hint="eastAsia"/>
          <w:szCs w:val="22"/>
        </w:rPr>
        <w:t>）</w:t>
      </w:r>
      <w:r w:rsidR="006E3EEE" w:rsidRPr="00466412">
        <w:rPr>
          <w:rFonts w:ascii="Calibri" w:hAnsi="Calibri" w:hint="eastAsia"/>
          <w:szCs w:val="22"/>
        </w:rPr>
        <w:t>若</w:t>
      </w:r>
      <w:r w:rsidR="006E3EEE" w:rsidRPr="00466412">
        <w:rPr>
          <w:rFonts w:ascii="Calibri" w:hAnsi="Calibri" w:hint="eastAsia"/>
          <w:szCs w:val="22"/>
        </w:rPr>
        <w:t>ls-&gt;tag</w:t>
      </w:r>
      <w:r w:rsidR="006E3EEE" w:rsidRPr="00466412">
        <w:rPr>
          <w:rFonts w:ascii="Calibri" w:hAnsi="Calibri" w:hint="eastAsia"/>
          <w:szCs w:val="22"/>
        </w:rPr>
        <w:t>为</w:t>
      </w:r>
      <w:r w:rsidR="006E3EEE" w:rsidRPr="00466412">
        <w:rPr>
          <w:rFonts w:ascii="Calibri" w:hAnsi="Calibri" w:hint="eastAsia"/>
          <w:szCs w:val="22"/>
        </w:rPr>
        <w:t>0</w:t>
      </w:r>
      <w:r w:rsidR="006E3EEE" w:rsidRPr="00466412">
        <w:rPr>
          <w:rFonts w:ascii="Calibri" w:hAnsi="Calibri" w:hint="eastAsia"/>
          <w:szCs w:val="22"/>
        </w:rPr>
        <w:t>，表示该表为单元素，直接输出元素；</w:t>
      </w:r>
    </w:p>
    <w:p w:rsidR="006E3EEE" w:rsidRPr="00466412" w:rsidRDefault="002774A0" w:rsidP="002774A0">
      <w:pPr>
        <w:ind w:firstLineChars="200" w:firstLine="420"/>
        <w:rPr>
          <w:rFonts w:ascii="Calibri" w:hAnsi="Calibri"/>
          <w:szCs w:val="22"/>
        </w:rPr>
      </w:pPr>
      <w:r>
        <w:rPr>
          <w:rFonts w:ascii="Calibri" w:hAnsi="Calibri" w:hint="eastAsia"/>
          <w:szCs w:val="22"/>
        </w:rPr>
        <w:t>（</w:t>
      </w:r>
      <w:r>
        <w:rPr>
          <w:rFonts w:ascii="Calibri" w:hAnsi="Calibri" w:hint="eastAsia"/>
          <w:szCs w:val="22"/>
        </w:rPr>
        <w:t>2</w:t>
      </w:r>
      <w:r>
        <w:rPr>
          <w:rFonts w:ascii="Calibri" w:hAnsi="Calibri" w:hint="eastAsia"/>
          <w:szCs w:val="22"/>
        </w:rPr>
        <w:t>）</w:t>
      </w:r>
      <w:r w:rsidR="006E3EEE" w:rsidRPr="00466412">
        <w:rPr>
          <w:rFonts w:ascii="Calibri" w:hAnsi="Calibri" w:hint="eastAsia"/>
          <w:szCs w:val="22"/>
        </w:rPr>
        <w:t>若</w:t>
      </w:r>
      <w:r w:rsidR="006E3EEE" w:rsidRPr="00466412">
        <w:rPr>
          <w:rFonts w:ascii="Calibri" w:hAnsi="Calibri" w:hint="eastAsia"/>
          <w:szCs w:val="22"/>
        </w:rPr>
        <w:t>ls-&gt;tag</w:t>
      </w:r>
      <w:r w:rsidR="006E3EEE" w:rsidRPr="00466412">
        <w:rPr>
          <w:rFonts w:ascii="Calibri" w:hAnsi="Calibri" w:hint="eastAsia"/>
          <w:szCs w:val="22"/>
        </w:rPr>
        <w:t>为</w:t>
      </w:r>
      <w:r w:rsidR="006E3EEE" w:rsidRPr="00466412">
        <w:rPr>
          <w:rFonts w:ascii="Calibri" w:hAnsi="Calibri" w:hint="eastAsia"/>
          <w:szCs w:val="22"/>
        </w:rPr>
        <w:t>1</w:t>
      </w:r>
      <w:r w:rsidR="006E3EEE" w:rsidRPr="00466412">
        <w:rPr>
          <w:rFonts w:ascii="Calibri" w:hAnsi="Calibri" w:hint="eastAsia"/>
          <w:szCs w:val="22"/>
        </w:rPr>
        <w:t>，表示这是一个表，输出左括号“</w:t>
      </w:r>
      <w:r w:rsidR="006E3EEE" w:rsidRPr="00466412">
        <w:rPr>
          <w:rFonts w:ascii="Calibri" w:hAnsi="Calibri" w:hint="eastAsia"/>
          <w:szCs w:val="22"/>
        </w:rPr>
        <w:t>(</w:t>
      </w:r>
      <w:r w:rsidR="006E3EEE" w:rsidRPr="00466412">
        <w:rPr>
          <w:rFonts w:ascii="Calibri" w:hAnsi="Calibri" w:hint="eastAsia"/>
          <w:szCs w:val="22"/>
        </w:rPr>
        <w:t>”，然后根据</w:t>
      </w:r>
      <w:r w:rsidR="006E3EEE" w:rsidRPr="00466412">
        <w:rPr>
          <w:rFonts w:ascii="Calibri" w:hAnsi="Calibri" w:hint="eastAsia"/>
          <w:szCs w:val="22"/>
        </w:rPr>
        <w:t>ls-&gt;value.Lists</w:t>
      </w:r>
      <w:r w:rsidR="006E3EEE" w:rsidRPr="00466412">
        <w:rPr>
          <w:rFonts w:ascii="Calibri" w:hAnsi="Calibri" w:hint="eastAsia"/>
          <w:szCs w:val="22"/>
        </w:rPr>
        <w:t>判断：</w:t>
      </w:r>
      <w:r w:rsidR="006E3EEE" w:rsidRPr="00466412">
        <w:rPr>
          <w:rFonts w:ascii="Calibri" w:hAnsi="Calibri" w:hint="eastAsia"/>
          <w:szCs w:val="22"/>
        </w:rPr>
        <w:t xml:space="preserve">  </w:t>
      </w:r>
    </w:p>
    <w:p w:rsidR="006E3EEE" w:rsidRPr="00466412" w:rsidRDefault="006E3EEE" w:rsidP="00ED11BA">
      <w:pPr>
        <w:numPr>
          <w:ilvl w:val="0"/>
          <w:numId w:val="19"/>
        </w:numPr>
        <w:ind w:left="426" w:firstLineChars="67" w:firstLine="141"/>
        <w:rPr>
          <w:rFonts w:ascii="Calibri" w:hAnsi="Calibri"/>
          <w:szCs w:val="22"/>
        </w:rPr>
      </w:pPr>
      <w:r w:rsidRPr="00466412">
        <w:rPr>
          <w:rFonts w:ascii="Calibri" w:hAnsi="Calibri" w:hint="eastAsia"/>
          <w:szCs w:val="22"/>
        </w:rPr>
        <w:t>若</w:t>
      </w:r>
      <w:r w:rsidRPr="00466412">
        <w:rPr>
          <w:rFonts w:ascii="Calibri" w:hAnsi="Calibri" w:hint="eastAsia"/>
          <w:szCs w:val="22"/>
        </w:rPr>
        <w:t>ls-&gt;value.Lists</w:t>
      </w:r>
      <w:r w:rsidRPr="00466412">
        <w:rPr>
          <w:rFonts w:ascii="Calibri" w:hAnsi="Calibri" w:hint="eastAsia"/>
          <w:szCs w:val="22"/>
        </w:rPr>
        <w:t>为</w:t>
      </w:r>
      <w:r w:rsidRPr="00466412">
        <w:rPr>
          <w:rFonts w:ascii="Calibri" w:hAnsi="Calibri" w:hint="eastAsia"/>
          <w:szCs w:val="22"/>
        </w:rPr>
        <w:t>NULL</w:t>
      </w:r>
      <w:r w:rsidRPr="00466412">
        <w:rPr>
          <w:rFonts w:ascii="Calibri" w:hAnsi="Calibri" w:hint="eastAsia"/>
          <w:szCs w:val="22"/>
        </w:rPr>
        <w:t>，说明这是一个空表，输出右括号“</w:t>
      </w:r>
      <w:r w:rsidRPr="00466412">
        <w:rPr>
          <w:rFonts w:ascii="Calibri" w:hAnsi="Calibri" w:hint="eastAsia"/>
          <w:szCs w:val="22"/>
        </w:rPr>
        <w:t>)</w:t>
      </w:r>
      <w:r w:rsidRPr="00466412">
        <w:rPr>
          <w:rFonts w:ascii="Calibri" w:hAnsi="Calibri" w:hint="eastAsia"/>
          <w:szCs w:val="22"/>
        </w:rPr>
        <w:t>”；</w:t>
      </w:r>
    </w:p>
    <w:p w:rsidR="006E3EEE" w:rsidRPr="00466412" w:rsidRDefault="006E3EEE" w:rsidP="00ED11BA">
      <w:pPr>
        <w:numPr>
          <w:ilvl w:val="0"/>
          <w:numId w:val="19"/>
        </w:numPr>
        <w:ind w:left="426" w:firstLineChars="67" w:firstLine="141"/>
        <w:rPr>
          <w:rFonts w:ascii="Calibri" w:hAnsi="Calibri"/>
          <w:szCs w:val="22"/>
        </w:rPr>
      </w:pPr>
      <w:r w:rsidRPr="00466412">
        <w:rPr>
          <w:rFonts w:ascii="Calibri" w:hAnsi="Calibri" w:hint="eastAsia"/>
          <w:szCs w:val="22"/>
        </w:rPr>
        <w:t>若</w:t>
      </w:r>
      <w:r w:rsidRPr="00466412">
        <w:rPr>
          <w:rFonts w:ascii="Calibri" w:hAnsi="Calibri" w:hint="eastAsia"/>
          <w:szCs w:val="22"/>
        </w:rPr>
        <w:t>ls-&gt;value.Lists</w:t>
      </w:r>
      <w:r w:rsidRPr="00466412">
        <w:rPr>
          <w:rFonts w:ascii="Calibri" w:hAnsi="Calibri" w:hint="eastAsia"/>
          <w:szCs w:val="22"/>
        </w:rPr>
        <w:t>不为空，进行递归调用，将</w:t>
      </w:r>
      <w:r w:rsidRPr="00466412">
        <w:rPr>
          <w:rFonts w:ascii="Calibri" w:hAnsi="Calibri" w:hint="eastAsia"/>
          <w:szCs w:val="22"/>
        </w:rPr>
        <w:t>ls-&gt;value.Lists</w:t>
      </w:r>
      <w:r w:rsidRPr="00466412">
        <w:rPr>
          <w:rFonts w:ascii="Calibri" w:hAnsi="Calibri" w:hint="eastAsia"/>
          <w:szCs w:val="22"/>
        </w:rPr>
        <w:t>作为变量传入函数。</w:t>
      </w:r>
    </w:p>
    <w:p w:rsidR="006E3EEE" w:rsidRPr="00466412" w:rsidRDefault="002774A0" w:rsidP="002774A0">
      <w:pPr>
        <w:ind w:firstLineChars="200" w:firstLine="420"/>
        <w:rPr>
          <w:rFonts w:ascii="Calibri" w:hAnsi="Calibri"/>
          <w:szCs w:val="22"/>
        </w:rPr>
      </w:pPr>
      <w:r>
        <w:rPr>
          <w:rFonts w:ascii="Calibri" w:hAnsi="Calibri" w:hint="eastAsia"/>
          <w:szCs w:val="22"/>
        </w:rPr>
        <w:t>（</w:t>
      </w:r>
      <w:r>
        <w:rPr>
          <w:rFonts w:ascii="Calibri" w:hAnsi="Calibri" w:hint="eastAsia"/>
          <w:szCs w:val="22"/>
        </w:rPr>
        <w:t>3</w:t>
      </w:r>
      <w:r>
        <w:rPr>
          <w:rFonts w:ascii="Calibri" w:hAnsi="Calibri" w:hint="eastAsia"/>
          <w:szCs w:val="22"/>
        </w:rPr>
        <w:t>）</w:t>
      </w:r>
      <w:r w:rsidR="006E3EEE" w:rsidRPr="00466412">
        <w:rPr>
          <w:rFonts w:ascii="Calibri" w:hAnsi="Calibri" w:hint="eastAsia"/>
          <w:szCs w:val="22"/>
        </w:rPr>
        <w:t>在子表的结点输出完成之后，函数会回到递归调用处，然后根据</w:t>
      </w:r>
      <w:r w:rsidR="006E3EEE" w:rsidRPr="00466412">
        <w:rPr>
          <w:rFonts w:ascii="Calibri" w:hAnsi="Calibri" w:hint="eastAsia"/>
          <w:szCs w:val="22"/>
        </w:rPr>
        <w:t>ls-&gt;link</w:t>
      </w:r>
      <w:r w:rsidR="006E3EEE" w:rsidRPr="00466412">
        <w:rPr>
          <w:rFonts w:ascii="Calibri" w:hAnsi="Calibri" w:hint="eastAsia"/>
          <w:szCs w:val="22"/>
        </w:rPr>
        <w:t>判断当前结点在本层之中是否有后继结点：</w:t>
      </w:r>
    </w:p>
    <w:p w:rsidR="006E3EEE" w:rsidRPr="00466412" w:rsidRDefault="006E3EEE" w:rsidP="00ED11BA">
      <w:pPr>
        <w:numPr>
          <w:ilvl w:val="0"/>
          <w:numId w:val="20"/>
        </w:numPr>
        <w:tabs>
          <w:tab w:val="left" w:pos="851"/>
        </w:tabs>
        <w:ind w:leftChars="270" w:left="567" w:firstLine="0"/>
        <w:rPr>
          <w:rFonts w:ascii="Calibri" w:hAnsi="Calibri"/>
          <w:szCs w:val="22"/>
        </w:rPr>
      </w:pPr>
      <w:r w:rsidRPr="00466412">
        <w:rPr>
          <w:rFonts w:ascii="Calibri" w:hAnsi="Calibri" w:hint="eastAsia"/>
          <w:szCs w:val="22"/>
        </w:rPr>
        <w:t>若</w:t>
      </w:r>
      <w:r w:rsidRPr="00466412">
        <w:rPr>
          <w:rFonts w:ascii="Calibri" w:hAnsi="Calibri" w:hint="eastAsia"/>
          <w:szCs w:val="22"/>
        </w:rPr>
        <w:t>ls-&gt;link</w:t>
      </w:r>
      <w:r w:rsidRPr="00466412">
        <w:rPr>
          <w:rFonts w:ascii="Calibri" w:hAnsi="Calibri" w:hint="eastAsia"/>
          <w:szCs w:val="22"/>
        </w:rPr>
        <w:t>为</w:t>
      </w:r>
      <w:r w:rsidRPr="00466412">
        <w:rPr>
          <w:rFonts w:ascii="Calibri" w:hAnsi="Calibri" w:hint="eastAsia"/>
          <w:szCs w:val="22"/>
        </w:rPr>
        <w:t>NULL</w:t>
      </w:r>
      <w:r w:rsidRPr="00466412">
        <w:rPr>
          <w:rFonts w:ascii="Calibri" w:hAnsi="Calibri" w:hint="eastAsia"/>
          <w:szCs w:val="22"/>
        </w:rPr>
        <w:t>，说明本层遍历结束，返回函数调用处；</w:t>
      </w:r>
    </w:p>
    <w:p w:rsidR="006E3EEE" w:rsidRPr="00466412" w:rsidRDefault="006E3EEE" w:rsidP="00ED11BA">
      <w:pPr>
        <w:numPr>
          <w:ilvl w:val="0"/>
          <w:numId w:val="20"/>
        </w:numPr>
        <w:tabs>
          <w:tab w:val="left" w:pos="851"/>
        </w:tabs>
        <w:ind w:leftChars="269" w:left="849" w:hanging="284"/>
        <w:rPr>
          <w:rFonts w:ascii="Calibri" w:hAnsi="Calibri"/>
          <w:szCs w:val="22"/>
        </w:rPr>
      </w:pPr>
      <w:r w:rsidRPr="00466412">
        <w:rPr>
          <w:rFonts w:ascii="Calibri" w:hAnsi="Calibri" w:hint="eastAsia"/>
          <w:szCs w:val="22"/>
        </w:rPr>
        <w:t>若</w:t>
      </w:r>
      <w:r w:rsidRPr="00466412">
        <w:rPr>
          <w:rFonts w:ascii="Calibri" w:hAnsi="Calibri" w:hint="eastAsia"/>
          <w:szCs w:val="22"/>
        </w:rPr>
        <w:t>ls-&gt;link</w:t>
      </w:r>
      <w:r w:rsidRPr="00466412">
        <w:rPr>
          <w:rFonts w:ascii="Calibri" w:hAnsi="Calibri" w:hint="eastAsia"/>
          <w:szCs w:val="22"/>
        </w:rPr>
        <w:t>不为空，说明本层中当前元素还有后继，输出一个“</w:t>
      </w:r>
      <w:r w:rsidRPr="00466412">
        <w:rPr>
          <w:rFonts w:ascii="Calibri" w:hAnsi="Calibri" w:hint="eastAsia"/>
          <w:szCs w:val="22"/>
        </w:rPr>
        <w:t>,</w:t>
      </w:r>
      <w:r w:rsidRPr="00466412">
        <w:rPr>
          <w:rFonts w:ascii="Calibri" w:hAnsi="Calibri" w:hint="eastAsia"/>
          <w:szCs w:val="22"/>
        </w:rPr>
        <w:t>”，之后进行递归调用，将</w:t>
      </w:r>
      <w:r w:rsidRPr="00466412">
        <w:rPr>
          <w:rFonts w:ascii="Calibri" w:hAnsi="Calibri" w:hint="eastAsia"/>
          <w:szCs w:val="22"/>
        </w:rPr>
        <w:t>ls-&gt;link</w:t>
      </w:r>
      <w:r w:rsidRPr="00466412">
        <w:rPr>
          <w:rFonts w:ascii="Calibri" w:hAnsi="Calibri" w:hint="eastAsia"/>
          <w:szCs w:val="22"/>
        </w:rPr>
        <w:t>作为变量传入函数。</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下面给出遍历输出广义表的</w:t>
      </w:r>
      <w:r w:rsidRPr="00466412">
        <w:rPr>
          <w:rFonts w:ascii="Calibri" w:hAnsi="Calibri" w:hint="eastAsia"/>
          <w:szCs w:val="22"/>
        </w:rPr>
        <w:t>C</w:t>
      </w:r>
      <w:r w:rsidRPr="00466412">
        <w:rPr>
          <w:rFonts w:ascii="Calibri" w:hAnsi="Calibri" w:hint="eastAsia"/>
          <w:szCs w:val="22"/>
        </w:rPr>
        <w:t>语言代码。</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r w:rsidRPr="00466412">
        <w:rPr>
          <w:rFonts w:ascii="Courier New" w:hAnsi="Courier New"/>
          <w:sz w:val="18"/>
          <w:szCs w:val="18"/>
          <w:shd w:val="clear" w:color="auto" w:fill="E0E0E0"/>
        </w:rPr>
        <w:t>输出广义表</w:t>
      </w:r>
      <w:r w:rsidRPr="00466412">
        <w:rPr>
          <w:rFonts w:ascii="Courier New" w:hAnsi="Courier New"/>
          <w:sz w:val="18"/>
          <w:szCs w:val="18"/>
          <w:shd w:val="clear" w:color="auto" w:fill="E0E0E0"/>
        </w:rPr>
        <w:t>ls</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void LSDis(LSNode *ls)</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if (ls-&gt;tag == 0)</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printf("%c", ls-&gt;value.</w:t>
      </w:r>
      <w:r w:rsidRPr="00466412">
        <w:rPr>
          <w:rFonts w:ascii="Courier New" w:hAnsi="Courier New" w:hint="eastAsia"/>
          <w:sz w:val="18"/>
          <w:szCs w:val="18"/>
          <w:shd w:val="clear" w:color="auto" w:fill="E0E0E0"/>
        </w:rPr>
        <w:t>atom</w:t>
      </w:r>
      <w:r w:rsidRPr="00466412">
        <w:rPr>
          <w:rFonts w:ascii="Courier New" w:hAnsi="Courier New"/>
          <w:sz w:val="18"/>
          <w:szCs w:val="18"/>
          <w:shd w:val="clear" w:color="auto" w:fill="E0E0E0"/>
        </w:rPr>
        <w:t>);</w:t>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输出</w:t>
      </w:r>
      <w:r w:rsidRPr="00466412">
        <w:rPr>
          <w:rFonts w:ascii="Courier New" w:hAnsi="Courier New" w:hint="eastAsia"/>
          <w:sz w:val="18"/>
          <w:szCs w:val="18"/>
          <w:shd w:val="clear" w:color="auto" w:fill="E0E0E0"/>
        </w:rPr>
        <w:t>单元素</w:t>
      </w:r>
      <w:r w:rsidRPr="00466412">
        <w:rPr>
          <w:rFonts w:ascii="Courier New" w:hAnsi="Courier New"/>
          <w:sz w:val="18"/>
          <w:szCs w:val="18"/>
          <w:shd w:val="clear" w:color="auto" w:fill="E0E0E0"/>
        </w:rPr>
        <w:t>值</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else</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printf("(");</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if (ls-&gt;value.Lists == NULL)</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printf("");</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空表什么也不输出</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lastRenderedPageBreak/>
        <w:tab/>
      </w:r>
      <w:r w:rsidRPr="00466412">
        <w:rPr>
          <w:rFonts w:ascii="Courier New" w:hAnsi="Courier New"/>
          <w:sz w:val="18"/>
          <w:szCs w:val="18"/>
          <w:shd w:val="clear" w:color="auto" w:fill="E0E0E0"/>
        </w:rPr>
        <w:tab/>
        <w:t>else</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LSDis(ls-&gt;value.Lists);</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递归输出子表</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printf(")");</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if (ls-&gt;link != NULL)</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printf(",");</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LSDis(ls-&gt;link);</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spacing w:line="360" w:lineRule="auto"/>
        <w:ind w:firstLine="422"/>
        <w:rPr>
          <w:b/>
        </w:rPr>
      </w:pPr>
      <w:r w:rsidRPr="00466412">
        <w:rPr>
          <w:rFonts w:hint="eastAsia"/>
          <w:b/>
        </w:rPr>
        <w:t>4</w:t>
      </w:r>
      <w:r w:rsidRPr="00466412">
        <w:rPr>
          <w:rFonts w:hint="eastAsia"/>
          <w:b/>
        </w:rPr>
        <w:t>、广义表的创建</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假设广义表中的元素类型为</w:t>
      </w:r>
      <w:r w:rsidRPr="00466412">
        <w:rPr>
          <w:rFonts w:ascii="Calibri" w:hAnsi="Calibri" w:hint="eastAsia"/>
          <w:szCs w:val="22"/>
        </w:rPr>
        <w:t>char</w:t>
      </w:r>
      <w:r w:rsidRPr="00466412">
        <w:rPr>
          <w:rFonts w:ascii="Calibri" w:hAnsi="Calibri" w:hint="eastAsia"/>
          <w:szCs w:val="22"/>
        </w:rPr>
        <w:t>型，每个单元素的值为除了左右括号之外的其他字符，广义表中每层数据使用“</w:t>
      </w:r>
      <w:r w:rsidRPr="00466412">
        <w:rPr>
          <w:rFonts w:ascii="Calibri" w:hAnsi="Calibri" w:hint="eastAsia"/>
          <w:szCs w:val="22"/>
        </w:rPr>
        <w:t>,</w:t>
      </w:r>
      <w:r w:rsidRPr="00466412">
        <w:rPr>
          <w:rFonts w:ascii="Calibri" w:hAnsi="Calibri" w:hint="eastAsia"/>
          <w:szCs w:val="22"/>
        </w:rPr>
        <w:t>”分割，广义表的元素包含在一对小括号之中，单元素表中只有一个字符，空表中不含任何字符。如</w:t>
      </w:r>
      <w:r w:rsidRPr="00466412">
        <w:rPr>
          <w:rFonts w:ascii="Calibri" w:hAnsi="Calibri" w:hint="eastAsia"/>
          <w:szCs w:val="22"/>
        </w:rPr>
        <w:t>(e,(a,b,c),z)</w:t>
      </w:r>
      <w:r w:rsidRPr="00466412">
        <w:rPr>
          <w:rFonts w:ascii="Calibri" w:hAnsi="Calibri" w:hint="eastAsia"/>
          <w:szCs w:val="22"/>
        </w:rPr>
        <w:t>表示一个非空广义表。</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显然创建广义表也是一个递归的过程：在创建表时，需要逐个地创建其中的单元素和子表；在创建子表时，重复前面的步骤，只是将要创建的表的参数变为子表。假设要创建的广义表为</w:t>
      </w:r>
      <w:r w:rsidRPr="00466412">
        <w:rPr>
          <w:rFonts w:ascii="Calibri" w:hAnsi="Calibri" w:hint="eastAsia"/>
          <w:szCs w:val="22"/>
        </w:rPr>
        <w:t>ls</w:t>
      </w:r>
      <w:r w:rsidRPr="00466412">
        <w:rPr>
          <w:rFonts w:ascii="Calibri" w:hAnsi="Calibri" w:hint="eastAsia"/>
          <w:szCs w:val="22"/>
        </w:rPr>
        <w:t>。</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算法执行之时，根据定义的格式，从键盘输入一个字符串，之后算法会从头到尾扫描字符串中的每一个字符。字符可以分为四种：</w:t>
      </w:r>
    </w:p>
    <w:p w:rsidR="006E3EEE" w:rsidRPr="00466412" w:rsidRDefault="006E3EEE" w:rsidP="006E3EEE">
      <w:pPr>
        <w:ind w:firstLineChars="200" w:firstLine="420"/>
        <w:rPr>
          <w:rFonts w:ascii="Calibri" w:hAnsi="Calibri"/>
          <w:szCs w:val="22"/>
        </w:rPr>
      </w:pPr>
      <w:r w:rsidRPr="00BF7706">
        <w:rPr>
          <w:rFonts w:asciiTheme="minorEastAsia" w:eastAsiaTheme="minorEastAsia" w:hAnsiTheme="minorEastAsia"/>
          <w:szCs w:val="22"/>
        </w:rPr>
        <w:t>(1)</w:t>
      </w:r>
      <w:r w:rsidRPr="00466412">
        <w:rPr>
          <w:rFonts w:ascii="Calibri" w:hAnsi="Calibri" w:hint="eastAsia"/>
          <w:szCs w:val="22"/>
        </w:rPr>
        <w:t>“</w:t>
      </w:r>
      <w:r w:rsidRPr="00466412">
        <w:rPr>
          <w:rFonts w:ascii="Calibri" w:hAnsi="Calibri" w:hint="eastAsia"/>
          <w:szCs w:val="22"/>
        </w:rPr>
        <w:t>(</w:t>
      </w:r>
      <w:r w:rsidRPr="00466412">
        <w:rPr>
          <w:rFonts w:ascii="Calibri" w:hAnsi="Calibri" w:hint="eastAsia"/>
          <w:szCs w:val="22"/>
        </w:rPr>
        <w:t>”。当遇到左括号，表示遇到了一个表，需要申请一个结点空间存放数据，并将结点中的</w:t>
      </w:r>
      <w:r w:rsidRPr="00466412">
        <w:rPr>
          <w:rFonts w:ascii="Calibri" w:hAnsi="Calibri" w:hint="eastAsia"/>
          <w:szCs w:val="22"/>
        </w:rPr>
        <w:t>tag</w:t>
      </w:r>
      <w:r w:rsidRPr="00466412">
        <w:rPr>
          <w:rFonts w:ascii="Calibri" w:hAnsi="Calibri" w:hint="eastAsia"/>
          <w:szCs w:val="22"/>
        </w:rPr>
        <w:t>置为</w:t>
      </w:r>
      <w:r w:rsidRPr="00466412">
        <w:rPr>
          <w:rFonts w:ascii="Calibri" w:hAnsi="Calibri" w:hint="eastAsia"/>
          <w:szCs w:val="22"/>
        </w:rPr>
        <w:t>1</w:t>
      </w:r>
      <w:r w:rsidRPr="00466412">
        <w:rPr>
          <w:rFonts w:ascii="Calibri" w:hAnsi="Calibri" w:hint="eastAsia"/>
          <w:szCs w:val="22"/>
        </w:rPr>
        <w:t>，然后进行递归调用，将结点的</w:t>
      </w:r>
      <w:r w:rsidRPr="00466412">
        <w:rPr>
          <w:rFonts w:ascii="Calibri" w:hAnsi="Calibri"/>
          <w:szCs w:val="22"/>
        </w:rPr>
        <w:t>ls-&gt;value.</w:t>
      </w:r>
      <w:r w:rsidRPr="00466412">
        <w:rPr>
          <w:rFonts w:ascii="Calibri" w:hAnsi="Calibri" w:hint="eastAsia"/>
          <w:szCs w:val="22"/>
        </w:rPr>
        <w:t>Lists</w:t>
      </w:r>
      <w:r w:rsidRPr="00466412">
        <w:rPr>
          <w:rFonts w:ascii="Calibri" w:hAnsi="Calibri" w:hint="eastAsia"/>
          <w:szCs w:val="22"/>
        </w:rPr>
        <w:t>指针地址作为参数传入函数。</w:t>
      </w:r>
    </w:p>
    <w:p w:rsidR="006E3EEE" w:rsidRPr="00466412" w:rsidRDefault="006E3EEE" w:rsidP="006E3EEE">
      <w:pPr>
        <w:ind w:firstLineChars="200" w:firstLine="420"/>
        <w:rPr>
          <w:rFonts w:ascii="Calibri" w:hAnsi="Calibri"/>
          <w:szCs w:val="22"/>
        </w:rPr>
      </w:pPr>
      <w:r w:rsidRPr="00BF7706">
        <w:rPr>
          <w:rFonts w:asciiTheme="minorEastAsia" w:eastAsiaTheme="minorEastAsia" w:hAnsiTheme="minorEastAsia"/>
          <w:szCs w:val="22"/>
        </w:rPr>
        <w:t>(2)</w:t>
      </w:r>
      <w:r w:rsidRPr="00466412">
        <w:rPr>
          <w:rFonts w:ascii="Calibri" w:hAnsi="Calibri" w:hint="eastAsia"/>
          <w:szCs w:val="22"/>
        </w:rPr>
        <w:t>“</w:t>
      </w:r>
      <w:r w:rsidRPr="00466412">
        <w:rPr>
          <w:rFonts w:ascii="Calibri" w:hAnsi="Calibri" w:hint="eastAsia"/>
          <w:szCs w:val="22"/>
        </w:rPr>
        <w:t>)</w:t>
      </w:r>
      <w:r w:rsidRPr="00466412">
        <w:rPr>
          <w:rFonts w:ascii="Calibri" w:hAnsi="Calibri" w:hint="eastAsia"/>
          <w:szCs w:val="22"/>
        </w:rPr>
        <w:t>”。当遇到右括号时，表示前面的字符串已经处理完毕，应将当前传入的参数指针置空。这个传入的参数指针可能为</w:t>
      </w:r>
      <w:r w:rsidRPr="00466412">
        <w:rPr>
          <w:rFonts w:ascii="Calibri" w:hAnsi="Calibri" w:hint="eastAsia"/>
          <w:szCs w:val="22"/>
        </w:rPr>
        <w:t>ls-&gt;value.Lists</w:t>
      </w:r>
      <w:r w:rsidRPr="00466412">
        <w:rPr>
          <w:rFonts w:ascii="Calibri" w:hAnsi="Calibri" w:hint="eastAsia"/>
          <w:szCs w:val="22"/>
        </w:rPr>
        <w:t>指针地址，或</w:t>
      </w:r>
      <w:r w:rsidRPr="00466412">
        <w:rPr>
          <w:rFonts w:ascii="Calibri" w:hAnsi="Calibri" w:hint="eastAsia"/>
          <w:szCs w:val="22"/>
        </w:rPr>
        <w:t>ls-&gt;link</w:t>
      </w:r>
      <w:r w:rsidRPr="00466412">
        <w:rPr>
          <w:rFonts w:ascii="Calibri" w:hAnsi="Calibri" w:hint="eastAsia"/>
          <w:szCs w:val="22"/>
        </w:rPr>
        <w:t>指针地址。</w:t>
      </w:r>
    </w:p>
    <w:p w:rsidR="006E3EEE" w:rsidRPr="00466412" w:rsidRDefault="006E3EEE" w:rsidP="006E3EEE">
      <w:pPr>
        <w:ind w:firstLineChars="200" w:firstLine="420"/>
        <w:rPr>
          <w:rFonts w:ascii="Calibri" w:hAnsi="Calibri"/>
          <w:szCs w:val="22"/>
        </w:rPr>
      </w:pPr>
      <w:r w:rsidRPr="00BF7706">
        <w:rPr>
          <w:rFonts w:asciiTheme="minorEastAsia" w:eastAsiaTheme="minorEastAsia" w:hAnsiTheme="minorEastAsia" w:hint="eastAsia"/>
          <w:szCs w:val="22"/>
        </w:rPr>
        <w:t>(3)“，”</w:t>
      </w:r>
      <w:r w:rsidRPr="00466412">
        <w:rPr>
          <w:rFonts w:ascii="Calibri" w:hAnsi="Calibri" w:hint="eastAsia"/>
          <w:szCs w:val="22"/>
        </w:rPr>
        <w:t>。当遇到逗号时，表示当前的结点处理完毕，应该处理后继结点，此时进行递归调用，传入</w:t>
      </w:r>
      <w:r w:rsidRPr="00466412">
        <w:rPr>
          <w:rFonts w:ascii="Calibri" w:hAnsi="Calibri" w:hint="eastAsia"/>
          <w:szCs w:val="22"/>
        </w:rPr>
        <w:t>ls-&gt;link</w:t>
      </w:r>
      <w:r w:rsidRPr="00466412">
        <w:rPr>
          <w:rFonts w:ascii="Calibri" w:hAnsi="Calibri" w:hint="eastAsia"/>
          <w:szCs w:val="22"/>
        </w:rPr>
        <w:t>指针地址。</w:t>
      </w:r>
    </w:p>
    <w:p w:rsidR="006E3EEE" w:rsidRPr="00466412" w:rsidRDefault="006E3EEE" w:rsidP="006E3EEE">
      <w:pPr>
        <w:ind w:firstLineChars="200" w:firstLine="420"/>
        <w:rPr>
          <w:rFonts w:ascii="Calibri" w:hAnsi="Calibri"/>
          <w:szCs w:val="22"/>
        </w:rPr>
      </w:pPr>
      <w:r w:rsidRPr="00BF7706">
        <w:rPr>
          <w:rFonts w:asciiTheme="minorEastAsia" w:eastAsiaTheme="minorEastAsia" w:hAnsiTheme="minorEastAsia"/>
          <w:szCs w:val="22"/>
        </w:rPr>
        <w:t>(4)</w:t>
      </w:r>
      <w:r w:rsidRPr="00466412">
        <w:rPr>
          <w:rFonts w:ascii="Calibri" w:hAnsi="Calibri" w:hint="eastAsia"/>
          <w:szCs w:val="22"/>
        </w:rPr>
        <w:t>其它字符。遇到其它字符，表示的是结点中存储的数据，将</w:t>
      </w:r>
      <w:r w:rsidRPr="00466412">
        <w:rPr>
          <w:rFonts w:ascii="Calibri" w:hAnsi="Calibri" w:hint="eastAsia"/>
          <w:szCs w:val="22"/>
        </w:rPr>
        <w:t>ls-&gt;tag</w:t>
      </w:r>
      <w:r w:rsidRPr="00466412">
        <w:rPr>
          <w:rFonts w:ascii="Calibri" w:hAnsi="Calibri" w:hint="eastAsia"/>
          <w:szCs w:val="22"/>
        </w:rPr>
        <w:t>置为</w:t>
      </w:r>
      <w:r w:rsidRPr="00466412">
        <w:rPr>
          <w:rFonts w:ascii="Calibri" w:hAnsi="Calibri" w:hint="eastAsia"/>
          <w:szCs w:val="22"/>
        </w:rPr>
        <w:t>0</w:t>
      </w:r>
      <w:r w:rsidRPr="00466412">
        <w:rPr>
          <w:rFonts w:ascii="Calibri" w:hAnsi="Calibri" w:hint="eastAsia"/>
          <w:szCs w:val="22"/>
        </w:rPr>
        <w:t>，将当前字符赋值给</w:t>
      </w:r>
      <w:r w:rsidRPr="00466412">
        <w:rPr>
          <w:rFonts w:ascii="Calibri" w:hAnsi="Calibri" w:hint="eastAsia"/>
          <w:szCs w:val="22"/>
        </w:rPr>
        <w:t>ls-&gt;value.atom</w:t>
      </w:r>
      <w:r w:rsidRPr="00466412">
        <w:rPr>
          <w:rFonts w:ascii="Calibri" w:hAnsi="Calibri" w:hint="eastAsia"/>
          <w:szCs w:val="22"/>
        </w:rPr>
        <w:t>。</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创建的广义表大体上可以分为三类：单元素表、空表、非空广义表。其中单元素表和空表，是递归的边界条件；在创建非空广义表时，递归创建子表，是其条件归纳。</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下面给出创建广义表的</w:t>
      </w:r>
      <w:r w:rsidRPr="00466412">
        <w:rPr>
          <w:rFonts w:ascii="Calibri" w:hAnsi="Calibri" w:hint="eastAsia"/>
          <w:szCs w:val="22"/>
        </w:rPr>
        <w:t>C</w:t>
      </w:r>
      <w:r w:rsidRPr="00466412">
        <w:rPr>
          <w:rFonts w:ascii="Calibri" w:hAnsi="Calibri" w:hint="eastAsia"/>
          <w:szCs w:val="22"/>
        </w:rPr>
        <w:t>语言代码。</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w:t>
      </w:r>
      <w:r w:rsidRPr="00466412">
        <w:rPr>
          <w:rFonts w:ascii="Courier New" w:hAnsi="Courier New" w:hint="eastAsia"/>
          <w:sz w:val="18"/>
          <w:szCs w:val="18"/>
          <w:shd w:val="clear" w:color="auto" w:fill="E0E0E0"/>
        </w:rPr>
        <w:t>广义表的递归创建</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void LSCreate(LSNode** ls)</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char ch;</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ch = getchar();</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if (ch ==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*ls = NULL;</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else if (ch == '(')</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当前字符为左括号时</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*ls = (LSNode*)malloc(sizeof(LSNode));</w:t>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创建一个新结点</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(*ls)-&gt;tag = 1;</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新结点作为表头结点</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LSCreate(&amp;((*ls)-&gt;value.Lists));</w:t>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递归构造子表并链接到表头结点</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lastRenderedPageBreak/>
        <w:tab/>
        <w:t>else</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*ls = (LSNode*)malloc(sizeof(LSNode));</w:t>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创建一个新结点</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(*ls)-&gt;tag = 0;</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是单元素</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(*ls)-&gt;value.</w:t>
      </w:r>
      <w:r w:rsidRPr="00466412">
        <w:rPr>
          <w:rFonts w:ascii="Courier New" w:hAnsi="Courier New" w:hint="eastAsia"/>
          <w:sz w:val="18"/>
          <w:szCs w:val="18"/>
          <w:shd w:val="clear" w:color="auto" w:fill="E0E0E0"/>
        </w:rPr>
        <w:t>atom</w:t>
      </w:r>
      <w:r w:rsidRPr="00466412">
        <w:rPr>
          <w:rFonts w:ascii="Courier New" w:hAnsi="Courier New"/>
          <w:sz w:val="18"/>
          <w:szCs w:val="18"/>
          <w:shd w:val="clear" w:color="auto" w:fill="E0E0E0"/>
        </w:rPr>
        <w:t xml:space="preserve"> = ch;</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新结点作为单元素结点</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ch = getchar();</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取下一个字符</w:t>
      </w:r>
      <w:r w:rsidRPr="00466412">
        <w:rPr>
          <w:rFonts w:ascii="Courier New" w:hAnsi="Courier New"/>
          <w:sz w:val="18"/>
          <w:szCs w:val="18"/>
          <w:shd w:val="clear" w:color="auto" w:fill="E0E0E0"/>
        </w:rPr>
        <w:tab/>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if ((*ls) == NULL);</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串未结束，继续构造兄弟结点</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else if (ch == ',')</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当前字符为</w:t>
      </w:r>
      <w:r w:rsidRPr="00466412">
        <w:rPr>
          <w:rFonts w:ascii="Courier New" w:hAnsi="Courier New"/>
          <w:sz w:val="18"/>
          <w:szCs w:val="18"/>
          <w:shd w:val="clear" w:color="auto" w:fill="E0E0E0"/>
        </w:rPr>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LSCreate(&amp;((*ls)-&gt;link));</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递归构造兄弟结点</w:t>
      </w:r>
      <w:r w:rsidRPr="00466412">
        <w:rPr>
          <w:rFonts w:ascii="Courier New" w:hAnsi="Courier New"/>
          <w:sz w:val="18"/>
          <w:szCs w:val="18"/>
          <w:shd w:val="clear" w:color="auto" w:fill="E0E0E0"/>
        </w:rPr>
        <w:tab/>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else</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没有兄弟了，将兄弟指针置为</w:t>
      </w:r>
      <w:r w:rsidRPr="00466412">
        <w:rPr>
          <w:rFonts w:ascii="Courier New" w:hAnsi="Courier New"/>
          <w:sz w:val="18"/>
          <w:szCs w:val="18"/>
          <w:shd w:val="clear" w:color="auto" w:fill="E0E0E0"/>
        </w:rPr>
        <w:t>NULL</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(*ls)-&gt;link = NULL;</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return;</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返回</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LSCreate()</w:t>
      </w:r>
      <w:r w:rsidRPr="00466412">
        <w:rPr>
          <w:rFonts w:ascii="Calibri" w:hAnsi="Calibri" w:hint="eastAsia"/>
          <w:szCs w:val="22"/>
        </w:rPr>
        <w:t>函数在创建表时，如果是单元素，则代码自顶向下执行一遍；如果创建表，在代码执行过程中发生一次递归调用。求广义表长度的运算是对广义表的一层进行操作，不涉及递归，这里直接给出代码，以展示运算结果，作为与广义表深度的对比学习。</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完整的测试代码如下。</w:t>
      </w:r>
    </w:p>
    <w:p w:rsidR="006E3EEE" w:rsidRPr="00466412" w:rsidRDefault="006E3EEE" w:rsidP="006E3EEE">
      <w:pPr>
        <w:widowControl/>
        <w:ind w:firstLine="420"/>
        <w:jc w:val="left"/>
        <w:rPr>
          <w:rFonts w:cs="宋体"/>
          <w:szCs w:val="20"/>
        </w:rPr>
      </w:pPr>
      <w:r w:rsidRPr="00466412">
        <w:rPr>
          <w:rFonts w:cs="宋体" w:hint="eastAsia"/>
          <w:szCs w:val="20"/>
        </w:rPr>
        <w:t>例</w:t>
      </w:r>
      <w:r w:rsidRPr="00466412">
        <w:rPr>
          <w:rFonts w:cs="宋体" w:hint="eastAsia"/>
          <w:szCs w:val="20"/>
        </w:rPr>
        <w:t>5-5</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hint="eastAsia"/>
          <w:sz w:val="18"/>
          <w:szCs w:val="18"/>
          <w:shd w:val="clear" w:color="auto" w:fill="E0E0E0"/>
        </w:rPr>
        <w:t>//</w:t>
      </w:r>
      <w:r w:rsidRPr="00466412">
        <w:rPr>
          <w:rFonts w:ascii="Courier New" w:hAnsi="Courier New" w:hint="eastAsia"/>
          <w:sz w:val="18"/>
          <w:szCs w:val="18"/>
          <w:shd w:val="clear" w:color="auto" w:fill="E0E0E0"/>
        </w:rPr>
        <w:t>求广义表的长度</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int LSLength(LSNode *ls)</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int n = 0;</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if (ls-&gt;tag == 0)</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为单元素时返回</w:t>
      </w:r>
      <w:r w:rsidRPr="00466412">
        <w:rPr>
          <w:rFonts w:ascii="Courier New" w:hAnsi="Courier New" w:hint="eastAsia"/>
          <w:sz w:val="18"/>
          <w:szCs w:val="18"/>
          <w:shd w:val="clear" w:color="auto" w:fill="E0E0E0"/>
        </w:rPr>
        <w:t>0</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return 1;</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ls = ls-&gt;value.Lists;</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//gls</w:t>
      </w:r>
      <w:r w:rsidRPr="00466412">
        <w:rPr>
          <w:rFonts w:ascii="Courier New" w:hAnsi="Courier New" w:hint="eastAsia"/>
          <w:sz w:val="18"/>
          <w:szCs w:val="18"/>
          <w:shd w:val="clear" w:color="auto" w:fill="E0E0E0"/>
        </w:rPr>
        <w:t>指向广义表的第一个元素</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while (ls != NULL)</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n++;</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累加元素个数</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ls = ls-&gt;link;</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return n;</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hint="eastAsia"/>
          <w:sz w:val="18"/>
          <w:szCs w:val="18"/>
          <w:shd w:val="clear" w:color="auto" w:fill="E0E0E0"/>
        </w:rPr>
        <w:t>//</w:t>
      </w:r>
      <w:r w:rsidRPr="00466412">
        <w:rPr>
          <w:rFonts w:ascii="Courier New" w:hAnsi="Courier New" w:hint="eastAsia"/>
          <w:sz w:val="18"/>
          <w:szCs w:val="18"/>
          <w:shd w:val="clear" w:color="auto" w:fill="E0E0E0"/>
        </w:rPr>
        <w:t>测试代码主函数</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int main()</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LSNode *ls;</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printf("</w:t>
      </w:r>
      <w:r w:rsidRPr="00466412">
        <w:rPr>
          <w:rFonts w:ascii="Courier New" w:hAnsi="Courier New"/>
          <w:sz w:val="18"/>
          <w:szCs w:val="18"/>
          <w:shd w:val="clear" w:color="auto" w:fill="E0E0E0"/>
        </w:rPr>
        <w:t>请输入广义表：</w:t>
      </w:r>
      <w:r w:rsidRPr="00466412">
        <w:rPr>
          <w:rFonts w:ascii="Courier New" w:hAnsi="Courier New"/>
          <w:sz w:val="18"/>
          <w:szCs w:val="18"/>
          <w:shd w:val="clear" w:color="auto" w:fill="E0E0E0"/>
        </w:rPr>
        <w:t>");</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LSCreate(&amp;ls);</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LSDis(ls);</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int len = LSLength(ls);</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printf("\nlen = %d\n", len);</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int dep = LSDepth(ls);</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ab/>
        <w:t>printf("dep = %d\n", dep);</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lastRenderedPageBreak/>
        <w:tab/>
        <w:t>return 0;</w:t>
      </w:r>
    </w:p>
    <w:p w:rsidR="006E3EEE" w:rsidRPr="00466412" w:rsidRDefault="006E3EEE" w:rsidP="00ED11BA">
      <w:pPr>
        <w:numPr>
          <w:ilvl w:val="0"/>
          <w:numId w:val="15"/>
        </w:numPr>
        <w:shd w:val="clear" w:color="auto" w:fill="E0E0E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从键盘分别输入单元素表</w:t>
      </w:r>
      <w:r w:rsidRPr="00466412">
        <w:rPr>
          <w:rFonts w:ascii="Calibri" w:hAnsi="Calibri" w:hint="eastAsia"/>
          <w:szCs w:val="22"/>
        </w:rPr>
        <w:t>(a)</w:t>
      </w:r>
      <w:r w:rsidRPr="00466412">
        <w:rPr>
          <w:rFonts w:ascii="Calibri" w:hAnsi="Calibri" w:hint="eastAsia"/>
          <w:szCs w:val="22"/>
        </w:rPr>
        <w:t>、空表</w:t>
      </w:r>
      <w:r w:rsidRPr="00466412">
        <w:rPr>
          <w:rFonts w:ascii="Calibri" w:hAnsi="Calibri" w:hint="eastAsia"/>
          <w:szCs w:val="22"/>
        </w:rPr>
        <w:t>()</w:t>
      </w:r>
      <w:r w:rsidRPr="00466412">
        <w:rPr>
          <w:rFonts w:ascii="Calibri" w:hAnsi="Calibri" w:hint="eastAsia"/>
          <w:szCs w:val="22"/>
        </w:rPr>
        <w:t>、广义表</w:t>
      </w:r>
      <w:r w:rsidRPr="00466412">
        <w:rPr>
          <w:rFonts w:ascii="Calibri" w:hAnsi="Calibri" w:hint="eastAsia"/>
          <w:szCs w:val="22"/>
        </w:rPr>
        <w:t>(e,(a,b,c),z)</w:t>
      </w:r>
      <w:r w:rsidRPr="00466412">
        <w:rPr>
          <w:rFonts w:ascii="Calibri" w:hAnsi="Calibri" w:hint="eastAsia"/>
          <w:szCs w:val="22"/>
        </w:rPr>
        <w:t>，代码执行结果依次如下图</w:t>
      </w:r>
      <w:r w:rsidRPr="00466412">
        <w:rPr>
          <w:rFonts w:ascii="Calibri" w:hAnsi="Calibri" w:hint="eastAsia"/>
          <w:szCs w:val="22"/>
        </w:rPr>
        <w:t>5-19</w:t>
      </w:r>
      <w:r w:rsidRPr="00466412">
        <w:rPr>
          <w:rFonts w:ascii="Calibri" w:hAnsi="Calibri" w:hint="eastAsia"/>
          <w:szCs w:val="22"/>
        </w:rPr>
        <w:t>所示。</w:t>
      </w:r>
      <w:r w:rsidRPr="00466412">
        <w:rPr>
          <w:rFonts w:ascii="Calibri" w:hAnsi="Calibri" w:hint="eastAsia"/>
          <w:szCs w:val="22"/>
        </w:rPr>
        <w:t xml:space="preserve">     </w:t>
      </w:r>
    </w:p>
    <w:p w:rsidR="006E3EEE" w:rsidRPr="00466412" w:rsidRDefault="006E3EEE" w:rsidP="006E3EEE">
      <w:pPr>
        <w:ind w:leftChars="202" w:left="424"/>
        <w:jc w:val="center"/>
        <w:rPr>
          <w:rFonts w:ascii="Calibri" w:hAnsi="Calibri"/>
          <w:szCs w:val="22"/>
        </w:rPr>
      </w:pPr>
      <w:r>
        <w:rPr>
          <w:rFonts w:ascii="Calibri" w:hAnsi="Calibri"/>
          <w:noProof/>
          <w:szCs w:val="22"/>
        </w:rPr>
        <w:drawing>
          <wp:inline distT="0" distB="0" distL="0" distR="0">
            <wp:extent cx="3810000" cy="838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rsidR="006E3EEE" w:rsidRPr="00466412" w:rsidRDefault="006E3EEE" w:rsidP="00ED11BA">
      <w:pPr>
        <w:numPr>
          <w:ilvl w:val="0"/>
          <w:numId w:val="16"/>
        </w:numPr>
        <w:ind w:left="567" w:hanging="283"/>
        <w:jc w:val="center"/>
        <w:rPr>
          <w:rFonts w:ascii="Calibri" w:hAnsi="Calibri"/>
          <w:sz w:val="18"/>
          <w:szCs w:val="18"/>
        </w:rPr>
      </w:pPr>
      <w:r w:rsidRPr="00466412">
        <w:rPr>
          <w:rFonts w:ascii="Calibri" w:hAnsi="Calibri" w:hint="eastAsia"/>
          <w:sz w:val="18"/>
          <w:szCs w:val="18"/>
        </w:rPr>
        <w:t>单元素表</w:t>
      </w:r>
      <w:r w:rsidRPr="00466412">
        <w:rPr>
          <w:rFonts w:ascii="Calibri" w:hAnsi="Calibri" w:hint="eastAsia"/>
          <w:sz w:val="18"/>
          <w:szCs w:val="18"/>
        </w:rPr>
        <w:t>(a)</w:t>
      </w:r>
    </w:p>
    <w:p w:rsidR="006E3EEE" w:rsidRPr="00466412" w:rsidRDefault="006E3EEE" w:rsidP="006E3EEE">
      <w:pPr>
        <w:ind w:firstLineChars="202" w:firstLine="424"/>
        <w:jc w:val="center"/>
        <w:rPr>
          <w:rFonts w:ascii="Calibri" w:hAnsi="Calibri"/>
          <w:szCs w:val="22"/>
        </w:rPr>
      </w:pPr>
      <w:r>
        <w:rPr>
          <w:rFonts w:ascii="Calibri" w:hAnsi="Calibri"/>
          <w:noProof/>
          <w:szCs w:val="22"/>
        </w:rPr>
        <w:drawing>
          <wp:inline distT="0" distB="0" distL="0" distR="0">
            <wp:extent cx="3800475" cy="8286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0475" cy="828675"/>
                    </a:xfrm>
                    <a:prstGeom prst="rect">
                      <a:avLst/>
                    </a:prstGeom>
                    <a:noFill/>
                    <a:ln>
                      <a:noFill/>
                    </a:ln>
                  </pic:spPr>
                </pic:pic>
              </a:graphicData>
            </a:graphic>
          </wp:inline>
        </w:drawing>
      </w:r>
    </w:p>
    <w:p w:rsidR="006E3EEE" w:rsidRPr="00466412" w:rsidRDefault="006E3EEE" w:rsidP="00ED11BA">
      <w:pPr>
        <w:numPr>
          <w:ilvl w:val="0"/>
          <w:numId w:val="16"/>
        </w:numPr>
        <w:ind w:left="567" w:hanging="283"/>
        <w:jc w:val="center"/>
        <w:rPr>
          <w:rFonts w:ascii="Calibri" w:hAnsi="Calibri"/>
          <w:sz w:val="18"/>
          <w:szCs w:val="18"/>
        </w:rPr>
      </w:pPr>
      <w:r w:rsidRPr="00466412">
        <w:rPr>
          <w:rFonts w:ascii="Calibri" w:hAnsi="Calibri" w:hint="eastAsia"/>
          <w:sz w:val="18"/>
          <w:szCs w:val="18"/>
        </w:rPr>
        <w:t>空表</w:t>
      </w:r>
      <w:r w:rsidRPr="00466412">
        <w:rPr>
          <w:rFonts w:ascii="Calibri" w:hAnsi="Calibri" w:hint="eastAsia"/>
          <w:sz w:val="18"/>
          <w:szCs w:val="18"/>
        </w:rPr>
        <w:t>()</w:t>
      </w:r>
    </w:p>
    <w:p w:rsidR="006E3EEE" w:rsidRPr="00466412" w:rsidRDefault="006E3EEE" w:rsidP="006E3EEE">
      <w:pPr>
        <w:ind w:firstLineChars="202" w:firstLine="424"/>
        <w:jc w:val="center"/>
        <w:rPr>
          <w:rFonts w:ascii="Calibri" w:hAnsi="Calibri"/>
          <w:szCs w:val="22"/>
        </w:rPr>
      </w:pPr>
      <w:r>
        <w:rPr>
          <w:rFonts w:ascii="Calibri" w:hAnsi="Calibri"/>
          <w:noProof/>
          <w:szCs w:val="22"/>
        </w:rPr>
        <w:drawing>
          <wp:inline distT="0" distB="0" distL="0" distR="0">
            <wp:extent cx="3819525" cy="8477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9525" cy="847725"/>
                    </a:xfrm>
                    <a:prstGeom prst="rect">
                      <a:avLst/>
                    </a:prstGeom>
                    <a:noFill/>
                    <a:ln>
                      <a:noFill/>
                    </a:ln>
                  </pic:spPr>
                </pic:pic>
              </a:graphicData>
            </a:graphic>
          </wp:inline>
        </w:drawing>
      </w:r>
    </w:p>
    <w:p w:rsidR="006E3EEE" w:rsidRPr="00466412" w:rsidRDefault="006E3EEE" w:rsidP="00ED11BA">
      <w:pPr>
        <w:numPr>
          <w:ilvl w:val="0"/>
          <w:numId w:val="16"/>
        </w:numPr>
        <w:ind w:left="567" w:hanging="283"/>
        <w:jc w:val="center"/>
        <w:rPr>
          <w:rFonts w:ascii="Calibri" w:hAnsi="Calibri"/>
          <w:sz w:val="18"/>
          <w:szCs w:val="18"/>
        </w:rPr>
      </w:pPr>
      <w:r w:rsidRPr="00466412">
        <w:rPr>
          <w:rFonts w:ascii="Calibri" w:hAnsi="Calibri" w:hint="eastAsia"/>
          <w:sz w:val="18"/>
          <w:szCs w:val="18"/>
        </w:rPr>
        <w:t>非空广义表</w:t>
      </w:r>
      <w:r w:rsidRPr="00466412">
        <w:rPr>
          <w:rFonts w:ascii="Calibri" w:hAnsi="Calibri" w:hint="eastAsia"/>
          <w:sz w:val="18"/>
          <w:szCs w:val="18"/>
        </w:rPr>
        <w:t>(e,(a,b,c),z)</w:t>
      </w:r>
    </w:p>
    <w:p w:rsidR="006E3EEE" w:rsidRPr="00466412" w:rsidRDefault="006E3EEE" w:rsidP="00ED11BA">
      <w:pPr>
        <w:numPr>
          <w:ilvl w:val="1"/>
          <w:numId w:val="44"/>
        </w:numPr>
        <w:ind w:left="0" w:firstLineChars="202" w:firstLine="424"/>
        <w:jc w:val="center"/>
        <w:rPr>
          <w:rFonts w:cs="宋体"/>
          <w:szCs w:val="20"/>
        </w:rPr>
      </w:pPr>
      <w:r w:rsidRPr="00466412">
        <w:rPr>
          <w:rFonts w:cs="宋体" w:hint="eastAsia"/>
          <w:szCs w:val="20"/>
        </w:rPr>
        <w:t>例</w:t>
      </w:r>
      <w:r w:rsidRPr="00466412">
        <w:rPr>
          <w:rFonts w:cs="宋体" w:hint="eastAsia"/>
          <w:szCs w:val="20"/>
        </w:rPr>
        <w:t>5-5</w:t>
      </w:r>
      <w:r w:rsidRPr="00466412">
        <w:rPr>
          <w:rFonts w:cs="宋体" w:hint="eastAsia"/>
          <w:szCs w:val="20"/>
        </w:rPr>
        <w:t>执行结果</w:t>
      </w:r>
    </w:p>
    <w:p w:rsidR="006E3EEE" w:rsidRPr="00466412" w:rsidRDefault="006E3EEE" w:rsidP="006E3EEE">
      <w:pPr>
        <w:ind w:firstLineChars="200" w:firstLine="420"/>
        <w:rPr>
          <w:rFonts w:ascii="Calibri" w:hAnsi="Calibri"/>
          <w:szCs w:val="22"/>
        </w:rPr>
      </w:pPr>
      <w:r w:rsidRPr="00466412">
        <w:rPr>
          <w:rFonts w:ascii="Calibri" w:hAnsi="Calibri" w:hint="eastAsia"/>
          <w:szCs w:val="22"/>
          <w:lang w:val="x-none"/>
        </w:rPr>
        <w:t>对比图</w:t>
      </w:r>
      <w:r w:rsidRPr="00466412">
        <w:rPr>
          <w:rFonts w:ascii="Calibri" w:hAnsi="Calibri" w:hint="eastAsia"/>
          <w:szCs w:val="22"/>
          <w:lang w:val="x-none"/>
        </w:rPr>
        <w:t>5-19</w:t>
      </w:r>
      <w:r w:rsidRPr="00466412">
        <w:rPr>
          <w:rFonts w:ascii="Calibri" w:hAnsi="Calibri" w:hint="eastAsia"/>
          <w:szCs w:val="22"/>
          <w:lang w:val="x-none"/>
        </w:rPr>
        <w:t>中的执行结果可以看到，相比于非空广义表，空表在输入与输出之间多一个回车换行。这是因为，每调用一次</w:t>
      </w:r>
      <w:r w:rsidRPr="00466412">
        <w:rPr>
          <w:rFonts w:ascii="Calibri" w:hAnsi="Calibri"/>
          <w:szCs w:val="22"/>
        </w:rPr>
        <w:t>LSCreate</w:t>
      </w:r>
      <w:r w:rsidRPr="00466412">
        <w:rPr>
          <w:rFonts w:ascii="Calibri" w:hAnsi="Calibri" w:hint="eastAsia"/>
          <w:szCs w:val="22"/>
        </w:rPr>
        <w:t>()</w:t>
      </w:r>
      <w:r w:rsidRPr="00466412">
        <w:rPr>
          <w:rFonts w:ascii="Calibri" w:hAnsi="Calibri" w:hint="eastAsia"/>
          <w:szCs w:val="22"/>
        </w:rPr>
        <w:t>代码，要执行两次</w:t>
      </w:r>
      <w:r w:rsidRPr="00466412">
        <w:rPr>
          <w:rFonts w:ascii="Calibri" w:hAnsi="Calibri" w:hint="eastAsia"/>
          <w:szCs w:val="22"/>
        </w:rPr>
        <w:t>getchar()</w:t>
      </w:r>
      <w:r w:rsidRPr="00466412">
        <w:rPr>
          <w:rFonts w:ascii="Calibri" w:hAnsi="Calibri" w:hint="eastAsia"/>
          <w:szCs w:val="22"/>
        </w:rPr>
        <w:t>函数。创建空表时输入了两个有效字符“</w:t>
      </w:r>
      <w:r w:rsidRPr="00466412">
        <w:rPr>
          <w:rFonts w:ascii="Calibri" w:hAnsi="Calibri" w:hint="eastAsia"/>
          <w:szCs w:val="22"/>
        </w:rPr>
        <w:t>(</w:t>
      </w:r>
      <w:r w:rsidRPr="00466412">
        <w:rPr>
          <w:rFonts w:ascii="Calibri" w:hAnsi="Calibri" w:hint="eastAsia"/>
          <w:szCs w:val="22"/>
        </w:rPr>
        <w:t>”、“</w:t>
      </w:r>
      <w:r w:rsidRPr="00466412">
        <w:rPr>
          <w:rFonts w:ascii="Calibri" w:hAnsi="Calibri" w:hint="eastAsia"/>
          <w:szCs w:val="22"/>
        </w:rPr>
        <w:t>)</w:t>
      </w:r>
      <w:r w:rsidRPr="00466412">
        <w:rPr>
          <w:rFonts w:ascii="Calibri" w:hAnsi="Calibri" w:hint="eastAsia"/>
          <w:szCs w:val="22"/>
        </w:rPr>
        <w:t>”以及一个回车符共三个字符，所以需要再吸收一个回车符才能执行下面的语句。</w:t>
      </w:r>
    </w:p>
    <w:p w:rsidR="006E3EEE" w:rsidRPr="00466412" w:rsidRDefault="006E3EEE" w:rsidP="006E3EEE">
      <w:pPr>
        <w:ind w:firstLineChars="200" w:firstLine="420"/>
        <w:rPr>
          <w:rFonts w:ascii="Calibri" w:hAnsi="Calibri"/>
          <w:szCs w:val="22"/>
        </w:rPr>
      </w:pPr>
      <w:r w:rsidRPr="00466412">
        <w:rPr>
          <w:rFonts w:ascii="Calibri" w:hAnsi="Calibri" w:hint="eastAsia"/>
          <w:szCs w:val="22"/>
        </w:rPr>
        <w:t>为了解决这个问题，我们可以在函数中设置一个参数</w:t>
      </w:r>
      <w:r w:rsidRPr="00466412">
        <w:rPr>
          <w:rFonts w:ascii="Calibri" w:hAnsi="Calibri" w:hint="eastAsia"/>
          <w:szCs w:val="22"/>
        </w:rPr>
        <w:t>flag</w:t>
      </w:r>
      <w:r w:rsidRPr="00466412">
        <w:rPr>
          <w:rFonts w:ascii="Calibri" w:hAnsi="Calibri" w:hint="eastAsia"/>
          <w:szCs w:val="22"/>
        </w:rPr>
        <w:t>，用来记录当前创建的层数，也就是当前操作的深度。如果层数为</w:t>
      </w:r>
      <w:r w:rsidRPr="00466412">
        <w:rPr>
          <w:rFonts w:ascii="Calibri" w:hAnsi="Calibri" w:hint="eastAsia"/>
          <w:szCs w:val="22"/>
        </w:rPr>
        <w:t>0</w:t>
      </w:r>
      <w:r w:rsidRPr="00466412">
        <w:rPr>
          <w:rFonts w:ascii="Calibri" w:hAnsi="Calibri" w:hint="eastAsia"/>
          <w:szCs w:val="22"/>
        </w:rPr>
        <w:t>，则不再执行后面的代码。改良后的算法在下面给出。</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void LSCreate(LSNode** ls,int flag)</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char ch;</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ch = getchar();</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if (ch ==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*ls = NULL;</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else if (ch == '(')</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当前字符为左括号时</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*ls = (LSNode*)malloc(sizeof(LSNode));</w:t>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创建一个新结点</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(*ls)-&gt;tag = 1;</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新结点作为表头结点</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 xml:space="preserve"> //</w:t>
      </w:r>
      <w:r w:rsidRPr="00466412">
        <w:rPr>
          <w:rFonts w:ascii="Courier New" w:hAnsi="Courier New" w:hint="eastAsia"/>
          <w:sz w:val="18"/>
          <w:szCs w:val="18"/>
          <w:shd w:val="clear" w:color="auto" w:fill="E0E0E0"/>
        </w:rPr>
        <w:t>递归构造子表并链接到表头结点</w:t>
      </w:r>
    </w:p>
    <w:p w:rsidR="006E3EEE" w:rsidRPr="00466412" w:rsidRDefault="006E3EEE" w:rsidP="006E3EEE">
      <w:pPr>
        <w:shd w:val="clear" w:color="auto" w:fill="E0E0E0"/>
        <w:ind w:firstLineChars="750" w:firstLine="1350"/>
        <w:rPr>
          <w:rFonts w:ascii="Courier New" w:hAnsi="Courier New"/>
          <w:sz w:val="18"/>
          <w:szCs w:val="18"/>
          <w:shd w:val="clear" w:color="auto" w:fill="E0E0E0"/>
        </w:rPr>
      </w:pPr>
      <w:r w:rsidRPr="00466412">
        <w:rPr>
          <w:rFonts w:ascii="Courier New" w:hAnsi="Courier New" w:hint="eastAsia"/>
          <w:sz w:val="18"/>
          <w:szCs w:val="18"/>
          <w:shd w:val="clear" w:color="auto" w:fill="E0E0E0"/>
        </w:rPr>
        <w:t xml:space="preserve">LSCreate(&amp;((*ls)-&gt;value.Lists),flag+1); </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else if (ch == '\n')</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lastRenderedPageBreak/>
        <w:tab/>
      </w:r>
      <w:r w:rsidRPr="00466412">
        <w:rPr>
          <w:rFonts w:ascii="Courier New" w:hAnsi="Courier New"/>
          <w:sz w:val="18"/>
          <w:szCs w:val="18"/>
          <w:shd w:val="clear" w:color="auto" w:fill="E0E0E0"/>
        </w:rPr>
        <w:tab/>
        <w:t>(*ls)-&gt;link = NULL;</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return;</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else</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*ls = (LSNode*)malloc(sizeof(LSNode));</w:t>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创建一个新结点</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(*ls)-&gt;tag = 0;</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是单元素</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(*ls)-&gt;value.data = ch;</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新结点作为单元素结点</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if (flag == 0)</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若当前层为</w:t>
      </w:r>
      <w:r w:rsidRPr="00466412">
        <w:rPr>
          <w:rFonts w:ascii="Courier New" w:hAnsi="Courier New" w:hint="eastAsia"/>
          <w:sz w:val="18"/>
          <w:szCs w:val="18"/>
          <w:shd w:val="clear" w:color="auto" w:fill="E0E0E0"/>
        </w:rPr>
        <w:t>0</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(*ls)-&gt;link = NULL;</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将结点</w:t>
      </w:r>
      <w:r w:rsidRPr="00466412">
        <w:rPr>
          <w:rFonts w:ascii="Courier New" w:hAnsi="Courier New" w:hint="eastAsia"/>
          <w:sz w:val="18"/>
          <w:szCs w:val="18"/>
          <w:shd w:val="clear" w:color="auto" w:fill="E0E0E0"/>
        </w:rPr>
        <w:t>link</w:t>
      </w:r>
      <w:r w:rsidRPr="00466412">
        <w:rPr>
          <w:rFonts w:ascii="Courier New" w:hAnsi="Courier New" w:hint="eastAsia"/>
          <w:sz w:val="18"/>
          <w:szCs w:val="18"/>
          <w:shd w:val="clear" w:color="auto" w:fill="E0E0E0"/>
        </w:rPr>
        <w:t>域置空再返回</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return;</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t>}</w:t>
      </w: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ch = getchar();</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取下一个字符</w:t>
      </w:r>
      <w:r w:rsidRPr="00466412">
        <w:rPr>
          <w:rFonts w:ascii="Courier New" w:hAnsi="Courier New" w:hint="eastAsia"/>
          <w:sz w:val="18"/>
          <w:szCs w:val="18"/>
          <w:shd w:val="clear" w:color="auto" w:fill="E0E0E0"/>
        </w:rPr>
        <w:tab/>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if ((*ls) == NULL);</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串未结束，继续构造后继结点</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else if (ch == ',')</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当前字符为</w:t>
      </w:r>
      <w:r w:rsidRPr="00466412">
        <w:rPr>
          <w:rFonts w:ascii="Courier New" w:hAnsi="Courier New" w:hint="eastAsia"/>
          <w:sz w:val="18"/>
          <w:szCs w:val="18"/>
          <w:shd w:val="clear" w:color="auto" w:fill="E0E0E0"/>
        </w:rPr>
        <w:t>","</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LSCreate(&amp;((*ls)-&gt;link),flag);</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递归构造后继结点</w:t>
      </w:r>
      <w:r w:rsidRPr="00466412">
        <w:rPr>
          <w:rFonts w:ascii="Courier New" w:hAnsi="Courier New" w:hint="eastAsia"/>
          <w:sz w:val="18"/>
          <w:szCs w:val="18"/>
          <w:shd w:val="clear" w:color="auto" w:fill="E0E0E0"/>
        </w:rPr>
        <w:tab/>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else</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ab/>
      </w:r>
      <w:r w:rsidRPr="00466412">
        <w:rPr>
          <w:rFonts w:ascii="Courier New" w:hAnsi="Courier New"/>
          <w:sz w:val="18"/>
          <w:szCs w:val="18"/>
          <w:shd w:val="clear" w:color="auto" w:fill="E0E0E0"/>
        </w:rPr>
        <w:tab/>
        <w:t>(*ls)-&gt;link = NULL;</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若无后继，将</w:t>
      </w:r>
      <w:r w:rsidRPr="00466412">
        <w:rPr>
          <w:rFonts w:ascii="Courier New" w:hAnsi="Courier New" w:hint="eastAsia"/>
          <w:sz w:val="18"/>
          <w:szCs w:val="18"/>
          <w:shd w:val="clear" w:color="auto" w:fill="E0E0E0"/>
        </w:rPr>
        <w:t>link</w:t>
      </w:r>
      <w:r w:rsidRPr="00466412">
        <w:rPr>
          <w:rFonts w:ascii="Courier New" w:hAnsi="Courier New" w:hint="eastAsia"/>
          <w:sz w:val="18"/>
          <w:szCs w:val="18"/>
          <w:shd w:val="clear" w:color="auto" w:fill="E0E0E0"/>
        </w:rPr>
        <w:t>指针置为</w:t>
      </w:r>
      <w:r w:rsidRPr="00466412">
        <w:rPr>
          <w:rFonts w:ascii="Courier New" w:hAnsi="Courier New" w:hint="eastAsia"/>
          <w:sz w:val="18"/>
          <w:szCs w:val="18"/>
          <w:shd w:val="clear" w:color="auto" w:fill="E0E0E0"/>
        </w:rPr>
        <w:t>NULL</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hint="eastAsia"/>
          <w:sz w:val="18"/>
          <w:szCs w:val="18"/>
          <w:shd w:val="clear" w:color="auto" w:fill="E0E0E0"/>
        </w:rPr>
        <w:tab/>
        <w:t>return;</w:t>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r>
      <w:r w:rsidRPr="00466412">
        <w:rPr>
          <w:rFonts w:ascii="Courier New" w:hAnsi="Courier New" w:hint="eastAsia"/>
          <w:sz w:val="18"/>
          <w:szCs w:val="18"/>
          <w:shd w:val="clear" w:color="auto" w:fill="E0E0E0"/>
        </w:rPr>
        <w:tab/>
        <w:t>//</w:t>
      </w:r>
      <w:r w:rsidRPr="00466412">
        <w:rPr>
          <w:rFonts w:ascii="Courier New" w:hAnsi="Courier New" w:hint="eastAsia"/>
          <w:sz w:val="18"/>
          <w:szCs w:val="18"/>
          <w:shd w:val="clear" w:color="auto" w:fill="E0E0E0"/>
        </w:rPr>
        <w:t>返回</w:t>
      </w:r>
    </w:p>
    <w:p w:rsidR="006E3EEE" w:rsidRPr="00466412" w:rsidRDefault="006E3EEE" w:rsidP="006E3EEE">
      <w:pPr>
        <w:shd w:val="clear" w:color="auto" w:fill="E0E0E0"/>
        <w:ind w:firstLine="420"/>
        <w:rPr>
          <w:rFonts w:ascii="Courier New" w:hAnsi="Courier New"/>
          <w:sz w:val="18"/>
          <w:szCs w:val="18"/>
          <w:shd w:val="clear" w:color="auto" w:fill="E0E0E0"/>
        </w:rPr>
      </w:pPr>
      <w:r w:rsidRPr="00466412">
        <w:rPr>
          <w:rFonts w:ascii="Courier New" w:hAnsi="Courier New"/>
          <w:sz w:val="18"/>
          <w:szCs w:val="18"/>
          <w:shd w:val="clear" w:color="auto" w:fill="E0E0E0"/>
        </w:rPr>
        <w:t>}</w:t>
      </w:r>
    </w:p>
    <w:p w:rsidR="006E3EEE" w:rsidRPr="00466412" w:rsidRDefault="006E3EEE" w:rsidP="006E3EEE">
      <w:pPr>
        <w:ind w:firstLineChars="200" w:firstLine="420"/>
        <w:rPr>
          <w:rFonts w:ascii="Calibri" w:hAnsi="Calibri"/>
          <w:szCs w:val="22"/>
          <w:lang w:val="x-none"/>
        </w:rPr>
      </w:pPr>
      <w:r w:rsidRPr="00466412">
        <w:rPr>
          <w:rFonts w:ascii="Calibri" w:hAnsi="Calibri" w:hint="eastAsia"/>
          <w:szCs w:val="22"/>
          <w:lang w:val="x-none"/>
        </w:rPr>
        <w:t>在主函数中调用</w:t>
      </w:r>
      <w:r w:rsidRPr="00466412">
        <w:rPr>
          <w:rFonts w:ascii="Calibri" w:hAnsi="Calibri"/>
          <w:szCs w:val="22"/>
        </w:rPr>
        <w:t>LSCreate</w:t>
      </w:r>
      <w:r w:rsidRPr="00466412">
        <w:rPr>
          <w:rFonts w:ascii="Calibri" w:hAnsi="Calibri" w:hint="eastAsia"/>
          <w:szCs w:val="22"/>
        </w:rPr>
        <w:t>(&amp;ls,0)</w:t>
      </w:r>
      <w:r w:rsidRPr="00466412">
        <w:rPr>
          <w:rFonts w:ascii="Calibri" w:hAnsi="Calibri" w:hint="eastAsia"/>
          <w:szCs w:val="22"/>
        </w:rPr>
        <w:t>来创建广义表，</w:t>
      </w:r>
      <w:r w:rsidRPr="00466412">
        <w:rPr>
          <w:rFonts w:ascii="Calibri" w:hAnsi="Calibri" w:hint="eastAsia"/>
          <w:szCs w:val="22"/>
          <w:lang w:val="x-none"/>
        </w:rPr>
        <w:t>将层数标记</w:t>
      </w:r>
      <w:r w:rsidRPr="00466412">
        <w:rPr>
          <w:rFonts w:ascii="Calibri" w:hAnsi="Calibri" w:hint="eastAsia"/>
          <w:szCs w:val="22"/>
          <w:lang w:val="x-none"/>
        </w:rPr>
        <w:t>flag</w:t>
      </w:r>
      <w:r w:rsidRPr="00466412">
        <w:rPr>
          <w:rFonts w:ascii="Calibri" w:hAnsi="Calibri" w:hint="eastAsia"/>
          <w:szCs w:val="22"/>
          <w:lang w:val="x-none"/>
        </w:rPr>
        <w:t>输出，可以看出递归调用创建广义表的特征：结点从最深层开始创建，逐层返回。代码执行结果如图</w:t>
      </w:r>
      <w:r w:rsidRPr="00466412">
        <w:rPr>
          <w:rFonts w:ascii="Calibri" w:hAnsi="Calibri" w:hint="eastAsia"/>
          <w:szCs w:val="22"/>
          <w:lang w:val="x-none"/>
        </w:rPr>
        <w:t>5-20</w:t>
      </w:r>
      <w:r w:rsidRPr="00466412">
        <w:rPr>
          <w:rFonts w:ascii="Calibri" w:hAnsi="Calibri" w:hint="eastAsia"/>
          <w:szCs w:val="22"/>
          <w:lang w:val="x-none"/>
        </w:rPr>
        <w:t>所示。</w:t>
      </w:r>
    </w:p>
    <w:p w:rsidR="006E3EEE" w:rsidRPr="00466412" w:rsidRDefault="006E3EEE" w:rsidP="006E3EEE">
      <w:pPr>
        <w:ind w:firstLineChars="200" w:firstLine="420"/>
        <w:jc w:val="center"/>
        <w:rPr>
          <w:rFonts w:ascii="Calibri" w:hAnsi="Calibri"/>
          <w:szCs w:val="22"/>
          <w:lang w:val="x-none"/>
        </w:rPr>
      </w:pPr>
      <w:r>
        <w:rPr>
          <w:rFonts w:ascii="Calibri" w:hAnsi="Calibri"/>
          <w:noProof/>
          <w:szCs w:val="22"/>
        </w:rPr>
        <w:drawing>
          <wp:inline distT="0" distB="0" distL="0" distR="0">
            <wp:extent cx="3810000" cy="838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rsidR="006E3EEE" w:rsidRPr="00466412" w:rsidRDefault="006E3EEE" w:rsidP="00ED11BA">
      <w:pPr>
        <w:numPr>
          <w:ilvl w:val="0"/>
          <w:numId w:val="21"/>
        </w:numPr>
        <w:jc w:val="center"/>
        <w:rPr>
          <w:rFonts w:ascii="Calibri" w:hAnsi="Calibri"/>
          <w:sz w:val="18"/>
          <w:szCs w:val="18"/>
        </w:rPr>
      </w:pPr>
      <w:r w:rsidRPr="00466412">
        <w:rPr>
          <w:rFonts w:ascii="Calibri" w:hAnsi="Calibri" w:hint="eastAsia"/>
          <w:sz w:val="18"/>
          <w:szCs w:val="18"/>
        </w:rPr>
        <w:t>空表</w:t>
      </w:r>
      <w:r w:rsidRPr="00466412">
        <w:rPr>
          <w:rFonts w:ascii="Calibri" w:hAnsi="Calibri" w:hint="eastAsia"/>
          <w:sz w:val="18"/>
          <w:szCs w:val="18"/>
        </w:rPr>
        <w:t>()</w:t>
      </w:r>
    </w:p>
    <w:p w:rsidR="006E3EEE" w:rsidRPr="00466412" w:rsidRDefault="006E3EEE" w:rsidP="006E3EEE">
      <w:pPr>
        <w:ind w:firstLineChars="200" w:firstLine="420"/>
        <w:jc w:val="center"/>
        <w:rPr>
          <w:rFonts w:ascii="Calibri" w:hAnsi="Calibri"/>
          <w:szCs w:val="22"/>
          <w:lang w:val="x-none"/>
        </w:rPr>
      </w:pPr>
      <w:r>
        <w:rPr>
          <w:rFonts w:ascii="Calibri" w:hAnsi="Calibri"/>
          <w:noProof/>
          <w:szCs w:val="22"/>
        </w:rPr>
        <w:drawing>
          <wp:inline distT="0" distB="0" distL="0" distR="0">
            <wp:extent cx="3810000" cy="838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rsidR="006E3EEE" w:rsidRPr="00466412" w:rsidRDefault="006E3EEE" w:rsidP="00ED11BA">
      <w:pPr>
        <w:numPr>
          <w:ilvl w:val="0"/>
          <w:numId w:val="21"/>
        </w:numPr>
        <w:jc w:val="center"/>
        <w:rPr>
          <w:rFonts w:ascii="Calibri" w:hAnsi="Calibri"/>
          <w:sz w:val="18"/>
          <w:szCs w:val="18"/>
        </w:rPr>
      </w:pPr>
      <w:r w:rsidRPr="00466412">
        <w:rPr>
          <w:rFonts w:ascii="Calibri" w:hAnsi="Calibri" w:hint="eastAsia"/>
          <w:sz w:val="18"/>
          <w:szCs w:val="18"/>
        </w:rPr>
        <w:t>单元素表</w:t>
      </w:r>
      <w:r w:rsidRPr="00466412">
        <w:rPr>
          <w:rFonts w:ascii="Calibri" w:hAnsi="Calibri" w:hint="eastAsia"/>
          <w:sz w:val="18"/>
          <w:szCs w:val="18"/>
        </w:rPr>
        <w:t>(a)</w:t>
      </w:r>
    </w:p>
    <w:p w:rsidR="006E3EEE" w:rsidRPr="00466412" w:rsidRDefault="006E3EEE" w:rsidP="006E3EEE">
      <w:pPr>
        <w:ind w:firstLineChars="200" w:firstLine="420"/>
        <w:jc w:val="center"/>
        <w:rPr>
          <w:rFonts w:ascii="Calibri" w:hAnsi="Calibri"/>
          <w:szCs w:val="22"/>
          <w:lang w:val="x-none"/>
        </w:rPr>
      </w:pPr>
      <w:r>
        <w:rPr>
          <w:rFonts w:ascii="Calibri" w:hAnsi="Calibri"/>
          <w:noProof/>
          <w:szCs w:val="22"/>
        </w:rPr>
        <w:drawing>
          <wp:inline distT="0" distB="0" distL="0" distR="0">
            <wp:extent cx="3810000" cy="8286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828675"/>
                    </a:xfrm>
                    <a:prstGeom prst="rect">
                      <a:avLst/>
                    </a:prstGeom>
                    <a:noFill/>
                    <a:ln>
                      <a:noFill/>
                    </a:ln>
                  </pic:spPr>
                </pic:pic>
              </a:graphicData>
            </a:graphic>
          </wp:inline>
        </w:drawing>
      </w:r>
    </w:p>
    <w:p w:rsidR="006E3EEE" w:rsidRPr="00466412" w:rsidRDefault="006E3EEE" w:rsidP="00ED11BA">
      <w:pPr>
        <w:numPr>
          <w:ilvl w:val="0"/>
          <w:numId w:val="21"/>
        </w:numPr>
        <w:ind w:left="709"/>
        <w:jc w:val="center"/>
        <w:rPr>
          <w:rFonts w:ascii="Calibri" w:hAnsi="Calibri"/>
          <w:sz w:val="18"/>
          <w:szCs w:val="18"/>
        </w:rPr>
      </w:pPr>
      <w:r w:rsidRPr="00466412">
        <w:rPr>
          <w:rFonts w:ascii="Calibri" w:hAnsi="Calibri" w:hint="eastAsia"/>
          <w:sz w:val="18"/>
          <w:szCs w:val="18"/>
        </w:rPr>
        <w:t>非空广义表</w:t>
      </w:r>
      <w:r w:rsidRPr="00466412">
        <w:rPr>
          <w:rFonts w:ascii="Calibri" w:hAnsi="Calibri" w:hint="eastAsia"/>
          <w:sz w:val="18"/>
          <w:szCs w:val="18"/>
        </w:rPr>
        <w:t>(e,(a,b,c),z)</w:t>
      </w:r>
    </w:p>
    <w:p w:rsidR="006E3EEE" w:rsidRPr="00466412" w:rsidRDefault="006E3EEE" w:rsidP="00ED11BA">
      <w:pPr>
        <w:numPr>
          <w:ilvl w:val="1"/>
          <w:numId w:val="44"/>
        </w:numPr>
        <w:ind w:left="0" w:firstLineChars="202" w:firstLine="424"/>
        <w:jc w:val="center"/>
        <w:rPr>
          <w:rFonts w:cs="宋体"/>
          <w:szCs w:val="20"/>
        </w:rPr>
      </w:pPr>
      <w:r w:rsidRPr="00466412">
        <w:rPr>
          <w:rFonts w:cs="宋体"/>
          <w:szCs w:val="20"/>
        </w:rPr>
        <w:t>LSCreate</w:t>
      </w:r>
      <w:r w:rsidRPr="00466412">
        <w:rPr>
          <w:rFonts w:cs="宋体" w:hint="eastAsia"/>
          <w:szCs w:val="20"/>
        </w:rPr>
        <w:t>()</w:t>
      </w:r>
      <w:r w:rsidRPr="00466412">
        <w:rPr>
          <w:rFonts w:cs="宋体" w:hint="eastAsia"/>
          <w:szCs w:val="20"/>
        </w:rPr>
        <w:t>改良结果</w:t>
      </w:r>
    </w:p>
    <w:p w:rsidR="006E3EEE" w:rsidRPr="00C359A9" w:rsidRDefault="006E3EEE" w:rsidP="00ED11BA">
      <w:pPr>
        <w:pStyle w:val="20"/>
        <w:numPr>
          <w:ilvl w:val="1"/>
          <w:numId w:val="48"/>
        </w:numPr>
        <w:tabs>
          <w:tab w:val="clear" w:pos="3970"/>
          <w:tab w:val="left" w:pos="567"/>
        </w:tabs>
        <w:ind w:left="567"/>
        <w:jc w:val="center"/>
        <w:rPr>
          <w:rFonts w:asciiTheme="majorEastAsia" w:hAnsiTheme="majorEastAsia"/>
          <w:color w:val="000000"/>
        </w:rPr>
      </w:pPr>
      <w:bookmarkStart w:id="79" w:name="_Toc445798601"/>
      <w:bookmarkStart w:id="80" w:name="_Toc445799670"/>
      <w:bookmarkStart w:id="81" w:name="_Toc445799836"/>
      <w:bookmarkStart w:id="82" w:name="_Toc445802546"/>
      <w:r w:rsidRPr="00C359A9">
        <w:rPr>
          <w:rFonts w:asciiTheme="majorEastAsia" w:hAnsiTheme="majorEastAsia" w:hint="eastAsia"/>
          <w:color w:val="000000"/>
        </w:rPr>
        <w:lastRenderedPageBreak/>
        <w:t>本章小结</w:t>
      </w:r>
      <w:bookmarkEnd w:id="79"/>
      <w:bookmarkEnd w:id="80"/>
      <w:bookmarkEnd w:id="81"/>
      <w:bookmarkEnd w:id="82"/>
    </w:p>
    <w:p w:rsidR="006E3EEE" w:rsidRPr="00466412" w:rsidRDefault="006E3EEE" w:rsidP="006E3EEE">
      <w:pPr>
        <w:ind w:firstLineChars="200" w:firstLine="420"/>
        <w:rPr>
          <w:rFonts w:ascii="Calibri" w:hAnsi="Calibri"/>
          <w:szCs w:val="22"/>
          <w:lang w:val="x-none"/>
        </w:rPr>
      </w:pPr>
      <w:r w:rsidRPr="00466412">
        <w:rPr>
          <w:rFonts w:ascii="Calibri" w:hAnsi="Calibri" w:hint="eastAsia"/>
          <w:szCs w:val="22"/>
          <w:lang w:val="x-none"/>
        </w:rPr>
        <w:t>本章主要介绍了几种数据结构在内存中的存储。首先介绍了数组的基本存储形式，然后介绍了特殊矩阵和稀疏矩阵的压缩存储，以及稀疏矩阵的十字链表表示方法，即链式结构存储，最后介绍了广义表的基本知识和广义表的存储结构，以及广义表的递归运算。</w:t>
      </w:r>
    </w:p>
    <w:p w:rsidR="006E3EEE" w:rsidRPr="00466412" w:rsidRDefault="00477582" w:rsidP="006E3EEE">
      <w:pPr>
        <w:ind w:firstLineChars="200" w:firstLine="420"/>
        <w:rPr>
          <w:rFonts w:ascii="Calibri" w:hAnsi="Calibri"/>
          <w:szCs w:val="22"/>
          <w:lang w:val="x-none"/>
        </w:rPr>
      </w:pPr>
      <w:r>
        <w:rPr>
          <w:noProof/>
        </w:rPr>
        <w:drawing>
          <wp:anchor distT="0" distB="0" distL="114300" distR="114300" simplePos="0" relativeHeight="251680768" behindDoc="1" locked="0" layoutInCell="1" allowOverlap="1" wp14:anchorId="736708F6" wp14:editId="52CFC545">
            <wp:simplePos x="0" y="0"/>
            <wp:positionH relativeFrom="column">
              <wp:posOffset>-362585</wp:posOffset>
            </wp:positionH>
            <wp:positionV relativeFrom="paragraph">
              <wp:posOffset>554990</wp:posOffset>
            </wp:positionV>
            <wp:extent cx="6116320" cy="1992630"/>
            <wp:effectExtent l="0" t="0" r="0" b="7620"/>
            <wp:wrapNone/>
            <wp:docPr id="2" name="图片 2" descr="说明: 说明: 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说明: 未标题-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6320" cy="199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6E3EEE" w:rsidRPr="00466412">
        <w:rPr>
          <w:rFonts w:ascii="Calibri" w:hAnsi="Calibri" w:hint="eastAsia"/>
          <w:szCs w:val="22"/>
          <w:lang w:val="x-none"/>
        </w:rPr>
        <w:t>通过本章的学习，读者应对数据结</w:t>
      </w:r>
      <w:bookmarkStart w:id="83" w:name="_GoBack"/>
      <w:bookmarkEnd w:id="83"/>
      <w:r w:rsidR="006E3EEE" w:rsidRPr="00466412">
        <w:rPr>
          <w:rFonts w:ascii="Calibri" w:hAnsi="Calibri" w:hint="eastAsia"/>
          <w:szCs w:val="22"/>
          <w:lang w:val="x-none"/>
        </w:rPr>
        <w:t>构在内存中的存储有初步了解，并能掌握文中所讲的几种数据类型的存储方式。亦要对广义表的概念有所把握，通过广义表的递归运算，学习递归算法的结构和基本使用方法。</w:t>
      </w:r>
    </w:p>
    <w:p w:rsidR="001D2C23" w:rsidRDefault="001D2C23" w:rsidP="001D2C23">
      <w:pPr>
        <w:ind w:firstLineChars="200" w:firstLine="560"/>
        <w:rPr>
          <w:rFonts w:ascii="黑体" w:eastAsia="黑体" w:hAnsi="黑体"/>
          <w:noProof/>
          <w:sz w:val="28"/>
          <w:szCs w:val="28"/>
        </w:rPr>
      </w:pPr>
    </w:p>
    <w:p w:rsidR="001D2C23" w:rsidRDefault="00DA335D" w:rsidP="00DA335D">
      <w:pPr>
        <w:ind w:firstLineChars="200" w:firstLine="420"/>
        <w:rPr>
          <w:rFonts w:ascii="黑体" w:eastAsia="黑体" w:hAnsi="黑体"/>
          <w:b/>
          <w:noProof/>
          <w:sz w:val="28"/>
          <w:szCs w:val="28"/>
        </w:rPr>
      </w:pPr>
      <w:r>
        <w:rPr>
          <w:noProof/>
        </w:rPr>
        <w:drawing>
          <wp:anchor distT="0" distB="0" distL="114300" distR="114300" simplePos="0" relativeHeight="251681792" behindDoc="0" locked="0" layoutInCell="1" allowOverlap="1" wp14:anchorId="2BD2F21E" wp14:editId="569F3D7E">
            <wp:simplePos x="0" y="0"/>
            <wp:positionH relativeFrom="column">
              <wp:posOffset>4257675</wp:posOffset>
            </wp:positionH>
            <wp:positionV relativeFrom="paragraph">
              <wp:posOffset>263525</wp:posOffset>
            </wp:positionV>
            <wp:extent cx="759460" cy="759460"/>
            <wp:effectExtent l="0" t="0" r="2540" b="2540"/>
            <wp:wrapSquare wrapText="bothSides"/>
            <wp:docPr id="4" name="图片 4" descr="F:\数据结构\2、资源\4、微信题二维码\第5章思考题答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数据结构\2、资源\4、微信题二维码\第5章思考题答案.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59460" cy="75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2C23">
        <w:rPr>
          <w:rFonts w:ascii="黑体" w:eastAsia="黑体" w:hAnsi="黑体" w:hint="eastAsia"/>
          <w:noProof/>
          <w:sz w:val="28"/>
          <w:szCs w:val="28"/>
        </w:rPr>
        <w:t>【</w:t>
      </w:r>
      <w:r w:rsidR="001D2C23">
        <w:rPr>
          <w:rFonts w:ascii="华文楷体" w:eastAsia="华文楷体" w:hAnsi="华文楷体" w:hint="eastAsia"/>
          <w:b/>
          <w:sz w:val="28"/>
          <w:szCs w:val="28"/>
        </w:rPr>
        <w:t>思考题</w:t>
      </w:r>
      <w:r w:rsidR="001D2C23">
        <w:rPr>
          <w:rFonts w:ascii="黑体" w:eastAsia="黑体" w:hAnsi="黑体" w:hint="eastAsia"/>
          <w:noProof/>
          <w:sz w:val="28"/>
          <w:szCs w:val="28"/>
        </w:rPr>
        <w:t>】</w:t>
      </w:r>
    </w:p>
    <w:p w:rsidR="001D2C23" w:rsidRDefault="00093FF4" w:rsidP="00445AD4">
      <w:pPr>
        <w:pStyle w:val="af3"/>
        <w:widowControl/>
        <w:numPr>
          <w:ilvl w:val="0"/>
          <w:numId w:val="54"/>
        </w:numPr>
        <w:ind w:firstLineChars="0"/>
        <w:jc w:val="left"/>
        <w:rPr>
          <w:szCs w:val="21"/>
        </w:rPr>
      </w:pPr>
      <w:r>
        <w:rPr>
          <w:rFonts w:hint="eastAsia"/>
          <w:szCs w:val="21"/>
        </w:rPr>
        <w:t>请简述一下稀疏矩阵的</w:t>
      </w:r>
      <w:r w:rsidR="008F6AAC">
        <w:rPr>
          <w:rFonts w:hint="eastAsia"/>
          <w:szCs w:val="21"/>
        </w:rPr>
        <w:t>十字链</w:t>
      </w:r>
      <w:r w:rsidR="00EB7453">
        <w:rPr>
          <w:rFonts w:hint="eastAsia"/>
          <w:szCs w:val="21"/>
        </w:rPr>
        <w:t>表</w:t>
      </w:r>
      <w:r w:rsidR="00445AD4">
        <w:rPr>
          <w:rFonts w:hint="eastAsia"/>
          <w:szCs w:val="21"/>
        </w:rPr>
        <w:t>存储结构。</w:t>
      </w:r>
    </w:p>
    <w:p w:rsidR="00445AD4" w:rsidRDefault="00445AD4" w:rsidP="00445AD4">
      <w:pPr>
        <w:pStyle w:val="af3"/>
        <w:widowControl/>
        <w:numPr>
          <w:ilvl w:val="0"/>
          <w:numId w:val="54"/>
        </w:numPr>
        <w:ind w:firstLineChars="0"/>
        <w:jc w:val="left"/>
        <w:rPr>
          <w:szCs w:val="21"/>
        </w:rPr>
      </w:pPr>
      <w:r>
        <w:rPr>
          <w:rFonts w:hint="eastAsia"/>
          <w:szCs w:val="21"/>
        </w:rPr>
        <w:t>请简述一下广义表的递归运算思想。</w:t>
      </w:r>
    </w:p>
    <w:p w:rsidR="00477582" w:rsidRPr="00477582" w:rsidRDefault="00477582" w:rsidP="00E751F7">
      <w:pPr>
        <w:ind w:firstLineChars="250" w:firstLine="701"/>
        <w:rPr>
          <w:rFonts w:ascii="华文楷体" w:eastAsia="华文楷体" w:hAnsi="华文楷体"/>
          <w:b/>
          <w:sz w:val="28"/>
          <w:szCs w:val="28"/>
        </w:rPr>
      </w:pPr>
      <w:r w:rsidRPr="00477582">
        <w:rPr>
          <w:rFonts w:ascii="华文楷体" w:eastAsia="华文楷体" w:hAnsi="华文楷体" w:hint="eastAsia"/>
          <w:b/>
          <w:sz w:val="28"/>
          <w:szCs w:val="28"/>
        </w:rPr>
        <w:t>扫描右方二维码，查看思考题答案！</w:t>
      </w:r>
    </w:p>
    <w:p w:rsidR="00477582" w:rsidRPr="00445AD4" w:rsidRDefault="00477582" w:rsidP="00477582">
      <w:pPr>
        <w:pStyle w:val="af3"/>
        <w:widowControl/>
        <w:ind w:left="779" w:firstLineChars="0" w:firstLine="0"/>
        <w:jc w:val="left"/>
        <w:rPr>
          <w:szCs w:val="21"/>
        </w:rPr>
      </w:pPr>
    </w:p>
    <w:p w:rsidR="001D2C23" w:rsidRDefault="001D2C23" w:rsidP="00DA335D">
      <w:pPr>
        <w:pStyle w:val="aff2"/>
        <w:spacing w:before="312" w:after="156"/>
        <w:ind w:firstLine="420"/>
      </w:pPr>
    </w:p>
    <w:p w:rsidR="001D2C23" w:rsidRDefault="001D2C23" w:rsidP="00D770BA">
      <w:pPr>
        <w:pStyle w:val="aff2"/>
        <w:spacing w:before="312" w:after="156"/>
        <w:ind w:firstLine="420"/>
      </w:pPr>
    </w:p>
    <w:p w:rsidR="001D2C23" w:rsidRPr="007170A4" w:rsidRDefault="001D2C23" w:rsidP="001D2C23">
      <w:pPr>
        <w:pStyle w:val="aff2"/>
        <w:spacing w:before="312" w:after="156"/>
        <w:ind w:firstLine="420"/>
      </w:pPr>
    </w:p>
    <w:p w:rsidR="00226507" w:rsidRPr="006E3EEE" w:rsidRDefault="00226507" w:rsidP="006E3EEE">
      <w:pPr>
        <w:rPr>
          <w:lang w:val="x-none"/>
        </w:rPr>
      </w:pPr>
    </w:p>
    <w:sectPr w:rsidR="00226507" w:rsidRPr="006E3EEE">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25E" w:rsidRDefault="00FB625E" w:rsidP="002D4122">
      <w:r>
        <w:separator/>
      </w:r>
    </w:p>
  </w:endnote>
  <w:endnote w:type="continuationSeparator" w:id="0">
    <w:p w:rsidR="00FB625E" w:rsidRDefault="00FB625E" w:rsidP="002D4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华文楷体">
    <w:altName w:val="微软雅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1159591"/>
      <w:docPartObj>
        <w:docPartGallery w:val="Page Numbers (Bottom of Page)"/>
        <w:docPartUnique/>
      </w:docPartObj>
    </w:sdtPr>
    <w:sdtEndPr/>
    <w:sdtContent>
      <w:p w:rsidR="00DA32F5" w:rsidRDefault="00DA32F5">
        <w:pPr>
          <w:pStyle w:val="a7"/>
          <w:jc w:val="right"/>
        </w:pPr>
        <w:r>
          <w:fldChar w:fldCharType="begin"/>
        </w:r>
        <w:r>
          <w:instrText>PAGE   \* MERGEFORMAT</w:instrText>
        </w:r>
        <w:r>
          <w:fldChar w:fldCharType="separate"/>
        </w:r>
        <w:r w:rsidR="008B2FEE" w:rsidRPr="008B2FEE">
          <w:rPr>
            <w:noProof/>
            <w:lang w:val="zh-CN"/>
          </w:rPr>
          <w:t>27</w:t>
        </w:r>
        <w:r>
          <w:fldChar w:fldCharType="end"/>
        </w:r>
      </w:p>
    </w:sdtContent>
  </w:sdt>
  <w:p w:rsidR="00DA32F5" w:rsidRDefault="00DA32F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25E" w:rsidRDefault="00FB625E" w:rsidP="002D4122">
      <w:r>
        <w:separator/>
      </w:r>
    </w:p>
  </w:footnote>
  <w:footnote w:type="continuationSeparator" w:id="0">
    <w:p w:rsidR="00FB625E" w:rsidRDefault="00FB625E" w:rsidP="002D41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2F5" w:rsidRDefault="00DA32F5" w:rsidP="00E8447B">
    <w:pPr>
      <w:pStyle w:val="ad"/>
      <w:jc w:val="both"/>
    </w:pPr>
    <w:r>
      <w:rPr>
        <w:rFonts w:hint="eastAsia"/>
      </w:rPr>
      <w:t>博学谷——让</w:t>
    </w:r>
    <w:r>
      <w:rPr>
        <w:rFonts w:hint="eastAsia"/>
      </w:rPr>
      <w:t>IT</w:t>
    </w:r>
    <w:r>
      <w:rPr>
        <w:rFonts w:hint="eastAsia"/>
      </w:rPr>
      <w:t>教学更简单，让</w:t>
    </w:r>
    <w:r>
      <w:rPr>
        <w:rFonts w:hint="eastAsia"/>
      </w:rPr>
      <w:t>IT</w:t>
    </w:r>
    <w:r>
      <w:rPr>
        <w:rFonts w:hint="eastAsia"/>
      </w:rPr>
      <w:t>学习更有效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04F5E"/>
    <w:multiLevelType w:val="hybridMultilevel"/>
    <w:tmpl w:val="F6F251AC"/>
    <w:lvl w:ilvl="0" w:tplc="C5E213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1C1AE8"/>
    <w:multiLevelType w:val="hybridMultilevel"/>
    <w:tmpl w:val="4C663434"/>
    <w:lvl w:ilvl="0" w:tplc="2BCA6F32">
      <w:start w:val="1"/>
      <w:numFmt w:val="decimal"/>
      <w:pStyle w:val="8"/>
      <w:lvlText w:val="图8-%1"/>
      <w:lvlJc w:val="left"/>
      <w:pPr>
        <w:ind w:left="3822"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4242" w:hanging="420"/>
      </w:pPr>
    </w:lvl>
    <w:lvl w:ilvl="2" w:tplc="0409001B" w:tentative="1">
      <w:start w:val="1"/>
      <w:numFmt w:val="lowerRoman"/>
      <w:lvlText w:val="%3."/>
      <w:lvlJc w:val="right"/>
      <w:pPr>
        <w:ind w:left="4662" w:hanging="420"/>
      </w:pPr>
    </w:lvl>
    <w:lvl w:ilvl="3" w:tplc="0409000F" w:tentative="1">
      <w:start w:val="1"/>
      <w:numFmt w:val="decimal"/>
      <w:lvlText w:val="%4."/>
      <w:lvlJc w:val="left"/>
      <w:pPr>
        <w:ind w:left="5082" w:hanging="420"/>
      </w:pPr>
    </w:lvl>
    <w:lvl w:ilvl="4" w:tplc="04090019" w:tentative="1">
      <w:start w:val="1"/>
      <w:numFmt w:val="lowerLetter"/>
      <w:lvlText w:val="%5)"/>
      <w:lvlJc w:val="left"/>
      <w:pPr>
        <w:ind w:left="5502" w:hanging="420"/>
      </w:pPr>
    </w:lvl>
    <w:lvl w:ilvl="5" w:tplc="0409001B" w:tentative="1">
      <w:start w:val="1"/>
      <w:numFmt w:val="lowerRoman"/>
      <w:lvlText w:val="%6."/>
      <w:lvlJc w:val="right"/>
      <w:pPr>
        <w:ind w:left="5922" w:hanging="420"/>
      </w:pPr>
    </w:lvl>
    <w:lvl w:ilvl="6" w:tplc="0409000F" w:tentative="1">
      <w:start w:val="1"/>
      <w:numFmt w:val="decimal"/>
      <w:lvlText w:val="%7."/>
      <w:lvlJc w:val="left"/>
      <w:pPr>
        <w:ind w:left="6342" w:hanging="420"/>
      </w:pPr>
    </w:lvl>
    <w:lvl w:ilvl="7" w:tplc="04090019" w:tentative="1">
      <w:start w:val="1"/>
      <w:numFmt w:val="lowerLetter"/>
      <w:lvlText w:val="%8)"/>
      <w:lvlJc w:val="left"/>
      <w:pPr>
        <w:ind w:left="6762" w:hanging="420"/>
      </w:pPr>
    </w:lvl>
    <w:lvl w:ilvl="8" w:tplc="0409001B" w:tentative="1">
      <w:start w:val="1"/>
      <w:numFmt w:val="lowerRoman"/>
      <w:lvlText w:val="%9."/>
      <w:lvlJc w:val="right"/>
      <w:pPr>
        <w:ind w:left="7182" w:hanging="420"/>
      </w:pPr>
    </w:lvl>
  </w:abstractNum>
  <w:abstractNum w:abstractNumId="2">
    <w:nsid w:val="0B032D26"/>
    <w:multiLevelType w:val="hybridMultilevel"/>
    <w:tmpl w:val="D962328E"/>
    <w:lvl w:ilvl="0" w:tplc="C62E86EE">
      <w:start w:val="1"/>
      <w:numFmt w:val="decimal"/>
      <w:pStyle w:val="11"/>
      <w:lvlText w:val="图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340D55"/>
    <w:multiLevelType w:val="hybridMultilevel"/>
    <w:tmpl w:val="5AAABBAA"/>
    <w:lvl w:ilvl="0" w:tplc="83E209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A1526E"/>
    <w:multiLevelType w:val="hybridMultilevel"/>
    <w:tmpl w:val="788054DC"/>
    <w:lvl w:ilvl="0" w:tplc="0F86C2CC">
      <w:start w:val="1"/>
      <w:numFmt w:val="decimal"/>
      <w:pStyle w:val="4"/>
      <w:lvlText w:val="图11-%1"/>
      <w:lvlJc w:val="left"/>
      <w:pPr>
        <w:ind w:left="853" w:hanging="420"/>
      </w:pPr>
      <w:rPr>
        <w:rFonts w:hint="default"/>
      </w:rPr>
    </w:lvl>
    <w:lvl w:ilvl="1" w:tplc="04090019" w:tentative="1">
      <w:start w:val="1"/>
      <w:numFmt w:val="lowerLetter"/>
      <w:lvlText w:val="%2)"/>
      <w:lvlJc w:val="left"/>
      <w:pPr>
        <w:ind w:left="1273" w:hanging="420"/>
      </w:pPr>
    </w:lvl>
    <w:lvl w:ilvl="2" w:tplc="0409001B" w:tentative="1">
      <w:start w:val="1"/>
      <w:numFmt w:val="lowerRoman"/>
      <w:lvlText w:val="%3."/>
      <w:lvlJc w:val="right"/>
      <w:pPr>
        <w:ind w:left="1693" w:hanging="420"/>
      </w:pPr>
    </w:lvl>
    <w:lvl w:ilvl="3" w:tplc="0409000F" w:tentative="1">
      <w:start w:val="1"/>
      <w:numFmt w:val="decimal"/>
      <w:lvlText w:val="%4."/>
      <w:lvlJc w:val="left"/>
      <w:pPr>
        <w:ind w:left="2113" w:hanging="420"/>
      </w:pPr>
    </w:lvl>
    <w:lvl w:ilvl="4" w:tplc="04090019" w:tentative="1">
      <w:start w:val="1"/>
      <w:numFmt w:val="lowerLetter"/>
      <w:lvlText w:val="%5)"/>
      <w:lvlJc w:val="left"/>
      <w:pPr>
        <w:ind w:left="2533" w:hanging="420"/>
      </w:pPr>
    </w:lvl>
    <w:lvl w:ilvl="5" w:tplc="0409001B" w:tentative="1">
      <w:start w:val="1"/>
      <w:numFmt w:val="lowerRoman"/>
      <w:lvlText w:val="%6."/>
      <w:lvlJc w:val="right"/>
      <w:pPr>
        <w:ind w:left="2953" w:hanging="420"/>
      </w:pPr>
    </w:lvl>
    <w:lvl w:ilvl="6" w:tplc="0409000F" w:tentative="1">
      <w:start w:val="1"/>
      <w:numFmt w:val="decimal"/>
      <w:lvlText w:val="%7."/>
      <w:lvlJc w:val="left"/>
      <w:pPr>
        <w:ind w:left="3373" w:hanging="420"/>
      </w:pPr>
    </w:lvl>
    <w:lvl w:ilvl="7" w:tplc="04090019" w:tentative="1">
      <w:start w:val="1"/>
      <w:numFmt w:val="lowerLetter"/>
      <w:lvlText w:val="%8)"/>
      <w:lvlJc w:val="left"/>
      <w:pPr>
        <w:ind w:left="3793" w:hanging="420"/>
      </w:pPr>
    </w:lvl>
    <w:lvl w:ilvl="8" w:tplc="0409001B" w:tentative="1">
      <w:start w:val="1"/>
      <w:numFmt w:val="lowerRoman"/>
      <w:lvlText w:val="%9."/>
      <w:lvlJc w:val="right"/>
      <w:pPr>
        <w:ind w:left="4213" w:hanging="420"/>
      </w:pPr>
    </w:lvl>
  </w:abstractNum>
  <w:abstractNum w:abstractNumId="5">
    <w:nsid w:val="11B8772D"/>
    <w:multiLevelType w:val="hybridMultilevel"/>
    <w:tmpl w:val="093E106C"/>
    <w:lvl w:ilvl="0" w:tplc="4330FC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3240A68"/>
    <w:multiLevelType w:val="hybridMultilevel"/>
    <w:tmpl w:val="691E0F70"/>
    <w:lvl w:ilvl="0" w:tplc="B24EEEAE">
      <w:start w:val="1"/>
      <w:numFmt w:val="decimal"/>
      <w:pStyle w:val="a"/>
      <w:lvlText w:val="表8-%1"/>
      <w:lvlJc w:val="left"/>
      <w:pPr>
        <w:ind w:left="853" w:hanging="42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4239"/>
        </w:tabs>
        <w:ind w:left="4239" w:hanging="420"/>
      </w:pPr>
    </w:lvl>
    <w:lvl w:ilvl="2" w:tplc="0409001B" w:tentative="1">
      <w:start w:val="1"/>
      <w:numFmt w:val="lowerRoman"/>
      <w:lvlText w:val="%3."/>
      <w:lvlJc w:val="right"/>
      <w:pPr>
        <w:tabs>
          <w:tab w:val="num" w:pos="4659"/>
        </w:tabs>
        <w:ind w:left="4659" w:hanging="420"/>
      </w:pPr>
    </w:lvl>
    <w:lvl w:ilvl="3" w:tplc="0409000F" w:tentative="1">
      <w:start w:val="1"/>
      <w:numFmt w:val="decimal"/>
      <w:lvlText w:val="%4."/>
      <w:lvlJc w:val="left"/>
      <w:pPr>
        <w:tabs>
          <w:tab w:val="num" w:pos="5079"/>
        </w:tabs>
        <w:ind w:left="5079" w:hanging="420"/>
      </w:pPr>
    </w:lvl>
    <w:lvl w:ilvl="4" w:tplc="04090019" w:tentative="1">
      <w:start w:val="1"/>
      <w:numFmt w:val="lowerLetter"/>
      <w:lvlText w:val="%5)"/>
      <w:lvlJc w:val="left"/>
      <w:pPr>
        <w:tabs>
          <w:tab w:val="num" w:pos="5499"/>
        </w:tabs>
        <w:ind w:left="5499" w:hanging="420"/>
      </w:pPr>
    </w:lvl>
    <w:lvl w:ilvl="5" w:tplc="0409001B" w:tentative="1">
      <w:start w:val="1"/>
      <w:numFmt w:val="lowerRoman"/>
      <w:lvlText w:val="%6."/>
      <w:lvlJc w:val="right"/>
      <w:pPr>
        <w:tabs>
          <w:tab w:val="num" w:pos="5919"/>
        </w:tabs>
        <w:ind w:left="5919" w:hanging="420"/>
      </w:pPr>
    </w:lvl>
    <w:lvl w:ilvl="6" w:tplc="0409000F" w:tentative="1">
      <w:start w:val="1"/>
      <w:numFmt w:val="decimal"/>
      <w:lvlText w:val="%7."/>
      <w:lvlJc w:val="left"/>
      <w:pPr>
        <w:tabs>
          <w:tab w:val="num" w:pos="6339"/>
        </w:tabs>
        <w:ind w:left="6339" w:hanging="420"/>
      </w:pPr>
    </w:lvl>
    <w:lvl w:ilvl="7" w:tplc="04090019" w:tentative="1">
      <w:start w:val="1"/>
      <w:numFmt w:val="lowerLetter"/>
      <w:lvlText w:val="%8)"/>
      <w:lvlJc w:val="left"/>
      <w:pPr>
        <w:tabs>
          <w:tab w:val="num" w:pos="6759"/>
        </w:tabs>
        <w:ind w:left="6759" w:hanging="420"/>
      </w:pPr>
    </w:lvl>
    <w:lvl w:ilvl="8" w:tplc="0409001B" w:tentative="1">
      <w:start w:val="1"/>
      <w:numFmt w:val="lowerRoman"/>
      <w:lvlText w:val="%9."/>
      <w:lvlJc w:val="right"/>
      <w:pPr>
        <w:tabs>
          <w:tab w:val="num" w:pos="7179"/>
        </w:tabs>
        <w:ind w:left="7179" w:hanging="420"/>
      </w:pPr>
    </w:lvl>
  </w:abstractNum>
  <w:abstractNum w:abstractNumId="7">
    <w:nsid w:val="13BB1C30"/>
    <w:multiLevelType w:val="hybridMultilevel"/>
    <w:tmpl w:val="5AAABBAA"/>
    <w:lvl w:ilvl="0" w:tplc="83E209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0132A8"/>
    <w:multiLevelType w:val="hybridMultilevel"/>
    <w:tmpl w:val="53A204C2"/>
    <w:lvl w:ilvl="0" w:tplc="B55ACC3A">
      <w:start w:val="1"/>
      <w:numFmt w:val="bullet"/>
      <w:pStyle w:val="a0"/>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nsid w:val="17734A12"/>
    <w:multiLevelType w:val="hybridMultilevel"/>
    <w:tmpl w:val="4B0EEFE8"/>
    <w:lvl w:ilvl="0" w:tplc="7EA60F74">
      <w:start w:val="1"/>
      <w:numFmt w:val="decimal"/>
      <w:pStyle w:val="10"/>
      <w:lvlText w:val="图10-%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7FC5E79"/>
    <w:multiLevelType w:val="hybridMultilevel"/>
    <w:tmpl w:val="C48A56A4"/>
    <w:lvl w:ilvl="0" w:tplc="3CA25FAA">
      <w:start w:val="1"/>
      <w:numFmt w:val="decimal"/>
      <w:pStyle w:val="7"/>
      <w:lvlText w:val="图7-%1"/>
      <w:lvlJc w:val="left"/>
      <w:pPr>
        <w:ind w:left="98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nsid w:val="1A1A00D0"/>
    <w:multiLevelType w:val="multilevel"/>
    <w:tmpl w:val="21FAD998"/>
    <w:lvl w:ilvl="0">
      <w:start w:val="1"/>
      <w:numFmt w:val="decimal"/>
      <w:lvlText w:val="%1"/>
      <w:lvlJc w:val="left"/>
      <w:pPr>
        <w:ind w:left="425" w:hanging="425"/>
      </w:pPr>
      <w:rPr>
        <w:rFonts w:hint="eastAsia"/>
      </w:rPr>
    </w:lvl>
    <w:lvl w:ilvl="1">
      <w:start w:val="1"/>
      <w:numFmt w:val="decimal"/>
      <w:lvlText w:val="图5-%2"/>
      <w:lvlJc w:val="left"/>
      <w:pPr>
        <w:ind w:left="3828" w:hanging="567"/>
      </w:pPr>
      <w:rPr>
        <w:rFont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1B4A25D6"/>
    <w:multiLevelType w:val="hybridMultilevel"/>
    <w:tmpl w:val="2932EF80"/>
    <w:lvl w:ilvl="0" w:tplc="85F0B7F6">
      <w:start w:val="1"/>
      <w:numFmt w:val="decimal"/>
      <w:pStyle w:val="100"/>
      <w:lvlText w:val="表10-%1"/>
      <w:lvlJc w:val="left"/>
      <w:pPr>
        <w:ind w:left="9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C5C2757"/>
    <w:multiLevelType w:val="hybridMultilevel"/>
    <w:tmpl w:val="316E9524"/>
    <w:lvl w:ilvl="0" w:tplc="BFE43E08">
      <w:start w:val="1"/>
      <w:numFmt w:val="decimal"/>
      <w:lvlText w:val="（%1）"/>
      <w:lvlJc w:val="left"/>
      <w:pPr>
        <w:ind w:left="1009" w:hanging="720"/>
      </w:pPr>
      <w:rPr>
        <w:rFonts w:hint="default"/>
      </w:rPr>
    </w:lvl>
    <w:lvl w:ilvl="1" w:tplc="04090019" w:tentative="1">
      <w:start w:val="1"/>
      <w:numFmt w:val="lowerLetter"/>
      <w:lvlText w:val="%2)"/>
      <w:lvlJc w:val="left"/>
      <w:pPr>
        <w:ind w:left="1129" w:hanging="420"/>
      </w:pPr>
    </w:lvl>
    <w:lvl w:ilvl="2" w:tplc="0409001B" w:tentative="1">
      <w:start w:val="1"/>
      <w:numFmt w:val="lowerRoman"/>
      <w:lvlText w:val="%3."/>
      <w:lvlJc w:val="right"/>
      <w:pPr>
        <w:ind w:left="1549" w:hanging="420"/>
      </w:pPr>
    </w:lvl>
    <w:lvl w:ilvl="3" w:tplc="0409000F" w:tentative="1">
      <w:start w:val="1"/>
      <w:numFmt w:val="decimal"/>
      <w:lvlText w:val="%4."/>
      <w:lvlJc w:val="left"/>
      <w:pPr>
        <w:ind w:left="1969" w:hanging="420"/>
      </w:pPr>
    </w:lvl>
    <w:lvl w:ilvl="4" w:tplc="04090019" w:tentative="1">
      <w:start w:val="1"/>
      <w:numFmt w:val="lowerLetter"/>
      <w:lvlText w:val="%5)"/>
      <w:lvlJc w:val="left"/>
      <w:pPr>
        <w:ind w:left="2389" w:hanging="420"/>
      </w:pPr>
    </w:lvl>
    <w:lvl w:ilvl="5" w:tplc="0409001B" w:tentative="1">
      <w:start w:val="1"/>
      <w:numFmt w:val="lowerRoman"/>
      <w:lvlText w:val="%6."/>
      <w:lvlJc w:val="right"/>
      <w:pPr>
        <w:ind w:left="2809" w:hanging="420"/>
      </w:pPr>
    </w:lvl>
    <w:lvl w:ilvl="6" w:tplc="0409000F" w:tentative="1">
      <w:start w:val="1"/>
      <w:numFmt w:val="decimal"/>
      <w:lvlText w:val="%7."/>
      <w:lvlJc w:val="left"/>
      <w:pPr>
        <w:ind w:left="3229" w:hanging="420"/>
      </w:pPr>
    </w:lvl>
    <w:lvl w:ilvl="7" w:tplc="04090019" w:tentative="1">
      <w:start w:val="1"/>
      <w:numFmt w:val="lowerLetter"/>
      <w:lvlText w:val="%8)"/>
      <w:lvlJc w:val="left"/>
      <w:pPr>
        <w:ind w:left="3649" w:hanging="420"/>
      </w:pPr>
    </w:lvl>
    <w:lvl w:ilvl="8" w:tplc="0409001B" w:tentative="1">
      <w:start w:val="1"/>
      <w:numFmt w:val="lowerRoman"/>
      <w:lvlText w:val="%9."/>
      <w:lvlJc w:val="right"/>
      <w:pPr>
        <w:ind w:left="4069" w:hanging="420"/>
      </w:pPr>
    </w:lvl>
  </w:abstractNum>
  <w:abstractNum w:abstractNumId="14">
    <w:nsid w:val="1EB112B7"/>
    <w:multiLevelType w:val="multilevel"/>
    <w:tmpl w:val="C12EAC20"/>
    <w:lvl w:ilvl="0">
      <w:start w:val="1"/>
      <w:numFmt w:val="decimal"/>
      <w:lvlText w:val=" %1"/>
      <w:lvlJc w:val="left"/>
      <w:pPr>
        <w:tabs>
          <w:tab w:val="num" w:pos="0"/>
        </w:tabs>
        <w:ind w:left="0" w:firstLine="0"/>
      </w:pPr>
      <w:rPr>
        <w:rFonts w:hint="default"/>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5">
    <w:nsid w:val="25EF0767"/>
    <w:multiLevelType w:val="hybridMultilevel"/>
    <w:tmpl w:val="2ACAFCCA"/>
    <w:lvl w:ilvl="0" w:tplc="978AF5C4">
      <w:start w:val="1"/>
      <w:numFmt w:val="decimalEnclosedCircle"/>
      <w:pStyle w:val="3"/>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64B34A5"/>
    <w:multiLevelType w:val="hybridMultilevel"/>
    <w:tmpl w:val="DD7CA31E"/>
    <w:lvl w:ilvl="0" w:tplc="0409000B">
      <w:start w:val="1"/>
      <w:numFmt w:val="bullet"/>
      <w:lvlText w:val=""/>
      <w:lvlJc w:val="left"/>
      <w:pPr>
        <w:ind w:left="844" w:hanging="420"/>
      </w:pPr>
      <w:rPr>
        <w:rFonts w:ascii="Wingdings" w:hAnsi="Wingding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7">
    <w:nsid w:val="27925792"/>
    <w:multiLevelType w:val="hybridMultilevel"/>
    <w:tmpl w:val="679C6122"/>
    <w:lvl w:ilvl="0" w:tplc="F034A97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BB5B88"/>
    <w:multiLevelType w:val="multilevel"/>
    <w:tmpl w:val="4274C966"/>
    <w:lvl w:ilvl="0">
      <w:start w:val="5"/>
      <w:numFmt w:val="decimal"/>
      <w:suff w:val="nothing"/>
      <w:lvlText w:val="第%1章"/>
      <w:lvlJc w:val="left"/>
      <w:pPr>
        <w:ind w:left="2836" w:hanging="425"/>
      </w:pPr>
      <w:rPr>
        <w:rFonts w:eastAsia="宋体" w:hint="eastAsia"/>
        <w:b/>
        <w:bCs/>
        <w:kern w:val="44"/>
        <w:sz w:val="44"/>
      </w:rPr>
    </w:lvl>
    <w:lvl w:ilvl="1">
      <w:start w:val="1"/>
      <w:numFmt w:val="decimal"/>
      <w:lvlText w:val="%1.%2"/>
      <w:lvlJc w:val="left"/>
      <w:pPr>
        <w:tabs>
          <w:tab w:val="num" w:pos="567"/>
        </w:tabs>
        <w:ind w:left="567" w:hanging="567"/>
      </w:pPr>
      <w:rPr>
        <w:rFonts w:hint="eastAsia"/>
        <w:lang w:eastAsia="zh-CN"/>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9">
    <w:nsid w:val="299276BB"/>
    <w:multiLevelType w:val="multilevel"/>
    <w:tmpl w:val="0D889076"/>
    <w:lvl w:ilvl="0">
      <w:start w:val="1"/>
      <w:numFmt w:val="decimal"/>
      <w:pStyle w:val="80"/>
      <w:lvlText w:val="%1"/>
      <w:lvlJc w:val="left"/>
      <w:pPr>
        <w:ind w:left="425" w:hanging="425"/>
      </w:pPr>
      <w:rPr>
        <w:rFonts w:hint="eastAsia"/>
      </w:rPr>
    </w:lvl>
    <w:lvl w:ilvl="1">
      <w:start w:val="1"/>
      <w:numFmt w:val="decimal"/>
      <w:lvlText w:val="图2-%2"/>
      <w:lvlJc w:val="left"/>
      <w:pPr>
        <w:ind w:left="3828"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2D0B43AA"/>
    <w:multiLevelType w:val="hybridMultilevel"/>
    <w:tmpl w:val="CAF00C66"/>
    <w:lvl w:ilvl="0" w:tplc="25347EA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EBC256F"/>
    <w:multiLevelType w:val="hybridMultilevel"/>
    <w:tmpl w:val="52FA9510"/>
    <w:lvl w:ilvl="0" w:tplc="0B4817E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2C62046"/>
    <w:multiLevelType w:val="multilevel"/>
    <w:tmpl w:val="32C62046"/>
    <w:lvl w:ilvl="0">
      <w:start w:val="1"/>
      <w:numFmt w:val="bullet"/>
      <w:pStyle w:val="5-1"/>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32CC71CB"/>
    <w:multiLevelType w:val="hybridMultilevel"/>
    <w:tmpl w:val="383E0D8E"/>
    <w:lvl w:ilvl="0" w:tplc="4B54344C">
      <w:start w:val="1"/>
      <w:numFmt w:val="decimal"/>
      <w:pStyle w:val="9"/>
      <w:lvlText w:val="表9-%1"/>
      <w:lvlJc w:val="left"/>
      <w:pPr>
        <w:ind w:left="420" w:hanging="420"/>
      </w:pPr>
      <w:rPr>
        <w:rFonts w:hint="eastAsia"/>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31029A8"/>
    <w:multiLevelType w:val="hybridMultilevel"/>
    <w:tmpl w:val="8780A9B6"/>
    <w:lvl w:ilvl="0" w:tplc="37064A1A">
      <w:start w:val="1"/>
      <w:numFmt w:val="lowerLetter"/>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nsid w:val="3A8C578A"/>
    <w:multiLevelType w:val="hybridMultilevel"/>
    <w:tmpl w:val="A2D42FE2"/>
    <w:lvl w:ilvl="0" w:tplc="7FD474D8">
      <w:start w:val="1"/>
      <w:numFmt w:val="decimal"/>
      <w:pStyle w:val="5"/>
      <w:lvlText w:val="图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ABF6822"/>
    <w:multiLevelType w:val="hybridMultilevel"/>
    <w:tmpl w:val="B620877E"/>
    <w:lvl w:ilvl="0" w:tplc="4D949EA4">
      <w:start w:val="1"/>
      <w:numFmt w:val="decimal"/>
      <w:pStyle w:val="77-1"/>
      <w:lvlText w:val="例程7-%1"/>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B4F034E"/>
    <w:multiLevelType w:val="hybridMultilevel"/>
    <w:tmpl w:val="8780A9B6"/>
    <w:lvl w:ilvl="0" w:tplc="37064A1A">
      <w:start w:val="1"/>
      <w:numFmt w:val="lowerLetter"/>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nsid w:val="3CD03D2D"/>
    <w:multiLevelType w:val="hybridMultilevel"/>
    <w:tmpl w:val="BB345A32"/>
    <w:lvl w:ilvl="0" w:tplc="81725DEA">
      <w:start w:val="1"/>
      <w:numFmt w:val="decimal"/>
      <w:pStyle w:val="n-n"/>
      <w:lvlText w:val="例6-%1"/>
      <w:lvlJc w:val="left"/>
      <w:pPr>
        <w:ind w:left="846" w:hanging="420"/>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sz w:val="21"/>
        <w:szCs w:val="21"/>
        <w:u w:val="none"/>
        <w:effect w:val="none"/>
        <w:vertAlign w:val="baseline"/>
        <w:em w:val="none"/>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3F8E650B"/>
    <w:multiLevelType w:val="multilevel"/>
    <w:tmpl w:val="C12EAC20"/>
    <w:lvl w:ilvl="0">
      <w:start w:val="1"/>
      <w:numFmt w:val="decimal"/>
      <w:lvlText w:val=" %1"/>
      <w:lvlJc w:val="left"/>
      <w:pPr>
        <w:tabs>
          <w:tab w:val="num" w:pos="0"/>
        </w:tabs>
        <w:ind w:left="0" w:firstLine="0"/>
      </w:pPr>
      <w:rPr>
        <w:rFonts w:hint="default"/>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30">
    <w:nsid w:val="432A6E91"/>
    <w:multiLevelType w:val="hybridMultilevel"/>
    <w:tmpl w:val="3FF893BC"/>
    <w:lvl w:ilvl="0" w:tplc="0FFEDEE4">
      <w:start w:val="1"/>
      <w:numFmt w:val="decimal"/>
      <w:pStyle w:val="n-n1"/>
      <w:lvlText w:val="例3-%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4CA3DD8"/>
    <w:multiLevelType w:val="multilevel"/>
    <w:tmpl w:val="44CA3DD8"/>
    <w:lvl w:ilvl="0">
      <w:start w:val="1"/>
      <w:numFmt w:val="decimal"/>
      <w:lvlText w:val=" %1"/>
      <w:lvlJc w:val="left"/>
      <w:pPr>
        <w:tabs>
          <w:tab w:val="num" w:pos="0"/>
        </w:tabs>
        <w:ind w:left="0" w:firstLine="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2">
    <w:nsid w:val="478B5185"/>
    <w:multiLevelType w:val="multilevel"/>
    <w:tmpl w:val="4438A040"/>
    <w:lvl w:ilvl="0">
      <w:start w:val="1"/>
      <w:numFmt w:val="decimal"/>
      <w:suff w:val="nothing"/>
      <w:lvlText w:val="第%1章"/>
      <w:lvlJc w:val="left"/>
      <w:pPr>
        <w:ind w:left="425" w:hanging="425"/>
      </w:pPr>
      <w:rPr>
        <w:rFonts w:eastAsia="宋体" w:hint="eastAsia"/>
        <w:b/>
        <w:bCs/>
        <w:kern w:val="44"/>
        <w:sz w:val="44"/>
      </w:rPr>
    </w:lvl>
    <w:lvl w:ilvl="1">
      <w:start w:val="1"/>
      <w:numFmt w:val="decimal"/>
      <w:lvlText w:val="1.%2"/>
      <w:lvlJc w:val="left"/>
      <w:pPr>
        <w:tabs>
          <w:tab w:val="num" w:pos="3970"/>
        </w:tabs>
        <w:ind w:left="3970" w:hanging="567"/>
      </w:pPr>
      <w:rPr>
        <w:rFonts w:hint="default"/>
      </w:rPr>
    </w:lvl>
    <w:lvl w:ilvl="2">
      <w:start w:val="1"/>
      <w:numFmt w:val="decimal"/>
      <w:lvlText w:val="5.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nsid w:val="49CE3208"/>
    <w:multiLevelType w:val="multilevel"/>
    <w:tmpl w:val="1CA0AAE2"/>
    <w:lvl w:ilvl="0">
      <w:start w:val="1"/>
      <w:numFmt w:val="decimal"/>
      <w:suff w:val="nothing"/>
      <w:lvlText w:val="第%1章"/>
      <w:lvlJc w:val="left"/>
      <w:pPr>
        <w:ind w:left="425" w:hanging="425"/>
      </w:pPr>
      <w:rPr>
        <w:rFonts w:eastAsia="宋体" w:hint="eastAsia"/>
        <w:b/>
        <w:bCs/>
        <w:kern w:val="44"/>
        <w:sz w:val="44"/>
      </w:rPr>
    </w:lvl>
    <w:lvl w:ilvl="1">
      <w:start w:val="1"/>
      <w:numFmt w:val="decimal"/>
      <w:lvlText w:val="5.%2"/>
      <w:lvlJc w:val="left"/>
      <w:pPr>
        <w:tabs>
          <w:tab w:val="num" w:pos="3970"/>
        </w:tabs>
        <w:ind w:left="3970" w:hanging="567"/>
      </w:pPr>
      <w:rPr>
        <w:rFonts w:hint="default"/>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4">
    <w:nsid w:val="4B0A0C4A"/>
    <w:multiLevelType w:val="hybridMultilevel"/>
    <w:tmpl w:val="44A279FC"/>
    <w:lvl w:ilvl="0" w:tplc="0CE4EF7E">
      <w:start w:val="1"/>
      <w:numFmt w:val="decimal"/>
      <w:pStyle w:val="50"/>
      <w:lvlText w:val="表5-%1"/>
      <w:lvlJc w:val="left"/>
      <w:pPr>
        <w:ind w:left="846" w:hanging="420"/>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5">
    <w:nsid w:val="4D4C1207"/>
    <w:multiLevelType w:val="hybridMultilevel"/>
    <w:tmpl w:val="B27E3F9E"/>
    <w:lvl w:ilvl="0" w:tplc="014ADB84">
      <w:start w:val="1"/>
      <w:numFmt w:val="bullet"/>
      <w:pStyle w:val="a1"/>
      <w:lvlText w:val=""/>
      <w:lvlJc w:val="left"/>
      <w:pPr>
        <w:tabs>
          <w:tab w:val="num" w:pos="846"/>
        </w:tabs>
        <w:ind w:left="846" w:hanging="420"/>
      </w:pPr>
      <w:rPr>
        <w:rFonts w:ascii="Wingdings" w:hAnsi="Wingdings" w:hint="default"/>
      </w:rPr>
    </w:lvl>
    <w:lvl w:ilvl="1" w:tplc="04090003" w:tentative="1">
      <w:start w:val="1"/>
      <w:numFmt w:val="bullet"/>
      <w:lvlText w:val=""/>
      <w:lvlJc w:val="left"/>
      <w:pPr>
        <w:tabs>
          <w:tab w:val="num" w:pos="1266"/>
        </w:tabs>
        <w:ind w:left="1266" w:hanging="420"/>
      </w:pPr>
      <w:rPr>
        <w:rFonts w:ascii="Wingdings" w:hAnsi="Wingdings" w:hint="default"/>
      </w:rPr>
    </w:lvl>
    <w:lvl w:ilvl="2" w:tplc="04090005" w:tentative="1">
      <w:start w:val="1"/>
      <w:numFmt w:val="bullet"/>
      <w:lvlText w:val=""/>
      <w:lvlJc w:val="left"/>
      <w:pPr>
        <w:tabs>
          <w:tab w:val="num" w:pos="1686"/>
        </w:tabs>
        <w:ind w:left="1686" w:hanging="420"/>
      </w:pPr>
      <w:rPr>
        <w:rFonts w:ascii="Wingdings" w:hAnsi="Wingdings" w:hint="default"/>
      </w:rPr>
    </w:lvl>
    <w:lvl w:ilvl="3" w:tplc="04090001" w:tentative="1">
      <w:start w:val="1"/>
      <w:numFmt w:val="bullet"/>
      <w:lvlText w:val=""/>
      <w:lvlJc w:val="left"/>
      <w:pPr>
        <w:tabs>
          <w:tab w:val="num" w:pos="2106"/>
        </w:tabs>
        <w:ind w:left="2106" w:hanging="420"/>
      </w:pPr>
      <w:rPr>
        <w:rFonts w:ascii="Wingdings" w:hAnsi="Wingdings" w:hint="default"/>
      </w:rPr>
    </w:lvl>
    <w:lvl w:ilvl="4" w:tplc="04090003" w:tentative="1">
      <w:start w:val="1"/>
      <w:numFmt w:val="bullet"/>
      <w:lvlText w:val=""/>
      <w:lvlJc w:val="left"/>
      <w:pPr>
        <w:tabs>
          <w:tab w:val="num" w:pos="2526"/>
        </w:tabs>
        <w:ind w:left="2526" w:hanging="420"/>
      </w:pPr>
      <w:rPr>
        <w:rFonts w:ascii="Wingdings" w:hAnsi="Wingdings" w:hint="default"/>
      </w:rPr>
    </w:lvl>
    <w:lvl w:ilvl="5" w:tplc="04090005" w:tentative="1">
      <w:start w:val="1"/>
      <w:numFmt w:val="bullet"/>
      <w:lvlText w:val=""/>
      <w:lvlJc w:val="left"/>
      <w:pPr>
        <w:tabs>
          <w:tab w:val="num" w:pos="2946"/>
        </w:tabs>
        <w:ind w:left="2946" w:hanging="420"/>
      </w:pPr>
      <w:rPr>
        <w:rFonts w:ascii="Wingdings" w:hAnsi="Wingdings" w:hint="default"/>
      </w:rPr>
    </w:lvl>
    <w:lvl w:ilvl="6" w:tplc="04090001" w:tentative="1">
      <w:start w:val="1"/>
      <w:numFmt w:val="bullet"/>
      <w:lvlText w:val=""/>
      <w:lvlJc w:val="left"/>
      <w:pPr>
        <w:tabs>
          <w:tab w:val="num" w:pos="3366"/>
        </w:tabs>
        <w:ind w:left="3366" w:hanging="420"/>
      </w:pPr>
      <w:rPr>
        <w:rFonts w:ascii="Wingdings" w:hAnsi="Wingdings" w:hint="default"/>
      </w:rPr>
    </w:lvl>
    <w:lvl w:ilvl="7" w:tplc="04090003" w:tentative="1">
      <w:start w:val="1"/>
      <w:numFmt w:val="bullet"/>
      <w:lvlText w:val=""/>
      <w:lvlJc w:val="left"/>
      <w:pPr>
        <w:tabs>
          <w:tab w:val="num" w:pos="3786"/>
        </w:tabs>
        <w:ind w:left="3786" w:hanging="420"/>
      </w:pPr>
      <w:rPr>
        <w:rFonts w:ascii="Wingdings" w:hAnsi="Wingdings" w:hint="default"/>
      </w:rPr>
    </w:lvl>
    <w:lvl w:ilvl="8" w:tplc="04090005" w:tentative="1">
      <w:start w:val="1"/>
      <w:numFmt w:val="bullet"/>
      <w:lvlText w:val=""/>
      <w:lvlJc w:val="left"/>
      <w:pPr>
        <w:tabs>
          <w:tab w:val="num" w:pos="4206"/>
        </w:tabs>
        <w:ind w:left="4206" w:hanging="420"/>
      </w:pPr>
      <w:rPr>
        <w:rFonts w:ascii="Wingdings" w:hAnsi="Wingdings" w:hint="default"/>
      </w:rPr>
    </w:lvl>
  </w:abstractNum>
  <w:abstractNum w:abstractNumId="36">
    <w:nsid w:val="4E7D5F38"/>
    <w:multiLevelType w:val="hybridMultilevel"/>
    <w:tmpl w:val="903CCA16"/>
    <w:lvl w:ilvl="0" w:tplc="2F1461FE">
      <w:start w:val="1"/>
      <w:numFmt w:val="decimal"/>
      <w:pStyle w:val="81"/>
      <w:lvlText w:val="例程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F1931A6"/>
    <w:multiLevelType w:val="hybridMultilevel"/>
    <w:tmpl w:val="CDE41D9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8">
    <w:nsid w:val="4F2F7146"/>
    <w:multiLevelType w:val="hybridMultilevel"/>
    <w:tmpl w:val="CAF00C66"/>
    <w:lvl w:ilvl="0" w:tplc="25347EA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55B83F4B"/>
    <w:multiLevelType w:val="hybridMultilevel"/>
    <w:tmpl w:val="580882F4"/>
    <w:lvl w:ilvl="0" w:tplc="3F2CD81C">
      <w:start w:val="1"/>
      <w:numFmt w:val="decimal"/>
      <w:pStyle w:val="70"/>
      <w:lvlText w:val="表7-%1"/>
      <w:lvlJc w:val="left"/>
      <w:pPr>
        <w:ind w:left="981" w:hanging="420"/>
      </w:pPr>
      <w:rPr>
        <w:rFonts w:ascii="Times New Roman" w:eastAsia="宋体" w:hAnsi="Times New Roman" w:cs="Times New Roman" w:hint="default"/>
        <w:b w:val="0"/>
        <w:bCs w:val="0"/>
        <w:i w:val="0"/>
        <w:iCs w:val="0"/>
        <w:caps w:val="0"/>
        <w:strike w:val="0"/>
        <w:dstrike w:val="0"/>
        <w:outline w:val="0"/>
        <w:shadow w:val="0"/>
        <w:emboss w:val="0"/>
        <w:imprint w:val="0"/>
        <w:vanish w:val="0"/>
        <w:spacing w:val="0"/>
        <w:position w:val="0"/>
        <w:u w:val="none"/>
        <w:effect w:val="none"/>
        <w:vertAlign w:val="baseline"/>
        <w:em w:val="none"/>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40">
    <w:nsid w:val="56716FF6"/>
    <w:multiLevelType w:val="hybridMultilevel"/>
    <w:tmpl w:val="49A83D3A"/>
    <w:lvl w:ilvl="0" w:tplc="C76ACC90">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5E855001"/>
    <w:multiLevelType w:val="multilevel"/>
    <w:tmpl w:val="C12EAC20"/>
    <w:lvl w:ilvl="0">
      <w:start w:val="1"/>
      <w:numFmt w:val="decimal"/>
      <w:lvlText w:val=" %1"/>
      <w:lvlJc w:val="left"/>
      <w:pPr>
        <w:tabs>
          <w:tab w:val="num" w:pos="0"/>
        </w:tabs>
        <w:ind w:left="0" w:firstLine="0"/>
      </w:pPr>
      <w:rPr>
        <w:rFonts w:hint="default"/>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42">
    <w:nsid w:val="60C47B39"/>
    <w:multiLevelType w:val="multilevel"/>
    <w:tmpl w:val="3A38CF84"/>
    <w:lvl w:ilvl="0">
      <w:start w:val="1"/>
      <w:numFmt w:val="decimal"/>
      <w:suff w:val="nothing"/>
      <w:lvlText w:val="第%1章"/>
      <w:lvlJc w:val="left"/>
      <w:pPr>
        <w:ind w:left="425" w:hanging="425"/>
      </w:pPr>
      <w:rPr>
        <w:rFonts w:eastAsia="宋体" w:hint="eastAsia"/>
        <w:b/>
        <w:bCs/>
        <w:kern w:val="44"/>
        <w:sz w:val="44"/>
      </w:rPr>
    </w:lvl>
    <w:lvl w:ilvl="1">
      <w:start w:val="1"/>
      <w:numFmt w:val="decimal"/>
      <w:lvlText w:val="1.%2"/>
      <w:lvlJc w:val="left"/>
      <w:pPr>
        <w:tabs>
          <w:tab w:val="num" w:pos="3970"/>
        </w:tabs>
        <w:ind w:left="3970" w:hanging="567"/>
      </w:pPr>
      <w:rPr>
        <w:rFonts w:hint="default"/>
      </w:rPr>
    </w:lvl>
    <w:lvl w:ilvl="2">
      <w:start w:val="1"/>
      <w:numFmt w:val="decimal"/>
      <w:lvlText w:val="5.3.%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3">
    <w:nsid w:val="63090976"/>
    <w:multiLevelType w:val="hybridMultilevel"/>
    <w:tmpl w:val="E5E4DBEC"/>
    <w:lvl w:ilvl="0" w:tplc="E6226A1A">
      <w:start w:val="2"/>
      <w:numFmt w:val="decimal"/>
      <w:pStyle w:val="90"/>
      <w:lvlText w:val="例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64FE27E3"/>
    <w:multiLevelType w:val="hybridMultilevel"/>
    <w:tmpl w:val="0DA00D2C"/>
    <w:lvl w:ilvl="0" w:tplc="074C727A">
      <w:start w:val="3"/>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45">
    <w:nsid w:val="66285573"/>
    <w:multiLevelType w:val="hybridMultilevel"/>
    <w:tmpl w:val="C52CB9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68B66DEF"/>
    <w:multiLevelType w:val="hybridMultilevel"/>
    <w:tmpl w:val="6862EBF2"/>
    <w:lvl w:ilvl="0" w:tplc="37480D7C">
      <w:start w:val="1"/>
      <w:numFmt w:val="decimal"/>
      <w:pStyle w:val="6"/>
      <w:lvlText w:val="表6-%1"/>
      <w:lvlJc w:val="left"/>
      <w:pPr>
        <w:ind w:left="981" w:hanging="420"/>
      </w:pPr>
      <w:rPr>
        <w:rFonts w:ascii="Times New Roman" w:hAnsi="Times New Roman" w:cs="Times New Roman" w:hint="default"/>
        <w:b w:val="0"/>
        <w:bCs w:val="0"/>
        <w:i w:val="0"/>
        <w:iCs w:val="0"/>
        <w:caps w:val="0"/>
        <w:strike w:val="0"/>
        <w:dstrike w:val="0"/>
        <w:outline w:val="0"/>
        <w:shadow w:val="0"/>
        <w:emboss w:val="0"/>
        <w:imprint w:val="0"/>
        <w:vanish w:val="0"/>
        <w:spacing w:val="0"/>
        <w:position w:val="0"/>
        <w:u w:val="none"/>
        <w:effect w:val="none"/>
        <w:vertAlign w:val="baseline"/>
        <w:em w:val="none"/>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47">
    <w:nsid w:val="6D657D67"/>
    <w:multiLevelType w:val="multilevel"/>
    <w:tmpl w:val="DDFA610E"/>
    <w:lvl w:ilvl="0">
      <w:start w:val="1"/>
      <w:numFmt w:val="bullet"/>
      <w:pStyle w:val="2"/>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48">
    <w:nsid w:val="753D79D5"/>
    <w:multiLevelType w:val="hybridMultilevel"/>
    <w:tmpl w:val="9024283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9">
    <w:nsid w:val="78E4117D"/>
    <w:multiLevelType w:val="hybridMultilevel"/>
    <w:tmpl w:val="B55CF916"/>
    <w:lvl w:ilvl="0" w:tplc="746A6720">
      <w:start w:val="1"/>
      <w:numFmt w:val="decimal"/>
      <w:lvlText w:val="%1、"/>
      <w:lvlJc w:val="left"/>
      <w:pPr>
        <w:ind w:left="1139" w:hanging="360"/>
      </w:pPr>
      <w:rPr>
        <w:rFonts w:hint="default"/>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50">
    <w:nsid w:val="799634D4"/>
    <w:multiLevelType w:val="hybridMultilevel"/>
    <w:tmpl w:val="DD36DE0A"/>
    <w:lvl w:ilvl="0" w:tplc="A0DA49F2">
      <w:start w:val="1"/>
      <w:numFmt w:val="decimal"/>
      <w:pStyle w:val="60"/>
      <w:lvlText w:val="图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A794447"/>
    <w:multiLevelType w:val="hybridMultilevel"/>
    <w:tmpl w:val="4A7CEC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31"/>
  </w:num>
  <w:num w:numId="3">
    <w:abstractNumId w:val="19"/>
  </w:num>
  <w:num w:numId="4">
    <w:abstractNumId w:val="15"/>
  </w:num>
  <w:num w:numId="5">
    <w:abstractNumId w:val="29"/>
  </w:num>
  <w:num w:numId="6">
    <w:abstractNumId w:val="14"/>
  </w:num>
  <w:num w:numId="7">
    <w:abstractNumId w:val="18"/>
  </w:num>
  <w:num w:numId="8">
    <w:abstractNumId w:val="45"/>
  </w:num>
  <w:num w:numId="9">
    <w:abstractNumId w:val="17"/>
  </w:num>
  <w:num w:numId="10">
    <w:abstractNumId w:val="38"/>
  </w:num>
  <w:num w:numId="11">
    <w:abstractNumId w:val="20"/>
  </w:num>
  <w:num w:numId="12">
    <w:abstractNumId w:val="48"/>
  </w:num>
  <w:num w:numId="13">
    <w:abstractNumId w:val="16"/>
  </w:num>
  <w:num w:numId="14">
    <w:abstractNumId w:val="51"/>
  </w:num>
  <w:num w:numId="15">
    <w:abstractNumId w:val="41"/>
  </w:num>
  <w:num w:numId="16">
    <w:abstractNumId w:val="7"/>
  </w:num>
  <w:num w:numId="17">
    <w:abstractNumId w:val="37"/>
  </w:num>
  <w:num w:numId="18">
    <w:abstractNumId w:val="5"/>
  </w:num>
  <w:num w:numId="19">
    <w:abstractNumId w:val="24"/>
  </w:num>
  <w:num w:numId="20">
    <w:abstractNumId w:val="27"/>
  </w:num>
  <w:num w:numId="21">
    <w:abstractNumId w:val="3"/>
  </w:num>
  <w:num w:numId="22">
    <w:abstractNumId w:val="35"/>
  </w:num>
  <w:num w:numId="23">
    <w:abstractNumId w:val="47"/>
  </w:num>
  <w:num w:numId="24">
    <w:abstractNumId w:val="6"/>
  </w:num>
  <w:num w:numId="25">
    <w:abstractNumId w:val="8"/>
  </w:num>
  <w:num w:numId="26">
    <w:abstractNumId w:val="25"/>
  </w:num>
  <w:num w:numId="27">
    <w:abstractNumId w:val="34"/>
  </w:num>
  <w:num w:numId="28">
    <w:abstractNumId w:val="46"/>
  </w:num>
  <w:num w:numId="29">
    <w:abstractNumId w:val="50"/>
  </w:num>
  <w:num w:numId="30">
    <w:abstractNumId w:val="10"/>
  </w:num>
  <w:num w:numId="31">
    <w:abstractNumId w:val="39"/>
  </w:num>
  <w:num w:numId="32">
    <w:abstractNumId w:val="26"/>
  </w:num>
  <w:num w:numId="33">
    <w:abstractNumId w:val="1"/>
  </w:num>
  <w:num w:numId="34">
    <w:abstractNumId w:val="36"/>
  </w:num>
  <w:num w:numId="35">
    <w:abstractNumId w:val="23"/>
  </w:num>
  <w:num w:numId="36">
    <w:abstractNumId w:val="12"/>
  </w:num>
  <w:num w:numId="37">
    <w:abstractNumId w:val="9"/>
  </w:num>
  <w:num w:numId="38">
    <w:abstractNumId w:val="2"/>
  </w:num>
  <w:num w:numId="39">
    <w:abstractNumId w:val="4"/>
  </w:num>
  <w:num w:numId="40">
    <w:abstractNumId w:val="30"/>
  </w:num>
  <w:num w:numId="41">
    <w:abstractNumId w:val="28"/>
  </w:num>
  <w:num w:numId="42">
    <w:abstractNumId w:val="22"/>
  </w:num>
  <w:num w:numId="43">
    <w:abstractNumId w:val="43"/>
  </w:num>
  <w:num w:numId="44">
    <w:abstractNumId w:val="11"/>
  </w:num>
  <w:num w:numId="45">
    <w:abstractNumId w:val="31"/>
    <w:lvlOverride w:ilvl="0">
      <w:startOverride w:val="1"/>
    </w:lvlOverride>
  </w:num>
  <w:num w:numId="46">
    <w:abstractNumId w:val="32"/>
  </w:num>
  <w:num w:numId="47">
    <w:abstractNumId w:val="42"/>
  </w:num>
  <w:num w:numId="48">
    <w:abstractNumId w:val="33"/>
  </w:num>
  <w:num w:numId="49">
    <w:abstractNumId w:val="35"/>
  </w:num>
  <w:num w:numId="50">
    <w:abstractNumId w:val="13"/>
  </w:num>
  <w:num w:numId="51">
    <w:abstractNumId w:val="21"/>
  </w:num>
  <w:num w:numId="52">
    <w:abstractNumId w:val="40"/>
  </w:num>
  <w:num w:numId="53">
    <w:abstractNumId w:val="44"/>
  </w:num>
  <w:num w:numId="54">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12AB"/>
    <w:rsid w:val="00013882"/>
    <w:rsid w:val="00014985"/>
    <w:rsid w:val="00016B83"/>
    <w:rsid w:val="00020A45"/>
    <w:rsid w:val="00021569"/>
    <w:rsid w:val="00034399"/>
    <w:rsid w:val="00035DFA"/>
    <w:rsid w:val="00040C4C"/>
    <w:rsid w:val="000440C9"/>
    <w:rsid w:val="00050C35"/>
    <w:rsid w:val="00061DF0"/>
    <w:rsid w:val="00082FC4"/>
    <w:rsid w:val="00084A67"/>
    <w:rsid w:val="000857A7"/>
    <w:rsid w:val="00085E64"/>
    <w:rsid w:val="00087B20"/>
    <w:rsid w:val="00093892"/>
    <w:rsid w:val="00093FF4"/>
    <w:rsid w:val="000A2CD9"/>
    <w:rsid w:val="000A48F7"/>
    <w:rsid w:val="000C3837"/>
    <w:rsid w:val="000C7583"/>
    <w:rsid w:val="000D488A"/>
    <w:rsid w:val="000E33E6"/>
    <w:rsid w:val="000E4071"/>
    <w:rsid w:val="000E645A"/>
    <w:rsid w:val="000F0BAB"/>
    <w:rsid w:val="000F5C58"/>
    <w:rsid w:val="00100546"/>
    <w:rsid w:val="001021BE"/>
    <w:rsid w:val="001027DA"/>
    <w:rsid w:val="00104BF8"/>
    <w:rsid w:val="001062BB"/>
    <w:rsid w:val="0011282B"/>
    <w:rsid w:val="0012098A"/>
    <w:rsid w:val="00123476"/>
    <w:rsid w:val="0012690E"/>
    <w:rsid w:val="00134D9D"/>
    <w:rsid w:val="001435F5"/>
    <w:rsid w:val="00144EEC"/>
    <w:rsid w:val="00155F47"/>
    <w:rsid w:val="00157514"/>
    <w:rsid w:val="001575D3"/>
    <w:rsid w:val="0016086A"/>
    <w:rsid w:val="0017647D"/>
    <w:rsid w:val="001827F2"/>
    <w:rsid w:val="00186AFC"/>
    <w:rsid w:val="00197CA6"/>
    <w:rsid w:val="001A1AAC"/>
    <w:rsid w:val="001A4CFA"/>
    <w:rsid w:val="001A4EFC"/>
    <w:rsid w:val="001C4D63"/>
    <w:rsid w:val="001D1BF9"/>
    <w:rsid w:val="001D2C23"/>
    <w:rsid w:val="001F22C0"/>
    <w:rsid w:val="001F5C28"/>
    <w:rsid w:val="001F7015"/>
    <w:rsid w:val="002019D6"/>
    <w:rsid w:val="0021203C"/>
    <w:rsid w:val="002178C1"/>
    <w:rsid w:val="00217C56"/>
    <w:rsid w:val="002208A8"/>
    <w:rsid w:val="00226507"/>
    <w:rsid w:val="00226A95"/>
    <w:rsid w:val="00226B94"/>
    <w:rsid w:val="00227926"/>
    <w:rsid w:val="00240DF1"/>
    <w:rsid w:val="00270663"/>
    <w:rsid w:val="00274386"/>
    <w:rsid w:val="002774A0"/>
    <w:rsid w:val="002A112A"/>
    <w:rsid w:val="002A6D75"/>
    <w:rsid w:val="002A7BEE"/>
    <w:rsid w:val="002B0E78"/>
    <w:rsid w:val="002C1618"/>
    <w:rsid w:val="002C6062"/>
    <w:rsid w:val="002C6CF0"/>
    <w:rsid w:val="002D2A58"/>
    <w:rsid w:val="002D4122"/>
    <w:rsid w:val="002E6464"/>
    <w:rsid w:val="002E6508"/>
    <w:rsid w:val="002F239A"/>
    <w:rsid w:val="002F5746"/>
    <w:rsid w:val="002F5C6C"/>
    <w:rsid w:val="00306DAC"/>
    <w:rsid w:val="0033639F"/>
    <w:rsid w:val="00341124"/>
    <w:rsid w:val="003445A1"/>
    <w:rsid w:val="00346399"/>
    <w:rsid w:val="003546C1"/>
    <w:rsid w:val="003606AB"/>
    <w:rsid w:val="003667E7"/>
    <w:rsid w:val="0038059D"/>
    <w:rsid w:val="00380AE3"/>
    <w:rsid w:val="003826CF"/>
    <w:rsid w:val="003831FD"/>
    <w:rsid w:val="00384849"/>
    <w:rsid w:val="00384F48"/>
    <w:rsid w:val="00385F7A"/>
    <w:rsid w:val="00387ABB"/>
    <w:rsid w:val="00391C64"/>
    <w:rsid w:val="003940F3"/>
    <w:rsid w:val="003954BC"/>
    <w:rsid w:val="0039606C"/>
    <w:rsid w:val="00396C99"/>
    <w:rsid w:val="003A14D1"/>
    <w:rsid w:val="003A27F4"/>
    <w:rsid w:val="003A437A"/>
    <w:rsid w:val="003B559F"/>
    <w:rsid w:val="003C1E0F"/>
    <w:rsid w:val="003C4B25"/>
    <w:rsid w:val="003C5032"/>
    <w:rsid w:val="003C6297"/>
    <w:rsid w:val="003E38EC"/>
    <w:rsid w:val="003E6DDE"/>
    <w:rsid w:val="003E7F78"/>
    <w:rsid w:val="003F1CC2"/>
    <w:rsid w:val="00400CD1"/>
    <w:rsid w:val="0040681D"/>
    <w:rsid w:val="00413DFF"/>
    <w:rsid w:val="00445AD4"/>
    <w:rsid w:val="00447C6B"/>
    <w:rsid w:val="00460558"/>
    <w:rsid w:val="0047280D"/>
    <w:rsid w:val="00472A8F"/>
    <w:rsid w:val="00472E54"/>
    <w:rsid w:val="00473E63"/>
    <w:rsid w:val="00477582"/>
    <w:rsid w:val="00480BD0"/>
    <w:rsid w:val="004A21D1"/>
    <w:rsid w:val="004A235D"/>
    <w:rsid w:val="004C0649"/>
    <w:rsid w:val="004C5BAC"/>
    <w:rsid w:val="004D3837"/>
    <w:rsid w:val="004E1415"/>
    <w:rsid w:val="004F07A1"/>
    <w:rsid w:val="00500304"/>
    <w:rsid w:val="00502BB9"/>
    <w:rsid w:val="005041AD"/>
    <w:rsid w:val="00504E3F"/>
    <w:rsid w:val="00512138"/>
    <w:rsid w:val="0051248D"/>
    <w:rsid w:val="00512E9E"/>
    <w:rsid w:val="00515418"/>
    <w:rsid w:val="00522D60"/>
    <w:rsid w:val="00526CD2"/>
    <w:rsid w:val="005423F8"/>
    <w:rsid w:val="00543BC8"/>
    <w:rsid w:val="005473C7"/>
    <w:rsid w:val="00556EEE"/>
    <w:rsid w:val="0056159B"/>
    <w:rsid w:val="005620E7"/>
    <w:rsid w:val="0056288C"/>
    <w:rsid w:val="00570D29"/>
    <w:rsid w:val="00571E13"/>
    <w:rsid w:val="005735CB"/>
    <w:rsid w:val="0057391A"/>
    <w:rsid w:val="00580F5D"/>
    <w:rsid w:val="00582514"/>
    <w:rsid w:val="00583CD6"/>
    <w:rsid w:val="00593628"/>
    <w:rsid w:val="005A0AD6"/>
    <w:rsid w:val="005A509A"/>
    <w:rsid w:val="005A7DE7"/>
    <w:rsid w:val="005C3BEF"/>
    <w:rsid w:val="005C594C"/>
    <w:rsid w:val="005D09D5"/>
    <w:rsid w:val="005D4B8A"/>
    <w:rsid w:val="005D4D63"/>
    <w:rsid w:val="005D5405"/>
    <w:rsid w:val="005D69A2"/>
    <w:rsid w:val="0060395E"/>
    <w:rsid w:val="00612109"/>
    <w:rsid w:val="0061489E"/>
    <w:rsid w:val="006208E7"/>
    <w:rsid w:val="00626F7F"/>
    <w:rsid w:val="00652931"/>
    <w:rsid w:val="00666259"/>
    <w:rsid w:val="00670541"/>
    <w:rsid w:val="00674D88"/>
    <w:rsid w:val="00675887"/>
    <w:rsid w:val="00676313"/>
    <w:rsid w:val="00680ADE"/>
    <w:rsid w:val="00685ED7"/>
    <w:rsid w:val="00686F67"/>
    <w:rsid w:val="00691C47"/>
    <w:rsid w:val="00693B7A"/>
    <w:rsid w:val="00693BE7"/>
    <w:rsid w:val="00697593"/>
    <w:rsid w:val="006A12AB"/>
    <w:rsid w:val="006A3FB4"/>
    <w:rsid w:val="006B083B"/>
    <w:rsid w:val="006C2C0A"/>
    <w:rsid w:val="006C3BFC"/>
    <w:rsid w:val="006C76D6"/>
    <w:rsid w:val="006D6594"/>
    <w:rsid w:val="006E111B"/>
    <w:rsid w:val="006E3EEE"/>
    <w:rsid w:val="006E7D82"/>
    <w:rsid w:val="006F14A7"/>
    <w:rsid w:val="007024CB"/>
    <w:rsid w:val="00702D1B"/>
    <w:rsid w:val="00703D87"/>
    <w:rsid w:val="00723514"/>
    <w:rsid w:val="00747239"/>
    <w:rsid w:val="00750065"/>
    <w:rsid w:val="0075375D"/>
    <w:rsid w:val="007549B6"/>
    <w:rsid w:val="007552D3"/>
    <w:rsid w:val="007627EF"/>
    <w:rsid w:val="007628B1"/>
    <w:rsid w:val="00763E02"/>
    <w:rsid w:val="00780D0D"/>
    <w:rsid w:val="00787894"/>
    <w:rsid w:val="00787EEC"/>
    <w:rsid w:val="007A1AB2"/>
    <w:rsid w:val="007A789F"/>
    <w:rsid w:val="007B4F31"/>
    <w:rsid w:val="007B7CB1"/>
    <w:rsid w:val="007C0194"/>
    <w:rsid w:val="007D7335"/>
    <w:rsid w:val="007E4B75"/>
    <w:rsid w:val="00804189"/>
    <w:rsid w:val="008051AF"/>
    <w:rsid w:val="008111F9"/>
    <w:rsid w:val="00812B69"/>
    <w:rsid w:val="0082218A"/>
    <w:rsid w:val="008369EF"/>
    <w:rsid w:val="00843420"/>
    <w:rsid w:val="00843421"/>
    <w:rsid w:val="00857A38"/>
    <w:rsid w:val="0087102D"/>
    <w:rsid w:val="00877E8F"/>
    <w:rsid w:val="00881569"/>
    <w:rsid w:val="008862B4"/>
    <w:rsid w:val="00886892"/>
    <w:rsid w:val="0089151F"/>
    <w:rsid w:val="00894351"/>
    <w:rsid w:val="008B2FEE"/>
    <w:rsid w:val="008B31C2"/>
    <w:rsid w:val="008B4702"/>
    <w:rsid w:val="008B5A7F"/>
    <w:rsid w:val="008C6A9A"/>
    <w:rsid w:val="008C7766"/>
    <w:rsid w:val="008D78BE"/>
    <w:rsid w:val="008E0085"/>
    <w:rsid w:val="008E4108"/>
    <w:rsid w:val="008F274D"/>
    <w:rsid w:val="008F6AAC"/>
    <w:rsid w:val="00901FD0"/>
    <w:rsid w:val="00903CC9"/>
    <w:rsid w:val="00911555"/>
    <w:rsid w:val="009133F1"/>
    <w:rsid w:val="00916866"/>
    <w:rsid w:val="0092387F"/>
    <w:rsid w:val="00924A70"/>
    <w:rsid w:val="00925AC0"/>
    <w:rsid w:val="00926F2F"/>
    <w:rsid w:val="00931A19"/>
    <w:rsid w:val="00933184"/>
    <w:rsid w:val="0093640E"/>
    <w:rsid w:val="009408B1"/>
    <w:rsid w:val="0094128A"/>
    <w:rsid w:val="009601E0"/>
    <w:rsid w:val="00962268"/>
    <w:rsid w:val="00967CB5"/>
    <w:rsid w:val="00971194"/>
    <w:rsid w:val="00973073"/>
    <w:rsid w:val="00975794"/>
    <w:rsid w:val="0098067C"/>
    <w:rsid w:val="0098573D"/>
    <w:rsid w:val="00986231"/>
    <w:rsid w:val="00991534"/>
    <w:rsid w:val="009945D9"/>
    <w:rsid w:val="0099561F"/>
    <w:rsid w:val="009A4E1A"/>
    <w:rsid w:val="009B704B"/>
    <w:rsid w:val="009C20E3"/>
    <w:rsid w:val="009C6556"/>
    <w:rsid w:val="009D0CAB"/>
    <w:rsid w:val="009D357F"/>
    <w:rsid w:val="009F29B0"/>
    <w:rsid w:val="009F46F1"/>
    <w:rsid w:val="009F4B30"/>
    <w:rsid w:val="009F7C1A"/>
    <w:rsid w:val="00A118A5"/>
    <w:rsid w:val="00A1791B"/>
    <w:rsid w:val="00A24420"/>
    <w:rsid w:val="00A258C9"/>
    <w:rsid w:val="00A27E4A"/>
    <w:rsid w:val="00A44DB0"/>
    <w:rsid w:val="00A5473E"/>
    <w:rsid w:val="00A670E0"/>
    <w:rsid w:val="00A71A6B"/>
    <w:rsid w:val="00A71F71"/>
    <w:rsid w:val="00A748E8"/>
    <w:rsid w:val="00A74B3C"/>
    <w:rsid w:val="00A81AE8"/>
    <w:rsid w:val="00A86AC8"/>
    <w:rsid w:val="00A902E1"/>
    <w:rsid w:val="00A93EF1"/>
    <w:rsid w:val="00AA3D55"/>
    <w:rsid w:val="00AA5876"/>
    <w:rsid w:val="00AB66CD"/>
    <w:rsid w:val="00AD4B85"/>
    <w:rsid w:val="00AD6C51"/>
    <w:rsid w:val="00AE137E"/>
    <w:rsid w:val="00AE24A5"/>
    <w:rsid w:val="00AE4286"/>
    <w:rsid w:val="00AE4B7F"/>
    <w:rsid w:val="00AE50D7"/>
    <w:rsid w:val="00AE5201"/>
    <w:rsid w:val="00AE78F1"/>
    <w:rsid w:val="00B008C8"/>
    <w:rsid w:val="00B018E6"/>
    <w:rsid w:val="00B15B3A"/>
    <w:rsid w:val="00B237AC"/>
    <w:rsid w:val="00B43C34"/>
    <w:rsid w:val="00B46886"/>
    <w:rsid w:val="00B5346B"/>
    <w:rsid w:val="00B56B90"/>
    <w:rsid w:val="00B62C03"/>
    <w:rsid w:val="00B67883"/>
    <w:rsid w:val="00B67EBB"/>
    <w:rsid w:val="00B72176"/>
    <w:rsid w:val="00B804E0"/>
    <w:rsid w:val="00B8277A"/>
    <w:rsid w:val="00B86171"/>
    <w:rsid w:val="00B8688B"/>
    <w:rsid w:val="00B92944"/>
    <w:rsid w:val="00BA0706"/>
    <w:rsid w:val="00BA2401"/>
    <w:rsid w:val="00BB7937"/>
    <w:rsid w:val="00BC05F5"/>
    <w:rsid w:val="00BC4863"/>
    <w:rsid w:val="00BD2AB3"/>
    <w:rsid w:val="00BD52D3"/>
    <w:rsid w:val="00BD7E6C"/>
    <w:rsid w:val="00BE2A9D"/>
    <w:rsid w:val="00BE501D"/>
    <w:rsid w:val="00BE6507"/>
    <w:rsid w:val="00BF7706"/>
    <w:rsid w:val="00C02479"/>
    <w:rsid w:val="00C034E2"/>
    <w:rsid w:val="00C054CE"/>
    <w:rsid w:val="00C0740D"/>
    <w:rsid w:val="00C22FA4"/>
    <w:rsid w:val="00C303C4"/>
    <w:rsid w:val="00C34373"/>
    <w:rsid w:val="00C350C9"/>
    <w:rsid w:val="00C359A9"/>
    <w:rsid w:val="00C53940"/>
    <w:rsid w:val="00C565D4"/>
    <w:rsid w:val="00C6098A"/>
    <w:rsid w:val="00C80501"/>
    <w:rsid w:val="00CA0EB3"/>
    <w:rsid w:val="00CA1414"/>
    <w:rsid w:val="00CA1B8E"/>
    <w:rsid w:val="00CA520C"/>
    <w:rsid w:val="00CA6550"/>
    <w:rsid w:val="00CB14C4"/>
    <w:rsid w:val="00CB425E"/>
    <w:rsid w:val="00CC466F"/>
    <w:rsid w:val="00CC7807"/>
    <w:rsid w:val="00CF7C08"/>
    <w:rsid w:val="00D04342"/>
    <w:rsid w:val="00D045C4"/>
    <w:rsid w:val="00D1092A"/>
    <w:rsid w:val="00D13FFC"/>
    <w:rsid w:val="00D3354D"/>
    <w:rsid w:val="00D34022"/>
    <w:rsid w:val="00D40094"/>
    <w:rsid w:val="00D44770"/>
    <w:rsid w:val="00D519B8"/>
    <w:rsid w:val="00D5442B"/>
    <w:rsid w:val="00D54849"/>
    <w:rsid w:val="00D6773B"/>
    <w:rsid w:val="00D770BA"/>
    <w:rsid w:val="00D80481"/>
    <w:rsid w:val="00D86EE5"/>
    <w:rsid w:val="00D90519"/>
    <w:rsid w:val="00DA1111"/>
    <w:rsid w:val="00DA32F5"/>
    <w:rsid w:val="00DA335D"/>
    <w:rsid w:val="00DA440A"/>
    <w:rsid w:val="00DA71A4"/>
    <w:rsid w:val="00DB3D8E"/>
    <w:rsid w:val="00DB66D4"/>
    <w:rsid w:val="00DC12F6"/>
    <w:rsid w:val="00DC725F"/>
    <w:rsid w:val="00DD2256"/>
    <w:rsid w:val="00DF2C84"/>
    <w:rsid w:val="00E003C3"/>
    <w:rsid w:val="00E108C6"/>
    <w:rsid w:val="00E20672"/>
    <w:rsid w:val="00E23CB8"/>
    <w:rsid w:val="00E2483D"/>
    <w:rsid w:val="00E2579B"/>
    <w:rsid w:val="00E257C5"/>
    <w:rsid w:val="00E26292"/>
    <w:rsid w:val="00E500BC"/>
    <w:rsid w:val="00E52667"/>
    <w:rsid w:val="00E52DE3"/>
    <w:rsid w:val="00E61D27"/>
    <w:rsid w:val="00E625B5"/>
    <w:rsid w:val="00E64613"/>
    <w:rsid w:val="00E677EC"/>
    <w:rsid w:val="00E70200"/>
    <w:rsid w:val="00E751F7"/>
    <w:rsid w:val="00E77DB0"/>
    <w:rsid w:val="00E8447B"/>
    <w:rsid w:val="00E85F30"/>
    <w:rsid w:val="00E8645A"/>
    <w:rsid w:val="00EA4F52"/>
    <w:rsid w:val="00EB0732"/>
    <w:rsid w:val="00EB1BEA"/>
    <w:rsid w:val="00EB1D49"/>
    <w:rsid w:val="00EB2D52"/>
    <w:rsid w:val="00EB3EF4"/>
    <w:rsid w:val="00EB5941"/>
    <w:rsid w:val="00EB7212"/>
    <w:rsid w:val="00EB7453"/>
    <w:rsid w:val="00EB75C6"/>
    <w:rsid w:val="00EC444A"/>
    <w:rsid w:val="00EC72EC"/>
    <w:rsid w:val="00ED11BA"/>
    <w:rsid w:val="00EE1DFC"/>
    <w:rsid w:val="00EE3301"/>
    <w:rsid w:val="00EE39E7"/>
    <w:rsid w:val="00EE537F"/>
    <w:rsid w:val="00EF014C"/>
    <w:rsid w:val="00EF5E57"/>
    <w:rsid w:val="00F037E6"/>
    <w:rsid w:val="00F11B78"/>
    <w:rsid w:val="00F11C74"/>
    <w:rsid w:val="00F204BF"/>
    <w:rsid w:val="00F2123A"/>
    <w:rsid w:val="00F3491C"/>
    <w:rsid w:val="00F3540E"/>
    <w:rsid w:val="00F42E18"/>
    <w:rsid w:val="00F439D7"/>
    <w:rsid w:val="00F452D1"/>
    <w:rsid w:val="00F4542F"/>
    <w:rsid w:val="00F456F2"/>
    <w:rsid w:val="00F505B6"/>
    <w:rsid w:val="00F5182C"/>
    <w:rsid w:val="00F574A9"/>
    <w:rsid w:val="00F62C39"/>
    <w:rsid w:val="00F63211"/>
    <w:rsid w:val="00F643A5"/>
    <w:rsid w:val="00F67CFB"/>
    <w:rsid w:val="00F75134"/>
    <w:rsid w:val="00F810F1"/>
    <w:rsid w:val="00F81932"/>
    <w:rsid w:val="00F83A60"/>
    <w:rsid w:val="00F90E3E"/>
    <w:rsid w:val="00F96995"/>
    <w:rsid w:val="00FB625E"/>
    <w:rsid w:val="00FC4E48"/>
    <w:rsid w:val="00FC6437"/>
    <w:rsid w:val="00FD6998"/>
    <w:rsid w:val="00FE2606"/>
    <w:rsid w:val="00FE30B4"/>
    <w:rsid w:val="00FE5695"/>
    <w:rsid w:val="00FF3417"/>
    <w:rsid w:val="00FF39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4"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nhideWhenUsed="0"/>
    <w:lsdException w:name="Medium Shading 1 Accent 1" w:semiHidden="0" w:uiPriority="1" w:unhideWhenUsed="0" w:qFormat="1"/>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nhideWhenUsed="0"/>
    <w:lsdException w:name="Medium Grid 1 Accent 2" w:semiHidden="0" w:uiPriority="34" w:unhideWhenUsed="0" w:qFormat="1"/>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6E3EEE"/>
    <w:pPr>
      <w:widowControl w:val="0"/>
      <w:jc w:val="both"/>
    </w:pPr>
    <w:rPr>
      <w:rFonts w:ascii="Times New Roman" w:eastAsia="宋体" w:hAnsi="Times New Roman" w:cs="Times New Roman"/>
      <w:szCs w:val="24"/>
    </w:rPr>
  </w:style>
  <w:style w:type="paragraph" w:styleId="1">
    <w:name w:val="heading 1"/>
    <w:basedOn w:val="a2"/>
    <w:next w:val="a2"/>
    <w:link w:val="1Char"/>
    <w:uiPriority w:val="9"/>
    <w:qFormat/>
    <w:rsid w:val="00472E54"/>
    <w:pPr>
      <w:keepNext/>
      <w:keepLines/>
      <w:spacing w:before="340" w:after="330" w:line="578" w:lineRule="auto"/>
      <w:jc w:val="center"/>
      <w:outlineLvl w:val="0"/>
    </w:pPr>
    <w:rPr>
      <w:b/>
      <w:bCs/>
      <w:kern w:val="44"/>
      <w:sz w:val="44"/>
      <w:szCs w:val="44"/>
      <w:lang w:val="x-none" w:eastAsia="x-none"/>
    </w:rPr>
  </w:style>
  <w:style w:type="paragraph" w:styleId="20">
    <w:name w:val="heading 2"/>
    <w:aliases w:val="节_样式"/>
    <w:basedOn w:val="a2"/>
    <w:next w:val="a2"/>
    <w:link w:val="2Char"/>
    <w:uiPriority w:val="9"/>
    <w:unhideWhenUsed/>
    <w:qFormat/>
    <w:rsid w:val="00472E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aliases w:val="3.2 小节"/>
    <w:basedOn w:val="a2"/>
    <w:next w:val="a2"/>
    <w:link w:val="3Char"/>
    <w:uiPriority w:val="9"/>
    <w:qFormat/>
    <w:rsid w:val="002D4122"/>
    <w:pPr>
      <w:keepNext/>
      <w:keepLines/>
      <w:spacing w:before="260" w:after="260" w:line="415" w:lineRule="auto"/>
      <w:outlineLvl w:val="2"/>
    </w:pPr>
    <w:rPr>
      <w:rFonts w:eastAsia="黑体"/>
      <w:b/>
      <w:bCs/>
      <w:sz w:val="28"/>
      <w:szCs w:val="32"/>
    </w:rPr>
  </w:style>
  <w:style w:type="paragraph" w:styleId="40">
    <w:name w:val="heading 4"/>
    <w:basedOn w:val="a2"/>
    <w:next w:val="a2"/>
    <w:link w:val="4Char"/>
    <w:uiPriority w:val="9"/>
    <w:qFormat/>
    <w:rsid w:val="006E3EEE"/>
    <w:pPr>
      <w:keepNext/>
      <w:keepLines/>
      <w:spacing w:before="280" w:after="290" w:line="376" w:lineRule="auto"/>
      <w:outlineLvl w:val="3"/>
    </w:pPr>
    <w:rPr>
      <w:rFonts w:ascii="Cambria" w:hAnsi="Cambria"/>
      <w:b/>
      <w:bCs/>
      <w:sz w:val="28"/>
      <w:szCs w:val="28"/>
    </w:rPr>
  </w:style>
  <w:style w:type="paragraph" w:styleId="51">
    <w:name w:val="heading 5"/>
    <w:basedOn w:val="a2"/>
    <w:next w:val="a2"/>
    <w:link w:val="5Char"/>
    <w:uiPriority w:val="9"/>
    <w:qFormat/>
    <w:rsid w:val="006E3EEE"/>
    <w:pPr>
      <w:keepNext/>
      <w:keepLines/>
      <w:spacing w:before="280" w:after="290" w:line="376" w:lineRule="auto"/>
      <w:outlineLvl w:val="4"/>
    </w:pPr>
    <w:rPr>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2D41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2D4122"/>
    <w:rPr>
      <w:sz w:val="18"/>
      <w:szCs w:val="18"/>
    </w:rPr>
  </w:style>
  <w:style w:type="paragraph" w:styleId="a7">
    <w:name w:val="footer"/>
    <w:basedOn w:val="a2"/>
    <w:link w:val="Char0"/>
    <w:uiPriority w:val="99"/>
    <w:unhideWhenUsed/>
    <w:rsid w:val="002D4122"/>
    <w:pPr>
      <w:tabs>
        <w:tab w:val="center" w:pos="4153"/>
        <w:tab w:val="right" w:pos="8306"/>
      </w:tabs>
      <w:snapToGrid w:val="0"/>
      <w:jc w:val="left"/>
    </w:pPr>
    <w:rPr>
      <w:sz w:val="18"/>
      <w:szCs w:val="18"/>
    </w:rPr>
  </w:style>
  <w:style w:type="character" w:customStyle="1" w:styleId="Char0">
    <w:name w:val="页脚 Char"/>
    <w:basedOn w:val="a3"/>
    <w:link w:val="a7"/>
    <w:uiPriority w:val="99"/>
    <w:rsid w:val="002D4122"/>
    <w:rPr>
      <w:sz w:val="18"/>
      <w:szCs w:val="18"/>
    </w:rPr>
  </w:style>
  <w:style w:type="paragraph" w:customStyle="1" w:styleId="Java">
    <w:name w:val="Java 正文"/>
    <w:basedOn w:val="a2"/>
    <w:link w:val="JavaChar"/>
    <w:rsid w:val="002D4122"/>
    <w:pPr>
      <w:ind w:firstLineChars="200" w:firstLine="420"/>
    </w:pPr>
    <w:rPr>
      <w:szCs w:val="20"/>
      <w:lang w:val="x-none" w:eastAsia="x-none"/>
    </w:rPr>
  </w:style>
  <w:style w:type="character" w:customStyle="1" w:styleId="JavaChar">
    <w:name w:val="Java 正文 Char"/>
    <w:link w:val="Java"/>
    <w:rsid w:val="002D4122"/>
    <w:rPr>
      <w:rFonts w:ascii="Times New Roman" w:eastAsia="宋体" w:hAnsi="Times New Roman" w:cs="Times New Roman"/>
      <w:szCs w:val="20"/>
      <w:lang w:val="x-none" w:eastAsia="x-none"/>
    </w:rPr>
  </w:style>
  <w:style w:type="character" w:customStyle="1" w:styleId="3Char">
    <w:name w:val="标题 3 Char"/>
    <w:aliases w:val="3.2 小节 Char"/>
    <w:basedOn w:val="a3"/>
    <w:link w:val="30"/>
    <w:rsid w:val="002D4122"/>
    <w:rPr>
      <w:rFonts w:ascii="Times New Roman" w:eastAsia="黑体" w:hAnsi="Times New Roman" w:cs="Times New Roman"/>
      <w:b/>
      <w:bCs/>
      <w:sz w:val="28"/>
      <w:szCs w:val="32"/>
    </w:rPr>
  </w:style>
  <w:style w:type="paragraph" w:styleId="a8">
    <w:name w:val="List Paragraph"/>
    <w:basedOn w:val="a2"/>
    <w:uiPriority w:val="34"/>
    <w:qFormat/>
    <w:rsid w:val="005D69A2"/>
    <w:pPr>
      <w:ind w:firstLineChars="200" w:firstLine="420"/>
    </w:pPr>
  </w:style>
  <w:style w:type="paragraph" w:styleId="a9">
    <w:name w:val="Balloon Text"/>
    <w:basedOn w:val="a2"/>
    <w:link w:val="Char1"/>
    <w:uiPriority w:val="99"/>
    <w:unhideWhenUsed/>
    <w:rsid w:val="00691C47"/>
    <w:rPr>
      <w:sz w:val="18"/>
      <w:szCs w:val="18"/>
    </w:rPr>
  </w:style>
  <w:style w:type="character" w:customStyle="1" w:styleId="Char1">
    <w:name w:val="批注框文本 Char"/>
    <w:basedOn w:val="a3"/>
    <w:link w:val="a9"/>
    <w:uiPriority w:val="99"/>
    <w:rsid w:val="00691C47"/>
    <w:rPr>
      <w:sz w:val="18"/>
      <w:szCs w:val="18"/>
    </w:rPr>
  </w:style>
  <w:style w:type="paragraph" w:customStyle="1" w:styleId="52">
    <w:name w:val="5 图标号样式"/>
    <w:basedOn w:val="a2"/>
    <w:rsid w:val="00240DF1"/>
    <w:pPr>
      <w:jc w:val="center"/>
    </w:pPr>
    <w:rPr>
      <w:rFonts w:cs="宋体"/>
      <w:szCs w:val="20"/>
    </w:rPr>
  </w:style>
  <w:style w:type="paragraph" w:customStyle="1" w:styleId="31">
    <w:name w:val="3.1 节"/>
    <w:basedOn w:val="20"/>
    <w:link w:val="31Char"/>
    <w:rsid w:val="00472E54"/>
    <w:pPr>
      <w:spacing w:line="415" w:lineRule="auto"/>
      <w:jc w:val="center"/>
    </w:pPr>
    <w:rPr>
      <w:rFonts w:ascii="Arial" w:eastAsia="楷体_GB2312" w:hAnsi="Arial" w:cs="宋体"/>
      <w:szCs w:val="20"/>
    </w:rPr>
  </w:style>
  <w:style w:type="character" w:customStyle="1" w:styleId="31Char">
    <w:name w:val="3.1 节 Char"/>
    <w:link w:val="31"/>
    <w:rsid w:val="00472E54"/>
    <w:rPr>
      <w:rFonts w:ascii="Arial" w:eastAsia="楷体_GB2312" w:hAnsi="Arial" w:cs="宋体"/>
      <w:b/>
      <w:bCs/>
      <w:sz w:val="32"/>
      <w:szCs w:val="20"/>
    </w:rPr>
  </w:style>
  <w:style w:type="character" w:customStyle="1" w:styleId="2Char">
    <w:name w:val="标题 2 Char"/>
    <w:aliases w:val="节_样式 Char"/>
    <w:basedOn w:val="a3"/>
    <w:link w:val="20"/>
    <w:rsid w:val="00472E54"/>
    <w:rPr>
      <w:rFonts w:asciiTheme="majorHAnsi" w:eastAsiaTheme="majorEastAsia" w:hAnsiTheme="majorHAnsi" w:cstheme="majorBidi"/>
      <w:b/>
      <w:bCs/>
      <w:sz w:val="32"/>
      <w:szCs w:val="32"/>
    </w:rPr>
  </w:style>
  <w:style w:type="character" w:customStyle="1" w:styleId="1Char">
    <w:name w:val="标题 1 Char"/>
    <w:basedOn w:val="a3"/>
    <w:link w:val="1"/>
    <w:uiPriority w:val="9"/>
    <w:rsid w:val="00472E54"/>
    <w:rPr>
      <w:rFonts w:ascii="Times New Roman" w:eastAsia="宋体" w:hAnsi="Times New Roman" w:cs="Times New Roman"/>
      <w:b/>
      <w:bCs/>
      <w:kern w:val="44"/>
      <w:sz w:val="44"/>
      <w:szCs w:val="44"/>
      <w:lang w:val="x-none" w:eastAsia="x-none"/>
    </w:rPr>
  </w:style>
  <w:style w:type="paragraph" w:customStyle="1" w:styleId="-">
    <w:name w:val="本章重点 - 标题"/>
    <w:basedOn w:val="a2"/>
    <w:next w:val="a2"/>
    <w:qFormat/>
    <w:rsid w:val="00472E54"/>
    <w:rPr>
      <w:rFonts w:eastAsia="黑体"/>
      <w:b/>
      <w:sz w:val="32"/>
      <w:szCs w:val="21"/>
    </w:rPr>
  </w:style>
  <w:style w:type="paragraph" w:customStyle="1" w:styleId="-0">
    <w:name w:val="本章重点 - 正文"/>
    <w:basedOn w:val="a2"/>
    <w:qFormat/>
    <w:rsid w:val="00500304"/>
    <w:rPr>
      <w:rFonts w:eastAsia="黑体"/>
      <w:b/>
      <w:sz w:val="28"/>
      <w:szCs w:val="21"/>
    </w:rPr>
  </w:style>
  <w:style w:type="table" w:styleId="aa">
    <w:name w:val="Table Grid"/>
    <w:basedOn w:val="a4"/>
    <w:uiPriority w:val="59"/>
    <w:rsid w:val="00085E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例程代码（无行号）"/>
    <w:basedOn w:val="a2"/>
    <w:rsid w:val="00085E64"/>
    <w:pPr>
      <w:shd w:val="clear" w:color="auto" w:fill="E0E0E0"/>
      <w:ind w:firstLine="420"/>
    </w:pPr>
    <w:rPr>
      <w:rFonts w:ascii="Courier New" w:hAnsi="Courier New"/>
      <w:sz w:val="18"/>
      <w:szCs w:val="18"/>
      <w:shd w:val="clear" w:color="auto" w:fill="E0E0E0"/>
    </w:rPr>
  </w:style>
  <w:style w:type="paragraph" w:customStyle="1" w:styleId="ac">
    <w:name w:val="例程代码（带行号）"/>
    <w:basedOn w:val="a2"/>
    <w:rsid w:val="003831FD"/>
    <w:pPr>
      <w:shd w:val="clear" w:color="auto" w:fill="E0E0E0"/>
    </w:pPr>
    <w:rPr>
      <w:rFonts w:ascii="Courier New" w:hAnsi="Courier New"/>
      <w:sz w:val="18"/>
      <w:szCs w:val="18"/>
      <w:shd w:val="clear" w:color="auto" w:fill="E0E0E0"/>
    </w:rPr>
  </w:style>
  <w:style w:type="paragraph" w:customStyle="1" w:styleId="n-n074420">
    <w:name w:val="样式 例程n-n + 左侧:  0.74 厘米 悬挂缩进: 4.2 字符 右  0 字符"/>
    <w:basedOn w:val="a2"/>
    <w:rsid w:val="00E8447B"/>
    <w:pPr>
      <w:widowControl/>
      <w:jc w:val="left"/>
    </w:pPr>
    <w:rPr>
      <w:rFonts w:cs="宋体"/>
      <w:szCs w:val="20"/>
    </w:rPr>
  </w:style>
  <w:style w:type="paragraph" w:customStyle="1" w:styleId="ad">
    <w:name w:val="奇偶数页眉"/>
    <w:basedOn w:val="a2"/>
    <w:rsid w:val="00E8447B"/>
    <w:pPr>
      <w:pBdr>
        <w:bottom w:val="single" w:sz="6" w:space="1" w:color="auto"/>
      </w:pBdr>
      <w:tabs>
        <w:tab w:val="center" w:pos="4153"/>
        <w:tab w:val="right" w:pos="8306"/>
      </w:tabs>
      <w:snapToGrid w:val="0"/>
      <w:jc w:val="center"/>
    </w:pPr>
    <w:rPr>
      <w:szCs w:val="21"/>
    </w:rPr>
  </w:style>
  <w:style w:type="character" w:styleId="ae">
    <w:name w:val="Placeholder Text"/>
    <w:basedOn w:val="a3"/>
    <w:uiPriority w:val="99"/>
    <w:semiHidden/>
    <w:rsid w:val="00396C99"/>
    <w:rPr>
      <w:color w:val="808080"/>
    </w:rPr>
  </w:style>
  <w:style w:type="character" w:styleId="af">
    <w:name w:val="annotation reference"/>
    <w:basedOn w:val="a3"/>
    <w:uiPriority w:val="99"/>
    <w:unhideWhenUsed/>
    <w:rsid w:val="009D0CAB"/>
    <w:rPr>
      <w:sz w:val="21"/>
      <w:szCs w:val="21"/>
    </w:rPr>
  </w:style>
  <w:style w:type="paragraph" w:styleId="af0">
    <w:name w:val="annotation text"/>
    <w:aliases w:val="高美云"/>
    <w:basedOn w:val="a2"/>
    <w:link w:val="Char2"/>
    <w:uiPriority w:val="99"/>
    <w:unhideWhenUsed/>
    <w:rsid w:val="009D0CAB"/>
    <w:pPr>
      <w:jc w:val="left"/>
    </w:pPr>
  </w:style>
  <w:style w:type="character" w:customStyle="1" w:styleId="Char2">
    <w:name w:val="批注文字 Char"/>
    <w:aliases w:val="高美云 Char"/>
    <w:basedOn w:val="a3"/>
    <w:link w:val="af0"/>
    <w:uiPriority w:val="99"/>
    <w:rsid w:val="009D0CAB"/>
  </w:style>
  <w:style w:type="paragraph" w:styleId="af1">
    <w:name w:val="annotation subject"/>
    <w:basedOn w:val="af0"/>
    <w:next w:val="af0"/>
    <w:link w:val="Char3"/>
    <w:uiPriority w:val="99"/>
    <w:unhideWhenUsed/>
    <w:rsid w:val="009D0CAB"/>
    <w:rPr>
      <w:b/>
      <w:bCs/>
    </w:rPr>
  </w:style>
  <w:style w:type="character" w:customStyle="1" w:styleId="Char3">
    <w:name w:val="批注主题 Char"/>
    <w:basedOn w:val="Char2"/>
    <w:link w:val="af1"/>
    <w:uiPriority w:val="99"/>
    <w:rsid w:val="009D0CAB"/>
    <w:rPr>
      <w:b/>
      <w:bCs/>
    </w:rPr>
  </w:style>
  <w:style w:type="character" w:customStyle="1" w:styleId="4Char">
    <w:name w:val="标题 4 Char"/>
    <w:basedOn w:val="a3"/>
    <w:link w:val="40"/>
    <w:uiPriority w:val="9"/>
    <w:rsid w:val="006E3EEE"/>
    <w:rPr>
      <w:rFonts w:ascii="Cambria" w:eastAsia="宋体" w:hAnsi="Cambria" w:cs="Times New Roman"/>
      <w:b/>
      <w:bCs/>
      <w:sz w:val="28"/>
      <w:szCs w:val="28"/>
    </w:rPr>
  </w:style>
  <w:style w:type="character" w:customStyle="1" w:styleId="5Char">
    <w:name w:val="标题 5 Char"/>
    <w:basedOn w:val="a3"/>
    <w:link w:val="51"/>
    <w:uiPriority w:val="9"/>
    <w:rsid w:val="006E3EEE"/>
    <w:rPr>
      <w:rFonts w:ascii="Times New Roman" w:eastAsia="宋体" w:hAnsi="Times New Roman" w:cs="Times New Roman"/>
      <w:b/>
      <w:bCs/>
      <w:sz w:val="28"/>
      <w:szCs w:val="28"/>
    </w:rPr>
  </w:style>
  <w:style w:type="paragraph" w:customStyle="1" w:styleId="2">
    <w:name w:val="2本章重点（内容）"/>
    <w:basedOn w:val="a2"/>
    <w:rsid w:val="006E3EEE"/>
    <w:pPr>
      <w:numPr>
        <w:numId w:val="23"/>
      </w:numPr>
    </w:pPr>
    <w:rPr>
      <w:rFonts w:ascii="黑体" w:eastAsia="黑体"/>
      <w:b/>
      <w:sz w:val="28"/>
      <w:szCs w:val="28"/>
    </w:rPr>
  </w:style>
  <w:style w:type="paragraph" w:styleId="af2">
    <w:name w:val="Document Map"/>
    <w:basedOn w:val="a2"/>
    <w:link w:val="Char4"/>
    <w:semiHidden/>
    <w:rsid w:val="006E3EEE"/>
    <w:pPr>
      <w:shd w:val="clear" w:color="auto" w:fill="000080"/>
    </w:pPr>
  </w:style>
  <w:style w:type="character" w:customStyle="1" w:styleId="Char4">
    <w:name w:val="文档结构图 Char"/>
    <w:basedOn w:val="a3"/>
    <w:link w:val="af2"/>
    <w:semiHidden/>
    <w:rsid w:val="006E3EEE"/>
    <w:rPr>
      <w:rFonts w:ascii="Times New Roman" w:eastAsia="宋体" w:hAnsi="Times New Roman" w:cs="Times New Roman"/>
      <w:szCs w:val="24"/>
      <w:shd w:val="clear" w:color="auto" w:fill="000080"/>
    </w:rPr>
  </w:style>
  <w:style w:type="paragraph" w:customStyle="1" w:styleId="12">
    <w:name w:val="1 章题目"/>
    <w:basedOn w:val="a2"/>
    <w:rsid w:val="006E3EEE"/>
    <w:pPr>
      <w:jc w:val="center"/>
    </w:pPr>
    <w:rPr>
      <w:b/>
      <w:bCs/>
      <w:sz w:val="44"/>
      <w:szCs w:val="20"/>
    </w:rPr>
  </w:style>
  <w:style w:type="character" w:customStyle="1" w:styleId="21">
    <w:name w:val="2.1 “本章重点”"/>
    <w:rsid w:val="006E3EEE"/>
    <w:rPr>
      <w:rFonts w:eastAsia="黑体"/>
      <w:b/>
      <w:bCs/>
      <w:sz w:val="32"/>
    </w:rPr>
  </w:style>
  <w:style w:type="paragraph" w:customStyle="1" w:styleId="n-n">
    <w:name w:val="例程n-n"/>
    <w:basedOn w:val="a2"/>
    <w:qFormat/>
    <w:rsid w:val="006E3EEE"/>
    <w:pPr>
      <w:numPr>
        <w:numId w:val="41"/>
      </w:numPr>
      <w:tabs>
        <w:tab w:val="num" w:pos="420"/>
      </w:tabs>
      <w:ind w:left="420" w:firstLine="0"/>
      <w:jc w:val="center"/>
    </w:pPr>
  </w:style>
  <w:style w:type="paragraph" w:customStyle="1" w:styleId="af3">
    <w:name w:val="多学一招脚下留心内容"/>
    <w:basedOn w:val="a2"/>
    <w:link w:val="Char5"/>
    <w:rsid w:val="006E3EEE"/>
    <w:pPr>
      <w:ind w:firstLineChars="200" w:firstLine="420"/>
    </w:pPr>
    <w:rPr>
      <w:rFonts w:ascii="楷体_GB2312" w:eastAsia="楷体_GB2312"/>
    </w:rPr>
  </w:style>
  <w:style w:type="paragraph" w:customStyle="1" w:styleId="af4">
    <w:name w:val="多学一招、脚下留心字体"/>
    <w:basedOn w:val="a2"/>
    <w:link w:val="Char6"/>
    <w:rsid w:val="006E3EEE"/>
    <w:rPr>
      <w:rFonts w:ascii="楷体_GB2312" w:eastAsia="楷体_GB2312"/>
      <w:b/>
      <w:sz w:val="24"/>
    </w:rPr>
  </w:style>
  <w:style w:type="paragraph" w:customStyle="1" w:styleId="af5">
    <w:name w:val="图片"/>
    <w:basedOn w:val="a2"/>
    <w:rsid w:val="006E3EEE"/>
    <w:pPr>
      <w:jc w:val="center"/>
    </w:pPr>
  </w:style>
  <w:style w:type="paragraph" w:customStyle="1" w:styleId="a1">
    <w:name w:val="列举条目"/>
    <w:basedOn w:val="a2"/>
    <w:rsid w:val="006E3EEE"/>
    <w:pPr>
      <w:numPr>
        <w:numId w:val="22"/>
      </w:numPr>
    </w:pPr>
    <w:rPr>
      <w:rFonts w:ascii="宋体" w:hAnsi="宋体"/>
      <w:kern w:val="0"/>
      <w:szCs w:val="21"/>
    </w:rPr>
  </w:style>
  <w:style w:type="character" w:customStyle="1" w:styleId="Char6">
    <w:name w:val="多学一招、脚下留心字体 Char"/>
    <w:link w:val="af4"/>
    <w:rsid w:val="006E3EEE"/>
    <w:rPr>
      <w:rFonts w:ascii="楷体_GB2312" w:eastAsia="楷体_GB2312" w:hAnsi="Times New Roman" w:cs="Times New Roman"/>
      <w:b/>
      <w:sz w:val="24"/>
      <w:szCs w:val="24"/>
    </w:rPr>
  </w:style>
  <w:style w:type="paragraph" w:customStyle="1" w:styleId="a">
    <w:name w:val="表"/>
    <w:basedOn w:val="a2"/>
    <w:autoRedefine/>
    <w:rsid w:val="006E3EEE"/>
    <w:pPr>
      <w:numPr>
        <w:numId w:val="24"/>
      </w:numPr>
      <w:tabs>
        <w:tab w:val="left" w:pos="561"/>
      </w:tabs>
      <w:jc w:val="center"/>
    </w:pPr>
  </w:style>
  <w:style w:type="paragraph" w:customStyle="1" w:styleId="1n">
    <w:name w:val="1第n章"/>
    <w:basedOn w:val="1"/>
    <w:rsid w:val="006E3EEE"/>
    <w:pPr>
      <w:tabs>
        <w:tab w:val="num" w:pos="360"/>
      </w:tabs>
    </w:pPr>
    <w:rPr>
      <w:rFonts w:cs="宋体"/>
      <w:szCs w:val="20"/>
      <w:lang w:val="en-US" w:eastAsia="zh-CN"/>
    </w:rPr>
  </w:style>
  <w:style w:type="paragraph" w:customStyle="1" w:styleId="af6">
    <w:name w:val="样式 题注"/>
    <w:basedOn w:val="af7"/>
    <w:rsid w:val="006E3EEE"/>
    <w:pPr>
      <w:jc w:val="center"/>
    </w:pPr>
    <w:rPr>
      <w:rFonts w:ascii="Arial" w:eastAsia="宋体" w:hAnsi="Arial" w:cs="宋体"/>
      <w:sz w:val="21"/>
    </w:rPr>
  </w:style>
  <w:style w:type="paragraph" w:customStyle="1" w:styleId="af8">
    <w:name w:val="样式 图片居中"/>
    <w:basedOn w:val="a2"/>
    <w:autoRedefine/>
    <w:rsid w:val="006E3EEE"/>
    <w:pPr>
      <w:jc w:val="center"/>
    </w:pPr>
    <w:rPr>
      <w:rFonts w:cs="宋体"/>
      <w:szCs w:val="20"/>
    </w:rPr>
  </w:style>
  <w:style w:type="paragraph" w:customStyle="1" w:styleId="41">
    <w:name w:val="样式 标题 4 + 五号 加粗"/>
    <w:basedOn w:val="40"/>
    <w:link w:val="4Char0"/>
    <w:rsid w:val="006E3EEE"/>
    <w:pPr>
      <w:keepNext w:val="0"/>
      <w:keepLines w:val="0"/>
      <w:spacing w:before="0" w:after="0" w:line="240" w:lineRule="auto"/>
    </w:pPr>
    <w:rPr>
      <w:rFonts w:ascii="Times New Roman" w:hAnsi="Times New Roman"/>
      <w:sz w:val="21"/>
      <w:szCs w:val="52"/>
    </w:rPr>
  </w:style>
  <w:style w:type="character" w:customStyle="1" w:styleId="4Char0">
    <w:name w:val="样式 标题 4 + 五号 加粗 Char"/>
    <w:link w:val="41"/>
    <w:rsid w:val="006E3EEE"/>
    <w:rPr>
      <w:rFonts w:ascii="Times New Roman" w:eastAsia="宋体" w:hAnsi="Times New Roman" w:cs="Times New Roman"/>
      <w:b/>
      <w:bCs/>
      <w:szCs w:val="52"/>
    </w:rPr>
  </w:style>
  <w:style w:type="paragraph" w:styleId="af9">
    <w:name w:val="Body Text"/>
    <w:basedOn w:val="a2"/>
    <w:link w:val="Char7"/>
    <w:rsid w:val="006E3EEE"/>
    <w:pPr>
      <w:spacing w:after="120"/>
    </w:pPr>
  </w:style>
  <w:style w:type="character" w:customStyle="1" w:styleId="Char7">
    <w:name w:val="正文文本 Char"/>
    <w:basedOn w:val="a3"/>
    <w:link w:val="af9"/>
    <w:rsid w:val="006E3EEE"/>
    <w:rPr>
      <w:rFonts w:ascii="Times New Roman" w:eastAsia="宋体" w:hAnsi="Times New Roman" w:cs="Times New Roman"/>
      <w:szCs w:val="24"/>
    </w:rPr>
  </w:style>
  <w:style w:type="paragraph" w:styleId="af7">
    <w:name w:val="caption"/>
    <w:basedOn w:val="a2"/>
    <w:next w:val="a2"/>
    <w:uiPriority w:val="35"/>
    <w:qFormat/>
    <w:rsid w:val="006E3EEE"/>
    <w:rPr>
      <w:rFonts w:ascii="Cambria" w:eastAsia="黑体" w:hAnsi="Cambria"/>
      <w:sz w:val="20"/>
      <w:szCs w:val="20"/>
    </w:rPr>
  </w:style>
  <w:style w:type="character" w:styleId="afa">
    <w:name w:val="Hyperlink"/>
    <w:uiPriority w:val="99"/>
    <w:unhideWhenUsed/>
    <w:rsid w:val="006E3EEE"/>
    <w:rPr>
      <w:color w:val="0000FF"/>
      <w:u w:val="single"/>
    </w:rPr>
  </w:style>
  <w:style w:type="character" w:styleId="afb">
    <w:name w:val="Emphasis"/>
    <w:uiPriority w:val="20"/>
    <w:qFormat/>
    <w:rsid w:val="006E3EEE"/>
    <w:rPr>
      <w:i/>
      <w:iCs/>
    </w:rPr>
  </w:style>
  <w:style w:type="paragraph" w:customStyle="1" w:styleId="a0">
    <w:name w:val="四级标题"/>
    <w:basedOn w:val="40"/>
    <w:qFormat/>
    <w:rsid w:val="006E3EEE"/>
    <w:pPr>
      <w:numPr>
        <w:numId w:val="25"/>
      </w:numPr>
    </w:pPr>
  </w:style>
  <w:style w:type="character" w:styleId="afc">
    <w:name w:val="Strong"/>
    <w:uiPriority w:val="22"/>
    <w:qFormat/>
    <w:rsid w:val="006E3EEE"/>
    <w:rPr>
      <w:b/>
      <w:bCs/>
    </w:rPr>
  </w:style>
  <w:style w:type="paragraph" w:styleId="afd">
    <w:name w:val="Normal (Web)"/>
    <w:basedOn w:val="a2"/>
    <w:uiPriority w:val="99"/>
    <w:unhideWhenUsed/>
    <w:rsid w:val="006E3EEE"/>
    <w:pPr>
      <w:widowControl/>
      <w:spacing w:before="100" w:beforeAutospacing="1" w:after="100" w:afterAutospacing="1"/>
      <w:jc w:val="left"/>
    </w:pPr>
    <w:rPr>
      <w:rFonts w:ascii="宋体" w:hAnsi="宋体" w:cs="宋体"/>
      <w:kern w:val="0"/>
      <w:sz w:val="24"/>
    </w:rPr>
  </w:style>
  <w:style w:type="character" w:styleId="HTML">
    <w:name w:val="HTML Code"/>
    <w:uiPriority w:val="99"/>
    <w:unhideWhenUsed/>
    <w:rsid w:val="006E3EEE"/>
    <w:rPr>
      <w:rFonts w:ascii="宋体" w:eastAsia="宋体" w:hAnsi="宋体" w:cs="宋体"/>
      <w:sz w:val="24"/>
      <w:szCs w:val="24"/>
    </w:rPr>
  </w:style>
  <w:style w:type="character" w:styleId="afe">
    <w:name w:val="FollowedHyperlink"/>
    <w:uiPriority w:val="99"/>
    <w:unhideWhenUsed/>
    <w:rsid w:val="006E3EEE"/>
    <w:rPr>
      <w:color w:val="800080"/>
      <w:u w:val="single"/>
    </w:rPr>
  </w:style>
  <w:style w:type="character" w:customStyle="1" w:styleId="msoins0">
    <w:name w:val="msoins"/>
    <w:rsid w:val="006E3EEE"/>
  </w:style>
  <w:style w:type="paragraph" w:styleId="HTML0">
    <w:name w:val="HTML Preformatted"/>
    <w:basedOn w:val="a2"/>
    <w:link w:val="HTMLChar"/>
    <w:uiPriority w:val="99"/>
    <w:unhideWhenUsed/>
    <w:rsid w:val="006E3E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character" w:customStyle="1" w:styleId="HTMLChar">
    <w:name w:val="HTML 预设格式 Char"/>
    <w:basedOn w:val="a3"/>
    <w:link w:val="HTML0"/>
    <w:uiPriority w:val="99"/>
    <w:rsid w:val="006E3EEE"/>
    <w:rPr>
      <w:rFonts w:ascii="宋体" w:eastAsia="宋体" w:hAnsi="宋体" w:cs="Times New Roman"/>
      <w:kern w:val="0"/>
      <w:sz w:val="24"/>
      <w:szCs w:val="24"/>
      <w:lang w:val="x-none" w:eastAsia="x-none"/>
    </w:rPr>
  </w:style>
  <w:style w:type="paragraph" w:customStyle="1" w:styleId="53">
    <w:name w:val="标题5"/>
    <w:basedOn w:val="a2"/>
    <w:next w:val="a2"/>
    <w:rsid w:val="006E3EEE"/>
    <w:pPr>
      <w:tabs>
        <w:tab w:val="left" w:pos="170"/>
      </w:tabs>
      <w:ind w:left="170" w:hanging="170"/>
    </w:pPr>
  </w:style>
  <w:style w:type="character" w:customStyle="1" w:styleId="CharChar">
    <w:name w:val="代码 Char Char"/>
    <w:link w:val="aff"/>
    <w:locked/>
    <w:rsid w:val="006E3EEE"/>
    <w:rPr>
      <w:rFonts w:ascii="Courier New" w:hAnsi="Courier New" w:cs="Courier New"/>
      <w:szCs w:val="24"/>
      <w:shd w:val="clear" w:color="auto" w:fill="E0E0E0"/>
    </w:rPr>
  </w:style>
  <w:style w:type="paragraph" w:customStyle="1" w:styleId="aff">
    <w:name w:val="代码"/>
    <w:basedOn w:val="a2"/>
    <w:link w:val="CharChar"/>
    <w:qFormat/>
    <w:rsid w:val="006E3EEE"/>
    <w:pPr>
      <w:shd w:val="clear" w:color="auto" w:fill="E0E0E0"/>
      <w:ind w:firstLine="420"/>
    </w:pPr>
    <w:rPr>
      <w:rFonts w:ascii="Courier New" w:eastAsiaTheme="minorEastAsia" w:hAnsi="Courier New" w:cs="Courier New"/>
    </w:rPr>
  </w:style>
  <w:style w:type="character" w:customStyle="1" w:styleId="4CharChar">
    <w:name w:val="标题4 Char Char"/>
    <w:link w:val="42"/>
    <w:locked/>
    <w:rsid w:val="006E3EEE"/>
    <w:rPr>
      <w:b/>
      <w:szCs w:val="21"/>
    </w:rPr>
  </w:style>
  <w:style w:type="paragraph" w:customStyle="1" w:styleId="42">
    <w:name w:val="标题4"/>
    <w:basedOn w:val="a2"/>
    <w:next w:val="a2"/>
    <w:link w:val="4CharChar"/>
    <w:rsid w:val="006E3EEE"/>
    <w:pPr>
      <w:tabs>
        <w:tab w:val="left" w:pos="420"/>
      </w:tabs>
      <w:spacing w:beforeLines="100" w:afterLines="50"/>
      <w:ind w:left="840" w:hanging="420"/>
    </w:pPr>
    <w:rPr>
      <w:rFonts w:asciiTheme="minorHAnsi" w:eastAsiaTheme="minorEastAsia" w:hAnsiTheme="minorHAnsi" w:cstheme="minorBidi"/>
      <w:b/>
      <w:szCs w:val="21"/>
    </w:rPr>
  </w:style>
  <w:style w:type="character" w:customStyle="1" w:styleId="4CharChar0">
    <w:name w:val="样式 标题 4 + 五号 加粗 Char Char"/>
    <w:locked/>
    <w:rsid w:val="006E3EEE"/>
    <w:rPr>
      <w:rFonts w:ascii="Arial" w:hAnsi="Arial" w:cs="Arial"/>
      <w:b/>
      <w:bCs/>
      <w:szCs w:val="52"/>
    </w:rPr>
  </w:style>
  <w:style w:type="paragraph" w:customStyle="1" w:styleId="22">
    <w:name w:val="样式 标题 2 + 四号 加粗 居中"/>
    <w:basedOn w:val="20"/>
    <w:rsid w:val="006E3EEE"/>
    <w:pPr>
      <w:keepNext w:val="0"/>
      <w:keepLines w:val="0"/>
      <w:tabs>
        <w:tab w:val="left" w:pos="567"/>
      </w:tabs>
      <w:spacing w:before="0" w:after="0" w:line="240" w:lineRule="auto"/>
      <w:jc w:val="center"/>
    </w:pPr>
    <w:rPr>
      <w:rFonts w:ascii="Times New Roman" w:eastAsia="楷体_GB2312" w:hAnsi="Times New Roman" w:cs="宋体"/>
      <w:szCs w:val="20"/>
      <w:lang w:val="x-none" w:eastAsia="x-none"/>
    </w:rPr>
  </w:style>
  <w:style w:type="character" w:customStyle="1" w:styleId="13">
    <w:name w:val="批注引用1"/>
    <w:rsid w:val="006E3EEE"/>
    <w:rPr>
      <w:sz w:val="21"/>
      <w:szCs w:val="21"/>
    </w:rPr>
  </w:style>
  <w:style w:type="character" w:customStyle="1" w:styleId="apple-style-span">
    <w:name w:val="apple-style-span"/>
    <w:rsid w:val="006E3EEE"/>
  </w:style>
  <w:style w:type="character" w:customStyle="1" w:styleId="Char10">
    <w:name w:val="页眉 Char1"/>
    <w:semiHidden/>
    <w:rsid w:val="006E3EEE"/>
    <w:rPr>
      <w:kern w:val="2"/>
      <w:sz w:val="18"/>
      <w:szCs w:val="18"/>
    </w:rPr>
  </w:style>
  <w:style w:type="character" w:customStyle="1" w:styleId="3CharChar">
    <w:name w:val="标题 3 Char Char"/>
    <w:rsid w:val="006E3EEE"/>
    <w:rPr>
      <w:kern w:val="2"/>
      <w:sz w:val="21"/>
      <w:szCs w:val="24"/>
    </w:rPr>
  </w:style>
  <w:style w:type="character" w:customStyle="1" w:styleId="14">
    <w:name w:val="1"/>
    <w:rsid w:val="006E3EEE"/>
  </w:style>
  <w:style w:type="paragraph" w:customStyle="1" w:styleId="a00">
    <w:name w:val="a0"/>
    <w:basedOn w:val="a2"/>
    <w:rsid w:val="006E3EEE"/>
    <w:pPr>
      <w:widowControl/>
      <w:jc w:val="left"/>
    </w:pPr>
    <w:rPr>
      <w:rFonts w:ascii="宋体" w:hAnsi="宋体" w:cs="宋体"/>
      <w:kern w:val="0"/>
      <w:sz w:val="24"/>
    </w:rPr>
  </w:style>
  <w:style w:type="paragraph" w:customStyle="1" w:styleId="n-n0">
    <w:name w:val="n-n"/>
    <w:basedOn w:val="a2"/>
    <w:rsid w:val="006E3EEE"/>
    <w:pPr>
      <w:widowControl/>
      <w:jc w:val="left"/>
    </w:pPr>
    <w:rPr>
      <w:rFonts w:ascii="宋体" w:hAnsi="宋体" w:cs="宋体"/>
      <w:kern w:val="0"/>
      <w:sz w:val="24"/>
    </w:rPr>
  </w:style>
  <w:style w:type="paragraph" w:customStyle="1" w:styleId="54">
    <w:name w:val="5"/>
    <w:basedOn w:val="a2"/>
    <w:rsid w:val="006E3EEE"/>
    <w:pPr>
      <w:widowControl/>
      <w:jc w:val="left"/>
    </w:pPr>
    <w:rPr>
      <w:rFonts w:ascii="宋体" w:hAnsi="宋体" w:cs="宋体"/>
      <w:kern w:val="0"/>
      <w:sz w:val="24"/>
    </w:rPr>
  </w:style>
  <w:style w:type="paragraph" w:customStyle="1" w:styleId="TOC1">
    <w:name w:val="TOC 标题1"/>
    <w:basedOn w:val="1"/>
    <w:next w:val="a2"/>
    <w:uiPriority w:val="39"/>
    <w:unhideWhenUsed/>
    <w:qFormat/>
    <w:rsid w:val="006E3EEE"/>
    <w:pPr>
      <w:widowControl/>
      <w:spacing w:before="480" w:after="0" w:line="276" w:lineRule="auto"/>
      <w:jc w:val="left"/>
      <w:outlineLvl w:val="9"/>
    </w:pPr>
    <w:rPr>
      <w:rFonts w:ascii="Cambria" w:hAnsi="Cambria"/>
      <w:color w:val="365F91"/>
      <w:kern w:val="0"/>
      <w:sz w:val="28"/>
      <w:szCs w:val="28"/>
      <w:lang w:val="en-US" w:eastAsia="zh-CN"/>
    </w:rPr>
  </w:style>
  <w:style w:type="paragraph" w:styleId="15">
    <w:name w:val="toc 1"/>
    <w:basedOn w:val="a2"/>
    <w:next w:val="a2"/>
    <w:autoRedefine/>
    <w:uiPriority w:val="39"/>
    <w:qFormat/>
    <w:rsid w:val="006E3EEE"/>
    <w:pPr>
      <w:widowControl/>
      <w:spacing w:before="120"/>
      <w:jc w:val="left"/>
      <w:outlineLvl w:val="0"/>
    </w:pPr>
    <w:rPr>
      <w:rFonts w:ascii="Calibri" w:hAnsi="Calibri" w:cs="宋体"/>
      <w:bCs/>
      <w:iCs/>
    </w:rPr>
  </w:style>
  <w:style w:type="paragraph" w:styleId="23">
    <w:name w:val="toc 2"/>
    <w:basedOn w:val="a2"/>
    <w:next w:val="a2"/>
    <w:autoRedefine/>
    <w:uiPriority w:val="39"/>
    <w:qFormat/>
    <w:rsid w:val="006E3EEE"/>
    <w:pPr>
      <w:widowControl/>
      <w:tabs>
        <w:tab w:val="left" w:pos="426"/>
        <w:tab w:val="right" w:leader="dot" w:pos="9060"/>
      </w:tabs>
      <w:spacing w:before="120"/>
      <w:ind w:left="426"/>
      <w:jc w:val="left"/>
      <w:outlineLvl w:val="1"/>
    </w:pPr>
    <w:rPr>
      <w:rFonts w:ascii="Calibri" w:hAnsi="Calibri" w:cs="宋体"/>
      <w:bCs/>
      <w:kern w:val="0"/>
      <w:szCs w:val="22"/>
    </w:rPr>
  </w:style>
  <w:style w:type="paragraph" w:styleId="32">
    <w:name w:val="toc 3"/>
    <w:basedOn w:val="a2"/>
    <w:next w:val="a2"/>
    <w:autoRedefine/>
    <w:uiPriority w:val="39"/>
    <w:qFormat/>
    <w:rsid w:val="006E3EEE"/>
    <w:pPr>
      <w:widowControl/>
      <w:ind w:left="420" w:firstLineChars="400" w:firstLine="400"/>
      <w:jc w:val="left"/>
      <w:outlineLvl w:val="2"/>
    </w:pPr>
    <w:rPr>
      <w:rFonts w:ascii="Calibri" w:hAnsi="Calibri" w:cs="宋体"/>
      <w:kern w:val="0"/>
      <w:szCs w:val="20"/>
    </w:rPr>
  </w:style>
  <w:style w:type="paragraph" w:customStyle="1" w:styleId="3">
    <w:name w:val="第3章  图片样式"/>
    <w:basedOn w:val="52"/>
    <w:qFormat/>
    <w:rsid w:val="006E3EEE"/>
    <w:pPr>
      <w:numPr>
        <w:numId w:val="4"/>
      </w:numPr>
    </w:pPr>
  </w:style>
  <w:style w:type="paragraph" w:customStyle="1" w:styleId="4-1">
    <w:name w:val="4-1图标号样式"/>
    <w:basedOn w:val="a2"/>
    <w:rsid w:val="006E3EEE"/>
    <w:pPr>
      <w:ind w:left="980" w:hanging="420"/>
      <w:jc w:val="center"/>
    </w:pPr>
    <w:rPr>
      <w:rFonts w:cs="宋体"/>
      <w:szCs w:val="20"/>
    </w:rPr>
  </w:style>
  <w:style w:type="character" w:customStyle="1" w:styleId="220">
    <w:name w:val="2.2本章重点（内容）"/>
    <w:rsid w:val="006E3EEE"/>
    <w:rPr>
      <w:rFonts w:ascii="黑体" w:eastAsia="黑体" w:hAnsi="黑体"/>
      <w:b/>
      <w:bCs/>
      <w:sz w:val="28"/>
    </w:rPr>
  </w:style>
  <w:style w:type="character" w:styleId="aff0">
    <w:name w:val="page number"/>
    <w:rsid w:val="006E3EEE"/>
  </w:style>
  <w:style w:type="paragraph" w:customStyle="1" w:styleId="33">
    <w:name w:val="样式 标题 3 + 小四 加粗"/>
    <w:basedOn w:val="30"/>
    <w:rsid w:val="006E3EEE"/>
    <w:pPr>
      <w:keepNext w:val="0"/>
      <w:keepLines w:val="0"/>
      <w:numPr>
        <w:ilvl w:val="2"/>
      </w:numPr>
      <w:tabs>
        <w:tab w:val="left" w:pos="709"/>
      </w:tabs>
      <w:spacing w:before="0" w:after="0" w:line="240" w:lineRule="auto"/>
    </w:pPr>
    <w:rPr>
      <w:szCs w:val="20"/>
    </w:rPr>
  </w:style>
  <w:style w:type="character" w:customStyle="1" w:styleId="txt">
    <w:name w:val="txt"/>
    <w:rsid w:val="006E3EEE"/>
  </w:style>
  <w:style w:type="paragraph" w:customStyle="1" w:styleId="4-10">
    <w:name w:val="图4-1"/>
    <w:basedOn w:val="4-1"/>
    <w:qFormat/>
    <w:rsid w:val="006E3EEE"/>
    <w:pPr>
      <w:ind w:left="360" w:hanging="360"/>
    </w:pPr>
  </w:style>
  <w:style w:type="paragraph" w:styleId="43">
    <w:name w:val="toc 4"/>
    <w:basedOn w:val="a2"/>
    <w:next w:val="a2"/>
    <w:autoRedefine/>
    <w:uiPriority w:val="39"/>
    <w:unhideWhenUsed/>
    <w:rsid w:val="006E3EEE"/>
    <w:pPr>
      <w:ind w:left="630"/>
      <w:jc w:val="left"/>
    </w:pPr>
    <w:rPr>
      <w:rFonts w:ascii="Calibri" w:hAnsi="Calibri"/>
      <w:sz w:val="20"/>
      <w:szCs w:val="20"/>
    </w:rPr>
  </w:style>
  <w:style w:type="paragraph" w:styleId="55">
    <w:name w:val="toc 5"/>
    <w:basedOn w:val="a2"/>
    <w:next w:val="a2"/>
    <w:autoRedefine/>
    <w:uiPriority w:val="39"/>
    <w:unhideWhenUsed/>
    <w:rsid w:val="006E3EEE"/>
    <w:pPr>
      <w:ind w:left="840"/>
      <w:jc w:val="left"/>
    </w:pPr>
    <w:rPr>
      <w:rFonts w:ascii="Calibri" w:hAnsi="Calibri"/>
      <w:sz w:val="20"/>
      <w:szCs w:val="20"/>
    </w:rPr>
  </w:style>
  <w:style w:type="paragraph" w:styleId="61">
    <w:name w:val="toc 6"/>
    <w:basedOn w:val="a2"/>
    <w:next w:val="a2"/>
    <w:autoRedefine/>
    <w:uiPriority w:val="39"/>
    <w:unhideWhenUsed/>
    <w:rsid w:val="006E3EEE"/>
    <w:pPr>
      <w:ind w:left="1050"/>
      <w:jc w:val="left"/>
    </w:pPr>
    <w:rPr>
      <w:rFonts w:ascii="Calibri" w:hAnsi="Calibri"/>
      <w:sz w:val="20"/>
      <w:szCs w:val="20"/>
    </w:rPr>
  </w:style>
  <w:style w:type="paragraph" w:styleId="71">
    <w:name w:val="toc 7"/>
    <w:basedOn w:val="a2"/>
    <w:next w:val="a2"/>
    <w:autoRedefine/>
    <w:uiPriority w:val="39"/>
    <w:unhideWhenUsed/>
    <w:rsid w:val="006E3EEE"/>
    <w:pPr>
      <w:ind w:left="1260"/>
      <w:jc w:val="left"/>
    </w:pPr>
    <w:rPr>
      <w:rFonts w:ascii="Calibri" w:hAnsi="Calibri"/>
      <w:sz w:val="20"/>
      <w:szCs w:val="20"/>
    </w:rPr>
  </w:style>
  <w:style w:type="paragraph" w:styleId="82">
    <w:name w:val="toc 8"/>
    <w:basedOn w:val="a2"/>
    <w:next w:val="a2"/>
    <w:autoRedefine/>
    <w:uiPriority w:val="39"/>
    <w:unhideWhenUsed/>
    <w:rsid w:val="006E3EEE"/>
    <w:pPr>
      <w:ind w:left="1470"/>
      <w:jc w:val="left"/>
    </w:pPr>
    <w:rPr>
      <w:rFonts w:ascii="Calibri" w:hAnsi="Calibri"/>
      <w:sz w:val="20"/>
      <w:szCs w:val="20"/>
    </w:rPr>
  </w:style>
  <w:style w:type="paragraph" w:styleId="90">
    <w:name w:val="toc 9"/>
    <w:basedOn w:val="a2"/>
    <w:next w:val="a2"/>
    <w:autoRedefine/>
    <w:uiPriority w:val="39"/>
    <w:unhideWhenUsed/>
    <w:rsid w:val="006E3EEE"/>
    <w:pPr>
      <w:numPr>
        <w:numId w:val="43"/>
      </w:numPr>
      <w:ind w:left="1680" w:firstLine="0"/>
      <w:jc w:val="left"/>
    </w:pPr>
    <w:rPr>
      <w:rFonts w:ascii="Calibri" w:hAnsi="Calibri"/>
      <w:sz w:val="20"/>
      <w:szCs w:val="20"/>
    </w:rPr>
  </w:style>
  <w:style w:type="paragraph" w:customStyle="1" w:styleId="5-1">
    <w:name w:val="图5-1"/>
    <w:basedOn w:val="a2"/>
    <w:rsid w:val="006E3EEE"/>
    <w:pPr>
      <w:numPr>
        <w:numId w:val="42"/>
      </w:numPr>
      <w:ind w:left="980"/>
      <w:jc w:val="center"/>
    </w:pPr>
    <w:rPr>
      <w:rFonts w:cs="宋体"/>
      <w:szCs w:val="20"/>
    </w:rPr>
  </w:style>
  <w:style w:type="paragraph" w:customStyle="1" w:styleId="5-10">
    <w:name w:val="表5-1"/>
    <w:basedOn w:val="a2"/>
    <w:autoRedefine/>
    <w:rsid w:val="006E3EEE"/>
    <w:pPr>
      <w:tabs>
        <w:tab w:val="left" w:pos="561"/>
      </w:tabs>
      <w:ind w:left="981" w:hanging="420"/>
      <w:jc w:val="center"/>
    </w:pPr>
  </w:style>
  <w:style w:type="paragraph" w:customStyle="1" w:styleId="16">
    <w:name w:val="正文1"/>
    <w:rsid w:val="006E3EEE"/>
    <w:pPr>
      <w:ind w:firstLineChars="200" w:firstLine="420"/>
    </w:pPr>
    <w:rPr>
      <w:rFonts w:ascii="Times New Roman" w:eastAsia="宋体" w:hAnsi="Times New Roman" w:cs="宋体"/>
      <w:kern w:val="0"/>
      <w:szCs w:val="20"/>
    </w:rPr>
  </w:style>
  <w:style w:type="character" w:customStyle="1" w:styleId="apple-converted-space">
    <w:name w:val="apple-converted-space"/>
    <w:rsid w:val="006E3EEE"/>
  </w:style>
  <w:style w:type="paragraph" w:customStyle="1" w:styleId="5">
    <w:name w:val="第5章 图"/>
    <w:basedOn w:val="5-1"/>
    <w:qFormat/>
    <w:rsid w:val="006E3EEE"/>
    <w:pPr>
      <w:numPr>
        <w:numId w:val="26"/>
      </w:numPr>
    </w:pPr>
  </w:style>
  <w:style w:type="paragraph" w:customStyle="1" w:styleId="50">
    <w:name w:val="第5章 表"/>
    <w:basedOn w:val="5-10"/>
    <w:qFormat/>
    <w:rsid w:val="006E3EEE"/>
    <w:pPr>
      <w:numPr>
        <w:numId w:val="27"/>
      </w:numPr>
    </w:pPr>
  </w:style>
  <w:style w:type="paragraph" w:customStyle="1" w:styleId="17">
    <w:name w:val="样式1"/>
    <w:basedOn w:val="5-1"/>
    <w:qFormat/>
    <w:rsid w:val="006E3EEE"/>
    <w:pPr>
      <w:numPr>
        <w:numId w:val="0"/>
      </w:numPr>
    </w:pPr>
  </w:style>
  <w:style w:type="character" w:customStyle="1" w:styleId="guimenu">
    <w:name w:val="guimenu"/>
    <w:rsid w:val="006E3EEE"/>
  </w:style>
  <w:style w:type="character" w:customStyle="1" w:styleId="guisubmenu">
    <w:name w:val="guisubmenu"/>
    <w:rsid w:val="006E3EEE"/>
  </w:style>
  <w:style w:type="paragraph" w:customStyle="1" w:styleId="6">
    <w:name w:val="第6章 表"/>
    <w:basedOn w:val="a"/>
    <w:qFormat/>
    <w:rsid w:val="006E3EEE"/>
    <w:pPr>
      <w:numPr>
        <w:numId w:val="28"/>
      </w:numPr>
    </w:pPr>
  </w:style>
  <w:style w:type="paragraph" w:customStyle="1" w:styleId="60">
    <w:name w:val="第6章  图"/>
    <w:basedOn w:val="52"/>
    <w:qFormat/>
    <w:rsid w:val="006E3EEE"/>
    <w:pPr>
      <w:numPr>
        <w:numId w:val="29"/>
      </w:numPr>
    </w:pPr>
  </w:style>
  <w:style w:type="paragraph" w:customStyle="1" w:styleId="24">
    <w:name w:val="标题2"/>
    <w:basedOn w:val="20"/>
    <w:rsid w:val="006E3EEE"/>
    <w:pPr>
      <w:tabs>
        <w:tab w:val="left" w:pos="567"/>
      </w:tabs>
      <w:spacing w:line="415" w:lineRule="auto"/>
      <w:ind w:left="567" w:hanging="567"/>
      <w:jc w:val="left"/>
    </w:pPr>
    <w:rPr>
      <w:rFonts w:ascii="Arial" w:eastAsia="宋体" w:hAnsi="Arial" w:cs="Times New Roman"/>
      <w:sz w:val="28"/>
      <w:lang w:val="x-none" w:eastAsia="x-none"/>
    </w:rPr>
  </w:style>
  <w:style w:type="character" w:styleId="HTML1">
    <w:name w:val="HTML Typewriter"/>
    <w:uiPriority w:val="99"/>
    <w:rsid w:val="006E3EEE"/>
    <w:rPr>
      <w:rFonts w:ascii="宋体" w:eastAsia="宋体" w:hAnsi="宋体" w:cs="宋体"/>
      <w:sz w:val="24"/>
      <w:szCs w:val="24"/>
    </w:rPr>
  </w:style>
  <w:style w:type="character" w:customStyle="1" w:styleId="Char5">
    <w:name w:val="多学一招脚下留心内容 Char"/>
    <w:link w:val="af3"/>
    <w:rsid w:val="006E3EEE"/>
    <w:rPr>
      <w:rFonts w:ascii="楷体_GB2312" w:eastAsia="楷体_GB2312" w:hAnsi="Times New Roman" w:cs="Times New Roman"/>
      <w:szCs w:val="24"/>
    </w:rPr>
  </w:style>
  <w:style w:type="character" w:customStyle="1" w:styleId="Char8">
    <w:name w:val="正文 Char"/>
    <w:rsid w:val="006E3EEE"/>
    <w:rPr>
      <w:sz w:val="21"/>
      <w:lang w:bidi="ar-SA"/>
    </w:rPr>
  </w:style>
  <w:style w:type="paragraph" w:customStyle="1" w:styleId="7">
    <w:name w:val="第7章  图"/>
    <w:basedOn w:val="52"/>
    <w:qFormat/>
    <w:rsid w:val="006E3EEE"/>
    <w:pPr>
      <w:numPr>
        <w:numId w:val="30"/>
      </w:numPr>
    </w:pPr>
  </w:style>
  <w:style w:type="paragraph" w:customStyle="1" w:styleId="70">
    <w:name w:val="第7章 表"/>
    <w:basedOn w:val="a"/>
    <w:qFormat/>
    <w:rsid w:val="006E3EEE"/>
    <w:pPr>
      <w:numPr>
        <w:numId w:val="31"/>
      </w:numPr>
      <w:tabs>
        <w:tab w:val="clear" w:pos="561"/>
      </w:tabs>
    </w:pPr>
  </w:style>
  <w:style w:type="paragraph" w:customStyle="1" w:styleId="77-1">
    <w:name w:val="第7章 例程7-1"/>
    <w:basedOn w:val="n-n"/>
    <w:qFormat/>
    <w:rsid w:val="006E3EEE"/>
    <w:pPr>
      <w:numPr>
        <w:numId w:val="32"/>
      </w:numPr>
      <w:ind w:right="-2"/>
    </w:pPr>
  </w:style>
  <w:style w:type="paragraph" w:customStyle="1" w:styleId="8">
    <w:name w:val="第8章 图"/>
    <w:basedOn w:val="a2"/>
    <w:rsid w:val="006E3EEE"/>
    <w:pPr>
      <w:numPr>
        <w:numId w:val="33"/>
      </w:numPr>
      <w:tabs>
        <w:tab w:val="left" w:pos="561"/>
      </w:tabs>
      <w:jc w:val="center"/>
    </w:pPr>
    <w:rPr>
      <w:rFonts w:cs="宋体"/>
      <w:szCs w:val="20"/>
    </w:rPr>
  </w:style>
  <w:style w:type="paragraph" w:customStyle="1" w:styleId="80">
    <w:name w:val="第8章 表"/>
    <w:basedOn w:val="44"/>
    <w:autoRedefine/>
    <w:rsid w:val="006E3EEE"/>
    <w:pPr>
      <w:numPr>
        <w:numId w:val="3"/>
      </w:numPr>
      <w:tabs>
        <w:tab w:val="left" w:pos="561"/>
      </w:tabs>
      <w:ind w:leftChars="0" w:left="0"/>
      <w:jc w:val="center"/>
    </w:pPr>
  </w:style>
  <w:style w:type="paragraph" w:customStyle="1" w:styleId="81">
    <w:name w:val="第8章  例程"/>
    <w:basedOn w:val="n-n"/>
    <w:qFormat/>
    <w:rsid w:val="006E3EEE"/>
    <w:pPr>
      <w:widowControl/>
      <w:numPr>
        <w:numId w:val="34"/>
      </w:numPr>
      <w:tabs>
        <w:tab w:val="left" w:pos="561"/>
      </w:tabs>
    </w:pPr>
  </w:style>
  <w:style w:type="paragraph" w:styleId="aff1">
    <w:name w:val="table of figures"/>
    <w:basedOn w:val="a2"/>
    <w:next w:val="a2"/>
    <w:rsid w:val="006E3EEE"/>
    <w:pPr>
      <w:ind w:leftChars="200" w:left="200" w:hangingChars="200" w:hanging="200"/>
    </w:pPr>
  </w:style>
  <w:style w:type="paragraph" w:customStyle="1" w:styleId="91">
    <w:name w:val="第9章 图"/>
    <w:basedOn w:val="a2"/>
    <w:qFormat/>
    <w:rsid w:val="006E3EEE"/>
    <w:pPr>
      <w:tabs>
        <w:tab w:val="num" w:pos="420"/>
      </w:tabs>
      <w:ind w:left="420"/>
      <w:jc w:val="center"/>
    </w:pPr>
  </w:style>
  <w:style w:type="paragraph" w:styleId="44">
    <w:name w:val="index 4"/>
    <w:basedOn w:val="a2"/>
    <w:next w:val="a2"/>
    <w:autoRedefine/>
    <w:rsid w:val="006E3EEE"/>
    <w:pPr>
      <w:ind w:leftChars="600" w:left="600"/>
    </w:pPr>
  </w:style>
  <w:style w:type="paragraph" w:customStyle="1" w:styleId="9">
    <w:name w:val="第9章 表"/>
    <w:basedOn w:val="a2"/>
    <w:qFormat/>
    <w:rsid w:val="006E3EEE"/>
    <w:pPr>
      <w:numPr>
        <w:numId w:val="35"/>
      </w:numPr>
      <w:jc w:val="center"/>
    </w:pPr>
  </w:style>
  <w:style w:type="paragraph" w:customStyle="1" w:styleId="10">
    <w:name w:val="第10章 图"/>
    <w:basedOn w:val="52"/>
    <w:qFormat/>
    <w:rsid w:val="006E3EEE"/>
    <w:pPr>
      <w:numPr>
        <w:numId w:val="37"/>
      </w:numPr>
    </w:pPr>
  </w:style>
  <w:style w:type="paragraph" w:customStyle="1" w:styleId="100">
    <w:name w:val="第10章 表"/>
    <w:basedOn w:val="a"/>
    <w:qFormat/>
    <w:rsid w:val="006E3EEE"/>
    <w:pPr>
      <w:numPr>
        <w:numId w:val="36"/>
      </w:numPr>
    </w:pPr>
  </w:style>
  <w:style w:type="paragraph" w:customStyle="1" w:styleId="11">
    <w:name w:val="第11章 图"/>
    <w:basedOn w:val="52"/>
    <w:qFormat/>
    <w:rsid w:val="006E3EEE"/>
    <w:pPr>
      <w:numPr>
        <w:numId w:val="38"/>
      </w:numPr>
    </w:pPr>
  </w:style>
  <w:style w:type="paragraph" w:customStyle="1" w:styleId="4">
    <w:name w:val="第4章  表"/>
    <w:basedOn w:val="a"/>
    <w:qFormat/>
    <w:rsid w:val="006E3EEE"/>
    <w:pPr>
      <w:numPr>
        <w:numId w:val="39"/>
      </w:numPr>
    </w:pPr>
  </w:style>
  <w:style w:type="paragraph" w:customStyle="1" w:styleId="45">
    <w:name w:val="第4章 表"/>
    <w:basedOn w:val="a2"/>
    <w:qFormat/>
    <w:rsid w:val="006E3EEE"/>
    <w:pPr>
      <w:widowControl/>
      <w:jc w:val="center"/>
    </w:pPr>
    <w:rPr>
      <w:rFonts w:cs="宋体"/>
      <w:kern w:val="0"/>
      <w:szCs w:val="20"/>
    </w:rPr>
  </w:style>
  <w:style w:type="paragraph" w:customStyle="1" w:styleId="aff2">
    <w:name w:val="首行缩进的正文"/>
    <w:basedOn w:val="a2"/>
    <w:link w:val="Char9"/>
    <w:qFormat/>
    <w:rsid w:val="006E3EEE"/>
    <w:pPr>
      <w:widowControl/>
      <w:ind w:firstLineChars="200" w:firstLine="200"/>
      <w:jc w:val="left"/>
    </w:pPr>
    <w:rPr>
      <w:kern w:val="0"/>
    </w:rPr>
  </w:style>
  <w:style w:type="paragraph" w:customStyle="1" w:styleId="aff3">
    <w:name w:val="例程"/>
    <w:basedOn w:val="a2"/>
    <w:link w:val="Chara"/>
    <w:qFormat/>
    <w:rsid w:val="006E3EEE"/>
    <w:pPr>
      <w:widowControl/>
      <w:shd w:val="clear" w:color="auto" w:fill="E0E0E0"/>
      <w:ind w:left="420" w:hanging="420"/>
      <w:jc w:val="left"/>
    </w:pPr>
    <w:rPr>
      <w:rFonts w:ascii="Courier New" w:hAnsi="Courier New" w:cs="宋体"/>
      <w:kern w:val="0"/>
      <w:sz w:val="18"/>
      <w:szCs w:val="18"/>
      <w:shd w:val="clear" w:color="auto" w:fill="E0E0E0"/>
    </w:rPr>
  </w:style>
  <w:style w:type="character" w:customStyle="1" w:styleId="Chara">
    <w:name w:val="例程 Char"/>
    <w:link w:val="aff3"/>
    <w:rsid w:val="006E3EEE"/>
    <w:rPr>
      <w:rFonts w:ascii="Courier New" w:eastAsia="宋体" w:hAnsi="Courier New" w:cs="宋体"/>
      <w:kern w:val="0"/>
      <w:sz w:val="18"/>
      <w:szCs w:val="18"/>
      <w:shd w:val="clear" w:color="auto" w:fill="E0E0E0"/>
    </w:rPr>
  </w:style>
  <w:style w:type="paragraph" w:customStyle="1" w:styleId="-1">
    <w:name w:val="多学一招 - 标题"/>
    <w:basedOn w:val="a2"/>
    <w:next w:val="-2"/>
    <w:link w:val="-Char"/>
    <w:rsid w:val="006E3EEE"/>
    <w:pPr>
      <w:widowControl/>
      <w:jc w:val="left"/>
    </w:pPr>
    <w:rPr>
      <w:rFonts w:ascii="楷体_GB2312" w:eastAsia="楷体_GB2312" w:cs="宋体"/>
      <w:b/>
      <w:kern w:val="0"/>
      <w:sz w:val="24"/>
      <w:szCs w:val="20"/>
    </w:rPr>
  </w:style>
  <w:style w:type="paragraph" w:customStyle="1" w:styleId="-2">
    <w:name w:val="多学一招 - 内容"/>
    <w:basedOn w:val="a2"/>
    <w:rsid w:val="006E3EEE"/>
    <w:pPr>
      <w:widowControl/>
      <w:jc w:val="left"/>
    </w:pPr>
    <w:rPr>
      <w:rFonts w:eastAsia="楷体_GB2312" w:cs="宋体"/>
      <w:kern w:val="0"/>
      <w:szCs w:val="20"/>
    </w:rPr>
  </w:style>
  <w:style w:type="character" w:customStyle="1" w:styleId="-Char">
    <w:name w:val="多学一招 - 标题 Char"/>
    <w:link w:val="-1"/>
    <w:rsid w:val="006E3EEE"/>
    <w:rPr>
      <w:rFonts w:ascii="楷体_GB2312" w:eastAsia="楷体_GB2312" w:hAnsi="Times New Roman" w:cs="宋体"/>
      <w:b/>
      <w:kern w:val="0"/>
      <w:sz w:val="24"/>
      <w:szCs w:val="20"/>
    </w:rPr>
  </w:style>
  <w:style w:type="table" w:customStyle="1" w:styleId="aff4">
    <w:name w:val="标准表格"/>
    <w:basedOn w:val="a4"/>
    <w:uiPriority w:val="99"/>
    <w:rsid w:val="006E3EEE"/>
    <w:pPr>
      <w:jc w:val="center"/>
    </w:pPr>
    <w:rPr>
      <w:rFonts w:ascii="Calibri" w:eastAsia="宋体" w:hAnsi="Calibri" w:cs="Times New Roman"/>
      <w:szCs w:val="21"/>
    </w:rPr>
    <w:tblPr>
      <w:jc w:val="center"/>
      <w:tblBorders>
        <w:top w:val="single" w:sz="4" w:space="0" w:color="000000"/>
        <w:bottom w:val="single" w:sz="4" w:space="0" w:color="000000"/>
        <w:insideH w:val="single" w:sz="4" w:space="0" w:color="000000"/>
        <w:insideV w:val="single" w:sz="4" w:space="0" w:color="000000"/>
      </w:tblBorders>
    </w:tblPr>
    <w:trPr>
      <w:jc w:val="center"/>
    </w:trPr>
    <w:tcPr>
      <w:vAlign w:val="center"/>
    </w:tcPr>
    <w:tblStylePr w:type="firstRow">
      <w:pPr>
        <w:wordWrap/>
        <w:jc w:val="right"/>
      </w:pPr>
      <w:rPr>
        <w:rFonts w:eastAsia="Wingdings"/>
        <w:b/>
        <w:sz w:val="21"/>
      </w:rPr>
      <w:tblPr/>
      <w:tcPr>
        <w:tcBorders>
          <w:top w:val="single" w:sz="12" w:space="0" w:color="000000"/>
          <w:left w:val="nil"/>
          <w:bottom w:val="single" w:sz="4" w:space="0" w:color="000000"/>
          <w:right w:val="nil"/>
          <w:insideH w:val="nil"/>
          <w:insideV w:val="single" w:sz="4" w:space="0" w:color="000000"/>
          <w:tl2br w:val="nil"/>
          <w:tr2bl w:val="nil"/>
        </w:tcBorders>
        <w:shd w:val="clear" w:color="auto" w:fill="D0CECE"/>
      </w:tcPr>
    </w:tblStylePr>
    <w:tblStylePr w:type="lastRow">
      <w:tblPr/>
      <w:tcPr>
        <w:tcBorders>
          <w:top w:val="nil"/>
          <w:left w:val="nil"/>
          <w:bottom w:val="single" w:sz="12" w:space="0" w:color="auto"/>
          <w:right w:val="nil"/>
          <w:insideH w:val="nil"/>
          <w:insideV w:val="single" w:sz="4" w:space="0" w:color="auto"/>
          <w:tl2br w:val="nil"/>
          <w:tr2bl w:val="nil"/>
        </w:tcBorders>
      </w:tcPr>
    </w:tblStylePr>
  </w:style>
  <w:style w:type="paragraph" w:customStyle="1" w:styleId="-3">
    <w:name w:val="脚下留心 - 正文"/>
    <w:basedOn w:val="a2"/>
    <w:qFormat/>
    <w:rsid w:val="006E3EEE"/>
    <w:pPr>
      <w:widowControl/>
      <w:ind w:firstLineChars="200" w:firstLine="200"/>
      <w:jc w:val="left"/>
    </w:pPr>
    <w:rPr>
      <w:rFonts w:eastAsia="楷体" w:cs="宋体"/>
      <w:kern w:val="0"/>
      <w:szCs w:val="21"/>
    </w:rPr>
  </w:style>
  <w:style w:type="paragraph" w:customStyle="1" w:styleId="-4">
    <w:name w:val="脚下留心 - 标题"/>
    <w:basedOn w:val="a2"/>
    <w:next w:val="-3"/>
    <w:qFormat/>
    <w:rsid w:val="006E3EEE"/>
    <w:pPr>
      <w:widowControl/>
      <w:jc w:val="left"/>
    </w:pPr>
    <w:rPr>
      <w:rFonts w:ascii="楷体" w:eastAsia="楷体" w:hAnsi="楷体" w:cs="宋体"/>
      <w:b/>
      <w:kern w:val="0"/>
      <w:sz w:val="24"/>
      <w:szCs w:val="21"/>
    </w:rPr>
  </w:style>
  <w:style w:type="paragraph" w:customStyle="1" w:styleId="-5">
    <w:name w:val="动手体验 - 标题"/>
    <w:basedOn w:val="a2"/>
    <w:next w:val="a2"/>
    <w:qFormat/>
    <w:rsid w:val="006E3EEE"/>
    <w:pPr>
      <w:widowControl/>
      <w:jc w:val="left"/>
    </w:pPr>
    <w:rPr>
      <w:rFonts w:ascii="楷体_GB2312" w:eastAsia="楷体_GB2312" w:cs="宋体"/>
      <w:b/>
      <w:kern w:val="0"/>
      <w:sz w:val="28"/>
      <w:szCs w:val="84"/>
    </w:rPr>
  </w:style>
  <w:style w:type="paragraph" w:styleId="aff5">
    <w:name w:val="footnote text"/>
    <w:basedOn w:val="a2"/>
    <w:link w:val="Charb"/>
    <w:uiPriority w:val="99"/>
    <w:unhideWhenUsed/>
    <w:rsid w:val="006E3EEE"/>
    <w:pPr>
      <w:widowControl/>
      <w:snapToGrid w:val="0"/>
      <w:jc w:val="left"/>
    </w:pPr>
    <w:rPr>
      <w:rFonts w:cs="宋体"/>
      <w:kern w:val="0"/>
      <w:sz w:val="18"/>
      <w:szCs w:val="18"/>
    </w:rPr>
  </w:style>
  <w:style w:type="character" w:customStyle="1" w:styleId="Charb">
    <w:name w:val="脚注文本 Char"/>
    <w:basedOn w:val="a3"/>
    <w:link w:val="aff5"/>
    <w:uiPriority w:val="99"/>
    <w:rsid w:val="006E3EEE"/>
    <w:rPr>
      <w:rFonts w:ascii="Times New Roman" w:eastAsia="宋体" w:hAnsi="Times New Roman" w:cs="宋体"/>
      <w:kern w:val="0"/>
      <w:sz w:val="18"/>
      <w:szCs w:val="18"/>
    </w:rPr>
  </w:style>
  <w:style w:type="character" w:styleId="aff6">
    <w:name w:val="footnote reference"/>
    <w:uiPriority w:val="99"/>
    <w:unhideWhenUsed/>
    <w:rsid w:val="006E3EEE"/>
    <w:rPr>
      <w:vertAlign w:val="superscript"/>
    </w:rPr>
  </w:style>
  <w:style w:type="paragraph" w:customStyle="1" w:styleId="ordinary-output">
    <w:name w:val="ordinary-output"/>
    <w:basedOn w:val="a2"/>
    <w:rsid w:val="006E3EEE"/>
    <w:pPr>
      <w:widowControl/>
      <w:spacing w:before="100" w:beforeAutospacing="1" w:after="75" w:line="330" w:lineRule="atLeast"/>
      <w:jc w:val="left"/>
    </w:pPr>
    <w:rPr>
      <w:rFonts w:ascii="宋体" w:hAnsi="宋体" w:cs="宋体"/>
      <w:color w:val="333333"/>
      <w:kern w:val="0"/>
      <w:sz w:val="27"/>
      <w:szCs w:val="27"/>
    </w:rPr>
  </w:style>
  <w:style w:type="paragraph" w:styleId="aff7">
    <w:name w:val="Title"/>
    <w:basedOn w:val="a2"/>
    <w:next w:val="a2"/>
    <w:link w:val="Charc"/>
    <w:uiPriority w:val="10"/>
    <w:qFormat/>
    <w:rsid w:val="006E3EEE"/>
    <w:pPr>
      <w:widowControl/>
      <w:spacing w:before="240" w:after="60"/>
      <w:jc w:val="center"/>
      <w:outlineLvl w:val="0"/>
    </w:pPr>
    <w:rPr>
      <w:rFonts w:ascii="Calibri Light" w:hAnsi="Calibri Light" w:cs="宋体"/>
      <w:b/>
      <w:bCs/>
      <w:kern w:val="0"/>
      <w:sz w:val="32"/>
      <w:szCs w:val="32"/>
    </w:rPr>
  </w:style>
  <w:style w:type="character" w:customStyle="1" w:styleId="Charc">
    <w:name w:val="标题 Char"/>
    <w:basedOn w:val="a3"/>
    <w:link w:val="aff7"/>
    <w:uiPriority w:val="10"/>
    <w:rsid w:val="006E3EEE"/>
    <w:rPr>
      <w:rFonts w:ascii="Calibri Light" w:eastAsia="宋体" w:hAnsi="Calibri Light" w:cs="宋体"/>
      <w:b/>
      <w:bCs/>
      <w:kern w:val="0"/>
      <w:sz w:val="32"/>
      <w:szCs w:val="32"/>
    </w:rPr>
  </w:style>
  <w:style w:type="paragraph" w:styleId="aff8">
    <w:name w:val="Date"/>
    <w:basedOn w:val="a2"/>
    <w:next w:val="a2"/>
    <w:link w:val="Chard"/>
    <w:uiPriority w:val="99"/>
    <w:unhideWhenUsed/>
    <w:rsid w:val="006E3EEE"/>
    <w:pPr>
      <w:widowControl/>
      <w:ind w:leftChars="2500" w:left="100"/>
      <w:jc w:val="left"/>
    </w:pPr>
    <w:rPr>
      <w:rFonts w:cs="宋体"/>
      <w:kern w:val="0"/>
      <w:szCs w:val="21"/>
    </w:rPr>
  </w:style>
  <w:style w:type="character" w:customStyle="1" w:styleId="Chard">
    <w:name w:val="日期 Char"/>
    <w:basedOn w:val="a3"/>
    <w:link w:val="aff8"/>
    <w:uiPriority w:val="99"/>
    <w:rsid w:val="006E3EEE"/>
    <w:rPr>
      <w:rFonts w:ascii="Times New Roman" w:eastAsia="宋体" w:hAnsi="Times New Roman" w:cs="宋体"/>
      <w:kern w:val="0"/>
      <w:szCs w:val="21"/>
    </w:rPr>
  </w:style>
  <w:style w:type="character" w:customStyle="1" w:styleId="18">
    <w:name w:val="明显强调1"/>
    <w:uiPriority w:val="21"/>
    <w:qFormat/>
    <w:rsid w:val="006E3EEE"/>
    <w:rPr>
      <w:b/>
      <w:bCs/>
      <w:i/>
      <w:iCs/>
      <w:color w:val="5B9BD5"/>
    </w:rPr>
  </w:style>
  <w:style w:type="character" w:customStyle="1" w:styleId="-1Char">
    <w:name w:val="彩色网格 - 强调文字颜色 1 Char"/>
    <w:link w:val="-10"/>
    <w:uiPriority w:val="29"/>
    <w:rsid w:val="006E3EEE"/>
    <w:rPr>
      <w:rFonts w:cs="宋体"/>
      <w:i/>
      <w:iCs/>
      <w:color w:val="000000"/>
      <w:sz w:val="21"/>
      <w:szCs w:val="21"/>
    </w:rPr>
  </w:style>
  <w:style w:type="character" w:customStyle="1" w:styleId="19">
    <w:name w:val="不明显强调1"/>
    <w:uiPriority w:val="19"/>
    <w:qFormat/>
    <w:rsid w:val="006E3EEE"/>
    <w:rPr>
      <w:i/>
      <w:iCs/>
      <w:color w:val="808080"/>
    </w:rPr>
  </w:style>
  <w:style w:type="character" w:customStyle="1" w:styleId="Char9">
    <w:name w:val="首行缩进的正文 Char"/>
    <w:link w:val="aff2"/>
    <w:rsid w:val="006E3EEE"/>
    <w:rPr>
      <w:rFonts w:ascii="Times New Roman" w:eastAsia="宋体" w:hAnsi="Times New Roman" w:cs="Times New Roman"/>
      <w:kern w:val="0"/>
      <w:szCs w:val="24"/>
    </w:rPr>
  </w:style>
  <w:style w:type="paragraph" w:customStyle="1" w:styleId="pic-info">
    <w:name w:val="pic-info"/>
    <w:basedOn w:val="a2"/>
    <w:rsid w:val="006E3EEE"/>
    <w:pPr>
      <w:widowControl/>
      <w:spacing w:before="100" w:beforeAutospacing="1" w:after="100" w:afterAutospacing="1"/>
      <w:jc w:val="left"/>
    </w:pPr>
    <w:rPr>
      <w:rFonts w:ascii="宋体" w:hAnsi="宋体" w:cs="宋体"/>
      <w:kern w:val="0"/>
      <w:sz w:val="24"/>
    </w:rPr>
  </w:style>
  <w:style w:type="paragraph" w:customStyle="1" w:styleId="25">
    <w:name w:val="正文2"/>
    <w:link w:val="2Char0"/>
    <w:rsid w:val="006E3EEE"/>
    <w:pPr>
      <w:ind w:firstLineChars="200" w:firstLine="420"/>
    </w:pPr>
    <w:rPr>
      <w:rFonts w:ascii="Times New Roman" w:eastAsia="宋体" w:hAnsi="Times New Roman" w:cs="宋体"/>
      <w:kern w:val="0"/>
      <w:szCs w:val="20"/>
    </w:rPr>
  </w:style>
  <w:style w:type="paragraph" w:customStyle="1" w:styleId="110">
    <w:name w:val="正文11"/>
    <w:rsid w:val="006E3EEE"/>
    <w:pPr>
      <w:ind w:firstLineChars="200" w:firstLine="420"/>
    </w:pPr>
    <w:rPr>
      <w:rFonts w:ascii="Times New Roman" w:eastAsia="宋体" w:hAnsi="Times New Roman" w:cs="宋体"/>
      <w:kern w:val="0"/>
      <w:szCs w:val="20"/>
    </w:rPr>
  </w:style>
  <w:style w:type="character" w:customStyle="1" w:styleId="-3Char">
    <w:name w:val="附录-标题3 Char"/>
    <w:link w:val="-30"/>
    <w:rsid w:val="006E3EEE"/>
    <w:rPr>
      <w:rFonts w:eastAsia="黑体"/>
      <w:b/>
      <w:bCs/>
      <w:sz w:val="28"/>
      <w:szCs w:val="32"/>
    </w:rPr>
  </w:style>
  <w:style w:type="character" w:customStyle="1" w:styleId="-1Char0">
    <w:name w:val="附录-标题1 Char"/>
    <w:link w:val="-11"/>
    <w:rsid w:val="006E3EEE"/>
    <w:rPr>
      <w:rFonts w:ascii="Calibri" w:hAnsi="Calibri"/>
      <w:b/>
      <w:bCs/>
      <w:kern w:val="44"/>
      <w:sz w:val="44"/>
      <w:szCs w:val="44"/>
    </w:rPr>
  </w:style>
  <w:style w:type="character" w:customStyle="1" w:styleId="Chare">
    <w:name w:val="引用 Char"/>
    <w:link w:val="aff9"/>
    <w:uiPriority w:val="29"/>
    <w:rsid w:val="006E3EEE"/>
    <w:rPr>
      <w:i/>
      <w:iCs/>
      <w:color w:val="000000"/>
      <w:szCs w:val="21"/>
    </w:rPr>
  </w:style>
  <w:style w:type="character" w:customStyle="1" w:styleId="-2Char">
    <w:name w:val="附录-标题2 Char"/>
    <w:link w:val="-20"/>
    <w:rsid w:val="006E3EEE"/>
    <w:rPr>
      <w:rFonts w:ascii="Arial" w:eastAsia="楷体" w:hAnsi="Arial"/>
      <w:b/>
      <w:bCs/>
      <w:sz w:val="32"/>
      <w:szCs w:val="32"/>
    </w:rPr>
  </w:style>
  <w:style w:type="paragraph" w:styleId="affa">
    <w:name w:val="Revision"/>
    <w:uiPriority w:val="99"/>
    <w:semiHidden/>
    <w:rsid w:val="006E3EEE"/>
    <w:rPr>
      <w:rFonts w:ascii="Calibri" w:eastAsia="宋体" w:hAnsi="Calibri" w:cs="Times New Roman"/>
      <w:szCs w:val="21"/>
    </w:rPr>
  </w:style>
  <w:style w:type="paragraph" w:customStyle="1" w:styleId="-30">
    <w:name w:val="附录-标题3"/>
    <w:link w:val="-3Char"/>
    <w:qFormat/>
    <w:rsid w:val="006E3EEE"/>
    <w:pPr>
      <w:ind w:left="1080" w:hanging="360"/>
    </w:pPr>
    <w:rPr>
      <w:rFonts w:eastAsia="黑体"/>
      <w:b/>
      <w:bCs/>
      <w:sz w:val="28"/>
      <w:szCs w:val="32"/>
    </w:rPr>
  </w:style>
  <w:style w:type="paragraph" w:customStyle="1" w:styleId="-6">
    <w:name w:val="动手体验 - 正文"/>
    <w:basedOn w:val="aff2"/>
    <w:qFormat/>
    <w:rsid w:val="006E3EEE"/>
    <w:pPr>
      <w:widowControl w:val="0"/>
      <w:jc w:val="both"/>
    </w:pPr>
    <w:rPr>
      <w:rFonts w:eastAsia="楷体"/>
      <w:kern w:val="2"/>
      <w:szCs w:val="21"/>
      <w:lang w:val="x-none" w:eastAsia="x-none"/>
    </w:rPr>
  </w:style>
  <w:style w:type="paragraph" w:styleId="affb">
    <w:name w:val="No Spacing"/>
    <w:uiPriority w:val="1"/>
    <w:qFormat/>
    <w:rsid w:val="006E3EEE"/>
    <w:pPr>
      <w:widowControl w:val="0"/>
      <w:jc w:val="both"/>
    </w:pPr>
    <w:rPr>
      <w:rFonts w:ascii="Times New Roman" w:eastAsia="宋体" w:hAnsi="Times New Roman" w:cs="Times New Roman"/>
      <w:szCs w:val="21"/>
    </w:rPr>
  </w:style>
  <w:style w:type="paragraph" w:customStyle="1" w:styleId="-11">
    <w:name w:val="附录-标题1"/>
    <w:link w:val="-1Char0"/>
    <w:qFormat/>
    <w:rsid w:val="006E3EEE"/>
    <w:pPr>
      <w:ind w:left="360" w:hanging="360"/>
      <w:jc w:val="center"/>
    </w:pPr>
    <w:rPr>
      <w:rFonts w:ascii="Calibri" w:hAnsi="Calibri"/>
      <w:b/>
      <w:bCs/>
      <w:kern w:val="44"/>
      <w:sz w:val="44"/>
      <w:szCs w:val="44"/>
    </w:rPr>
  </w:style>
  <w:style w:type="paragraph" w:customStyle="1" w:styleId="-20">
    <w:name w:val="附录-标题2"/>
    <w:next w:val="aff2"/>
    <w:link w:val="-2Char"/>
    <w:qFormat/>
    <w:rsid w:val="006E3EEE"/>
    <w:pPr>
      <w:ind w:left="720" w:hanging="360"/>
      <w:jc w:val="center"/>
    </w:pPr>
    <w:rPr>
      <w:rFonts w:ascii="Arial" w:eastAsia="楷体" w:hAnsi="Arial"/>
      <w:b/>
      <w:bCs/>
      <w:sz w:val="32"/>
      <w:szCs w:val="32"/>
    </w:rPr>
  </w:style>
  <w:style w:type="paragraph" w:styleId="aff9">
    <w:name w:val="Quote"/>
    <w:basedOn w:val="a2"/>
    <w:next w:val="a2"/>
    <w:link w:val="Chare"/>
    <w:uiPriority w:val="29"/>
    <w:qFormat/>
    <w:rsid w:val="006E3EEE"/>
    <w:rPr>
      <w:rFonts w:asciiTheme="minorHAnsi" w:eastAsiaTheme="minorEastAsia" w:hAnsiTheme="minorHAnsi" w:cstheme="minorBidi"/>
      <w:i/>
      <w:iCs/>
      <w:color w:val="000000"/>
      <w:szCs w:val="21"/>
    </w:rPr>
  </w:style>
  <w:style w:type="character" w:customStyle="1" w:styleId="Char11">
    <w:name w:val="引用 Char1"/>
    <w:basedOn w:val="a3"/>
    <w:uiPriority w:val="29"/>
    <w:rsid w:val="006E3EEE"/>
    <w:rPr>
      <w:rFonts w:ascii="Times New Roman" w:eastAsia="宋体" w:hAnsi="Times New Roman" w:cs="Times New Roman"/>
      <w:i/>
      <w:iCs/>
      <w:color w:val="000000" w:themeColor="text1"/>
      <w:szCs w:val="24"/>
    </w:rPr>
  </w:style>
  <w:style w:type="table" w:styleId="affc">
    <w:name w:val="Table Theme"/>
    <w:basedOn w:val="a4"/>
    <w:rsid w:val="006E3EEE"/>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浅色列表 - 强调文字颜色 11"/>
    <w:basedOn w:val="a4"/>
    <w:uiPriority w:val="61"/>
    <w:rsid w:val="006E3EEE"/>
    <w:rPr>
      <w:rFonts w:ascii="Times New Roman" w:eastAsia="宋体" w:hAnsi="Times New Roman" w:cs="Times New Roman"/>
      <w:kern w:val="0"/>
      <w:sz w:val="20"/>
      <w:szCs w:val="20"/>
    </w:rPr>
    <w:tblPr>
      <w:tblStyleRowBandSize w:val="1"/>
      <w:tblStyleColBandSize w:val="1"/>
      <w:tblInd w:w="0" w:type="nil"/>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table" w:customStyle="1" w:styleId="1a">
    <w:name w:val="网格型1"/>
    <w:basedOn w:val="a4"/>
    <w:uiPriority w:val="59"/>
    <w:rsid w:val="006E3EEE"/>
    <w:rPr>
      <w:rFonts w:ascii="Calibri" w:eastAsia="宋体"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
    <w:basedOn w:val="a4"/>
    <w:uiPriority w:val="59"/>
    <w:rsid w:val="006E3EEE"/>
    <w:rPr>
      <w:rFonts w:ascii="Calibri" w:eastAsia="宋体"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6">
    <w:name w:val="样式 5 图标号样式 + 两端对齐"/>
    <w:basedOn w:val="52"/>
    <w:rsid w:val="006E3EEE"/>
    <w:pPr>
      <w:numPr>
        <w:ilvl w:val="1"/>
      </w:numPr>
      <w:ind w:left="3828" w:hanging="567"/>
      <w:jc w:val="both"/>
    </w:pPr>
  </w:style>
  <w:style w:type="character" w:customStyle="1" w:styleId="textblue">
    <w:name w:val="text_blue"/>
    <w:rsid w:val="006E3EEE"/>
  </w:style>
  <w:style w:type="paragraph" w:customStyle="1" w:styleId="5115">
    <w:name w:val="样式 5 图标号样式 + 段前: 1 行 段后: 1.5 行"/>
    <w:basedOn w:val="52"/>
    <w:rsid w:val="006E3EEE"/>
    <w:pPr>
      <w:adjustRightInd w:val="0"/>
      <w:snapToGrid w:val="0"/>
      <w:spacing w:beforeLines="50" w:before="50" w:afterLines="100" w:after="100"/>
    </w:pPr>
  </w:style>
  <w:style w:type="paragraph" w:customStyle="1" w:styleId="affd">
    <w:name w:val="表格名称"/>
    <w:basedOn w:val="25"/>
    <w:link w:val="Charf"/>
    <w:qFormat/>
    <w:rsid w:val="006E3EEE"/>
    <w:pPr>
      <w:spacing w:afterLines="50" w:after="156"/>
      <w:jc w:val="center"/>
    </w:pPr>
    <w:rPr>
      <w:rFonts w:cs="Times New Roman"/>
      <w:color w:val="000000"/>
    </w:rPr>
  </w:style>
  <w:style w:type="paragraph" w:customStyle="1" w:styleId="5051">
    <w:name w:val="样式 5 图标号样式 + 两端对齐 段前: 0.5 行 段后: 1 行"/>
    <w:basedOn w:val="52"/>
    <w:rsid w:val="006E3EEE"/>
    <w:pPr>
      <w:adjustRightInd w:val="0"/>
      <w:snapToGrid w:val="0"/>
      <w:spacing w:beforeLines="50" w:before="50" w:afterLines="100" w:after="100"/>
      <w:ind w:left="3912" w:firstLine="58"/>
      <w:jc w:val="both"/>
    </w:pPr>
  </w:style>
  <w:style w:type="character" w:customStyle="1" w:styleId="2Char0">
    <w:name w:val="正文2 Char"/>
    <w:link w:val="25"/>
    <w:rsid w:val="006E3EEE"/>
    <w:rPr>
      <w:rFonts w:ascii="Times New Roman" w:eastAsia="宋体" w:hAnsi="Times New Roman" w:cs="宋体"/>
      <w:kern w:val="0"/>
      <w:szCs w:val="20"/>
    </w:rPr>
  </w:style>
  <w:style w:type="character" w:customStyle="1" w:styleId="Charf">
    <w:name w:val="表格名称 Char"/>
    <w:link w:val="affd"/>
    <w:rsid w:val="006E3EEE"/>
    <w:rPr>
      <w:rFonts w:ascii="Times New Roman" w:eastAsia="宋体" w:hAnsi="Times New Roman" w:cs="Times New Roman"/>
      <w:color w:val="000000"/>
      <w:kern w:val="0"/>
      <w:szCs w:val="20"/>
    </w:rPr>
  </w:style>
  <w:style w:type="paragraph" w:customStyle="1" w:styleId="n-n1">
    <w:name w:val="样式 例程n-n + 右侧:  1 字符"/>
    <w:basedOn w:val="n-n"/>
    <w:rsid w:val="006E3EEE"/>
    <w:pPr>
      <w:widowControl/>
      <w:numPr>
        <w:numId w:val="40"/>
      </w:numPr>
      <w:ind w:rightChars="100" w:right="210"/>
      <w:jc w:val="left"/>
    </w:pPr>
    <w:rPr>
      <w:rFonts w:cs="宋体"/>
      <w:szCs w:val="20"/>
    </w:rPr>
  </w:style>
  <w:style w:type="table" w:styleId="1-2">
    <w:name w:val="Medium Grid 1 Accent 2"/>
    <w:uiPriority w:val="34"/>
    <w:qFormat/>
    <w:rsid w:val="006E3EEE"/>
    <w:pPr>
      <w:ind w:firstLineChars="200" w:firstLine="420"/>
    </w:pPr>
    <w:rPr>
      <w:rFonts w:ascii="Times New Roman" w:eastAsia="宋体" w:hAnsi="Times New Roman" w:cs="Times New Roman"/>
      <w:kern w:val="0"/>
      <w:sz w:val="20"/>
      <w:szCs w:val="21"/>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0" w:type="dxa"/>
        <w:bottom w:w="0" w:type="dxa"/>
        <w:right w:w="0" w:type="dxa"/>
      </w:tblCellMar>
    </w:tblPr>
    <w:tcPr>
      <w:shd w:val="clear" w:color="auto" w:fill="EFD3D2"/>
    </w:tcPr>
  </w:style>
  <w:style w:type="table" w:styleId="-12">
    <w:name w:val="Light Grid Accent 1"/>
    <w:uiPriority w:val="99"/>
    <w:rsid w:val="006E3EEE"/>
    <w:rPr>
      <w:rFonts w:ascii="Times New Roman" w:eastAsia="宋体" w:hAnsi="Times New Roman"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0" w:type="dxa"/>
        <w:bottom w:w="0" w:type="dxa"/>
        <w:right w:w="0" w:type="dxa"/>
      </w:tblCellMar>
    </w:tblPr>
  </w:style>
  <w:style w:type="table" w:styleId="1-1">
    <w:name w:val="Medium Shading 1 Accent 1"/>
    <w:uiPriority w:val="1"/>
    <w:qFormat/>
    <w:rsid w:val="006E3EEE"/>
    <w:pPr>
      <w:widowControl w:val="0"/>
      <w:jc w:val="both"/>
    </w:pPr>
    <w:rPr>
      <w:rFonts w:ascii="Times New Roman" w:eastAsia="宋体" w:hAnsi="Times New Roman" w:cs="Times New Roman"/>
      <w:szCs w:val="21"/>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0" w:type="dxa"/>
        <w:bottom w:w="0" w:type="dxa"/>
        <w:right w:w="0" w:type="dxa"/>
      </w:tblCellMar>
    </w:tblPr>
  </w:style>
  <w:style w:type="table" w:styleId="2-2">
    <w:name w:val="Medium List 2 Accent 2"/>
    <w:uiPriority w:val="99"/>
    <w:rsid w:val="006E3EEE"/>
    <w:rPr>
      <w:rFonts w:ascii="Calibri" w:eastAsia="宋体" w:hAnsi="Calibri" w:cs="Times New Roman"/>
      <w:szCs w:val="21"/>
    </w:rPr>
    <w:tblPr>
      <w:tblStyleRowBandSize w:val="1"/>
      <w:tblStyleColBandSize w:val="1"/>
      <w:tblBorders>
        <w:top w:val="single" w:sz="8" w:space="0" w:color="C0504D"/>
        <w:left w:val="single" w:sz="8" w:space="0" w:color="C0504D"/>
        <w:bottom w:val="single" w:sz="8" w:space="0" w:color="C0504D"/>
        <w:right w:val="single" w:sz="8" w:space="0" w:color="C0504D"/>
      </w:tblBorders>
      <w:tblCellMar>
        <w:top w:w="0" w:type="dxa"/>
        <w:left w:w="0" w:type="dxa"/>
        <w:bottom w:w="0" w:type="dxa"/>
        <w:right w:w="0" w:type="dxa"/>
      </w:tblCellMar>
    </w:tblPr>
  </w:style>
  <w:style w:type="paragraph" w:customStyle="1" w:styleId="reader-word-layer">
    <w:name w:val="reader-word-layer"/>
    <w:basedOn w:val="a2"/>
    <w:rsid w:val="006E3EEE"/>
    <w:pPr>
      <w:widowControl/>
      <w:spacing w:before="100" w:beforeAutospacing="1" w:after="100" w:afterAutospacing="1"/>
      <w:jc w:val="left"/>
    </w:pPr>
    <w:rPr>
      <w:rFonts w:ascii="宋体" w:hAnsi="宋体" w:cs="宋体"/>
      <w:kern w:val="0"/>
      <w:sz w:val="24"/>
    </w:rPr>
  </w:style>
  <w:style w:type="character" w:customStyle="1" w:styleId="Char12">
    <w:name w:val="脚注文本 Char1"/>
    <w:uiPriority w:val="99"/>
    <w:semiHidden/>
    <w:rsid w:val="006E3EEE"/>
    <w:rPr>
      <w:kern w:val="2"/>
      <w:sz w:val="18"/>
      <w:szCs w:val="18"/>
    </w:rPr>
  </w:style>
  <w:style w:type="character" w:customStyle="1" w:styleId="Char13">
    <w:name w:val="页脚 Char1"/>
    <w:uiPriority w:val="99"/>
    <w:semiHidden/>
    <w:rsid w:val="006E3EEE"/>
    <w:rPr>
      <w:kern w:val="2"/>
      <w:sz w:val="18"/>
      <w:szCs w:val="18"/>
    </w:rPr>
  </w:style>
  <w:style w:type="character" w:customStyle="1" w:styleId="Char14">
    <w:name w:val="批注文字 Char1"/>
    <w:uiPriority w:val="99"/>
    <w:semiHidden/>
    <w:rsid w:val="006E3EEE"/>
    <w:rPr>
      <w:kern w:val="2"/>
      <w:sz w:val="21"/>
      <w:szCs w:val="24"/>
    </w:rPr>
  </w:style>
  <w:style w:type="character" w:customStyle="1" w:styleId="HTMLChar1">
    <w:name w:val="HTML 预设格式 Char1"/>
    <w:uiPriority w:val="99"/>
    <w:semiHidden/>
    <w:rsid w:val="006E3EEE"/>
    <w:rPr>
      <w:rFonts w:ascii="Courier New" w:hAnsi="Courier New" w:cs="Courier New"/>
      <w:kern w:val="2"/>
    </w:rPr>
  </w:style>
  <w:style w:type="character" w:customStyle="1" w:styleId="Char15">
    <w:name w:val="批注框文本 Char1"/>
    <w:uiPriority w:val="99"/>
    <w:semiHidden/>
    <w:rsid w:val="006E3EEE"/>
    <w:rPr>
      <w:kern w:val="2"/>
      <w:sz w:val="18"/>
      <w:szCs w:val="18"/>
    </w:rPr>
  </w:style>
  <w:style w:type="character" w:customStyle="1" w:styleId="Char16">
    <w:name w:val="批注主题 Char1"/>
    <w:uiPriority w:val="99"/>
    <w:semiHidden/>
    <w:rsid w:val="006E3EEE"/>
    <w:rPr>
      <w:b/>
      <w:bCs/>
      <w:kern w:val="2"/>
      <w:sz w:val="21"/>
      <w:szCs w:val="24"/>
    </w:rPr>
  </w:style>
  <w:style w:type="character" w:customStyle="1" w:styleId="Char17">
    <w:name w:val="日期 Char1"/>
    <w:uiPriority w:val="99"/>
    <w:semiHidden/>
    <w:rsid w:val="006E3EEE"/>
    <w:rPr>
      <w:kern w:val="2"/>
      <w:sz w:val="21"/>
      <w:szCs w:val="24"/>
    </w:rPr>
  </w:style>
  <w:style w:type="character" w:customStyle="1" w:styleId="Char18">
    <w:name w:val="标题 Char1"/>
    <w:uiPriority w:val="10"/>
    <w:rsid w:val="006E3EEE"/>
    <w:rPr>
      <w:rFonts w:ascii="Cambria" w:hAnsi="Cambria" w:cs="Times New Roman"/>
      <w:b/>
      <w:bCs/>
      <w:kern w:val="2"/>
      <w:sz w:val="32"/>
      <w:szCs w:val="32"/>
    </w:rPr>
  </w:style>
  <w:style w:type="numbering" w:customStyle="1" w:styleId="1b">
    <w:name w:val="无列表1"/>
    <w:next w:val="a5"/>
    <w:uiPriority w:val="99"/>
    <w:semiHidden/>
    <w:unhideWhenUsed/>
    <w:rsid w:val="006E3EEE"/>
  </w:style>
  <w:style w:type="table" w:customStyle="1" w:styleId="34">
    <w:name w:val="网格型3"/>
    <w:basedOn w:val="a4"/>
    <w:next w:val="aa"/>
    <w:uiPriority w:val="59"/>
    <w:rsid w:val="006E3EEE"/>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
    <w:name w:val="无列表2"/>
    <w:next w:val="a5"/>
    <w:uiPriority w:val="99"/>
    <w:semiHidden/>
    <w:unhideWhenUsed/>
    <w:rsid w:val="006E3EEE"/>
  </w:style>
  <w:style w:type="table" w:customStyle="1" w:styleId="46">
    <w:name w:val="网格型4"/>
    <w:basedOn w:val="a4"/>
    <w:next w:val="aa"/>
    <w:uiPriority w:val="59"/>
    <w:rsid w:val="006E3EEE"/>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
    <w:name w:val="无列表3"/>
    <w:next w:val="a5"/>
    <w:uiPriority w:val="99"/>
    <w:semiHidden/>
    <w:unhideWhenUsed/>
    <w:rsid w:val="006E3EEE"/>
  </w:style>
  <w:style w:type="table" w:customStyle="1" w:styleId="57">
    <w:name w:val="网格型5"/>
    <w:basedOn w:val="a4"/>
    <w:next w:val="aa"/>
    <w:uiPriority w:val="59"/>
    <w:rsid w:val="006E3EEE"/>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e">
    <w:name w:val="Subtitle"/>
    <w:basedOn w:val="a2"/>
    <w:next w:val="a2"/>
    <w:link w:val="Charf0"/>
    <w:qFormat/>
    <w:rsid w:val="006E3EEE"/>
    <w:pPr>
      <w:spacing w:before="240" w:after="60" w:line="312" w:lineRule="auto"/>
      <w:jc w:val="center"/>
      <w:outlineLvl w:val="1"/>
    </w:pPr>
    <w:rPr>
      <w:rFonts w:ascii="Cambria" w:hAnsi="Cambria"/>
      <w:b/>
      <w:bCs/>
      <w:kern w:val="28"/>
      <w:sz w:val="32"/>
      <w:szCs w:val="32"/>
    </w:rPr>
  </w:style>
  <w:style w:type="character" w:customStyle="1" w:styleId="Charf0">
    <w:name w:val="副标题 Char"/>
    <w:basedOn w:val="a3"/>
    <w:link w:val="affe"/>
    <w:rsid w:val="006E3EEE"/>
    <w:rPr>
      <w:rFonts w:ascii="Cambria" w:eastAsia="宋体" w:hAnsi="Cambria" w:cs="Times New Roman"/>
      <w:b/>
      <w:bCs/>
      <w:kern w:val="28"/>
      <w:sz w:val="32"/>
      <w:szCs w:val="32"/>
    </w:rPr>
  </w:style>
  <w:style w:type="paragraph" w:customStyle="1" w:styleId="1c">
    <w:name w:val="目录1"/>
    <w:basedOn w:val="a2"/>
    <w:next w:val="a2"/>
    <w:qFormat/>
    <w:rsid w:val="006E3EEE"/>
    <w:pPr>
      <w:widowControl/>
      <w:spacing w:before="240" w:after="240"/>
      <w:ind w:leftChars="100" w:left="100" w:rightChars="100" w:right="100" w:firstLineChars="200" w:firstLine="420"/>
      <w:jc w:val="left"/>
    </w:pPr>
    <w:rPr>
      <w:rFonts w:cs="宋体"/>
      <w:kern w:val="0"/>
      <w:szCs w:val="20"/>
    </w:rPr>
  </w:style>
  <w:style w:type="table" w:styleId="-10">
    <w:name w:val="Colorful Grid Accent 1"/>
    <w:basedOn w:val="a4"/>
    <w:link w:val="-1Char"/>
    <w:uiPriority w:val="29"/>
    <w:rsid w:val="006E3EEE"/>
    <w:rPr>
      <w:rFonts w:cs="宋体"/>
      <w:i/>
      <w:iCs/>
      <w:color w:val="000000"/>
      <w:szCs w:val="2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tblPr/>
      <w:tcPr>
        <w:shd w:val="clear" w:color="auto" w:fill="B8CCE4" w:themeFill="accent1" w:themeFillTint="66"/>
      </w:tcPr>
    </w:tblStylePr>
    <w:tblStylePr w:type="lastRow">
      <w:tblPr/>
      <w:tcPr>
        <w:shd w:val="clear" w:color="auto" w:fill="B8CCE4" w:themeFill="accent1" w:themeFillTint="66"/>
      </w:tcPr>
    </w:tblStylePr>
    <w:tblStylePr w:type="firstCol">
      <w:tblPr/>
      <w:tcPr>
        <w:shd w:val="clear" w:color="auto" w:fill="365F91" w:themeFill="accent1" w:themeFillShade="BF"/>
      </w:tcPr>
    </w:tblStylePr>
    <w:tblStylePr w:type="lastCol">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4"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nhideWhenUsed="0"/>
    <w:lsdException w:name="Medium Shading 1 Accent 1" w:semiHidden="0" w:uiPriority="1" w:unhideWhenUsed="0" w:qFormat="1"/>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nhideWhenUsed="0"/>
    <w:lsdException w:name="Medium Grid 1 Accent 2" w:semiHidden="0" w:uiPriority="34" w:unhideWhenUsed="0" w:qFormat="1"/>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6E3EEE"/>
    <w:pPr>
      <w:widowControl w:val="0"/>
      <w:jc w:val="both"/>
    </w:pPr>
    <w:rPr>
      <w:rFonts w:ascii="Times New Roman" w:eastAsia="宋体" w:hAnsi="Times New Roman" w:cs="Times New Roman"/>
      <w:szCs w:val="24"/>
    </w:rPr>
  </w:style>
  <w:style w:type="paragraph" w:styleId="1">
    <w:name w:val="heading 1"/>
    <w:basedOn w:val="a2"/>
    <w:next w:val="a2"/>
    <w:link w:val="1Char"/>
    <w:uiPriority w:val="9"/>
    <w:qFormat/>
    <w:rsid w:val="00472E54"/>
    <w:pPr>
      <w:keepNext/>
      <w:keepLines/>
      <w:spacing w:before="340" w:after="330" w:line="578" w:lineRule="auto"/>
      <w:jc w:val="center"/>
      <w:outlineLvl w:val="0"/>
    </w:pPr>
    <w:rPr>
      <w:b/>
      <w:bCs/>
      <w:kern w:val="44"/>
      <w:sz w:val="44"/>
      <w:szCs w:val="44"/>
      <w:lang w:val="x-none" w:eastAsia="x-none"/>
    </w:rPr>
  </w:style>
  <w:style w:type="paragraph" w:styleId="20">
    <w:name w:val="heading 2"/>
    <w:aliases w:val="节_样式"/>
    <w:basedOn w:val="a2"/>
    <w:next w:val="a2"/>
    <w:link w:val="2Char"/>
    <w:uiPriority w:val="9"/>
    <w:unhideWhenUsed/>
    <w:qFormat/>
    <w:rsid w:val="00472E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aliases w:val="3.2 小节"/>
    <w:basedOn w:val="a2"/>
    <w:next w:val="a2"/>
    <w:link w:val="3Char"/>
    <w:uiPriority w:val="9"/>
    <w:qFormat/>
    <w:rsid w:val="002D4122"/>
    <w:pPr>
      <w:keepNext/>
      <w:keepLines/>
      <w:spacing w:before="260" w:after="260" w:line="415" w:lineRule="auto"/>
      <w:outlineLvl w:val="2"/>
    </w:pPr>
    <w:rPr>
      <w:rFonts w:eastAsia="黑体"/>
      <w:b/>
      <w:bCs/>
      <w:sz w:val="28"/>
      <w:szCs w:val="32"/>
    </w:rPr>
  </w:style>
  <w:style w:type="paragraph" w:styleId="40">
    <w:name w:val="heading 4"/>
    <w:basedOn w:val="a2"/>
    <w:next w:val="a2"/>
    <w:link w:val="4Char"/>
    <w:uiPriority w:val="9"/>
    <w:qFormat/>
    <w:rsid w:val="006E3EEE"/>
    <w:pPr>
      <w:keepNext/>
      <w:keepLines/>
      <w:spacing w:before="280" w:after="290" w:line="376" w:lineRule="auto"/>
      <w:outlineLvl w:val="3"/>
    </w:pPr>
    <w:rPr>
      <w:rFonts w:ascii="Cambria" w:hAnsi="Cambria"/>
      <w:b/>
      <w:bCs/>
      <w:sz w:val="28"/>
      <w:szCs w:val="28"/>
    </w:rPr>
  </w:style>
  <w:style w:type="paragraph" w:styleId="51">
    <w:name w:val="heading 5"/>
    <w:basedOn w:val="a2"/>
    <w:next w:val="a2"/>
    <w:link w:val="5Char"/>
    <w:uiPriority w:val="9"/>
    <w:qFormat/>
    <w:rsid w:val="006E3EEE"/>
    <w:pPr>
      <w:keepNext/>
      <w:keepLines/>
      <w:spacing w:before="280" w:after="290" w:line="376" w:lineRule="auto"/>
      <w:outlineLvl w:val="4"/>
    </w:pPr>
    <w:rPr>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2D41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2D4122"/>
    <w:rPr>
      <w:sz w:val="18"/>
      <w:szCs w:val="18"/>
    </w:rPr>
  </w:style>
  <w:style w:type="paragraph" w:styleId="a7">
    <w:name w:val="footer"/>
    <w:basedOn w:val="a2"/>
    <w:link w:val="Char0"/>
    <w:uiPriority w:val="99"/>
    <w:unhideWhenUsed/>
    <w:rsid w:val="002D4122"/>
    <w:pPr>
      <w:tabs>
        <w:tab w:val="center" w:pos="4153"/>
        <w:tab w:val="right" w:pos="8306"/>
      </w:tabs>
      <w:snapToGrid w:val="0"/>
      <w:jc w:val="left"/>
    </w:pPr>
    <w:rPr>
      <w:sz w:val="18"/>
      <w:szCs w:val="18"/>
    </w:rPr>
  </w:style>
  <w:style w:type="character" w:customStyle="1" w:styleId="Char0">
    <w:name w:val="页脚 Char"/>
    <w:basedOn w:val="a3"/>
    <w:link w:val="a7"/>
    <w:uiPriority w:val="99"/>
    <w:rsid w:val="002D4122"/>
    <w:rPr>
      <w:sz w:val="18"/>
      <w:szCs w:val="18"/>
    </w:rPr>
  </w:style>
  <w:style w:type="paragraph" w:customStyle="1" w:styleId="Java">
    <w:name w:val="Java 正文"/>
    <w:basedOn w:val="a2"/>
    <w:link w:val="JavaChar"/>
    <w:rsid w:val="002D4122"/>
    <w:pPr>
      <w:ind w:firstLineChars="200" w:firstLine="420"/>
    </w:pPr>
    <w:rPr>
      <w:szCs w:val="20"/>
      <w:lang w:val="x-none" w:eastAsia="x-none"/>
    </w:rPr>
  </w:style>
  <w:style w:type="character" w:customStyle="1" w:styleId="JavaChar">
    <w:name w:val="Java 正文 Char"/>
    <w:link w:val="Java"/>
    <w:rsid w:val="002D4122"/>
    <w:rPr>
      <w:rFonts w:ascii="Times New Roman" w:eastAsia="宋体" w:hAnsi="Times New Roman" w:cs="Times New Roman"/>
      <w:szCs w:val="20"/>
      <w:lang w:val="x-none" w:eastAsia="x-none"/>
    </w:rPr>
  </w:style>
  <w:style w:type="character" w:customStyle="1" w:styleId="3Char">
    <w:name w:val="标题 3 Char"/>
    <w:aliases w:val="3.2 小节 Char"/>
    <w:basedOn w:val="a3"/>
    <w:link w:val="30"/>
    <w:rsid w:val="002D4122"/>
    <w:rPr>
      <w:rFonts w:ascii="Times New Roman" w:eastAsia="黑体" w:hAnsi="Times New Roman" w:cs="Times New Roman"/>
      <w:b/>
      <w:bCs/>
      <w:sz w:val="28"/>
      <w:szCs w:val="32"/>
    </w:rPr>
  </w:style>
  <w:style w:type="paragraph" w:styleId="a8">
    <w:name w:val="List Paragraph"/>
    <w:basedOn w:val="a2"/>
    <w:uiPriority w:val="34"/>
    <w:qFormat/>
    <w:rsid w:val="005D69A2"/>
    <w:pPr>
      <w:ind w:firstLineChars="200" w:firstLine="420"/>
    </w:pPr>
  </w:style>
  <w:style w:type="paragraph" w:styleId="a9">
    <w:name w:val="Balloon Text"/>
    <w:basedOn w:val="a2"/>
    <w:link w:val="Char1"/>
    <w:uiPriority w:val="99"/>
    <w:unhideWhenUsed/>
    <w:rsid w:val="00691C47"/>
    <w:rPr>
      <w:sz w:val="18"/>
      <w:szCs w:val="18"/>
    </w:rPr>
  </w:style>
  <w:style w:type="character" w:customStyle="1" w:styleId="Char1">
    <w:name w:val="批注框文本 Char"/>
    <w:basedOn w:val="a3"/>
    <w:link w:val="a9"/>
    <w:uiPriority w:val="99"/>
    <w:rsid w:val="00691C47"/>
    <w:rPr>
      <w:sz w:val="18"/>
      <w:szCs w:val="18"/>
    </w:rPr>
  </w:style>
  <w:style w:type="paragraph" w:customStyle="1" w:styleId="52">
    <w:name w:val="5 图标号样式"/>
    <w:basedOn w:val="a2"/>
    <w:rsid w:val="00240DF1"/>
    <w:pPr>
      <w:jc w:val="center"/>
    </w:pPr>
    <w:rPr>
      <w:rFonts w:cs="宋体"/>
      <w:szCs w:val="20"/>
    </w:rPr>
  </w:style>
  <w:style w:type="paragraph" w:customStyle="1" w:styleId="31">
    <w:name w:val="3.1 节"/>
    <w:basedOn w:val="20"/>
    <w:link w:val="31Char"/>
    <w:rsid w:val="00472E54"/>
    <w:pPr>
      <w:spacing w:line="415" w:lineRule="auto"/>
      <w:jc w:val="center"/>
    </w:pPr>
    <w:rPr>
      <w:rFonts w:ascii="Arial" w:eastAsia="楷体_GB2312" w:hAnsi="Arial" w:cs="宋体"/>
      <w:szCs w:val="20"/>
    </w:rPr>
  </w:style>
  <w:style w:type="character" w:customStyle="1" w:styleId="31Char">
    <w:name w:val="3.1 节 Char"/>
    <w:link w:val="31"/>
    <w:rsid w:val="00472E54"/>
    <w:rPr>
      <w:rFonts w:ascii="Arial" w:eastAsia="楷体_GB2312" w:hAnsi="Arial" w:cs="宋体"/>
      <w:b/>
      <w:bCs/>
      <w:sz w:val="32"/>
      <w:szCs w:val="20"/>
    </w:rPr>
  </w:style>
  <w:style w:type="character" w:customStyle="1" w:styleId="2Char">
    <w:name w:val="标题 2 Char"/>
    <w:aliases w:val="节_样式 Char"/>
    <w:basedOn w:val="a3"/>
    <w:link w:val="20"/>
    <w:rsid w:val="00472E54"/>
    <w:rPr>
      <w:rFonts w:asciiTheme="majorHAnsi" w:eastAsiaTheme="majorEastAsia" w:hAnsiTheme="majorHAnsi" w:cstheme="majorBidi"/>
      <w:b/>
      <w:bCs/>
      <w:sz w:val="32"/>
      <w:szCs w:val="32"/>
    </w:rPr>
  </w:style>
  <w:style w:type="character" w:customStyle="1" w:styleId="1Char">
    <w:name w:val="标题 1 Char"/>
    <w:basedOn w:val="a3"/>
    <w:link w:val="1"/>
    <w:uiPriority w:val="9"/>
    <w:rsid w:val="00472E54"/>
    <w:rPr>
      <w:rFonts w:ascii="Times New Roman" w:eastAsia="宋体" w:hAnsi="Times New Roman" w:cs="Times New Roman"/>
      <w:b/>
      <w:bCs/>
      <w:kern w:val="44"/>
      <w:sz w:val="44"/>
      <w:szCs w:val="44"/>
      <w:lang w:val="x-none" w:eastAsia="x-none"/>
    </w:rPr>
  </w:style>
  <w:style w:type="paragraph" w:customStyle="1" w:styleId="-">
    <w:name w:val="本章重点 - 标题"/>
    <w:basedOn w:val="a2"/>
    <w:next w:val="a2"/>
    <w:qFormat/>
    <w:rsid w:val="00472E54"/>
    <w:rPr>
      <w:rFonts w:eastAsia="黑体"/>
      <w:b/>
      <w:sz w:val="32"/>
      <w:szCs w:val="21"/>
    </w:rPr>
  </w:style>
  <w:style w:type="paragraph" w:customStyle="1" w:styleId="-0">
    <w:name w:val="本章重点 - 正文"/>
    <w:basedOn w:val="a2"/>
    <w:qFormat/>
    <w:rsid w:val="00500304"/>
    <w:rPr>
      <w:rFonts w:eastAsia="黑体"/>
      <w:b/>
      <w:sz w:val="28"/>
      <w:szCs w:val="21"/>
    </w:rPr>
  </w:style>
  <w:style w:type="table" w:styleId="aa">
    <w:name w:val="Table Grid"/>
    <w:basedOn w:val="a4"/>
    <w:uiPriority w:val="59"/>
    <w:rsid w:val="00085E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例程代码（无行号）"/>
    <w:basedOn w:val="a2"/>
    <w:rsid w:val="00085E64"/>
    <w:pPr>
      <w:shd w:val="clear" w:color="auto" w:fill="E0E0E0"/>
      <w:ind w:firstLine="420"/>
    </w:pPr>
    <w:rPr>
      <w:rFonts w:ascii="Courier New" w:hAnsi="Courier New"/>
      <w:sz w:val="18"/>
      <w:szCs w:val="18"/>
      <w:shd w:val="clear" w:color="auto" w:fill="E0E0E0"/>
    </w:rPr>
  </w:style>
  <w:style w:type="paragraph" w:customStyle="1" w:styleId="ac">
    <w:name w:val="例程代码（带行号）"/>
    <w:basedOn w:val="a2"/>
    <w:rsid w:val="003831FD"/>
    <w:pPr>
      <w:shd w:val="clear" w:color="auto" w:fill="E0E0E0"/>
    </w:pPr>
    <w:rPr>
      <w:rFonts w:ascii="Courier New" w:hAnsi="Courier New"/>
      <w:sz w:val="18"/>
      <w:szCs w:val="18"/>
      <w:shd w:val="clear" w:color="auto" w:fill="E0E0E0"/>
    </w:rPr>
  </w:style>
  <w:style w:type="paragraph" w:customStyle="1" w:styleId="n-n074420">
    <w:name w:val="样式 例程n-n + 左侧:  0.74 厘米 悬挂缩进: 4.2 字符 右  0 字符"/>
    <w:basedOn w:val="a2"/>
    <w:rsid w:val="00E8447B"/>
    <w:pPr>
      <w:widowControl/>
      <w:jc w:val="left"/>
    </w:pPr>
    <w:rPr>
      <w:rFonts w:cs="宋体"/>
      <w:szCs w:val="20"/>
    </w:rPr>
  </w:style>
  <w:style w:type="paragraph" w:customStyle="1" w:styleId="ad">
    <w:name w:val="奇偶数页眉"/>
    <w:basedOn w:val="a2"/>
    <w:rsid w:val="00E8447B"/>
    <w:pPr>
      <w:pBdr>
        <w:bottom w:val="single" w:sz="6" w:space="1" w:color="auto"/>
      </w:pBdr>
      <w:tabs>
        <w:tab w:val="center" w:pos="4153"/>
        <w:tab w:val="right" w:pos="8306"/>
      </w:tabs>
      <w:snapToGrid w:val="0"/>
      <w:jc w:val="center"/>
    </w:pPr>
    <w:rPr>
      <w:szCs w:val="21"/>
    </w:rPr>
  </w:style>
  <w:style w:type="character" w:styleId="ae">
    <w:name w:val="Placeholder Text"/>
    <w:basedOn w:val="a3"/>
    <w:uiPriority w:val="99"/>
    <w:semiHidden/>
    <w:rsid w:val="00396C99"/>
    <w:rPr>
      <w:color w:val="808080"/>
    </w:rPr>
  </w:style>
  <w:style w:type="character" w:styleId="af">
    <w:name w:val="annotation reference"/>
    <w:basedOn w:val="a3"/>
    <w:uiPriority w:val="99"/>
    <w:unhideWhenUsed/>
    <w:rsid w:val="009D0CAB"/>
    <w:rPr>
      <w:sz w:val="21"/>
      <w:szCs w:val="21"/>
    </w:rPr>
  </w:style>
  <w:style w:type="paragraph" w:styleId="af0">
    <w:name w:val="annotation text"/>
    <w:aliases w:val="高美云"/>
    <w:basedOn w:val="a2"/>
    <w:link w:val="Char2"/>
    <w:uiPriority w:val="99"/>
    <w:unhideWhenUsed/>
    <w:rsid w:val="009D0CAB"/>
    <w:pPr>
      <w:jc w:val="left"/>
    </w:pPr>
  </w:style>
  <w:style w:type="character" w:customStyle="1" w:styleId="Char2">
    <w:name w:val="批注文字 Char"/>
    <w:aliases w:val="高美云 Char"/>
    <w:basedOn w:val="a3"/>
    <w:link w:val="af0"/>
    <w:uiPriority w:val="99"/>
    <w:rsid w:val="009D0CAB"/>
  </w:style>
  <w:style w:type="paragraph" w:styleId="af1">
    <w:name w:val="annotation subject"/>
    <w:basedOn w:val="af0"/>
    <w:next w:val="af0"/>
    <w:link w:val="Char3"/>
    <w:uiPriority w:val="99"/>
    <w:unhideWhenUsed/>
    <w:rsid w:val="009D0CAB"/>
    <w:rPr>
      <w:b/>
      <w:bCs/>
    </w:rPr>
  </w:style>
  <w:style w:type="character" w:customStyle="1" w:styleId="Char3">
    <w:name w:val="批注主题 Char"/>
    <w:basedOn w:val="Char2"/>
    <w:link w:val="af1"/>
    <w:uiPriority w:val="99"/>
    <w:rsid w:val="009D0CAB"/>
    <w:rPr>
      <w:b/>
      <w:bCs/>
    </w:rPr>
  </w:style>
  <w:style w:type="character" w:customStyle="1" w:styleId="4Char">
    <w:name w:val="标题 4 Char"/>
    <w:basedOn w:val="a3"/>
    <w:link w:val="40"/>
    <w:uiPriority w:val="9"/>
    <w:rsid w:val="006E3EEE"/>
    <w:rPr>
      <w:rFonts w:ascii="Cambria" w:eastAsia="宋体" w:hAnsi="Cambria" w:cs="Times New Roman"/>
      <w:b/>
      <w:bCs/>
      <w:sz w:val="28"/>
      <w:szCs w:val="28"/>
    </w:rPr>
  </w:style>
  <w:style w:type="character" w:customStyle="1" w:styleId="5Char">
    <w:name w:val="标题 5 Char"/>
    <w:basedOn w:val="a3"/>
    <w:link w:val="51"/>
    <w:uiPriority w:val="9"/>
    <w:rsid w:val="006E3EEE"/>
    <w:rPr>
      <w:rFonts w:ascii="Times New Roman" w:eastAsia="宋体" w:hAnsi="Times New Roman" w:cs="Times New Roman"/>
      <w:b/>
      <w:bCs/>
      <w:sz w:val="28"/>
      <w:szCs w:val="28"/>
    </w:rPr>
  </w:style>
  <w:style w:type="paragraph" w:customStyle="1" w:styleId="2">
    <w:name w:val="2本章重点（内容）"/>
    <w:basedOn w:val="a2"/>
    <w:rsid w:val="006E3EEE"/>
    <w:pPr>
      <w:numPr>
        <w:numId w:val="23"/>
      </w:numPr>
    </w:pPr>
    <w:rPr>
      <w:rFonts w:ascii="黑体" w:eastAsia="黑体"/>
      <w:b/>
      <w:sz w:val="28"/>
      <w:szCs w:val="28"/>
    </w:rPr>
  </w:style>
  <w:style w:type="paragraph" w:styleId="af2">
    <w:name w:val="Document Map"/>
    <w:basedOn w:val="a2"/>
    <w:link w:val="Char4"/>
    <w:semiHidden/>
    <w:rsid w:val="006E3EEE"/>
    <w:pPr>
      <w:shd w:val="clear" w:color="auto" w:fill="000080"/>
    </w:pPr>
  </w:style>
  <w:style w:type="character" w:customStyle="1" w:styleId="Char4">
    <w:name w:val="文档结构图 Char"/>
    <w:basedOn w:val="a3"/>
    <w:link w:val="af2"/>
    <w:semiHidden/>
    <w:rsid w:val="006E3EEE"/>
    <w:rPr>
      <w:rFonts w:ascii="Times New Roman" w:eastAsia="宋体" w:hAnsi="Times New Roman" w:cs="Times New Roman"/>
      <w:szCs w:val="24"/>
      <w:shd w:val="clear" w:color="auto" w:fill="000080"/>
    </w:rPr>
  </w:style>
  <w:style w:type="paragraph" w:customStyle="1" w:styleId="12">
    <w:name w:val="1 章题目"/>
    <w:basedOn w:val="a2"/>
    <w:rsid w:val="006E3EEE"/>
    <w:pPr>
      <w:jc w:val="center"/>
    </w:pPr>
    <w:rPr>
      <w:b/>
      <w:bCs/>
      <w:sz w:val="44"/>
      <w:szCs w:val="20"/>
    </w:rPr>
  </w:style>
  <w:style w:type="character" w:customStyle="1" w:styleId="21">
    <w:name w:val="2.1 “本章重点”"/>
    <w:rsid w:val="006E3EEE"/>
    <w:rPr>
      <w:rFonts w:eastAsia="黑体"/>
      <w:b/>
      <w:bCs/>
      <w:sz w:val="32"/>
    </w:rPr>
  </w:style>
  <w:style w:type="paragraph" w:customStyle="1" w:styleId="n-n">
    <w:name w:val="例程n-n"/>
    <w:basedOn w:val="a2"/>
    <w:qFormat/>
    <w:rsid w:val="006E3EEE"/>
    <w:pPr>
      <w:numPr>
        <w:numId w:val="41"/>
      </w:numPr>
      <w:tabs>
        <w:tab w:val="num" w:pos="420"/>
      </w:tabs>
      <w:ind w:left="420" w:firstLine="0"/>
      <w:jc w:val="center"/>
    </w:pPr>
  </w:style>
  <w:style w:type="paragraph" w:customStyle="1" w:styleId="af3">
    <w:name w:val="多学一招脚下留心内容"/>
    <w:basedOn w:val="a2"/>
    <w:link w:val="Char5"/>
    <w:rsid w:val="006E3EEE"/>
    <w:pPr>
      <w:ind w:firstLineChars="200" w:firstLine="420"/>
    </w:pPr>
    <w:rPr>
      <w:rFonts w:ascii="楷体_GB2312" w:eastAsia="楷体_GB2312"/>
    </w:rPr>
  </w:style>
  <w:style w:type="paragraph" w:customStyle="1" w:styleId="af4">
    <w:name w:val="多学一招、脚下留心字体"/>
    <w:basedOn w:val="a2"/>
    <w:link w:val="Char6"/>
    <w:rsid w:val="006E3EEE"/>
    <w:rPr>
      <w:rFonts w:ascii="楷体_GB2312" w:eastAsia="楷体_GB2312"/>
      <w:b/>
      <w:sz w:val="24"/>
    </w:rPr>
  </w:style>
  <w:style w:type="paragraph" w:customStyle="1" w:styleId="af5">
    <w:name w:val="图片"/>
    <w:basedOn w:val="a2"/>
    <w:rsid w:val="006E3EEE"/>
    <w:pPr>
      <w:jc w:val="center"/>
    </w:pPr>
  </w:style>
  <w:style w:type="paragraph" w:customStyle="1" w:styleId="a1">
    <w:name w:val="列举条目"/>
    <w:basedOn w:val="a2"/>
    <w:rsid w:val="006E3EEE"/>
    <w:pPr>
      <w:numPr>
        <w:numId w:val="22"/>
      </w:numPr>
    </w:pPr>
    <w:rPr>
      <w:rFonts w:ascii="宋体" w:hAnsi="宋体"/>
      <w:kern w:val="0"/>
      <w:szCs w:val="21"/>
    </w:rPr>
  </w:style>
  <w:style w:type="character" w:customStyle="1" w:styleId="Char6">
    <w:name w:val="多学一招、脚下留心字体 Char"/>
    <w:link w:val="af4"/>
    <w:rsid w:val="006E3EEE"/>
    <w:rPr>
      <w:rFonts w:ascii="楷体_GB2312" w:eastAsia="楷体_GB2312" w:hAnsi="Times New Roman" w:cs="Times New Roman"/>
      <w:b/>
      <w:sz w:val="24"/>
      <w:szCs w:val="24"/>
    </w:rPr>
  </w:style>
  <w:style w:type="paragraph" w:customStyle="1" w:styleId="a">
    <w:name w:val="表"/>
    <w:basedOn w:val="a2"/>
    <w:autoRedefine/>
    <w:rsid w:val="006E3EEE"/>
    <w:pPr>
      <w:numPr>
        <w:numId w:val="24"/>
      </w:numPr>
      <w:tabs>
        <w:tab w:val="left" w:pos="561"/>
      </w:tabs>
      <w:jc w:val="center"/>
    </w:pPr>
  </w:style>
  <w:style w:type="paragraph" w:customStyle="1" w:styleId="1n">
    <w:name w:val="1第n章"/>
    <w:basedOn w:val="1"/>
    <w:rsid w:val="006E3EEE"/>
    <w:pPr>
      <w:tabs>
        <w:tab w:val="num" w:pos="360"/>
      </w:tabs>
    </w:pPr>
    <w:rPr>
      <w:rFonts w:cs="宋体"/>
      <w:szCs w:val="20"/>
      <w:lang w:val="en-US" w:eastAsia="zh-CN"/>
    </w:rPr>
  </w:style>
  <w:style w:type="paragraph" w:customStyle="1" w:styleId="af6">
    <w:name w:val="样式 题注"/>
    <w:basedOn w:val="af7"/>
    <w:rsid w:val="006E3EEE"/>
    <w:pPr>
      <w:jc w:val="center"/>
    </w:pPr>
    <w:rPr>
      <w:rFonts w:ascii="Arial" w:eastAsia="宋体" w:hAnsi="Arial" w:cs="宋体"/>
      <w:sz w:val="21"/>
    </w:rPr>
  </w:style>
  <w:style w:type="paragraph" w:customStyle="1" w:styleId="af8">
    <w:name w:val="样式 图片居中"/>
    <w:basedOn w:val="a2"/>
    <w:autoRedefine/>
    <w:rsid w:val="006E3EEE"/>
    <w:pPr>
      <w:jc w:val="center"/>
    </w:pPr>
    <w:rPr>
      <w:rFonts w:cs="宋体"/>
      <w:szCs w:val="20"/>
    </w:rPr>
  </w:style>
  <w:style w:type="paragraph" w:customStyle="1" w:styleId="41">
    <w:name w:val="样式 标题 4 + 五号 加粗"/>
    <w:basedOn w:val="40"/>
    <w:link w:val="4Char0"/>
    <w:rsid w:val="006E3EEE"/>
    <w:pPr>
      <w:keepNext w:val="0"/>
      <w:keepLines w:val="0"/>
      <w:spacing w:before="0" w:after="0" w:line="240" w:lineRule="auto"/>
    </w:pPr>
    <w:rPr>
      <w:rFonts w:ascii="Times New Roman" w:hAnsi="Times New Roman"/>
      <w:sz w:val="21"/>
      <w:szCs w:val="52"/>
    </w:rPr>
  </w:style>
  <w:style w:type="character" w:customStyle="1" w:styleId="4Char0">
    <w:name w:val="样式 标题 4 + 五号 加粗 Char"/>
    <w:link w:val="41"/>
    <w:rsid w:val="006E3EEE"/>
    <w:rPr>
      <w:rFonts w:ascii="Times New Roman" w:eastAsia="宋体" w:hAnsi="Times New Roman" w:cs="Times New Roman"/>
      <w:b/>
      <w:bCs/>
      <w:szCs w:val="52"/>
    </w:rPr>
  </w:style>
  <w:style w:type="paragraph" w:styleId="af9">
    <w:name w:val="Body Text"/>
    <w:basedOn w:val="a2"/>
    <w:link w:val="Char7"/>
    <w:rsid w:val="006E3EEE"/>
    <w:pPr>
      <w:spacing w:after="120"/>
    </w:pPr>
  </w:style>
  <w:style w:type="character" w:customStyle="1" w:styleId="Char7">
    <w:name w:val="正文文本 Char"/>
    <w:basedOn w:val="a3"/>
    <w:link w:val="af9"/>
    <w:rsid w:val="006E3EEE"/>
    <w:rPr>
      <w:rFonts w:ascii="Times New Roman" w:eastAsia="宋体" w:hAnsi="Times New Roman" w:cs="Times New Roman"/>
      <w:szCs w:val="24"/>
    </w:rPr>
  </w:style>
  <w:style w:type="paragraph" w:styleId="af7">
    <w:name w:val="caption"/>
    <w:basedOn w:val="a2"/>
    <w:next w:val="a2"/>
    <w:uiPriority w:val="35"/>
    <w:qFormat/>
    <w:rsid w:val="006E3EEE"/>
    <w:rPr>
      <w:rFonts w:ascii="Cambria" w:eastAsia="黑体" w:hAnsi="Cambria"/>
      <w:sz w:val="20"/>
      <w:szCs w:val="20"/>
    </w:rPr>
  </w:style>
  <w:style w:type="character" w:styleId="afa">
    <w:name w:val="Hyperlink"/>
    <w:uiPriority w:val="99"/>
    <w:unhideWhenUsed/>
    <w:rsid w:val="006E3EEE"/>
    <w:rPr>
      <w:color w:val="0000FF"/>
      <w:u w:val="single"/>
    </w:rPr>
  </w:style>
  <w:style w:type="character" w:styleId="afb">
    <w:name w:val="Emphasis"/>
    <w:uiPriority w:val="20"/>
    <w:qFormat/>
    <w:rsid w:val="006E3EEE"/>
    <w:rPr>
      <w:i/>
      <w:iCs/>
    </w:rPr>
  </w:style>
  <w:style w:type="paragraph" w:customStyle="1" w:styleId="a0">
    <w:name w:val="四级标题"/>
    <w:basedOn w:val="40"/>
    <w:qFormat/>
    <w:rsid w:val="006E3EEE"/>
    <w:pPr>
      <w:numPr>
        <w:numId w:val="25"/>
      </w:numPr>
    </w:pPr>
  </w:style>
  <w:style w:type="character" w:styleId="afc">
    <w:name w:val="Strong"/>
    <w:uiPriority w:val="22"/>
    <w:qFormat/>
    <w:rsid w:val="006E3EEE"/>
    <w:rPr>
      <w:b/>
      <w:bCs/>
    </w:rPr>
  </w:style>
  <w:style w:type="paragraph" w:styleId="afd">
    <w:name w:val="Normal (Web)"/>
    <w:basedOn w:val="a2"/>
    <w:uiPriority w:val="99"/>
    <w:unhideWhenUsed/>
    <w:rsid w:val="006E3EEE"/>
    <w:pPr>
      <w:widowControl/>
      <w:spacing w:before="100" w:beforeAutospacing="1" w:after="100" w:afterAutospacing="1"/>
      <w:jc w:val="left"/>
    </w:pPr>
    <w:rPr>
      <w:rFonts w:ascii="宋体" w:hAnsi="宋体" w:cs="宋体"/>
      <w:kern w:val="0"/>
      <w:sz w:val="24"/>
    </w:rPr>
  </w:style>
  <w:style w:type="character" w:styleId="HTML">
    <w:name w:val="HTML Code"/>
    <w:uiPriority w:val="99"/>
    <w:unhideWhenUsed/>
    <w:rsid w:val="006E3EEE"/>
    <w:rPr>
      <w:rFonts w:ascii="宋体" w:eastAsia="宋体" w:hAnsi="宋体" w:cs="宋体"/>
      <w:sz w:val="24"/>
      <w:szCs w:val="24"/>
    </w:rPr>
  </w:style>
  <w:style w:type="character" w:styleId="afe">
    <w:name w:val="FollowedHyperlink"/>
    <w:uiPriority w:val="99"/>
    <w:unhideWhenUsed/>
    <w:rsid w:val="006E3EEE"/>
    <w:rPr>
      <w:color w:val="800080"/>
      <w:u w:val="single"/>
    </w:rPr>
  </w:style>
  <w:style w:type="character" w:customStyle="1" w:styleId="msoins0">
    <w:name w:val="msoins"/>
    <w:rsid w:val="006E3EEE"/>
  </w:style>
  <w:style w:type="paragraph" w:styleId="HTML0">
    <w:name w:val="HTML Preformatted"/>
    <w:basedOn w:val="a2"/>
    <w:link w:val="HTMLChar"/>
    <w:uiPriority w:val="99"/>
    <w:unhideWhenUsed/>
    <w:rsid w:val="006E3E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character" w:customStyle="1" w:styleId="HTMLChar">
    <w:name w:val="HTML 预设格式 Char"/>
    <w:basedOn w:val="a3"/>
    <w:link w:val="HTML0"/>
    <w:uiPriority w:val="99"/>
    <w:rsid w:val="006E3EEE"/>
    <w:rPr>
      <w:rFonts w:ascii="宋体" w:eastAsia="宋体" w:hAnsi="宋体" w:cs="Times New Roman"/>
      <w:kern w:val="0"/>
      <w:sz w:val="24"/>
      <w:szCs w:val="24"/>
      <w:lang w:val="x-none" w:eastAsia="x-none"/>
    </w:rPr>
  </w:style>
  <w:style w:type="paragraph" w:customStyle="1" w:styleId="53">
    <w:name w:val="标题5"/>
    <w:basedOn w:val="a2"/>
    <w:next w:val="a2"/>
    <w:rsid w:val="006E3EEE"/>
    <w:pPr>
      <w:tabs>
        <w:tab w:val="left" w:pos="170"/>
      </w:tabs>
      <w:ind w:left="170" w:hanging="170"/>
    </w:pPr>
  </w:style>
  <w:style w:type="character" w:customStyle="1" w:styleId="CharChar">
    <w:name w:val="代码 Char Char"/>
    <w:link w:val="aff"/>
    <w:locked/>
    <w:rsid w:val="006E3EEE"/>
    <w:rPr>
      <w:rFonts w:ascii="Courier New" w:hAnsi="Courier New" w:cs="Courier New"/>
      <w:szCs w:val="24"/>
      <w:shd w:val="clear" w:color="auto" w:fill="E0E0E0"/>
    </w:rPr>
  </w:style>
  <w:style w:type="paragraph" w:customStyle="1" w:styleId="aff">
    <w:name w:val="代码"/>
    <w:basedOn w:val="a2"/>
    <w:link w:val="CharChar"/>
    <w:qFormat/>
    <w:rsid w:val="006E3EEE"/>
    <w:pPr>
      <w:shd w:val="clear" w:color="auto" w:fill="E0E0E0"/>
      <w:ind w:firstLine="420"/>
    </w:pPr>
    <w:rPr>
      <w:rFonts w:ascii="Courier New" w:eastAsiaTheme="minorEastAsia" w:hAnsi="Courier New" w:cs="Courier New"/>
    </w:rPr>
  </w:style>
  <w:style w:type="character" w:customStyle="1" w:styleId="4CharChar">
    <w:name w:val="标题4 Char Char"/>
    <w:link w:val="42"/>
    <w:locked/>
    <w:rsid w:val="006E3EEE"/>
    <w:rPr>
      <w:b/>
      <w:szCs w:val="21"/>
    </w:rPr>
  </w:style>
  <w:style w:type="paragraph" w:customStyle="1" w:styleId="42">
    <w:name w:val="标题4"/>
    <w:basedOn w:val="a2"/>
    <w:next w:val="a2"/>
    <w:link w:val="4CharChar"/>
    <w:rsid w:val="006E3EEE"/>
    <w:pPr>
      <w:tabs>
        <w:tab w:val="left" w:pos="420"/>
      </w:tabs>
      <w:spacing w:beforeLines="100" w:afterLines="50"/>
      <w:ind w:left="840" w:hanging="420"/>
    </w:pPr>
    <w:rPr>
      <w:rFonts w:asciiTheme="minorHAnsi" w:eastAsiaTheme="minorEastAsia" w:hAnsiTheme="minorHAnsi" w:cstheme="minorBidi"/>
      <w:b/>
      <w:szCs w:val="21"/>
    </w:rPr>
  </w:style>
  <w:style w:type="character" w:customStyle="1" w:styleId="4CharChar0">
    <w:name w:val="样式 标题 4 + 五号 加粗 Char Char"/>
    <w:locked/>
    <w:rsid w:val="006E3EEE"/>
    <w:rPr>
      <w:rFonts w:ascii="Arial" w:hAnsi="Arial" w:cs="Arial"/>
      <w:b/>
      <w:bCs/>
      <w:szCs w:val="52"/>
    </w:rPr>
  </w:style>
  <w:style w:type="paragraph" w:customStyle="1" w:styleId="22">
    <w:name w:val="样式 标题 2 + 四号 加粗 居中"/>
    <w:basedOn w:val="20"/>
    <w:rsid w:val="006E3EEE"/>
    <w:pPr>
      <w:keepNext w:val="0"/>
      <w:keepLines w:val="0"/>
      <w:tabs>
        <w:tab w:val="left" w:pos="567"/>
      </w:tabs>
      <w:spacing w:before="0" w:after="0" w:line="240" w:lineRule="auto"/>
      <w:jc w:val="center"/>
    </w:pPr>
    <w:rPr>
      <w:rFonts w:ascii="Times New Roman" w:eastAsia="楷体_GB2312" w:hAnsi="Times New Roman" w:cs="宋体"/>
      <w:szCs w:val="20"/>
      <w:lang w:val="x-none" w:eastAsia="x-none"/>
    </w:rPr>
  </w:style>
  <w:style w:type="character" w:customStyle="1" w:styleId="13">
    <w:name w:val="批注引用1"/>
    <w:rsid w:val="006E3EEE"/>
    <w:rPr>
      <w:sz w:val="21"/>
      <w:szCs w:val="21"/>
    </w:rPr>
  </w:style>
  <w:style w:type="character" w:customStyle="1" w:styleId="apple-style-span">
    <w:name w:val="apple-style-span"/>
    <w:rsid w:val="006E3EEE"/>
  </w:style>
  <w:style w:type="character" w:customStyle="1" w:styleId="Char10">
    <w:name w:val="页眉 Char1"/>
    <w:semiHidden/>
    <w:rsid w:val="006E3EEE"/>
    <w:rPr>
      <w:kern w:val="2"/>
      <w:sz w:val="18"/>
      <w:szCs w:val="18"/>
    </w:rPr>
  </w:style>
  <w:style w:type="character" w:customStyle="1" w:styleId="3CharChar">
    <w:name w:val="标题 3 Char Char"/>
    <w:rsid w:val="006E3EEE"/>
    <w:rPr>
      <w:kern w:val="2"/>
      <w:sz w:val="21"/>
      <w:szCs w:val="24"/>
    </w:rPr>
  </w:style>
  <w:style w:type="character" w:customStyle="1" w:styleId="14">
    <w:name w:val="1"/>
    <w:rsid w:val="006E3EEE"/>
  </w:style>
  <w:style w:type="paragraph" w:customStyle="1" w:styleId="a00">
    <w:name w:val="a0"/>
    <w:basedOn w:val="a2"/>
    <w:rsid w:val="006E3EEE"/>
    <w:pPr>
      <w:widowControl/>
      <w:jc w:val="left"/>
    </w:pPr>
    <w:rPr>
      <w:rFonts w:ascii="宋体" w:hAnsi="宋体" w:cs="宋体"/>
      <w:kern w:val="0"/>
      <w:sz w:val="24"/>
    </w:rPr>
  </w:style>
  <w:style w:type="paragraph" w:customStyle="1" w:styleId="n-n0">
    <w:name w:val="n-n"/>
    <w:basedOn w:val="a2"/>
    <w:rsid w:val="006E3EEE"/>
    <w:pPr>
      <w:widowControl/>
      <w:jc w:val="left"/>
    </w:pPr>
    <w:rPr>
      <w:rFonts w:ascii="宋体" w:hAnsi="宋体" w:cs="宋体"/>
      <w:kern w:val="0"/>
      <w:sz w:val="24"/>
    </w:rPr>
  </w:style>
  <w:style w:type="paragraph" w:customStyle="1" w:styleId="54">
    <w:name w:val="5"/>
    <w:basedOn w:val="a2"/>
    <w:rsid w:val="006E3EEE"/>
    <w:pPr>
      <w:widowControl/>
      <w:jc w:val="left"/>
    </w:pPr>
    <w:rPr>
      <w:rFonts w:ascii="宋体" w:hAnsi="宋体" w:cs="宋体"/>
      <w:kern w:val="0"/>
      <w:sz w:val="24"/>
    </w:rPr>
  </w:style>
  <w:style w:type="paragraph" w:customStyle="1" w:styleId="TOC1">
    <w:name w:val="TOC 标题1"/>
    <w:basedOn w:val="1"/>
    <w:next w:val="a2"/>
    <w:uiPriority w:val="39"/>
    <w:unhideWhenUsed/>
    <w:qFormat/>
    <w:rsid w:val="006E3EEE"/>
    <w:pPr>
      <w:widowControl/>
      <w:spacing w:before="480" w:after="0" w:line="276" w:lineRule="auto"/>
      <w:jc w:val="left"/>
      <w:outlineLvl w:val="9"/>
    </w:pPr>
    <w:rPr>
      <w:rFonts w:ascii="Cambria" w:hAnsi="Cambria"/>
      <w:color w:val="365F91"/>
      <w:kern w:val="0"/>
      <w:sz w:val="28"/>
      <w:szCs w:val="28"/>
      <w:lang w:val="en-US" w:eastAsia="zh-CN"/>
    </w:rPr>
  </w:style>
  <w:style w:type="paragraph" w:styleId="15">
    <w:name w:val="toc 1"/>
    <w:basedOn w:val="a2"/>
    <w:next w:val="a2"/>
    <w:autoRedefine/>
    <w:uiPriority w:val="39"/>
    <w:qFormat/>
    <w:rsid w:val="006E3EEE"/>
    <w:pPr>
      <w:widowControl/>
      <w:spacing w:before="120"/>
      <w:jc w:val="left"/>
      <w:outlineLvl w:val="0"/>
    </w:pPr>
    <w:rPr>
      <w:rFonts w:ascii="Calibri" w:hAnsi="Calibri" w:cs="宋体"/>
      <w:bCs/>
      <w:iCs/>
    </w:rPr>
  </w:style>
  <w:style w:type="paragraph" w:styleId="23">
    <w:name w:val="toc 2"/>
    <w:basedOn w:val="a2"/>
    <w:next w:val="a2"/>
    <w:autoRedefine/>
    <w:uiPriority w:val="39"/>
    <w:qFormat/>
    <w:rsid w:val="006E3EEE"/>
    <w:pPr>
      <w:widowControl/>
      <w:tabs>
        <w:tab w:val="left" w:pos="426"/>
        <w:tab w:val="right" w:leader="dot" w:pos="9060"/>
      </w:tabs>
      <w:spacing w:before="120"/>
      <w:ind w:left="426"/>
      <w:jc w:val="left"/>
      <w:outlineLvl w:val="1"/>
    </w:pPr>
    <w:rPr>
      <w:rFonts w:ascii="Calibri" w:hAnsi="Calibri" w:cs="宋体"/>
      <w:bCs/>
      <w:kern w:val="0"/>
      <w:szCs w:val="22"/>
    </w:rPr>
  </w:style>
  <w:style w:type="paragraph" w:styleId="32">
    <w:name w:val="toc 3"/>
    <w:basedOn w:val="a2"/>
    <w:next w:val="a2"/>
    <w:autoRedefine/>
    <w:uiPriority w:val="39"/>
    <w:qFormat/>
    <w:rsid w:val="006E3EEE"/>
    <w:pPr>
      <w:widowControl/>
      <w:ind w:left="420" w:firstLineChars="400" w:firstLine="400"/>
      <w:jc w:val="left"/>
      <w:outlineLvl w:val="2"/>
    </w:pPr>
    <w:rPr>
      <w:rFonts w:ascii="Calibri" w:hAnsi="Calibri" w:cs="宋体"/>
      <w:kern w:val="0"/>
      <w:szCs w:val="20"/>
    </w:rPr>
  </w:style>
  <w:style w:type="paragraph" w:customStyle="1" w:styleId="3">
    <w:name w:val="第3章  图片样式"/>
    <w:basedOn w:val="52"/>
    <w:qFormat/>
    <w:rsid w:val="006E3EEE"/>
    <w:pPr>
      <w:numPr>
        <w:numId w:val="4"/>
      </w:numPr>
    </w:pPr>
  </w:style>
  <w:style w:type="paragraph" w:customStyle="1" w:styleId="4-1">
    <w:name w:val="4-1图标号样式"/>
    <w:basedOn w:val="a2"/>
    <w:rsid w:val="006E3EEE"/>
    <w:pPr>
      <w:ind w:left="980" w:hanging="420"/>
      <w:jc w:val="center"/>
    </w:pPr>
    <w:rPr>
      <w:rFonts w:cs="宋体"/>
      <w:szCs w:val="20"/>
    </w:rPr>
  </w:style>
  <w:style w:type="character" w:customStyle="1" w:styleId="220">
    <w:name w:val="2.2本章重点（内容）"/>
    <w:rsid w:val="006E3EEE"/>
    <w:rPr>
      <w:rFonts w:ascii="黑体" w:eastAsia="黑体" w:hAnsi="黑体"/>
      <w:b/>
      <w:bCs/>
      <w:sz w:val="28"/>
    </w:rPr>
  </w:style>
  <w:style w:type="character" w:styleId="aff0">
    <w:name w:val="page number"/>
    <w:rsid w:val="006E3EEE"/>
  </w:style>
  <w:style w:type="paragraph" w:customStyle="1" w:styleId="33">
    <w:name w:val="样式 标题 3 + 小四 加粗"/>
    <w:basedOn w:val="30"/>
    <w:rsid w:val="006E3EEE"/>
    <w:pPr>
      <w:keepNext w:val="0"/>
      <w:keepLines w:val="0"/>
      <w:numPr>
        <w:ilvl w:val="2"/>
      </w:numPr>
      <w:tabs>
        <w:tab w:val="left" w:pos="709"/>
      </w:tabs>
      <w:spacing w:before="0" w:after="0" w:line="240" w:lineRule="auto"/>
    </w:pPr>
    <w:rPr>
      <w:szCs w:val="20"/>
    </w:rPr>
  </w:style>
  <w:style w:type="character" w:customStyle="1" w:styleId="txt">
    <w:name w:val="txt"/>
    <w:rsid w:val="006E3EEE"/>
  </w:style>
  <w:style w:type="paragraph" w:customStyle="1" w:styleId="4-10">
    <w:name w:val="图4-1"/>
    <w:basedOn w:val="4-1"/>
    <w:qFormat/>
    <w:rsid w:val="006E3EEE"/>
    <w:pPr>
      <w:ind w:left="360" w:hanging="360"/>
    </w:pPr>
  </w:style>
  <w:style w:type="paragraph" w:styleId="43">
    <w:name w:val="toc 4"/>
    <w:basedOn w:val="a2"/>
    <w:next w:val="a2"/>
    <w:autoRedefine/>
    <w:uiPriority w:val="39"/>
    <w:unhideWhenUsed/>
    <w:rsid w:val="006E3EEE"/>
    <w:pPr>
      <w:ind w:left="630"/>
      <w:jc w:val="left"/>
    </w:pPr>
    <w:rPr>
      <w:rFonts w:ascii="Calibri" w:hAnsi="Calibri"/>
      <w:sz w:val="20"/>
      <w:szCs w:val="20"/>
    </w:rPr>
  </w:style>
  <w:style w:type="paragraph" w:styleId="55">
    <w:name w:val="toc 5"/>
    <w:basedOn w:val="a2"/>
    <w:next w:val="a2"/>
    <w:autoRedefine/>
    <w:uiPriority w:val="39"/>
    <w:unhideWhenUsed/>
    <w:rsid w:val="006E3EEE"/>
    <w:pPr>
      <w:ind w:left="840"/>
      <w:jc w:val="left"/>
    </w:pPr>
    <w:rPr>
      <w:rFonts w:ascii="Calibri" w:hAnsi="Calibri"/>
      <w:sz w:val="20"/>
      <w:szCs w:val="20"/>
    </w:rPr>
  </w:style>
  <w:style w:type="paragraph" w:styleId="61">
    <w:name w:val="toc 6"/>
    <w:basedOn w:val="a2"/>
    <w:next w:val="a2"/>
    <w:autoRedefine/>
    <w:uiPriority w:val="39"/>
    <w:unhideWhenUsed/>
    <w:rsid w:val="006E3EEE"/>
    <w:pPr>
      <w:ind w:left="1050"/>
      <w:jc w:val="left"/>
    </w:pPr>
    <w:rPr>
      <w:rFonts w:ascii="Calibri" w:hAnsi="Calibri"/>
      <w:sz w:val="20"/>
      <w:szCs w:val="20"/>
    </w:rPr>
  </w:style>
  <w:style w:type="paragraph" w:styleId="71">
    <w:name w:val="toc 7"/>
    <w:basedOn w:val="a2"/>
    <w:next w:val="a2"/>
    <w:autoRedefine/>
    <w:uiPriority w:val="39"/>
    <w:unhideWhenUsed/>
    <w:rsid w:val="006E3EEE"/>
    <w:pPr>
      <w:ind w:left="1260"/>
      <w:jc w:val="left"/>
    </w:pPr>
    <w:rPr>
      <w:rFonts w:ascii="Calibri" w:hAnsi="Calibri"/>
      <w:sz w:val="20"/>
      <w:szCs w:val="20"/>
    </w:rPr>
  </w:style>
  <w:style w:type="paragraph" w:styleId="82">
    <w:name w:val="toc 8"/>
    <w:basedOn w:val="a2"/>
    <w:next w:val="a2"/>
    <w:autoRedefine/>
    <w:uiPriority w:val="39"/>
    <w:unhideWhenUsed/>
    <w:rsid w:val="006E3EEE"/>
    <w:pPr>
      <w:ind w:left="1470"/>
      <w:jc w:val="left"/>
    </w:pPr>
    <w:rPr>
      <w:rFonts w:ascii="Calibri" w:hAnsi="Calibri"/>
      <w:sz w:val="20"/>
      <w:szCs w:val="20"/>
    </w:rPr>
  </w:style>
  <w:style w:type="paragraph" w:styleId="90">
    <w:name w:val="toc 9"/>
    <w:basedOn w:val="a2"/>
    <w:next w:val="a2"/>
    <w:autoRedefine/>
    <w:uiPriority w:val="39"/>
    <w:unhideWhenUsed/>
    <w:rsid w:val="006E3EEE"/>
    <w:pPr>
      <w:numPr>
        <w:numId w:val="43"/>
      </w:numPr>
      <w:ind w:left="1680" w:firstLine="0"/>
      <w:jc w:val="left"/>
    </w:pPr>
    <w:rPr>
      <w:rFonts w:ascii="Calibri" w:hAnsi="Calibri"/>
      <w:sz w:val="20"/>
      <w:szCs w:val="20"/>
    </w:rPr>
  </w:style>
  <w:style w:type="paragraph" w:customStyle="1" w:styleId="5-1">
    <w:name w:val="图5-1"/>
    <w:basedOn w:val="a2"/>
    <w:rsid w:val="006E3EEE"/>
    <w:pPr>
      <w:numPr>
        <w:numId w:val="42"/>
      </w:numPr>
      <w:ind w:left="980"/>
      <w:jc w:val="center"/>
    </w:pPr>
    <w:rPr>
      <w:rFonts w:cs="宋体"/>
      <w:szCs w:val="20"/>
    </w:rPr>
  </w:style>
  <w:style w:type="paragraph" w:customStyle="1" w:styleId="5-10">
    <w:name w:val="表5-1"/>
    <w:basedOn w:val="a2"/>
    <w:autoRedefine/>
    <w:rsid w:val="006E3EEE"/>
    <w:pPr>
      <w:tabs>
        <w:tab w:val="left" w:pos="561"/>
      </w:tabs>
      <w:ind w:left="981" w:hanging="420"/>
      <w:jc w:val="center"/>
    </w:pPr>
  </w:style>
  <w:style w:type="paragraph" w:customStyle="1" w:styleId="16">
    <w:name w:val="正文1"/>
    <w:rsid w:val="006E3EEE"/>
    <w:pPr>
      <w:ind w:firstLineChars="200" w:firstLine="420"/>
    </w:pPr>
    <w:rPr>
      <w:rFonts w:ascii="Times New Roman" w:eastAsia="宋体" w:hAnsi="Times New Roman" w:cs="宋体"/>
      <w:kern w:val="0"/>
      <w:szCs w:val="20"/>
    </w:rPr>
  </w:style>
  <w:style w:type="character" w:customStyle="1" w:styleId="apple-converted-space">
    <w:name w:val="apple-converted-space"/>
    <w:rsid w:val="006E3EEE"/>
  </w:style>
  <w:style w:type="paragraph" w:customStyle="1" w:styleId="5">
    <w:name w:val="第5章 图"/>
    <w:basedOn w:val="5-1"/>
    <w:qFormat/>
    <w:rsid w:val="006E3EEE"/>
    <w:pPr>
      <w:numPr>
        <w:numId w:val="26"/>
      </w:numPr>
    </w:pPr>
  </w:style>
  <w:style w:type="paragraph" w:customStyle="1" w:styleId="50">
    <w:name w:val="第5章 表"/>
    <w:basedOn w:val="5-10"/>
    <w:qFormat/>
    <w:rsid w:val="006E3EEE"/>
    <w:pPr>
      <w:numPr>
        <w:numId w:val="27"/>
      </w:numPr>
    </w:pPr>
  </w:style>
  <w:style w:type="paragraph" w:customStyle="1" w:styleId="17">
    <w:name w:val="样式1"/>
    <w:basedOn w:val="5-1"/>
    <w:qFormat/>
    <w:rsid w:val="006E3EEE"/>
    <w:pPr>
      <w:numPr>
        <w:numId w:val="0"/>
      </w:numPr>
    </w:pPr>
  </w:style>
  <w:style w:type="character" w:customStyle="1" w:styleId="guimenu">
    <w:name w:val="guimenu"/>
    <w:rsid w:val="006E3EEE"/>
  </w:style>
  <w:style w:type="character" w:customStyle="1" w:styleId="guisubmenu">
    <w:name w:val="guisubmenu"/>
    <w:rsid w:val="006E3EEE"/>
  </w:style>
  <w:style w:type="paragraph" w:customStyle="1" w:styleId="6">
    <w:name w:val="第6章 表"/>
    <w:basedOn w:val="a"/>
    <w:qFormat/>
    <w:rsid w:val="006E3EEE"/>
    <w:pPr>
      <w:numPr>
        <w:numId w:val="28"/>
      </w:numPr>
    </w:pPr>
  </w:style>
  <w:style w:type="paragraph" w:customStyle="1" w:styleId="60">
    <w:name w:val="第6章  图"/>
    <w:basedOn w:val="52"/>
    <w:qFormat/>
    <w:rsid w:val="006E3EEE"/>
    <w:pPr>
      <w:numPr>
        <w:numId w:val="29"/>
      </w:numPr>
    </w:pPr>
  </w:style>
  <w:style w:type="paragraph" w:customStyle="1" w:styleId="24">
    <w:name w:val="标题2"/>
    <w:basedOn w:val="20"/>
    <w:rsid w:val="006E3EEE"/>
    <w:pPr>
      <w:tabs>
        <w:tab w:val="left" w:pos="567"/>
      </w:tabs>
      <w:spacing w:line="415" w:lineRule="auto"/>
      <w:ind w:left="567" w:hanging="567"/>
      <w:jc w:val="left"/>
    </w:pPr>
    <w:rPr>
      <w:rFonts w:ascii="Arial" w:eastAsia="宋体" w:hAnsi="Arial" w:cs="Times New Roman"/>
      <w:sz w:val="28"/>
      <w:lang w:val="x-none" w:eastAsia="x-none"/>
    </w:rPr>
  </w:style>
  <w:style w:type="character" w:styleId="HTML1">
    <w:name w:val="HTML Typewriter"/>
    <w:uiPriority w:val="99"/>
    <w:rsid w:val="006E3EEE"/>
    <w:rPr>
      <w:rFonts w:ascii="宋体" w:eastAsia="宋体" w:hAnsi="宋体" w:cs="宋体"/>
      <w:sz w:val="24"/>
      <w:szCs w:val="24"/>
    </w:rPr>
  </w:style>
  <w:style w:type="character" w:customStyle="1" w:styleId="Char5">
    <w:name w:val="多学一招脚下留心内容 Char"/>
    <w:link w:val="af3"/>
    <w:rsid w:val="006E3EEE"/>
    <w:rPr>
      <w:rFonts w:ascii="楷体_GB2312" w:eastAsia="楷体_GB2312" w:hAnsi="Times New Roman" w:cs="Times New Roman"/>
      <w:szCs w:val="24"/>
    </w:rPr>
  </w:style>
  <w:style w:type="character" w:customStyle="1" w:styleId="Char8">
    <w:name w:val="正文 Char"/>
    <w:rsid w:val="006E3EEE"/>
    <w:rPr>
      <w:sz w:val="21"/>
      <w:lang w:bidi="ar-SA"/>
    </w:rPr>
  </w:style>
  <w:style w:type="paragraph" w:customStyle="1" w:styleId="7">
    <w:name w:val="第7章  图"/>
    <w:basedOn w:val="52"/>
    <w:qFormat/>
    <w:rsid w:val="006E3EEE"/>
    <w:pPr>
      <w:numPr>
        <w:numId w:val="30"/>
      </w:numPr>
    </w:pPr>
  </w:style>
  <w:style w:type="paragraph" w:customStyle="1" w:styleId="70">
    <w:name w:val="第7章 表"/>
    <w:basedOn w:val="a"/>
    <w:qFormat/>
    <w:rsid w:val="006E3EEE"/>
    <w:pPr>
      <w:numPr>
        <w:numId w:val="31"/>
      </w:numPr>
      <w:tabs>
        <w:tab w:val="clear" w:pos="561"/>
      </w:tabs>
    </w:pPr>
  </w:style>
  <w:style w:type="paragraph" w:customStyle="1" w:styleId="77-1">
    <w:name w:val="第7章 例程7-1"/>
    <w:basedOn w:val="n-n"/>
    <w:qFormat/>
    <w:rsid w:val="006E3EEE"/>
    <w:pPr>
      <w:numPr>
        <w:numId w:val="32"/>
      </w:numPr>
      <w:ind w:right="-2"/>
    </w:pPr>
  </w:style>
  <w:style w:type="paragraph" w:customStyle="1" w:styleId="8">
    <w:name w:val="第8章 图"/>
    <w:basedOn w:val="a2"/>
    <w:rsid w:val="006E3EEE"/>
    <w:pPr>
      <w:numPr>
        <w:numId w:val="33"/>
      </w:numPr>
      <w:tabs>
        <w:tab w:val="left" w:pos="561"/>
      </w:tabs>
      <w:jc w:val="center"/>
    </w:pPr>
    <w:rPr>
      <w:rFonts w:cs="宋体"/>
      <w:szCs w:val="20"/>
    </w:rPr>
  </w:style>
  <w:style w:type="paragraph" w:customStyle="1" w:styleId="80">
    <w:name w:val="第8章 表"/>
    <w:basedOn w:val="44"/>
    <w:autoRedefine/>
    <w:rsid w:val="006E3EEE"/>
    <w:pPr>
      <w:numPr>
        <w:numId w:val="3"/>
      </w:numPr>
      <w:tabs>
        <w:tab w:val="left" w:pos="561"/>
      </w:tabs>
      <w:ind w:leftChars="0" w:left="0"/>
      <w:jc w:val="center"/>
    </w:pPr>
  </w:style>
  <w:style w:type="paragraph" w:customStyle="1" w:styleId="81">
    <w:name w:val="第8章  例程"/>
    <w:basedOn w:val="n-n"/>
    <w:qFormat/>
    <w:rsid w:val="006E3EEE"/>
    <w:pPr>
      <w:widowControl/>
      <w:numPr>
        <w:numId w:val="34"/>
      </w:numPr>
      <w:tabs>
        <w:tab w:val="left" w:pos="561"/>
      </w:tabs>
    </w:pPr>
  </w:style>
  <w:style w:type="paragraph" w:styleId="aff1">
    <w:name w:val="table of figures"/>
    <w:basedOn w:val="a2"/>
    <w:next w:val="a2"/>
    <w:rsid w:val="006E3EEE"/>
    <w:pPr>
      <w:ind w:leftChars="200" w:left="200" w:hangingChars="200" w:hanging="200"/>
    </w:pPr>
  </w:style>
  <w:style w:type="paragraph" w:customStyle="1" w:styleId="91">
    <w:name w:val="第9章 图"/>
    <w:basedOn w:val="a2"/>
    <w:qFormat/>
    <w:rsid w:val="006E3EEE"/>
    <w:pPr>
      <w:tabs>
        <w:tab w:val="num" w:pos="420"/>
      </w:tabs>
      <w:ind w:left="420"/>
      <w:jc w:val="center"/>
    </w:pPr>
  </w:style>
  <w:style w:type="paragraph" w:styleId="44">
    <w:name w:val="index 4"/>
    <w:basedOn w:val="a2"/>
    <w:next w:val="a2"/>
    <w:autoRedefine/>
    <w:rsid w:val="006E3EEE"/>
    <w:pPr>
      <w:ind w:leftChars="600" w:left="600"/>
    </w:pPr>
  </w:style>
  <w:style w:type="paragraph" w:customStyle="1" w:styleId="9">
    <w:name w:val="第9章 表"/>
    <w:basedOn w:val="a2"/>
    <w:qFormat/>
    <w:rsid w:val="006E3EEE"/>
    <w:pPr>
      <w:numPr>
        <w:numId w:val="35"/>
      </w:numPr>
      <w:jc w:val="center"/>
    </w:pPr>
  </w:style>
  <w:style w:type="paragraph" w:customStyle="1" w:styleId="10">
    <w:name w:val="第10章 图"/>
    <w:basedOn w:val="52"/>
    <w:qFormat/>
    <w:rsid w:val="006E3EEE"/>
    <w:pPr>
      <w:numPr>
        <w:numId w:val="37"/>
      </w:numPr>
    </w:pPr>
  </w:style>
  <w:style w:type="paragraph" w:customStyle="1" w:styleId="100">
    <w:name w:val="第10章 表"/>
    <w:basedOn w:val="a"/>
    <w:qFormat/>
    <w:rsid w:val="006E3EEE"/>
    <w:pPr>
      <w:numPr>
        <w:numId w:val="36"/>
      </w:numPr>
    </w:pPr>
  </w:style>
  <w:style w:type="paragraph" w:customStyle="1" w:styleId="11">
    <w:name w:val="第11章 图"/>
    <w:basedOn w:val="52"/>
    <w:qFormat/>
    <w:rsid w:val="006E3EEE"/>
    <w:pPr>
      <w:numPr>
        <w:numId w:val="38"/>
      </w:numPr>
    </w:pPr>
  </w:style>
  <w:style w:type="paragraph" w:customStyle="1" w:styleId="4">
    <w:name w:val="第4章  表"/>
    <w:basedOn w:val="a"/>
    <w:qFormat/>
    <w:rsid w:val="006E3EEE"/>
    <w:pPr>
      <w:numPr>
        <w:numId w:val="39"/>
      </w:numPr>
    </w:pPr>
  </w:style>
  <w:style w:type="paragraph" w:customStyle="1" w:styleId="45">
    <w:name w:val="第4章 表"/>
    <w:basedOn w:val="a2"/>
    <w:qFormat/>
    <w:rsid w:val="006E3EEE"/>
    <w:pPr>
      <w:widowControl/>
      <w:jc w:val="center"/>
    </w:pPr>
    <w:rPr>
      <w:rFonts w:cs="宋体"/>
      <w:kern w:val="0"/>
      <w:szCs w:val="20"/>
    </w:rPr>
  </w:style>
  <w:style w:type="paragraph" w:customStyle="1" w:styleId="aff2">
    <w:name w:val="首行缩进的正文"/>
    <w:basedOn w:val="a2"/>
    <w:link w:val="Char9"/>
    <w:qFormat/>
    <w:rsid w:val="006E3EEE"/>
    <w:pPr>
      <w:widowControl/>
      <w:ind w:firstLineChars="200" w:firstLine="200"/>
      <w:jc w:val="left"/>
    </w:pPr>
    <w:rPr>
      <w:kern w:val="0"/>
    </w:rPr>
  </w:style>
  <w:style w:type="paragraph" w:customStyle="1" w:styleId="aff3">
    <w:name w:val="例程"/>
    <w:basedOn w:val="a2"/>
    <w:link w:val="Chara"/>
    <w:qFormat/>
    <w:rsid w:val="006E3EEE"/>
    <w:pPr>
      <w:widowControl/>
      <w:shd w:val="clear" w:color="auto" w:fill="E0E0E0"/>
      <w:ind w:left="420" w:hanging="420"/>
      <w:jc w:val="left"/>
    </w:pPr>
    <w:rPr>
      <w:rFonts w:ascii="Courier New" w:hAnsi="Courier New" w:cs="宋体"/>
      <w:kern w:val="0"/>
      <w:sz w:val="18"/>
      <w:szCs w:val="18"/>
      <w:shd w:val="clear" w:color="auto" w:fill="E0E0E0"/>
    </w:rPr>
  </w:style>
  <w:style w:type="character" w:customStyle="1" w:styleId="Chara">
    <w:name w:val="例程 Char"/>
    <w:link w:val="aff3"/>
    <w:rsid w:val="006E3EEE"/>
    <w:rPr>
      <w:rFonts w:ascii="Courier New" w:eastAsia="宋体" w:hAnsi="Courier New" w:cs="宋体"/>
      <w:kern w:val="0"/>
      <w:sz w:val="18"/>
      <w:szCs w:val="18"/>
      <w:shd w:val="clear" w:color="auto" w:fill="E0E0E0"/>
    </w:rPr>
  </w:style>
  <w:style w:type="paragraph" w:customStyle="1" w:styleId="-1">
    <w:name w:val="多学一招 - 标题"/>
    <w:basedOn w:val="a2"/>
    <w:next w:val="-2"/>
    <w:link w:val="-Char"/>
    <w:rsid w:val="006E3EEE"/>
    <w:pPr>
      <w:widowControl/>
      <w:jc w:val="left"/>
    </w:pPr>
    <w:rPr>
      <w:rFonts w:ascii="楷体_GB2312" w:eastAsia="楷体_GB2312" w:cs="宋体"/>
      <w:b/>
      <w:kern w:val="0"/>
      <w:sz w:val="24"/>
      <w:szCs w:val="20"/>
    </w:rPr>
  </w:style>
  <w:style w:type="paragraph" w:customStyle="1" w:styleId="-2">
    <w:name w:val="多学一招 - 内容"/>
    <w:basedOn w:val="a2"/>
    <w:rsid w:val="006E3EEE"/>
    <w:pPr>
      <w:widowControl/>
      <w:jc w:val="left"/>
    </w:pPr>
    <w:rPr>
      <w:rFonts w:eastAsia="楷体_GB2312" w:cs="宋体"/>
      <w:kern w:val="0"/>
      <w:szCs w:val="20"/>
    </w:rPr>
  </w:style>
  <w:style w:type="character" w:customStyle="1" w:styleId="-Char">
    <w:name w:val="多学一招 - 标题 Char"/>
    <w:link w:val="-1"/>
    <w:rsid w:val="006E3EEE"/>
    <w:rPr>
      <w:rFonts w:ascii="楷体_GB2312" w:eastAsia="楷体_GB2312" w:hAnsi="Times New Roman" w:cs="宋体"/>
      <w:b/>
      <w:kern w:val="0"/>
      <w:sz w:val="24"/>
      <w:szCs w:val="20"/>
    </w:rPr>
  </w:style>
  <w:style w:type="table" w:customStyle="1" w:styleId="aff4">
    <w:name w:val="标准表格"/>
    <w:basedOn w:val="a4"/>
    <w:uiPriority w:val="99"/>
    <w:rsid w:val="006E3EEE"/>
    <w:pPr>
      <w:jc w:val="center"/>
    </w:pPr>
    <w:rPr>
      <w:rFonts w:ascii="Calibri" w:eastAsia="宋体" w:hAnsi="Calibri" w:cs="Times New Roman"/>
      <w:szCs w:val="21"/>
    </w:rPr>
    <w:tblPr>
      <w:jc w:val="center"/>
      <w:tblBorders>
        <w:top w:val="single" w:sz="4" w:space="0" w:color="000000"/>
        <w:bottom w:val="single" w:sz="4" w:space="0" w:color="000000"/>
        <w:insideH w:val="single" w:sz="4" w:space="0" w:color="000000"/>
        <w:insideV w:val="single" w:sz="4" w:space="0" w:color="000000"/>
      </w:tblBorders>
    </w:tblPr>
    <w:trPr>
      <w:jc w:val="center"/>
    </w:trPr>
    <w:tcPr>
      <w:vAlign w:val="center"/>
    </w:tcPr>
    <w:tblStylePr w:type="firstRow">
      <w:pPr>
        <w:wordWrap/>
        <w:jc w:val="right"/>
      </w:pPr>
      <w:rPr>
        <w:rFonts w:eastAsia="Wingdings"/>
        <w:b/>
        <w:sz w:val="21"/>
      </w:rPr>
      <w:tblPr/>
      <w:tcPr>
        <w:tcBorders>
          <w:top w:val="single" w:sz="12" w:space="0" w:color="000000"/>
          <w:left w:val="nil"/>
          <w:bottom w:val="single" w:sz="4" w:space="0" w:color="000000"/>
          <w:right w:val="nil"/>
          <w:insideH w:val="nil"/>
          <w:insideV w:val="single" w:sz="4" w:space="0" w:color="000000"/>
          <w:tl2br w:val="nil"/>
          <w:tr2bl w:val="nil"/>
        </w:tcBorders>
        <w:shd w:val="clear" w:color="auto" w:fill="D0CECE"/>
      </w:tcPr>
    </w:tblStylePr>
    <w:tblStylePr w:type="lastRow">
      <w:tblPr/>
      <w:tcPr>
        <w:tcBorders>
          <w:top w:val="nil"/>
          <w:left w:val="nil"/>
          <w:bottom w:val="single" w:sz="12" w:space="0" w:color="auto"/>
          <w:right w:val="nil"/>
          <w:insideH w:val="nil"/>
          <w:insideV w:val="single" w:sz="4" w:space="0" w:color="auto"/>
          <w:tl2br w:val="nil"/>
          <w:tr2bl w:val="nil"/>
        </w:tcBorders>
      </w:tcPr>
    </w:tblStylePr>
  </w:style>
  <w:style w:type="paragraph" w:customStyle="1" w:styleId="-3">
    <w:name w:val="脚下留心 - 正文"/>
    <w:basedOn w:val="a2"/>
    <w:qFormat/>
    <w:rsid w:val="006E3EEE"/>
    <w:pPr>
      <w:widowControl/>
      <w:ind w:firstLineChars="200" w:firstLine="200"/>
      <w:jc w:val="left"/>
    </w:pPr>
    <w:rPr>
      <w:rFonts w:eastAsia="楷体" w:cs="宋体"/>
      <w:kern w:val="0"/>
      <w:szCs w:val="21"/>
    </w:rPr>
  </w:style>
  <w:style w:type="paragraph" w:customStyle="1" w:styleId="-4">
    <w:name w:val="脚下留心 - 标题"/>
    <w:basedOn w:val="a2"/>
    <w:next w:val="-3"/>
    <w:qFormat/>
    <w:rsid w:val="006E3EEE"/>
    <w:pPr>
      <w:widowControl/>
      <w:jc w:val="left"/>
    </w:pPr>
    <w:rPr>
      <w:rFonts w:ascii="楷体" w:eastAsia="楷体" w:hAnsi="楷体" w:cs="宋体"/>
      <w:b/>
      <w:kern w:val="0"/>
      <w:sz w:val="24"/>
      <w:szCs w:val="21"/>
    </w:rPr>
  </w:style>
  <w:style w:type="paragraph" w:customStyle="1" w:styleId="-5">
    <w:name w:val="动手体验 - 标题"/>
    <w:basedOn w:val="a2"/>
    <w:next w:val="a2"/>
    <w:qFormat/>
    <w:rsid w:val="006E3EEE"/>
    <w:pPr>
      <w:widowControl/>
      <w:jc w:val="left"/>
    </w:pPr>
    <w:rPr>
      <w:rFonts w:ascii="楷体_GB2312" w:eastAsia="楷体_GB2312" w:cs="宋体"/>
      <w:b/>
      <w:kern w:val="0"/>
      <w:sz w:val="28"/>
      <w:szCs w:val="84"/>
    </w:rPr>
  </w:style>
  <w:style w:type="paragraph" w:styleId="aff5">
    <w:name w:val="footnote text"/>
    <w:basedOn w:val="a2"/>
    <w:link w:val="Charb"/>
    <w:uiPriority w:val="99"/>
    <w:unhideWhenUsed/>
    <w:rsid w:val="006E3EEE"/>
    <w:pPr>
      <w:widowControl/>
      <w:snapToGrid w:val="0"/>
      <w:jc w:val="left"/>
    </w:pPr>
    <w:rPr>
      <w:rFonts w:cs="宋体"/>
      <w:kern w:val="0"/>
      <w:sz w:val="18"/>
      <w:szCs w:val="18"/>
    </w:rPr>
  </w:style>
  <w:style w:type="character" w:customStyle="1" w:styleId="Charb">
    <w:name w:val="脚注文本 Char"/>
    <w:basedOn w:val="a3"/>
    <w:link w:val="aff5"/>
    <w:uiPriority w:val="99"/>
    <w:rsid w:val="006E3EEE"/>
    <w:rPr>
      <w:rFonts w:ascii="Times New Roman" w:eastAsia="宋体" w:hAnsi="Times New Roman" w:cs="宋体"/>
      <w:kern w:val="0"/>
      <w:sz w:val="18"/>
      <w:szCs w:val="18"/>
    </w:rPr>
  </w:style>
  <w:style w:type="character" w:styleId="aff6">
    <w:name w:val="footnote reference"/>
    <w:uiPriority w:val="99"/>
    <w:unhideWhenUsed/>
    <w:rsid w:val="006E3EEE"/>
    <w:rPr>
      <w:vertAlign w:val="superscript"/>
    </w:rPr>
  </w:style>
  <w:style w:type="paragraph" w:customStyle="1" w:styleId="ordinary-output">
    <w:name w:val="ordinary-output"/>
    <w:basedOn w:val="a2"/>
    <w:rsid w:val="006E3EEE"/>
    <w:pPr>
      <w:widowControl/>
      <w:spacing w:before="100" w:beforeAutospacing="1" w:after="75" w:line="330" w:lineRule="atLeast"/>
      <w:jc w:val="left"/>
    </w:pPr>
    <w:rPr>
      <w:rFonts w:ascii="宋体" w:hAnsi="宋体" w:cs="宋体"/>
      <w:color w:val="333333"/>
      <w:kern w:val="0"/>
      <w:sz w:val="27"/>
      <w:szCs w:val="27"/>
    </w:rPr>
  </w:style>
  <w:style w:type="paragraph" w:styleId="aff7">
    <w:name w:val="Title"/>
    <w:basedOn w:val="a2"/>
    <w:next w:val="a2"/>
    <w:link w:val="Charc"/>
    <w:uiPriority w:val="10"/>
    <w:qFormat/>
    <w:rsid w:val="006E3EEE"/>
    <w:pPr>
      <w:widowControl/>
      <w:spacing w:before="240" w:after="60"/>
      <w:jc w:val="center"/>
      <w:outlineLvl w:val="0"/>
    </w:pPr>
    <w:rPr>
      <w:rFonts w:ascii="Calibri Light" w:hAnsi="Calibri Light" w:cs="宋体"/>
      <w:b/>
      <w:bCs/>
      <w:kern w:val="0"/>
      <w:sz w:val="32"/>
      <w:szCs w:val="32"/>
    </w:rPr>
  </w:style>
  <w:style w:type="character" w:customStyle="1" w:styleId="Charc">
    <w:name w:val="标题 Char"/>
    <w:basedOn w:val="a3"/>
    <w:link w:val="aff7"/>
    <w:uiPriority w:val="10"/>
    <w:rsid w:val="006E3EEE"/>
    <w:rPr>
      <w:rFonts w:ascii="Calibri Light" w:eastAsia="宋体" w:hAnsi="Calibri Light" w:cs="宋体"/>
      <w:b/>
      <w:bCs/>
      <w:kern w:val="0"/>
      <w:sz w:val="32"/>
      <w:szCs w:val="32"/>
    </w:rPr>
  </w:style>
  <w:style w:type="paragraph" w:styleId="aff8">
    <w:name w:val="Date"/>
    <w:basedOn w:val="a2"/>
    <w:next w:val="a2"/>
    <w:link w:val="Chard"/>
    <w:uiPriority w:val="99"/>
    <w:unhideWhenUsed/>
    <w:rsid w:val="006E3EEE"/>
    <w:pPr>
      <w:widowControl/>
      <w:ind w:leftChars="2500" w:left="100"/>
      <w:jc w:val="left"/>
    </w:pPr>
    <w:rPr>
      <w:rFonts w:cs="宋体"/>
      <w:kern w:val="0"/>
      <w:szCs w:val="21"/>
    </w:rPr>
  </w:style>
  <w:style w:type="character" w:customStyle="1" w:styleId="Chard">
    <w:name w:val="日期 Char"/>
    <w:basedOn w:val="a3"/>
    <w:link w:val="aff8"/>
    <w:uiPriority w:val="99"/>
    <w:rsid w:val="006E3EEE"/>
    <w:rPr>
      <w:rFonts w:ascii="Times New Roman" w:eastAsia="宋体" w:hAnsi="Times New Roman" w:cs="宋体"/>
      <w:kern w:val="0"/>
      <w:szCs w:val="21"/>
    </w:rPr>
  </w:style>
  <w:style w:type="character" w:customStyle="1" w:styleId="18">
    <w:name w:val="明显强调1"/>
    <w:uiPriority w:val="21"/>
    <w:qFormat/>
    <w:rsid w:val="006E3EEE"/>
    <w:rPr>
      <w:b/>
      <w:bCs/>
      <w:i/>
      <w:iCs/>
      <w:color w:val="5B9BD5"/>
    </w:rPr>
  </w:style>
  <w:style w:type="character" w:customStyle="1" w:styleId="-1Char">
    <w:name w:val="彩色网格 - 强调文字颜色 1 Char"/>
    <w:link w:val="-10"/>
    <w:uiPriority w:val="29"/>
    <w:rsid w:val="006E3EEE"/>
    <w:rPr>
      <w:rFonts w:cs="宋体"/>
      <w:i/>
      <w:iCs/>
      <w:color w:val="000000"/>
      <w:sz w:val="21"/>
      <w:szCs w:val="21"/>
    </w:rPr>
  </w:style>
  <w:style w:type="character" w:customStyle="1" w:styleId="19">
    <w:name w:val="不明显强调1"/>
    <w:uiPriority w:val="19"/>
    <w:qFormat/>
    <w:rsid w:val="006E3EEE"/>
    <w:rPr>
      <w:i/>
      <w:iCs/>
      <w:color w:val="808080"/>
    </w:rPr>
  </w:style>
  <w:style w:type="character" w:customStyle="1" w:styleId="Char9">
    <w:name w:val="首行缩进的正文 Char"/>
    <w:link w:val="aff2"/>
    <w:rsid w:val="006E3EEE"/>
    <w:rPr>
      <w:rFonts w:ascii="Times New Roman" w:eastAsia="宋体" w:hAnsi="Times New Roman" w:cs="Times New Roman"/>
      <w:kern w:val="0"/>
      <w:szCs w:val="24"/>
    </w:rPr>
  </w:style>
  <w:style w:type="paragraph" w:customStyle="1" w:styleId="pic-info">
    <w:name w:val="pic-info"/>
    <w:basedOn w:val="a2"/>
    <w:rsid w:val="006E3EEE"/>
    <w:pPr>
      <w:widowControl/>
      <w:spacing w:before="100" w:beforeAutospacing="1" w:after="100" w:afterAutospacing="1"/>
      <w:jc w:val="left"/>
    </w:pPr>
    <w:rPr>
      <w:rFonts w:ascii="宋体" w:hAnsi="宋体" w:cs="宋体"/>
      <w:kern w:val="0"/>
      <w:sz w:val="24"/>
    </w:rPr>
  </w:style>
  <w:style w:type="paragraph" w:customStyle="1" w:styleId="25">
    <w:name w:val="正文2"/>
    <w:link w:val="2Char0"/>
    <w:rsid w:val="006E3EEE"/>
    <w:pPr>
      <w:ind w:firstLineChars="200" w:firstLine="420"/>
    </w:pPr>
    <w:rPr>
      <w:rFonts w:ascii="Times New Roman" w:eastAsia="宋体" w:hAnsi="Times New Roman" w:cs="宋体"/>
      <w:kern w:val="0"/>
      <w:szCs w:val="20"/>
    </w:rPr>
  </w:style>
  <w:style w:type="paragraph" w:customStyle="1" w:styleId="110">
    <w:name w:val="正文11"/>
    <w:rsid w:val="006E3EEE"/>
    <w:pPr>
      <w:ind w:firstLineChars="200" w:firstLine="420"/>
    </w:pPr>
    <w:rPr>
      <w:rFonts w:ascii="Times New Roman" w:eastAsia="宋体" w:hAnsi="Times New Roman" w:cs="宋体"/>
      <w:kern w:val="0"/>
      <w:szCs w:val="20"/>
    </w:rPr>
  </w:style>
  <w:style w:type="character" w:customStyle="1" w:styleId="-3Char">
    <w:name w:val="附录-标题3 Char"/>
    <w:link w:val="-30"/>
    <w:rsid w:val="006E3EEE"/>
    <w:rPr>
      <w:rFonts w:eastAsia="黑体"/>
      <w:b/>
      <w:bCs/>
      <w:sz w:val="28"/>
      <w:szCs w:val="32"/>
    </w:rPr>
  </w:style>
  <w:style w:type="character" w:customStyle="1" w:styleId="-1Char0">
    <w:name w:val="附录-标题1 Char"/>
    <w:link w:val="-11"/>
    <w:rsid w:val="006E3EEE"/>
    <w:rPr>
      <w:rFonts w:ascii="Calibri" w:hAnsi="Calibri"/>
      <w:b/>
      <w:bCs/>
      <w:kern w:val="44"/>
      <w:sz w:val="44"/>
      <w:szCs w:val="44"/>
    </w:rPr>
  </w:style>
  <w:style w:type="character" w:customStyle="1" w:styleId="Chare">
    <w:name w:val="引用 Char"/>
    <w:link w:val="aff9"/>
    <w:uiPriority w:val="29"/>
    <w:rsid w:val="006E3EEE"/>
    <w:rPr>
      <w:i/>
      <w:iCs/>
      <w:color w:val="000000"/>
      <w:szCs w:val="21"/>
    </w:rPr>
  </w:style>
  <w:style w:type="character" w:customStyle="1" w:styleId="-2Char">
    <w:name w:val="附录-标题2 Char"/>
    <w:link w:val="-20"/>
    <w:rsid w:val="006E3EEE"/>
    <w:rPr>
      <w:rFonts w:ascii="Arial" w:eastAsia="楷体" w:hAnsi="Arial"/>
      <w:b/>
      <w:bCs/>
      <w:sz w:val="32"/>
      <w:szCs w:val="32"/>
    </w:rPr>
  </w:style>
  <w:style w:type="paragraph" w:styleId="affa">
    <w:name w:val="Revision"/>
    <w:uiPriority w:val="99"/>
    <w:semiHidden/>
    <w:rsid w:val="006E3EEE"/>
    <w:rPr>
      <w:rFonts w:ascii="Calibri" w:eastAsia="宋体" w:hAnsi="Calibri" w:cs="Times New Roman"/>
      <w:szCs w:val="21"/>
    </w:rPr>
  </w:style>
  <w:style w:type="paragraph" w:customStyle="1" w:styleId="-30">
    <w:name w:val="附录-标题3"/>
    <w:link w:val="-3Char"/>
    <w:qFormat/>
    <w:rsid w:val="006E3EEE"/>
    <w:pPr>
      <w:ind w:left="1080" w:hanging="360"/>
    </w:pPr>
    <w:rPr>
      <w:rFonts w:eastAsia="黑体"/>
      <w:b/>
      <w:bCs/>
      <w:sz w:val="28"/>
      <w:szCs w:val="32"/>
    </w:rPr>
  </w:style>
  <w:style w:type="paragraph" w:customStyle="1" w:styleId="-6">
    <w:name w:val="动手体验 - 正文"/>
    <w:basedOn w:val="aff2"/>
    <w:qFormat/>
    <w:rsid w:val="006E3EEE"/>
    <w:pPr>
      <w:widowControl w:val="0"/>
      <w:jc w:val="both"/>
    </w:pPr>
    <w:rPr>
      <w:rFonts w:eastAsia="楷体"/>
      <w:kern w:val="2"/>
      <w:szCs w:val="21"/>
      <w:lang w:val="x-none" w:eastAsia="x-none"/>
    </w:rPr>
  </w:style>
  <w:style w:type="paragraph" w:styleId="affb">
    <w:name w:val="No Spacing"/>
    <w:uiPriority w:val="1"/>
    <w:qFormat/>
    <w:rsid w:val="006E3EEE"/>
    <w:pPr>
      <w:widowControl w:val="0"/>
      <w:jc w:val="both"/>
    </w:pPr>
    <w:rPr>
      <w:rFonts w:ascii="Times New Roman" w:eastAsia="宋体" w:hAnsi="Times New Roman" w:cs="Times New Roman"/>
      <w:szCs w:val="21"/>
    </w:rPr>
  </w:style>
  <w:style w:type="paragraph" w:customStyle="1" w:styleId="-11">
    <w:name w:val="附录-标题1"/>
    <w:link w:val="-1Char0"/>
    <w:qFormat/>
    <w:rsid w:val="006E3EEE"/>
    <w:pPr>
      <w:ind w:left="360" w:hanging="360"/>
      <w:jc w:val="center"/>
    </w:pPr>
    <w:rPr>
      <w:rFonts w:ascii="Calibri" w:hAnsi="Calibri"/>
      <w:b/>
      <w:bCs/>
      <w:kern w:val="44"/>
      <w:sz w:val="44"/>
      <w:szCs w:val="44"/>
    </w:rPr>
  </w:style>
  <w:style w:type="paragraph" w:customStyle="1" w:styleId="-20">
    <w:name w:val="附录-标题2"/>
    <w:next w:val="aff2"/>
    <w:link w:val="-2Char"/>
    <w:qFormat/>
    <w:rsid w:val="006E3EEE"/>
    <w:pPr>
      <w:ind w:left="720" w:hanging="360"/>
      <w:jc w:val="center"/>
    </w:pPr>
    <w:rPr>
      <w:rFonts w:ascii="Arial" w:eastAsia="楷体" w:hAnsi="Arial"/>
      <w:b/>
      <w:bCs/>
      <w:sz w:val="32"/>
      <w:szCs w:val="32"/>
    </w:rPr>
  </w:style>
  <w:style w:type="paragraph" w:styleId="aff9">
    <w:name w:val="Quote"/>
    <w:basedOn w:val="a2"/>
    <w:next w:val="a2"/>
    <w:link w:val="Chare"/>
    <w:uiPriority w:val="29"/>
    <w:qFormat/>
    <w:rsid w:val="006E3EEE"/>
    <w:rPr>
      <w:rFonts w:asciiTheme="minorHAnsi" w:eastAsiaTheme="minorEastAsia" w:hAnsiTheme="minorHAnsi" w:cstheme="minorBidi"/>
      <w:i/>
      <w:iCs/>
      <w:color w:val="000000"/>
      <w:szCs w:val="21"/>
    </w:rPr>
  </w:style>
  <w:style w:type="character" w:customStyle="1" w:styleId="Char11">
    <w:name w:val="引用 Char1"/>
    <w:basedOn w:val="a3"/>
    <w:uiPriority w:val="29"/>
    <w:rsid w:val="006E3EEE"/>
    <w:rPr>
      <w:rFonts w:ascii="Times New Roman" w:eastAsia="宋体" w:hAnsi="Times New Roman" w:cs="Times New Roman"/>
      <w:i/>
      <w:iCs/>
      <w:color w:val="000000" w:themeColor="text1"/>
      <w:szCs w:val="24"/>
    </w:rPr>
  </w:style>
  <w:style w:type="table" w:styleId="affc">
    <w:name w:val="Table Theme"/>
    <w:basedOn w:val="a4"/>
    <w:rsid w:val="006E3EEE"/>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浅色列表 - 强调文字颜色 11"/>
    <w:basedOn w:val="a4"/>
    <w:uiPriority w:val="61"/>
    <w:rsid w:val="006E3EEE"/>
    <w:rPr>
      <w:rFonts w:ascii="Times New Roman" w:eastAsia="宋体" w:hAnsi="Times New Roman" w:cs="Times New Roman"/>
      <w:kern w:val="0"/>
      <w:sz w:val="20"/>
      <w:szCs w:val="20"/>
    </w:rPr>
    <w:tblPr>
      <w:tblStyleRowBandSize w:val="1"/>
      <w:tblStyleColBandSize w:val="1"/>
      <w:tblInd w:w="0" w:type="nil"/>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table" w:customStyle="1" w:styleId="1a">
    <w:name w:val="网格型1"/>
    <w:basedOn w:val="a4"/>
    <w:uiPriority w:val="59"/>
    <w:rsid w:val="006E3EEE"/>
    <w:rPr>
      <w:rFonts w:ascii="Calibri" w:eastAsia="宋体"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
    <w:basedOn w:val="a4"/>
    <w:uiPriority w:val="59"/>
    <w:rsid w:val="006E3EEE"/>
    <w:rPr>
      <w:rFonts w:ascii="Calibri" w:eastAsia="宋体"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6">
    <w:name w:val="样式 5 图标号样式 + 两端对齐"/>
    <w:basedOn w:val="52"/>
    <w:rsid w:val="006E3EEE"/>
    <w:pPr>
      <w:numPr>
        <w:ilvl w:val="1"/>
      </w:numPr>
      <w:ind w:left="3828" w:hanging="567"/>
      <w:jc w:val="both"/>
    </w:pPr>
  </w:style>
  <w:style w:type="character" w:customStyle="1" w:styleId="textblue">
    <w:name w:val="text_blue"/>
    <w:rsid w:val="006E3EEE"/>
  </w:style>
  <w:style w:type="paragraph" w:customStyle="1" w:styleId="5115">
    <w:name w:val="样式 5 图标号样式 + 段前: 1 行 段后: 1.5 行"/>
    <w:basedOn w:val="52"/>
    <w:rsid w:val="006E3EEE"/>
    <w:pPr>
      <w:adjustRightInd w:val="0"/>
      <w:snapToGrid w:val="0"/>
      <w:spacing w:beforeLines="50" w:before="50" w:afterLines="100" w:after="100"/>
    </w:pPr>
  </w:style>
  <w:style w:type="paragraph" w:customStyle="1" w:styleId="affd">
    <w:name w:val="表格名称"/>
    <w:basedOn w:val="25"/>
    <w:link w:val="Charf"/>
    <w:qFormat/>
    <w:rsid w:val="006E3EEE"/>
    <w:pPr>
      <w:spacing w:afterLines="50" w:after="156"/>
      <w:jc w:val="center"/>
    </w:pPr>
    <w:rPr>
      <w:rFonts w:cs="Times New Roman"/>
      <w:color w:val="000000"/>
    </w:rPr>
  </w:style>
  <w:style w:type="paragraph" w:customStyle="1" w:styleId="5051">
    <w:name w:val="样式 5 图标号样式 + 两端对齐 段前: 0.5 行 段后: 1 行"/>
    <w:basedOn w:val="52"/>
    <w:rsid w:val="006E3EEE"/>
    <w:pPr>
      <w:adjustRightInd w:val="0"/>
      <w:snapToGrid w:val="0"/>
      <w:spacing w:beforeLines="50" w:before="50" w:afterLines="100" w:after="100"/>
      <w:ind w:left="3912" w:firstLine="58"/>
      <w:jc w:val="both"/>
    </w:pPr>
  </w:style>
  <w:style w:type="character" w:customStyle="1" w:styleId="2Char0">
    <w:name w:val="正文2 Char"/>
    <w:link w:val="25"/>
    <w:rsid w:val="006E3EEE"/>
    <w:rPr>
      <w:rFonts w:ascii="Times New Roman" w:eastAsia="宋体" w:hAnsi="Times New Roman" w:cs="宋体"/>
      <w:kern w:val="0"/>
      <w:szCs w:val="20"/>
    </w:rPr>
  </w:style>
  <w:style w:type="character" w:customStyle="1" w:styleId="Charf">
    <w:name w:val="表格名称 Char"/>
    <w:link w:val="affd"/>
    <w:rsid w:val="006E3EEE"/>
    <w:rPr>
      <w:rFonts w:ascii="Times New Roman" w:eastAsia="宋体" w:hAnsi="Times New Roman" w:cs="Times New Roman"/>
      <w:color w:val="000000"/>
      <w:kern w:val="0"/>
      <w:szCs w:val="20"/>
    </w:rPr>
  </w:style>
  <w:style w:type="paragraph" w:customStyle="1" w:styleId="n-n1">
    <w:name w:val="样式 例程n-n + 右侧:  1 字符"/>
    <w:basedOn w:val="n-n"/>
    <w:rsid w:val="006E3EEE"/>
    <w:pPr>
      <w:widowControl/>
      <w:numPr>
        <w:numId w:val="40"/>
      </w:numPr>
      <w:ind w:rightChars="100" w:right="210"/>
      <w:jc w:val="left"/>
    </w:pPr>
    <w:rPr>
      <w:rFonts w:cs="宋体"/>
      <w:szCs w:val="20"/>
    </w:rPr>
  </w:style>
  <w:style w:type="table" w:styleId="1-2">
    <w:name w:val="Medium Grid 1 Accent 2"/>
    <w:uiPriority w:val="34"/>
    <w:qFormat/>
    <w:rsid w:val="006E3EEE"/>
    <w:pPr>
      <w:ind w:firstLineChars="200" w:firstLine="420"/>
    </w:pPr>
    <w:rPr>
      <w:rFonts w:ascii="Times New Roman" w:eastAsia="宋体" w:hAnsi="Times New Roman" w:cs="Times New Roman"/>
      <w:kern w:val="0"/>
      <w:sz w:val="20"/>
      <w:szCs w:val="21"/>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0" w:type="dxa"/>
        <w:bottom w:w="0" w:type="dxa"/>
        <w:right w:w="0" w:type="dxa"/>
      </w:tblCellMar>
    </w:tblPr>
    <w:tcPr>
      <w:shd w:val="clear" w:color="auto" w:fill="EFD3D2"/>
    </w:tcPr>
  </w:style>
  <w:style w:type="table" w:styleId="-12">
    <w:name w:val="Light Grid Accent 1"/>
    <w:uiPriority w:val="99"/>
    <w:rsid w:val="006E3EEE"/>
    <w:rPr>
      <w:rFonts w:ascii="Times New Roman" w:eastAsia="宋体" w:hAnsi="Times New Roman"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0" w:type="dxa"/>
        <w:bottom w:w="0" w:type="dxa"/>
        <w:right w:w="0" w:type="dxa"/>
      </w:tblCellMar>
    </w:tblPr>
  </w:style>
  <w:style w:type="table" w:styleId="1-1">
    <w:name w:val="Medium Shading 1 Accent 1"/>
    <w:uiPriority w:val="1"/>
    <w:qFormat/>
    <w:rsid w:val="006E3EEE"/>
    <w:pPr>
      <w:widowControl w:val="0"/>
      <w:jc w:val="both"/>
    </w:pPr>
    <w:rPr>
      <w:rFonts w:ascii="Times New Roman" w:eastAsia="宋体" w:hAnsi="Times New Roman" w:cs="Times New Roman"/>
      <w:szCs w:val="21"/>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0" w:type="dxa"/>
        <w:bottom w:w="0" w:type="dxa"/>
        <w:right w:w="0" w:type="dxa"/>
      </w:tblCellMar>
    </w:tblPr>
  </w:style>
  <w:style w:type="table" w:styleId="2-2">
    <w:name w:val="Medium List 2 Accent 2"/>
    <w:uiPriority w:val="99"/>
    <w:rsid w:val="006E3EEE"/>
    <w:rPr>
      <w:rFonts w:ascii="Calibri" w:eastAsia="宋体" w:hAnsi="Calibri" w:cs="Times New Roman"/>
      <w:szCs w:val="21"/>
    </w:rPr>
    <w:tblPr>
      <w:tblStyleRowBandSize w:val="1"/>
      <w:tblStyleColBandSize w:val="1"/>
      <w:tblBorders>
        <w:top w:val="single" w:sz="8" w:space="0" w:color="C0504D"/>
        <w:left w:val="single" w:sz="8" w:space="0" w:color="C0504D"/>
        <w:bottom w:val="single" w:sz="8" w:space="0" w:color="C0504D"/>
        <w:right w:val="single" w:sz="8" w:space="0" w:color="C0504D"/>
      </w:tblBorders>
      <w:tblCellMar>
        <w:top w:w="0" w:type="dxa"/>
        <w:left w:w="0" w:type="dxa"/>
        <w:bottom w:w="0" w:type="dxa"/>
        <w:right w:w="0" w:type="dxa"/>
      </w:tblCellMar>
    </w:tblPr>
  </w:style>
  <w:style w:type="paragraph" w:customStyle="1" w:styleId="reader-word-layer">
    <w:name w:val="reader-word-layer"/>
    <w:basedOn w:val="a2"/>
    <w:rsid w:val="006E3EEE"/>
    <w:pPr>
      <w:widowControl/>
      <w:spacing w:before="100" w:beforeAutospacing="1" w:after="100" w:afterAutospacing="1"/>
      <w:jc w:val="left"/>
    </w:pPr>
    <w:rPr>
      <w:rFonts w:ascii="宋体" w:hAnsi="宋体" w:cs="宋体"/>
      <w:kern w:val="0"/>
      <w:sz w:val="24"/>
    </w:rPr>
  </w:style>
  <w:style w:type="character" w:customStyle="1" w:styleId="Char12">
    <w:name w:val="脚注文本 Char1"/>
    <w:uiPriority w:val="99"/>
    <w:semiHidden/>
    <w:rsid w:val="006E3EEE"/>
    <w:rPr>
      <w:kern w:val="2"/>
      <w:sz w:val="18"/>
      <w:szCs w:val="18"/>
    </w:rPr>
  </w:style>
  <w:style w:type="character" w:customStyle="1" w:styleId="Char13">
    <w:name w:val="页脚 Char1"/>
    <w:uiPriority w:val="99"/>
    <w:semiHidden/>
    <w:rsid w:val="006E3EEE"/>
    <w:rPr>
      <w:kern w:val="2"/>
      <w:sz w:val="18"/>
      <w:szCs w:val="18"/>
    </w:rPr>
  </w:style>
  <w:style w:type="character" w:customStyle="1" w:styleId="Char14">
    <w:name w:val="批注文字 Char1"/>
    <w:uiPriority w:val="99"/>
    <w:semiHidden/>
    <w:rsid w:val="006E3EEE"/>
    <w:rPr>
      <w:kern w:val="2"/>
      <w:sz w:val="21"/>
      <w:szCs w:val="24"/>
    </w:rPr>
  </w:style>
  <w:style w:type="character" w:customStyle="1" w:styleId="HTMLChar1">
    <w:name w:val="HTML 预设格式 Char1"/>
    <w:uiPriority w:val="99"/>
    <w:semiHidden/>
    <w:rsid w:val="006E3EEE"/>
    <w:rPr>
      <w:rFonts w:ascii="Courier New" w:hAnsi="Courier New" w:cs="Courier New"/>
      <w:kern w:val="2"/>
    </w:rPr>
  </w:style>
  <w:style w:type="character" w:customStyle="1" w:styleId="Char15">
    <w:name w:val="批注框文本 Char1"/>
    <w:uiPriority w:val="99"/>
    <w:semiHidden/>
    <w:rsid w:val="006E3EEE"/>
    <w:rPr>
      <w:kern w:val="2"/>
      <w:sz w:val="18"/>
      <w:szCs w:val="18"/>
    </w:rPr>
  </w:style>
  <w:style w:type="character" w:customStyle="1" w:styleId="Char16">
    <w:name w:val="批注主题 Char1"/>
    <w:uiPriority w:val="99"/>
    <w:semiHidden/>
    <w:rsid w:val="006E3EEE"/>
    <w:rPr>
      <w:b/>
      <w:bCs/>
      <w:kern w:val="2"/>
      <w:sz w:val="21"/>
      <w:szCs w:val="24"/>
    </w:rPr>
  </w:style>
  <w:style w:type="character" w:customStyle="1" w:styleId="Char17">
    <w:name w:val="日期 Char1"/>
    <w:uiPriority w:val="99"/>
    <w:semiHidden/>
    <w:rsid w:val="006E3EEE"/>
    <w:rPr>
      <w:kern w:val="2"/>
      <w:sz w:val="21"/>
      <w:szCs w:val="24"/>
    </w:rPr>
  </w:style>
  <w:style w:type="character" w:customStyle="1" w:styleId="Char18">
    <w:name w:val="标题 Char1"/>
    <w:uiPriority w:val="10"/>
    <w:rsid w:val="006E3EEE"/>
    <w:rPr>
      <w:rFonts w:ascii="Cambria" w:hAnsi="Cambria" w:cs="Times New Roman"/>
      <w:b/>
      <w:bCs/>
      <w:kern w:val="2"/>
      <w:sz w:val="32"/>
      <w:szCs w:val="32"/>
    </w:rPr>
  </w:style>
  <w:style w:type="numbering" w:customStyle="1" w:styleId="1b">
    <w:name w:val="无列表1"/>
    <w:next w:val="a5"/>
    <w:uiPriority w:val="99"/>
    <w:semiHidden/>
    <w:unhideWhenUsed/>
    <w:rsid w:val="006E3EEE"/>
  </w:style>
  <w:style w:type="table" w:customStyle="1" w:styleId="34">
    <w:name w:val="网格型3"/>
    <w:basedOn w:val="a4"/>
    <w:next w:val="aa"/>
    <w:uiPriority w:val="59"/>
    <w:rsid w:val="006E3EEE"/>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
    <w:name w:val="无列表2"/>
    <w:next w:val="a5"/>
    <w:uiPriority w:val="99"/>
    <w:semiHidden/>
    <w:unhideWhenUsed/>
    <w:rsid w:val="006E3EEE"/>
  </w:style>
  <w:style w:type="table" w:customStyle="1" w:styleId="46">
    <w:name w:val="网格型4"/>
    <w:basedOn w:val="a4"/>
    <w:next w:val="aa"/>
    <w:uiPriority w:val="59"/>
    <w:rsid w:val="006E3EEE"/>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
    <w:name w:val="无列表3"/>
    <w:next w:val="a5"/>
    <w:uiPriority w:val="99"/>
    <w:semiHidden/>
    <w:unhideWhenUsed/>
    <w:rsid w:val="006E3EEE"/>
  </w:style>
  <w:style w:type="table" w:customStyle="1" w:styleId="57">
    <w:name w:val="网格型5"/>
    <w:basedOn w:val="a4"/>
    <w:next w:val="aa"/>
    <w:uiPriority w:val="59"/>
    <w:rsid w:val="006E3EEE"/>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e">
    <w:name w:val="Subtitle"/>
    <w:basedOn w:val="a2"/>
    <w:next w:val="a2"/>
    <w:link w:val="Charf0"/>
    <w:qFormat/>
    <w:rsid w:val="006E3EEE"/>
    <w:pPr>
      <w:spacing w:before="240" w:after="60" w:line="312" w:lineRule="auto"/>
      <w:jc w:val="center"/>
      <w:outlineLvl w:val="1"/>
    </w:pPr>
    <w:rPr>
      <w:rFonts w:ascii="Cambria" w:hAnsi="Cambria"/>
      <w:b/>
      <w:bCs/>
      <w:kern w:val="28"/>
      <w:sz w:val="32"/>
      <w:szCs w:val="32"/>
    </w:rPr>
  </w:style>
  <w:style w:type="character" w:customStyle="1" w:styleId="Charf0">
    <w:name w:val="副标题 Char"/>
    <w:basedOn w:val="a3"/>
    <w:link w:val="affe"/>
    <w:rsid w:val="006E3EEE"/>
    <w:rPr>
      <w:rFonts w:ascii="Cambria" w:eastAsia="宋体" w:hAnsi="Cambria" w:cs="Times New Roman"/>
      <w:b/>
      <w:bCs/>
      <w:kern w:val="28"/>
      <w:sz w:val="32"/>
      <w:szCs w:val="32"/>
    </w:rPr>
  </w:style>
  <w:style w:type="paragraph" w:customStyle="1" w:styleId="1c">
    <w:name w:val="目录1"/>
    <w:basedOn w:val="a2"/>
    <w:next w:val="a2"/>
    <w:qFormat/>
    <w:rsid w:val="006E3EEE"/>
    <w:pPr>
      <w:widowControl/>
      <w:spacing w:before="240" w:after="240"/>
      <w:ind w:leftChars="100" w:left="100" w:rightChars="100" w:right="100" w:firstLineChars="200" w:firstLine="420"/>
      <w:jc w:val="left"/>
    </w:pPr>
    <w:rPr>
      <w:rFonts w:cs="宋体"/>
      <w:kern w:val="0"/>
      <w:szCs w:val="20"/>
    </w:rPr>
  </w:style>
  <w:style w:type="table" w:styleId="-10">
    <w:name w:val="Colorful Grid Accent 1"/>
    <w:basedOn w:val="a4"/>
    <w:link w:val="-1Char"/>
    <w:uiPriority w:val="29"/>
    <w:rsid w:val="006E3EEE"/>
    <w:rPr>
      <w:rFonts w:cs="宋体"/>
      <w:i/>
      <w:iCs/>
      <w:color w:val="000000"/>
      <w:szCs w:val="2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tblPr/>
      <w:tcPr>
        <w:shd w:val="clear" w:color="auto" w:fill="B8CCE4" w:themeFill="accent1" w:themeFillTint="66"/>
      </w:tcPr>
    </w:tblStylePr>
    <w:tblStylePr w:type="lastRow">
      <w:tblPr/>
      <w:tcPr>
        <w:shd w:val="clear" w:color="auto" w:fill="B8CCE4" w:themeFill="accent1" w:themeFillTint="66"/>
      </w:tcPr>
    </w:tblStylePr>
    <w:tblStylePr w:type="firstCol">
      <w:tblPr/>
      <w:tcPr>
        <w:shd w:val="clear" w:color="auto" w:fill="365F91" w:themeFill="accent1" w:themeFillShade="BF"/>
      </w:tcPr>
    </w:tblStylePr>
    <w:tblStylePr w:type="lastCol">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866582">
      <w:bodyDiv w:val="1"/>
      <w:marLeft w:val="0"/>
      <w:marRight w:val="0"/>
      <w:marTop w:val="0"/>
      <w:marBottom w:val="0"/>
      <w:divBdr>
        <w:top w:val="none" w:sz="0" w:space="0" w:color="auto"/>
        <w:left w:val="none" w:sz="0" w:space="0" w:color="auto"/>
        <w:bottom w:val="none" w:sz="0" w:space="0" w:color="auto"/>
        <w:right w:val="none" w:sz="0" w:space="0" w:color="auto"/>
      </w:divBdr>
      <w:divsChild>
        <w:div w:id="128521244">
          <w:marLeft w:val="0"/>
          <w:marRight w:val="0"/>
          <w:marTop w:val="0"/>
          <w:marBottom w:val="0"/>
          <w:divBdr>
            <w:top w:val="none" w:sz="0" w:space="0" w:color="auto"/>
            <w:left w:val="none" w:sz="0" w:space="0" w:color="auto"/>
            <w:bottom w:val="none" w:sz="0" w:space="0" w:color="auto"/>
            <w:right w:val="none" w:sz="0" w:space="0" w:color="auto"/>
          </w:divBdr>
        </w:div>
      </w:divsChild>
    </w:div>
    <w:div w:id="310867000">
      <w:bodyDiv w:val="1"/>
      <w:marLeft w:val="0"/>
      <w:marRight w:val="0"/>
      <w:marTop w:val="0"/>
      <w:marBottom w:val="0"/>
      <w:divBdr>
        <w:top w:val="none" w:sz="0" w:space="0" w:color="auto"/>
        <w:left w:val="none" w:sz="0" w:space="0" w:color="auto"/>
        <w:bottom w:val="none" w:sz="0" w:space="0" w:color="auto"/>
        <w:right w:val="none" w:sz="0" w:space="0" w:color="auto"/>
      </w:divBdr>
      <w:divsChild>
        <w:div w:id="859969274">
          <w:marLeft w:val="0"/>
          <w:marRight w:val="0"/>
          <w:marTop w:val="0"/>
          <w:marBottom w:val="0"/>
          <w:divBdr>
            <w:top w:val="none" w:sz="0" w:space="0" w:color="auto"/>
            <w:left w:val="none" w:sz="0" w:space="0" w:color="auto"/>
            <w:bottom w:val="none" w:sz="0" w:space="0" w:color="auto"/>
            <w:right w:val="none" w:sz="0" w:space="0" w:color="auto"/>
          </w:divBdr>
        </w:div>
      </w:divsChild>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875701430">
      <w:bodyDiv w:val="1"/>
      <w:marLeft w:val="0"/>
      <w:marRight w:val="0"/>
      <w:marTop w:val="0"/>
      <w:marBottom w:val="0"/>
      <w:divBdr>
        <w:top w:val="none" w:sz="0" w:space="0" w:color="auto"/>
        <w:left w:val="none" w:sz="0" w:space="0" w:color="auto"/>
        <w:bottom w:val="none" w:sz="0" w:space="0" w:color="auto"/>
        <w:right w:val="none" w:sz="0" w:space="0" w:color="auto"/>
      </w:divBdr>
      <w:divsChild>
        <w:div w:id="69541978">
          <w:marLeft w:val="0"/>
          <w:marRight w:val="0"/>
          <w:marTop w:val="0"/>
          <w:marBottom w:val="0"/>
          <w:divBdr>
            <w:top w:val="none" w:sz="0" w:space="0" w:color="auto"/>
            <w:left w:val="none" w:sz="0" w:space="0" w:color="auto"/>
            <w:bottom w:val="none" w:sz="0" w:space="0" w:color="auto"/>
            <w:right w:val="none" w:sz="0" w:space="0" w:color="auto"/>
          </w:divBdr>
        </w:div>
      </w:divsChild>
    </w:div>
    <w:div w:id="1108550416">
      <w:bodyDiv w:val="1"/>
      <w:marLeft w:val="0"/>
      <w:marRight w:val="0"/>
      <w:marTop w:val="0"/>
      <w:marBottom w:val="0"/>
      <w:divBdr>
        <w:top w:val="none" w:sz="0" w:space="0" w:color="auto"/>
        <w:left w:val="none" w:sz="0" w:space="0" w:color="auto"/>
        <w:bottom w:val="none" w:sz="0" w:space="0" w:color="auto"/>
        <w:right w:val="none" w:sz="0" w:space="0" w:color="auto"/>
      </w:divBdr>
    </w:div>
    <w:div w:id="1355882874">
      <w:bodyDiv w:val="1"/>
      <w:marLeft w:val="0"/>
      <w:marRight w:val="0"/>
      <w:marTop w:val="0"/>
      <w:marBottom w:val="0"/>
      <w:divBdr>
        <w:top w:val="none" w:sz="0" w:space="0" w:color="auto"/>
        <w:left w:val="none" w:sz="0" w:space="0" w:color="auto"/>
        <w:bottom w:val="none" w:sz="0" w:space="0" w:color="auto"/>
        <w:right w:val="none" w:sz="0" w:space="0" w:color="auto"/>
      </w:divBdr>
      <w:divsChild>
        <w:div w:id="1005942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package" Target="embeddings/Microsoft_Visio___444444444.vsdx"/><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package" Target="embeddings/Microsoft_Visio___777777777.vsdx"/><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package" Target="embeddings/Microsoft_Visio___333333333.vsdx"/><Relationship Id="rId32" Type="http://schemas.openxmlformats.org/officeDocument/2006/relationships/package" Target="embeddings/Microsoft_Visio___666666666.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package" Target="embeddings/Microsoft_Visio___555555555.vsdx"/><Relationship Id="rId36" Type="http://schemas.openxmlformats.org/officeDocument/2006/relationships/image" Target="media/image21.png"/><Relationship Id="rId10" Type="http://schemas.openxmlformats.org/officeDocument/2006/relationships/package" Target="embeddings/Microsoft_Visio___111111111.vsdx"/><Relationship Id="rId19" Type="http://schemas.openxmlformats.org/officeDocument/2006/relationships/image" Target="media/image9.png"/><Relationship Id="rId31" Type="http://schemas.openxmlformats.org/officeDocument/2006/relationships/image" Target="media/image18.emf"/><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Microsoft_Visio___222222222.vsdx"/><Relationship Id="rId22" Type="http://schemas.openxmlformats.org/officeDocument/2006/relationships/image" Target="media/image12.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0CA39-9DB0-47CD-A815-C14816389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4742</TotalTime>
  <Pages>27</Pages>
  <Words>3555</Words>
  <Characters>20264</Characters>
  <Application>Microsoft Office Word</Application>
  <DocSecurity>0</DocSecurity>
  <Lines>168</Lines>
  <Paragraphs>47</Paragraphs>
  <ScaleCrop>false</ScaleCrop>
  <Company>Microsoft</Company>
  <LinksUpToDate>false</LinksUpToDate>
  <CharactersWithSpaces>23772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薛蒙蒙</cp:lastModifiedBy>
  <cp:revision>194</cp:revision>
  <dcterms:created xsi:type="dcterms:W3CDTF">2015-11-20T03:11:00Z</dcterms:created>
  <dcterms:modified xsi:type="dcterms:W3CDTF">2016-03-25T07:02:00Z</dcterms:modified>
</cp:coreProperties>
</file>