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6BF4" w14:textId="3181C9AD" w:rsidR="009F6C5C" w:rsidRDefault="009F6C5C" w:rsidP="00CC6CBE">
      <w:pPr>
        <w:pStyle w:val="a3"/>
      </w:pPr>
      <w:r>
        <w:rPr>
          <w:noProof/>
        </w:rPr>
        <w:drawing>
          <wp:inline distT="0" distB="0" distL="0" distR="0" wp14:anchorId="096502A1" wp14:editId="15BA920D">
            <wp:extent cx="5274310" cy="180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BA3A" w14:textId="1FF3606D" w:rsidR="009F6C5C" w:rsidRPr="00CC6CBE" w:rsidRDefault="009F6C5C" w:rsidP="00CC6CBE">
      <w:pPr>
        <w:pStyle w:val="a3"/>
      </w:pPr>
      <w:r>
        <w:rPr>
          <w:rFonts w:hint="eastAsia"/>
        </w:rPr>
        <w:t>效果展示图</w:t>
      </w:r>
    </w:p>
    <w:p w14:paraId="56C6EC12" w14:textId="5AF90BE7" w:rsidR="009F6C5C" w:rsidRDefault="009F6C5C" w:rsidP="00CC6CBE">
      <w:pPr>
        <w:pStyle w:val="a3"/>
      </w:pPr>
      <w:r>
        <w:rPr>
          <w:noProof/>
        </w:rPr>
        <w:drawing>
          <wp:inline distT="0" distB="0" distL="0" distR="0" wp14:anchorId="2ACAEF27" wp14:editId="4AD4A635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627" w14:textId="58A56F96" w:rsidR="009F6C5C" w:rsidRDefault="009F6C5C" w:rsidP="00CC6CBE">
      <w:pPr>
        <w:pStyle w:val="a3"/>
        <w:rPr>
          <w:rFonts w:hint="eastAsia"/>
        </w:rPr>
      </w:pPr>
      <w:r>
        <w:rPr>
          <w:rFonts w:hint="eastAsia"/>
        </w:rPr>
        <w:t>网络模型图</w:t>
      </w:r>
    </w:p>
    <w:p w14:paraId="6CA55DCA" w14:textId="49240F79" w:rsidR="00EC4D2A" w:rsidRDefault="00A743A4" w:rsidP="000C769F">
      <w:pPr>
        <w:spacing w:before="156"/>
        <w:ind w:firstLine="420"/>
      </w:pPr>
      <w:r>
        <w:rPr>
          <w:rFonts w:hint="eastAsia"/>
        </w:rPr>
        <w:t>主要贡献</w:t>
      </w:r>
      <w:r w:rsidR="009F4D1C">
        <w:rPr>
          <w:rFonts w:hint="eastAsia"/>
        </w:rPr>
        <w:t>：</w:t>
      </w:r>
    </w:p>
    <w:p w14:paraId="7A13F1D8" w14:textId="0DD9A569" w:rsidR="009F4D1C" w:rsidRDefault="009F4D1C" w:rsidP="000C769F">
      <w:pPr>
        <w:spacing w:before="156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43A4">
        <w:rPr>
          <w:rFonts w:hint="eastAsia"/>
        </w:rPr>
        <w:t>建立了一套映射关系，即字体属性值和不同字体的关系，用户可以改变预定义的属性值，进而创建不同的字体</w:t>
      </w:r>
    </w:p>
    <w:p w14:paraId="71AB766C" w14:textId="2425EA3F" w:rsidR="00A743A4" w:rsidRDefault="00A743A4" w:rsidP="000C769F">
      <w:pPr>
        <w:spacing w:before="156"/>
        <w:ind w:firstLine="420"/>
      </w:pPr>
      <w:r>
        <w:rPr>
          <w:rFonts w:hint="eastAsia"/>
        </w:rPr>
        <w:t>2</w:t>
      </w:r>
      <w:r>
        <w:rPr>
          <w:rFonts w:hint="eastAsia"/>
        </w:rPr>
        <w:t>、提出了一套半监督学习网络结合属性关注模块，也可以用于其他图像生成任务</w:t>
      </w:r>
    </w:p>
    <w:p w14:paraId="5D982ED4" w14:textId="03E5A166" w:rsidR="00A743A4" w:rsidRDefault="00A743A4" w:rsidP="000C769F">
      <w:pPr>
        <w:spacing w:before="156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、此模型可以生成高度灵活且很好看的字体图像，对于实际用户或者字体设计师都有很强的现实作用</w:t>
      </w:r>
    </w:p>
    <w:p w14:paraId="6FAC53BD" w14:textId="114815B1" w:rsidR="009F4D1C" w:rsidRDefault="00CD1B68" w:rsidP="000C769F">
      <w:pPr>
        <w:spacing w:before="156"/>
        <w:ind w:firstLine="420"/>
      </w:pPr>
      <w:r>
        <w:rPr>
          <w:rFonts w:hint="eastAsia"/>
        </w:rPr>
        <w:t>其他已有工作的缺陷：</w:t>
      </w:r>
    </w:p>
    <w:p w14:paraId="1574E0A0" w14:textId="4A35C7EA" w:rsidR="00CD1B68" w:rsidRDefault="00CD1B68" w:rsidP="000C769F">
      <w:pPr>
        <w:spacing w:before="156"/>
        <w:ind w:firstLine="420"/>
      </w:pPr>
      <w:r>
        <w:rPr>
          <w:rFonts w:hint="eastAsia"/>
        </w:rPr>
        <w:t>1</w:t>
      </w:r>
      <w:r>
        <w:rPr>
          <w:rFonts w:hint="eastAsia"/>
        </w:rPr>
        <w:t>、其他用属性生成图像的网络多用于人脸或者服装，其特点是细节改变，但是总体形状不变，不能用于字体的生成（形状差异很大）</w:t>
      </w:r>
    </w:p>
    <w:p w14:paraId="0C4325AA" w14:textId="56B1DBED" w:rsidR="00CD1B68" w:rsidRDefault="00CD1B68" w:rsidP="000C769F">
      <w:pPr>
        <w:spacing w:before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、已有工作对不同字体的属性值的权重没有细致考虑</w:t>
      </w:r>
    </w:p>
    <w:p w14:paraId="004F079E" w14:textId="639DAE4D" w:rsidR="00CD1B68" w:rsidRDefault="00CD1B68" w:rsidP="000C769F">
      <w:pPr>
        <w:spacing w:before="156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、已有工作的可配置属性值往往是二分的或者离散的</w:t>
      </w:r>
    </w:p>
    <w:p w14:paraId="3334BC48" w14:textId="3C89B5DE" w:rsidR="00CD1B68" w:rsidRDefault="00CD1B68" w:rsidP="000C769F">
      <w:pPr>
        <w:spacing w:before="156"/>
        <w:ind w:firstLine="420"/>
      </w:pPr>
      <w:r>
        <w:rPr>
          <w:rFonts w:hint="eastAsia"/>
        </w:rPr>
        <w:t>4</w:t>
      </w:r>
      <w:r>
        <w:rPr>
          <w:rFonts w:hint="eastAsia"/>
        </w:rPr>
        <w:t>、已有的一种方法可以对两种字体进行插值，但是却不能指定具体的属性值</w:t>
      </w:r>
    </w:p>
    <w:p w14:paraId="0A12D6A6" w14:textId="4B18BF67" w:rsidR="00CD1B68" w:rsidRDefault="00CD1B68" w:rsidP="000C769F">
      <w:pPr>
        <w:spacing w:before="156"/>
        <w:ind w:firstLine="420"/>
      </w:pPr>
      <w:r>
        <w:rPr>
          <w:rFonts w:hint="eastAsia"/>
        </w:rPr>
        <w:t>5</w:t>
      </w:r>
      <w:r>
        <w:rPr>
          <w:rFonts w:hint="eastAsia"/>
        </w:rPr>
        <w:t>、另外一种方法是对字体库有一个检索系统，但是可能找不到各个属性值都满足要求的已有字体</w:t>
      </w:r>
    </w:p>
    <w:p w14:paraId="0F73A285" w14:textId="7D9F9225" w:rsidR="003E51AE" w:rsidRDefault="004F48FB" w:rsidP="000C769F">
      <w:pPr>
        <w:spacing w:before="156"/>
        <w:ind w:firstLine="420"/>
      </w:pPr>
      <w:r>
        <w:rPr>
          <w:rFonts w:hint="eastAsia"/>
        </w:rPr>
        <w:t>一些类似的工作：</w:t>
      </w:r>
    </w:p>
    <w:p w14:paraId="6DB6902C" w14:textId="0A74ADB4" w:rsidR="004F48FB" w:rsidRDefault="00AF1C35" w:rsidP="000C769F">
      <w:pPr>
        <w:spacing w:before="156"/>
        <w:ind w:firstLine="420"/>
      </w:pPr>
      <w:r>
        <w:rPr>
          <w:rFonts w:hint="eastAsia"/>
        </w:rPr>
        <w:t>1</w:t>
      </w:r>
      <w:r>
        <w:rPr>
          <w:rFonts w:hint="eastAsia"/>
        </w:rPr>
        <w:t>、参数化的图像生成技术：主要是</w:t>
      </w:r>
      <w:r>
        <w:rPr>
          <w:rFonts w:hint="eastAsia"/>
        </w:rPr>
        <w:t>GAN</w:t>
      </w:r>
      <w:r>
        <w:rPr>
          <w:rFonts w:hint="eastAsia"/>
        </w:rPr>
        <w:t>技术</w:t>
      </w:r>
    </w:p>
    <w:p w14:paraId="39387B14" w14:textId="126677F4" w:rsidR="00AF1C35" w:rsidRDefault="00AF1C35" w:rsidP="000C769F">
      <w:pPr>
        <w:spacing w:before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、字体生成技术：可细分为矢量字体生成和字体图像生成。</w:t>
      </w:r>
    </w:p>
    <w:p w14:paraId="0014899C" w14:textId="56C590AF" w:rsidR="00AF1C35" w:rsidRDefault="00AF1C35" w:rsidP="000C769F">
      <w:pPr>
        <w:spacing w:before="156"/>
        <w:ind w:firstLine="420"/>
      </w:pPr>
      <w:r>
        <w:rPr>
          <w:rFonts w:hint="eastAsia"/>
        </w:rPr>
        <w:t>3</w:t>
      </w:r>
      <w:r>
        <w:rPr>
          <w:rFonts w:hint="eastAsia"/>
        </w:rPr>
        <w:t>、字体挑选和检索</w:t>
      </w:r>
    </w:p>
    <w:p w14:paraId="6C2177DB" w14:textId="558D7370" w:rsidR="00AF1C35" w:rsidRDefault="007307F0" w:rsidP="000C769F">
      <w:pPr>
        <w:spacing w:before="156"/>
        <w:ind w:firstLine="420"/>
      </w:pPr>
      <w:r>
        <w:rPr>
          <w:rFonts w:hint="eastAsia"/>
        </w:rPr>
        <w:t>此工作的缺陷：</w:t>
      </w:r>
    </w:p>
    <w:p w14:paraId="2E927CEF" w14:textId="3A5D977B" w:rsidR="007307F0" w:rsidRDefault="007307F0" w:rsidP="000C769F">
      <w:pPr>
        <w:spacing w:before="156"/>
        <w:ind w:firstLine="420"/>
      </w:pPr>
      <w:r>
        <w:rPr>
          <w:rFonts w:hint="eastAsia"/>
        </w:rPr>
        <w:t>1</w:t>
      </w:r>
      <w:r>
        <w:rPr>
          <w:rFonts w:hint="eastAsia"/>
        </w:rPr>
        <w:t>、对于大小写这一个属性不能很好的生成，因为大小写的形态差异很大</w:t>
      </w:r>
    </w:p>
    <w:p w14:paraId="33891FC7" w14:textId="188C290D" w:rsidR="007307F0" w:rsidRDefault="007307F0" w:rsidP="000C769F">
      <w:pPr>
        <w:spacing w:before="156"/>
        <w:ind w:firstLine="420"/>
      </w:pPr>
      <w:r>
        <w:rPr>
          <w:rFonts w:hint="eastAsia"/>
        </w:rPr>
        <w:t>2</w:t>
      </w:r>
      <w:r>
        <w:rPr>
          <w:rFonts w:hint="eastAsia"/>
        </w:rPr>
        <w:t>、对于一些特别独特的字体不能很好生成，因为往往有一些很独特的属性值</w:t>
      </w:r>
    </w:p>
    <w:p w14:paraId="540F989C" w14:textId="77777777" w:rsidR="007307F0" w:rsidRDefault="007307F0" w:rsidP="000C769F">
      <w:pPr>
        <w:spacing w:before="156"/>
        <w:ind w:firstLine="420"/>
        <w:rPr>
          <w:rFonts w:hint="eastAsia"/>
        </w:rPr>
      </w:pPr>
    </w:p>
    <w:sectPr w:rsidR="0073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11"/>
    <w:rsid w:val="000B2911"/>
    <w:rsid w:val="000C34CF"/>
    <w:rsid w:val="000C769F"/>
    <w:rsid w:val="0016519D"/>
    <w:rsid w:val="003E51AE"/>
    <w:rsid w:val="004F48FB"/>
    <w:rsid w:val="00573B18"/>
    <w:rsid w:val="007238BB"/>
    <w:rsid w:val="007307F0"/>
    <w:rsid w:val="009F4D1C"/>
    <w:rsid w:val="009F6C5C"/>
    <w:rsid w:val="00A743A4"/>
    <w:rsid w:val="00AF1C35"/>
    <w:rsid w:val="00CC6CBE"/>
    <w:rsid w:val="00CD1B68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5568"/>
  <w15:chartTrackingRefBased/>
  <w15:docId w15:val="{276B00AA-0220-49F2-8CC3-B6C99BA6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9F"/>
    <w:pPr>
      <w:widowControl w:val="0"/>
      <w:spacing w:line="312" w:lineRule="auto"/>
      <w:ind w:firstLineChars="200" w:firstLine="200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CC6CBE"/>
    <w:pPr>
      <w:spacing w:beforeLines="50" w:before="156" w:line="240" w:lineRule="auto"/>
      <w:ind w:firstLineChars="0" w:firstLine="0"/>
      <w:jc w:val="center"/>
    </w:pPr>
    <w:rPr>
      <w:sz w:val="18"/>
    </w:rPr>
  </w:style>
  <w:style w:type="character" w:customStyle="1" w:styleId="a4">
    <w:name w:val="图片 字符"/>
    <w:basedOn w:val="a0"/>
    <w:link w:val="a3"/>
    <w:rsid w:val="00CC6CBE"/>
    <w:rPr>
      <w:rFonts w:eastAsia="宋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8</cp:revision>
  <dcterms:created xsi:type="dcterms:W3CDTF">2021-03-31T04:50:00Z</dcterms:created>
  <dcterms:modified xsi:type="dcterms:W3CDTF">2021-03-31T05:49:00Z</dcterms:modified>
</cp:coreProperties>
</file>