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0F989C" w14:textId="13B58A9A" w:rsidR="007307F0" w:rsidRDefault="003D0086" w:rsidP="000C769F">
      <w:pPr>
        <w:spacing w:before="156"/>
        <w:ind w:firstLine="420"/>
      </w:pPr>
      <w:r>
        <w:rPr>
          <w:noProof/>
        </w:rPr>
        <w:drawing>
          <wp:inline distT="0" distB="0" distL="0" distR="0" wp14:anchorId="503ED9D3" wp14:editId="6562A089">
            <wp:extent cx="5274310" cy="22428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F7FF" w14:textId="1EF19462" w:rsidR="003D0086" w:rsidRDefault="003D0086" w:rsidP="000C769F">
      <w:pPr>
        <w:spacing w:before="156"/>
        <w:ind w:firstLine="420"/>
      </w:pPr>
      <w:r>
        <w:rPr>
          <w:noProof/>
        </w:rPr>
        <w:drawing>
          <wp:inline distT="0" distB="0" distL="0" distR="0" wp14:anchorId="0CA51250" wp14:editId="1970FEF4">
            <wp:extent cx="5274310" cy="31800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40DB" w14:textId="41DF6894" w:rsidR="003D0086" w:rsidRDefault="003D0086" w:rsidP="000C769F">
      <w:pPr>
        <w:spacing w:before="156"/>
        <w:ind w:firstLine="420"/>
        <w:rPr>
          <w:rFonts w:hint="eastAsia"/>
        </w:rPr>
      </w:pPr>
      <w:r>
        <w:rPr>
          <w:rFonts w:hint="eastAsia"/>
        </w:rPr>
        <w:t>此文与激光打标</w:t>
      </w:r>
      <w:r>
        <w:rPr>
          <w:rFonts w:hint="eastAsia"/>
        </w:rPr>
        <w:t>(</w:t>
      </w:r>
      <w:r>
        <w:t>color laser marking)</w:t>
      </w:r>
      <w:r>
        <w:rPr>
          <w:rFonts w:hint="eastAsia"/>
        </w:rPr>
        <w:t>的专业性太强，基本没看懂。大概是说，从激光打标的不同参数出发，探索出某种激光打标情况下的颜色转换关系，然后可以产生一种特殊的风格化效果</w:t>
      </w:r>
    </w:p>
    <w:sectPr w:rsidR="003D00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911"/>
    <w:rsid w:val="000B2911"/>
    <w:rsid w:val="000C34CF"/>
    <w:rsid w:val="000C769F"/>
    <w:rsid w:val="0016519D"/>
    <w:rsid w:val="003D0086"/>
    <w:rsid w:val="003E51AE"/>
    <w:rsid w:val="004F48FB"/>
    <w:rsid w:val="00573B18"/>
    <w:rsid w:val="007238BB"/>
    <w:rsid w:val="007307F0"/>
    <w:rsid w:val="0074220B"/>
    <w:rsid w:val="009F4D1C"/>
    <w:rsid w:val="009F6C5C"/>
    <w:rsid w:val="00A743A4"/>
    <w:rsid w:val="00AF1C35"/>
    <w:rsid w:val="00CC6CBE"/>
    <w:rsid w:val="00CD1B68"/>
    <w:rsid w:val="00DE3BA2"/>
    <w:rsid w:val="00FD5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95568"/>
  <w15:chartTrackingRefBased/>
  <w15:docId w15:val="{276B00AA-0220-49F2-8CC3-B6C99BA66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769F"/>
    <w:pPr>
      <w:widowControl w:val="0"/>
      <w:spacing w:line="312" w:lineRule="auto"/>
      <w:ind w:firstLineChars="200" w:firstLine="200"/>
    </w:pPr>
    <w:rPr>
      <w:rFonts w:eastAsia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片"/>
    <w:basedOn w:val="a"/>
    <w:link w:val="a4"/>
    <w:qFormat/>
    <w:rsid w:val="00CC6CBE"/>
    <w:pPr>
      <w:spacing w:beforeLines="50" w:before="156" w:line="240" w:lineRule="auto"/>
      <w:ind w:firstLineChars="0" w:firstLine="0"/>
      <w:jc w:val="center"/>
    </w:pPr>
    <w:rPr>
      <w:sz w:val="18"/>
    </w:rPr>
  </w:style>
  <w:style w:type="character" w:customStyle="1" w:styleId="a4">
    <w:name w:val="图片 字符"/>
    <w:basedOn w:val="a0"/>
    <w:link w:val="a3"/>
    <w:rsid w:val="00CC6CBE"/>
    <w:rPr>
      <w:rFonts w:eastAsia="宋体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3290707042@qq.com</dc:creator>
  <cp:keywords/>
  <dc:description/>
  <cp:lastModifiedBy>3290707042@qq.com</cp:lastModifiedBy>
  <cp:revision>10</cp:revision>
  <dcterms:created xsi:type="dcterms:W3CDTF">2021-03-31T04:50:00Z</dcterms:created>
  <dcterms:modified xsi:type="dcterms:W3CDTF">2021-03-31T06:21:00Z</dcterms:modified>
</cp:coreProperties>
</file>