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1C70" w14:textId="77777777" w:rsidR="00DC1AAF" w:rsidRDefault="00DC1AAF">
      <w:r>
        <w:rPr>
          <w:rFonts w:hint="eastAsia"/>
        </w:rPr>
        <w:t>首先是开启LLM：</w:t>
      </w:r>
    </w:p>
    <w:p w14:paraId="4743A88C" w14:textId="3E29822F" w:rsidR="00791AD6" w:rsidRDefault="00DC1AAF">
      <w:r>
        <w:rPr>
          <w:rFonts w:hint="eastAsia"/>
        </w:rPr>
        <w:t>使用命令行参数 -LLM（启动）-LLMCSV（将结果保存在</w:t>
      </w:r>
      <w:r w:rsidRPr="00DC1AAF">
        <w:t>"</w:t>
      </w:r>
      <w:r w:rsidRPr="00DC1AAF">
        <w:t xml:space="preserve"> </w:t>
      </w:r>
      <w:r w:rsidRPr="00DC1AAF">
        <w:t>\Saved\Profiling\LLM"</w:t>
      </w:r>
      <w:r>
        <w:rPr>
          <w:rFonts w:hint="eastAsia"/>
        </w:rPr>
        <w:t>）</w:t>
      </w:r>
    </w:p>
    <w:p w14:paraId="45B99B79" w14:textId="7C8E37D6" w:rsidR="00DC1AAF" w:rsidRDefault="00DC1AAF"/>
    <w:p w14:paraId="6982D823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8"/>
          <w:rFonts w:ascii="Helvetica" w:hAnsi="Helvetica" w:cs="Helvetica"/>
          <w:color w:val="000000"/>
          <w:sz w:val="21"/>
          <w:szCs w:val="21"/>
        </w:rPr>
        <w:t>起因：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在使用</w:t>
      </w:r>
      <w:r>
        <w:rPr>
          <w:rFonts w:ascii="Helvetica" w:hAnsi="Helvetica" w:cs="Helvetica"/>
          <w:color w:val="000000"/>
          <w:sz w:val="21"/>
          <w:szCs w:val="21"/>
        </w:rPr>
        <w:t>LLM</w:t>
      </w:r>
      <w:r>
        <w:rPr>
          <w:rFonts w:ascii="Helvetica" w:hAnsi="Helvetica" w:cs="Helvetica"/>
          <w:color w:val="000000"/>
          <w:sz w:val="21"/>
          <w:szCs w:val="21"/>
        </w:rPr>
        <w:t>的时候需要用命令行参数</w:t>
      </w:r>
      <w:r>
        <w:rPr>
          <w:rFonts w:ascii="Helvetica" w:hAnsi="Helvetica" w:cs="Helvetica"/>
          <w:color w:val="000000"/>
          <w:sz w:val="21"/>
          <w:szCs w:val="21"/>
        </w:rPr>
        <w:t xml:space="preserve"> -LLM -LLMCSV</w:t>
      </w:r>
      <w:r>
        <w:rPr>
          <w:rFonts w:ascii="Helvetica" w:hAnsi="Helvetica" w:cs="Helvetica"/>
          <w:color w:val="000000"/>
          <w:sz w:val="21"/>
          <w:szCs w:val="21"/>
        </w:rPr>
        <w:t>等，需要用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engine</w:t>
      </w:r>
      <w:r>
        <w:rPr>
          <w:rFonts w:ascii="Helvetica" w:hAnsi="Helvetica" w:cs="Helvetica"/>
          <w:color w:val="000000"/>
          <w:sz w:val="21"/>
          <w:szCs w:val="21"/>
        </w:rPr>
        <w:t>去启动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</w:p>
    <w:p w14:paraId="5BAAAD40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DC557BA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8"/>
          <w:rFonts w:ascii="Helvetica" w:hAnsi="Helvetica" w:cs="Helvetica"/>
          <w:color w:val="000000"/>
          <w:sz w:val="21"/>
          <w:szCs w:val="21"/>
        </w:rPr>
        <w:t>方法：</w:t>
      </w:r>
    </w:p>
    <w:p w14:paraId="56C34E7D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、首先编译好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toaa_client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toaa_engine</w:t>
      </w:r>
      <w:proofErr w:type="spellEnd"/>
    </w:p>
    <w:p w14:paraId="1DA6FC09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、找到官方安装的</w:t>
      </w:r>
      <w:r>
        <w:rPr>
          <w:rFonts w:ascii="Helvetica" w:hAnsi="Helvetica" w:cs="Helvetica"/>
          <w:color w:val="000000"/>
          <w:sz w:val="21"/>
          <w:szCs w:val="21"/>
        </w:rPr>
        <w:t>UE4Editor.exe</w:t>
      </w:r>
      <w:r>
        <w:rPr>
          <w:rFonts w:ascii="Helvetica" w:hAnsi="Helvetica" w:cs="Helvetica"/>
          <w:color w:val="000000"/>
          <w:sz w:val="21"/>
          <w:szCs w:val="21"/>
        </w:rPr>
        <w:t>创建一个快捷方式；</w:t>
      </w:r>
    </w:p>
    <w:p w14:paraId="2A1FAAF4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、打开快捷方式的属性，改变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目标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起始位置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14:paraId="1BEE29A3" w14:textId="38523C21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CDB0606" wp14:editId="1868A403">
            <wp:extent cx="2650490" cy="1981200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84"/>
                    <a:stretch/>
                  </pic:blipFill>
                  <pic:spPr bwMode="auto">
                    <a:xfrm>
                      <a:off x="0" y="0"/>
                      <a:ext cx="2678328" cy="20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00146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起始位置：改为自己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toaa_engine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相应目录下</w:t>
      </w:r>
    </w:p>
    <w:p w14:paraId="52FD909A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t>C:\toaa\toaa_engine\Engine\Binaries\Win64</w:t>
      </w:r>
    </w:p>
    <w:p w14:paraId="64A14A4C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目标改为：</w:t>
      </w:r>
      <w:r>
        <w:rPr>
          <w:rFonts w:ascii="Helvetica" w:hAnsi="Helvetica" w:cs="Helvetica"/>
          <w:color w:val="000000"/>
          <w:sz w:val="21"/>
          <w:szCs w:val="21"/>
        </w:rPr>
        <w:t>UE4Editor-Win64-DebugGame.exe+</w:t>
      </w:r>
      <w:r>
        <w:rPr>
          <w:rFonts w:ascii="Helvetica" w:hAnsi="Helvetica" w:cs="Helvetica"/>
          <w:color w:val="000000"/>
          <w:sz w:val="21"/>
          <w:szCs w:val="21"/>
        </w:rPr>
        <w:t>游戏工程文件，即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toaa_client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下的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Toaa.uproject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路径</w:t>
      </w:r>
      <w:r>
        <w:rPr>
          <w:rFonts w:ascii="Helvetica" w:hAnsi="Helvetica" w:cs="Helvetica"/>
          <w:color w:val="000000"/>
          <w:sz w:val="21"/>
          <w:szCs w:val="21"/>
        </w:rPr>
        <w:t>+</w:t>
      </w:r>
      <w:r>
        <w:rPr>
          <w:rFonts w:ascii="Helvetica" w:hAnsi="Helvetica" w:cs="Helvetica"/>
          <w:color w:val="000000"/>
          <w:sz w:val="21"/>
          <w:szCs w:val="21"/>
        </w:rPr>
        <w:t>命令行参数</w:t>
      </w:r>
    </w:p>
    <w:p w14:paraId="1AAC2419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示例：</w:t>
      </w:r>
      <w:r>
        <w:rPr>
          <w:rFonts w:ascii="Helvetica" w:hAnsi="Helvetica" w:cs="Helvetica"/>
          <w:color w:val="000000"/>
          <w:sz w:val="21"/>
          <w:szCs w:val="21"/>
        </w:rPr>
        <w:t>UE4Editor-Win64-DebugGame.exe "C:\toaa\toaa_client\Toaa.uproject" 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llm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llmcsv</w:t>
      </w:r>
      <w:proofErr w:type="spellEnd"/>
    </w:p>
    <w:p w14:paraId="58F1886E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50BCA63" w14:textId="77777777" w:rsidR="00DC1AAF" w:rsidRDefault="00DC1AAF" w:rsidP="00DC1AAF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8"/>
          <w:rFonts w:ascii="Helvetica" w:hAnsi="Helvetica" w:cs="Helvetica"/>
          <w:color w:val="000000"/>
          <w:sz w:val="21"/>
          <w:szCs w:val="21"/>
        </w:rPr>
        <w:t>结论：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这样改好之后，相当于这个快捷方式就是用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toaa_engine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DebugGame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模式去打开我们的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toaa_client</w:t>
      </w:r>
      <w:proofErr w:type="spellEnd"/>
    </w:p>
    <w:p w14:paraId="7701067F" w14:textId="77777777" w:rsidR="00DC1AAF" w:rsidRDefault="00DC1AAF">
      <w:pPr>
        <w:rPr>
          <w:rFonts w:hint="eastAsia"/>
        </w:rPr>
      </w:pPr>
    </w:p>
    <w:p w14:paraId="104AC24B" w14:textId="77777777" w:rsidR="00DC1AAF" w:rsidRDefault="00DC1AAF">
      <w:pPr>
        <w:rPr>
          <w:rFonts w:hint="eastAsia"/>
        </w:rPr>
      </w:pPr>
    </w:p>
    <w:sectPr w:rsidR="00DC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2EE2" w14:textId="77777777" w:rsidR="00585FE1" w:rsidRDefault="00585FE1" w:rsidP="00DC1AAF">
      <w:r>
        <w:separator/>
      </w:r>
    </w:p>
  </w:endnote>
  <w:endnote w:type="continuationSeparator" w:id="0">
    <w:p w14:paraId="3D67A877" w14:textId="77777777" w:rsidR="00585FE1" w:rsidRDefault="00585FE1" w:rsidP="00DC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2C82" w14:textId="77777777" w:rsidR="00585FE1" w:rsidRDefault="00585FE1" w:rsidP="00DC1AAF">
      <w:r>
        <w:separator/>
      </w:r>
    </w:p>
  </w:footnote>
  <w:footnote w:type="continuationSeparator" w:id="0">
    <w:p w14:paraId="45CC7E3B" w14:textId="77777777" w:rsidR="00585FE1" w:rsidRDefault="00585FE1" w:rsidP="00DC1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0"/>
    <w:rsid w:val="00585FE1"/>
    <w:rsid w:val="009E7449"/>
    <w:rsid w:val="00A538A0"/>
    <w:rsid w:val="00D1003A"/>
    <w:rsid w:val="00D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D8393"/>
  <w15:chartTrackingRefBased/>
  <w15:docId w15:val="{A9AD86BC-6ED2-46B9-B398-C3B9455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AA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AAF"/>
    <w:rPr>
      <w:noProof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1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C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2</cp:revision>
  <dcterms:created xsi:type="dcterms:W3CDTF">2020-07-07T09:27:00Z</dcterms:created>
  <dcterms:modified xsi:type="dcterms:W3CDTF">2020-07-07T09:31:00Z</dcterms:modified>
</cp:coreProperties>
</file>