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49592" w14:textId="015A9B20" w:rsidR="00A57B4F" w:rsidRPr="004656AC" w:rsidRDefault="0068535D" w:rsidP="0068535D">
      <w:pPr>
        <w:rPr>
          <w:b/>
          <w:bCs/>
          <w:sz w:val="32"/>
          <w:szCs w:val="32"/>
          <w:lang w:val="en-US"/>
        </w:rPr>
      </w:pPr>
      <w:r w:rsidRPr="004656AC">
        <w:rPr>
          <w:b/>
          <w:bCs/>
          <w:sz w:val="32"/>
          <w:szCs w:val="32"/>
          <w:lang w:val="en-US"/>
        </w:rPr>
        <w:t>Critique on Universal voluntary HIV testing with immediate antiretroviral therapy as a strategy for elimination of HIV transmission: a mathematical model</w:t>
      </w:r>
    </w:p>
    <w:p w14:paraId="0BFDD9DE" w14:textId="249BD8D1" w:rsidR="0068535D" w:rsidRDefault="0068535D" w:rsidP="0068535D">
      <w:pPr>
        <w:rPr>
          <w:lang w:val="en-US"/>
        </w:rPr>
      </w:pPr>
    </w:p>
    <w:p w14:paraId="78929B12" w14:textId="7691DBAD" w:rsidR="0068535D" w:rsidRPr="00C65948" w:rsidRDefault="0068535D" w:rsidP="0068535D">
      <w:pPr>
        <w:rPr>
          <w:b/>
          <w:bCs/>
          <w:lang w:val="en-US"/>
        </w:rPr>
      </w:pPr>
      <w:r w:rsidRPr="00C65948">
        <w:rPr>
          <w:b/>
          <w:bCs/>
          <w:lang w:val="en-US"/>
        </w:rPr>
        <w:t>Summary</w:t>
      </w:r>
    </w:p>
    <w:p w14:paraId="54A56CFD" w14:textId="27DE8262" w:rsidR="0068535D" w:rsidRDefault="0068535D" w:rsidP="0068535D">
      <w:pPr>
        <w:rPr>
          <w:lang w:val="en-US"/>
        </w:rPr>
      </w:pPr>
    </w:p>
    <w:p w14:paraId="31C827CD" w14:textId="474B64C3" w:rsidR="0068535D" w:rsidRDefault="0068535D" w:rsidP="0068535D">
      <w:pPr>
        <w:rPr>
          <w:lang w:val="en-US"/>
        </w:rPr>
      </w:pPr>
      <w:r>
        <w:rPr>
          <w:lang w:val="en-US"/>
        </w:rPr>
        <w:t xml:space="preserve">The paper develops a </w:t>
      </w:r>
      <w:r w:rsidR="00145F49" w:rsidRPr="00145F49">
        <w:rPr>
          <w:lang w:val="en-US"/>
        </w:rPr>
        <w:t>deterministic transmission model</w:t>
      </w:r>
      <w:r w:rsidR="00145F49">
        <w:rPr>
          <w:lang w:val="en-US"/>
        </w:rPr>
        <w:t xml:space="preserve"> to</w:t>
      </w:r>
      <w:r>
        <w:rPr>
          <w:lang w:val="en-US"/>
        </w:rPr>
        <w:t xml:space="preserve"> evaluate the effect of u</w:t>
      </w:r>
      <w:r w:rsidRPr="0068535D">
        <w:rPr>
          <w:lang w:val="en-US"/>
        </w:rPr>
        <w:t>niversal voluntary HIV testing with immediate antiretroviral therapy</w:t>
      </w:r>
      <w:r>
        <w:rPr>
          <w:lang w:val="en-US"/>
        </w:rPr>
        <w:t xml:space="preserve"> (ART) as a strategy to eliminate HIV transmission.</w:t>
      </w:r>
      <w:r w:rsidR="00145F49">
        <w:rPr>
          <w:lang w:val="en-US"/>
        </w:rPr>
        <w:t xml:space="preserve"> </w:t>
      </w:r>
      <w:r w:rsidR="00293C81">
        <w:rPr>
          <w:lang w:val="en-US"/>
        </w:rPr>
        <w:t xml:space="preserve">The model assumes that all transmission is heterosexual, which holds true to the data in South Africa, yet it is insufficient to extend the conclusion to areas where homosexual transmission is the major transmission approach.  The model takes dropout during treatment and the cost of </w:t>
      </w:r>
      <w:r w:rsidR="005F44D7">
        <w:rPr>
          <w:lang w:val="en-US"/>
        </w:rPr>
        <w:t xml:space="preserve">taking </w:t>
      </w:r>
      <w:r w:rsidR="00293C81">
        <w:rPr>
          <w:lang w:val="en-US"/>
        </w:rPr>
        <w:t>the strategy into consideration, which adds to the credibility of the model. Yet, the impact of ART on infectiousness, though reasonable, is hypothetical, and requires further validation in the real-world setting. This model is the first of its kind for HIV/AIDS epidemiology modelling, which provides strong evidence to defend the strategy</w:t>
      </w:r>
      <w:r w:rsidR="005F44D7">
        <w:rPr>
          <w:lang w:val="en-US"/>
        </w:rPr>
        <w:t xml:space="preserve"> in South Africa. However, further modeling given data from different countries should be done to prove robustness and accuracy of the model. </w:t>
      </w:r>
    </w:p>
    <w:p w14:paraId="62C7578C" w14:textId="14767F96" w:rsidR="0068535D" w:rsidRDefault="0068535D" w:rsidP="0068535D">
      <w:pPr>
        <w:rPr>
          <w:lang w:val="en-US"/>
        </w:rPr>
      </w:pPr>
    </w:p>
    <w:p w14:paraId="21095C49" w14:textId="3A3B78D7" w:rsidR="0068535D" w:rsidRPr="00C65948" w:rsidRDefault="0068535D" w:rsidP="0068535D">
      <w:pPr>
        <w:rPr>
          <w:b/>
          <w:bCs/>
          <w:lang w:val="en-US"/>
        </w:rPr>
      </w:pPr>
      <w:r w:rsidRPr="00C65948">
        <w:rPr>
          <w:b/>
          <w:bCs/>
          <w:lang w:val="en-US"/>
        </w:rPr>
        <w:t xml:space="preserve">Analysis </w:t>
      </w:r>
    </w:p>
    <w:p w14:paraId="1697AA66" w14:textId="5370B9CF" w:rsidR="0068535D" w:rsidRDefault="0068535D" w:rsidP="0068535D">
      <w:pPr>
        <w:rPr>
          <w:lang w:val="en-US"/>
        </w:rPr>
      </w:pPr>
    </w:p>
    <w:p w14:paraId="44635AF2" w14:textId="1B6667DC" w:rsidR="001C4D48" w:rsidRDefault="005F44D7" w:rsidP="0068535D">
      <w:pPr>
        <w:rPr>
          <w:lang w:val="en-US"/>
        </w:rPr>
      </w:pPr>
      <w:r>
        <w:rPr>
          <w:lang w:val="en-US"/>
        </w:rPr>
        <w:t xml:space="preserve">To begin with, the model assumes that most transmission in the model to be heterosexual, which holds true to South Africa, but does not hold true to </w:t>
      </w:r>
      <w:proofErr w:type="gramStart"/>
      <w:r>
        <w:rPr>
          <w:lang w:val="en-US"/>
        </w:rPr>
        <w:t>a number of</w:t>
      </w:r>
      <w:proofErr w:type="gramEnd"/>
      <w:r>
        <w:rPr>
          <w:lang w:val="en-US"/>
        </w:rPr>
        <w:t xml:space="preserve"> other countries. For example, in 2019, 69% of the transmission happened between gay and bisexual men. Thus, </w:t>
      </w:r>
      <w:r w:rsidR="00166F62">
        <w:rPr>
          <w:lang w:val="en-US"/>
        </w:rPr>
        <w:t>the model will face problems when it is made to extend the conclusion to other countries. A more robust consumption including both homosexuality and heterosexuality should be made to improve the robustness of the model. Similarly, other transmission approaches such as intravenous drug use should be integrated into the model to further support their conclusion that the model is not strongly affected by the exclusion of the data.</w:t>
      </w:r>
      <w:r w:rsidR="001C4D48">
        <w:rPr>
          <w:lang w:val="en-US"/>
        </w:rPr>
        <w:t xml:space="preserve"> </w:t>
      </w:r>
      <w:r w:rsidR="00166F62">
        <w:rPr>
          <w:lang w:val="en-US"/>
        </w:rPr>
        <w:t xml:space="preserve">Secondly, the model </w:t>
      </w:r>
      <w:r w:rsidR="001C4D48">
        <w:rPr>
          <w:lang w:val="en-US"/>
        </w:rPr>
        <w:t>cites</w:t>
      </w:r>
      <w:r w:rsidR="00166F62">
        <w:rPr>
          <w:lang w:val="en-US"/>
        </w:rPr>
        <w:t xml:space="preserve"> the real-world data in South Africa to support the conclusions, yet how the data is estimated from different sources is unclear. Especially, </w:t>
      </w:r>
      <w:r w:rsidR="001C4D48">
        <w:rPr>
          <w:lang w:val="en-US"/>
        </w:rPr>
        <w:t xml:space="preserve">since </w:t>
      </w:r>
      <w:r w:rsidR="00166F62">
        <w:rPr>
          <w:lang w:val="en-US"/>
        </w:rPr>
        <w:t xml:space="preserve">it is likely </w:t>
      </w:r>
      <w:r w:rsidR="001C4D48">
        <w:rPr>
          <w:lang w:val="en-US"/>
        </w:rPr>
        <w:t xml:space="preserve">there is over- or under-estimation during data collection, further calibration should be made with the data. Thirdly, the hypothesis of infectiousness decreases after using the strategy is quite arbitrary and requires further validation in the real-world setting. </w:t>
      </w:r>
    </w:p>
    <w:p w14:paraId="264F4239" w14:textId="77777777" w:rsidR="005F44D7" w:rsidRDefault="005F44D7" w:rsidP="0068535D">
      <w:pPr>
        <w:rPr>
          <w:lang w:val="en-US"/>
        </w:rPr>
      </w:pPr>
    </w:p>
    <w:p w14:paraId="268B777C" w14:textId="4970C5DA" w:rsidR="0068535D" w:rsidRPr="00C65948" w:rsidRDefault="0068535D" w:rsidP="0068535D">
      <w:pPr>
        <w:rPr>
          <w:b/>
          <w:bCs/>
          <w:lang w:val="en-US"/>
        </w:rPr>
      </w:pPr>
      <w:r w:rsidRPr="00C65948">
        <w:rPr>
          <w:b/>
          <w:bCs/>
          <w:lang w:val="en-US"/>
        </w:rPr>
        <w:t>Recommendations</w:t>
      </w:r>
    </w:p>
    <w:p w14:paraId="1F735DB4" w14:textId="7754B08D" w:rsidR="0068535D" w:rsidRDefault="0068535D" w:rsidP="0068535D">
      <w:pPr>
        <w:rPr>
          <w:lang w:val="en-US"/>
        </w:rPr>
      </w:pPr>
    </w:p>
    <w:p w14:paraId="7ABF778C" w14:textId="492BF831" w:rsidR="001C4D48" w:rsidRPr="0068535D" w:rsidRDefault="001C4D48" w:rsidP="0068535D">
      <w:pPr>
        <w:rPr>
          <w:lang w:val="en-US"/>
        </w:rPr>
      </w:pPr>
      <w:r>
        <w:rPr>
          <w:lang w:val="en-US"/>
        </w:rPr>
        <w:t xml:space="preserve">A further statistical analysis of different sources of transmission should be made to indicate whether their contribution to the total infection is significant. Thus, we can confidently drop or keep some of the terms with the evidence. Second, a homosexual transmission based model and intravenous drug use-based model should be created to indicates how they are different from the model we use and suggest further ways to integrate model if there is no sufficient data. Thirdly, a </w:t>
      </w:r>
      <w:proofErr w:type="gramStart"/>
      <w:r>
        <w:rPr>
          <w:lang w:val="en-US"/>
        </w:rPr>
        <w:t>small scale</w:t>
      </w:r>
      <w:proofErr w:type="gramEnd"/>
      <w:r>
        <w:rPr>
          <w:lang w:val="en-US"/>
        </w:rPr>
        <w:t xml:space="preserve"> </w:t>
      </w:r>
      <w:r w:rsidR="00C65948">
        <w:rPr>
          <w:lang w:val="en-US"/>
        </w:rPr>
        <w:t>field</w:t>
      </w:r>
      <w:r>
        <w:rPr>
          <w:lang w:val="en-US"/>
        </w:rPr>
        <w:t xml:space="preserve"> study of how the strategy might be successful </w:t>
      </w:r>
      <w:r w:rsidR="00C65948">
        <w:rPr>
          <w:lang w:val="en-US"/>
        </w:rPr>
        <w:t>should be made to further validate the parameters used and the conclusions that the model reaches.</w:t>
      </w:r>
    </w:p>
    <w:sectPr w:rsidR="001C4D48" w:rsidRPr="00685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35D"/>
    <w:rsid w:val="00145F49"/>
    <w:rsid w:val="00166F62"/>
    <w:rsid w:val="001C4D48"/>
    <w:rsid w:val="00293C81"/>
    <w:rsid w:val="004656AC"/>
    <w:rsid w:val="005239A6"/>
    <w:rsid w:val="005F44D7"/>
    <w:rsid w:val="0068535D"/>
    <w:rsid w:val="0088141B"/>
    <w:rsid w:val="00A57B4F"/>
    <w:rsid w:val="00C65948"/>
    <w:rsid w:val="00D60A47"/>
    <w:rsid w:val="00E50DA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9E9B0D"/>
  <w15:chartTrackingRefBased/>
  <w15:docId w15:val="{5FC2DAEE-1968-6B49-844D-E28C869B3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YAODING#</dc:creator>
  <cp:keywords/>
  <dc:description/>
  <cp:lastModifiedBy>#CHEN YAODING#</cp:lastModifiedBy>
  <cp:revision>2</cp:revision>
  <dcterms:created xsi:type="dcterms:W3CDTF">2022-02-14T05:31:00Z</dcterms:created>
  <dcterms:modified xsi:type="dcterms:W3CDTF">2022-02-14T05:31:00Z</dcterms:modified>
</cp:coreProperties>
</file>