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AE33" w14:textId="77777777" w:rsidR="009B61FB" w:rsidRPr="002D16DF" w:rsidRDefault="009B61FB" w:rsidP="009B61FB">
      <w:pPr>
        <w:pStyle w:val="Caption"/>
        <w:jc w:val="center"/>
        <w:rPr>
          <w:sz w:val="20"/>
          <w:szCs w:val="20"/>
        </w:rPr>
      </w:pPr>
      <w:bookmarkStart w:id="0" w:name="_Ref122142020"/>
      <w:r w:rsidRPr="002D16DF">
        <w:rPr>
          <w:sz w:val="20"/>
          <w:szCs w:val="20"/>
        </w:rPr>
        <w:t xml:space="preserve">Table </w:t>
      </w:r>
      <w:r w:rsidRPr="002D16DF">
        <w:rPr>
          <w:sz w:val="20"/>
          <w:szCs w:val="20"/>
        </w:rPr>
        <w:fldChar w:fldCharType="begin"/>
      </w:r>
      <w:r w:rsidRPr="002D16DF">
        <w:rPr>
          <w:sz w:val="20"/>
          <w:szCs w:val="20"/>
        </w:rPr>
        <w:instrText xml:space="preserve"> SEQ Table \* ARABIC </w:instrText>
      </w:r>
      <w:r w:rsidRPr="002D16DF">
        <w:rPr>
          <w:sz w:val="20"/>
          <w:szCs w:val="20"/>
        </w:rPr>
        <w:fldChar w:fldCharType="separate"/>
      </w:r>
      <w:r w:rsidRPr="002D16DF">
        <w:rPr>
          <w:noProof/>
          <w:sz w:val="20"/>
          <w:szCs w:val="20"/>
        </w:rPr>
        <w:t>1</w:t>
      </w:r>
      <w:r w:rsidRPr="002D16DF">
        <w:rPr>
          <w:sz w:val="20"/>
          <w:szCs w:val="20"/>
        </w:rPr>
        <w:fldChar w:fldCharType="end"/>
      </w:r>
      <w:bookmarkEnd w:id="0"/>
      <w:r w:rsidRPr="002D16DF">
        <w:rPr>
          <w:sz w:val="20"/>
          <w:szCs w:val="20"/>
        </w:rPr>
        <w:t>. Summary of caregiver outcome measures</w:t>
      </w:r>
      <w:r w:rsidRPr="002D16DF">
        <w:rPr>
          <w:rStyle w:val="FootnoteReference"/>
          <w:sz w:val="20"/>
          <w:szCs w:val="20"/>
        </w:rPr>
        <w:footnoteReference w:id="1"/>
      </w:r>
    </w:p>
    <w:tbl>
      <w:tblPr>
        <w:tblStyle w:val="PlainTable5"/>
        <w:tblW w:w="9152" w:type="dxa"/>
        <w:jc w:val="center"/>
        <w:tblLayout w:type="fixed"/>
        <w:tblLook w:val="04A0" w:firstRow="1" w:lastRow="0" w:firstColumn="1" w:lastColumn="0" w:noHBand="0" w:noVBand="1"/>
      </w:tblPr>
      <w:tblGrid>
        <w:gridCol w:w="1983"/>
        <w:gridCol w:w="1307"/>
        <w:gridCol w:w="1475"/>
        <w:gridCol w:w="1527"/>
        <w:gridCol w:w="1430"/>
        <w:gridCol w:w="1430"/>
      </w:tblGrid>
      <w:tr w:rsidR="009B61FB" w:rsidRPr="0048508B" w14:paraId="256D6CC9" w14:textId="77777777" w:rsidTr="00600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3" w:type="dxa"/>
          </w:tcPr>
          <w:p w14:paraId="2777C60D" w14:textId="77777777" w:rsidR="009B61FB" w:rsidRPr="0048508B" w:rsidRDefault="009B61FB" w:rsidP="0060055B">
            <w:pPr>
              <w:pStyle w:val="Tabletext"/>
            </w:pPr>
          </w:p>
        </w:tc>
        <w:tc>
          <w:tcPr>
            <w:tcW w:w="1307" w:type="dxa"/>
          </w:tcPr>
          <w:p w14:paraId="38F5AD60" w14:textId="77777777" w:rsidR="009B61FB" w:rsidRPr="0048508B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Perceived burden</w:t>
            </w:r>
          </w:p>
        </w:tc>
        <w:tc>
          <w:tcPr>
            <w:tcW w:w="1475" w:type="dxa"/>
          </w:tcPr>
          <w:p w14:paraId="44090EBF" w14:textId="77777777" w:rsidR="009B61FB" w:rsidRPr="0048508B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Quality of life</w:t>
            </w:r>
          </w:p>
        </w:tc>
        <w:tc>
          <w:tcPr>
            <w:tcW w:w="1527" w:type="dxa"/>
          </w:tcPr>
          <w:p w14:paraId="2A878B2E" w14:textId="77777777" w:rsidR="009B61FB" w:rsidRPr="0048508B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Depression</w:t>
            </w:r>
          </w:p>
        </w:tc>
        <w:tc>
          <w:tcPr>
            <w:tcW w:w="1430" w:type="dxa"/>
          </w:tcPr>
          <w:p w14:paraId="2CF33CBA" w14:textId="77777777" w:rsidR="009B61FB" w:rsidRPr="0048508B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Anxiety</w:t>
            </w:r>
          </w:p>
        </w:tc>
        <w:tc>
          <w:tcPr>
            <w:tcW w:w="1430" w:type="dxa"/>
          </w:tcPr>
          <w:p w14:paraId="0A6D7D52" w14:textId="77777777" w:rsidR="009B61FB" w:rsidRPr="0048508B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Neuropsychiatric symptoms</w:t>
            </w:r>
          </w:p>
        </w:tc>
      </w:tr>
      <w:tr w:rsidR="009B61FB" w:rsidRPr="0048508B" w14:paraId="36CC514B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71F3251F" w14:textId="77777777" w:rsidR="009B61FB" w:rsidRPr="00467219" w:rsidRDefault="009B61FB" w:rsidP="0060055B">
            <w:pPr>
              <w:pStyle w:val="Tabletext"/>
            </w:pPr>
            <w:r w:rsidRPr="00467219">
              <w:t>Amit 2008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17E408C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309C9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3595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3BB64ED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A925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056FE1C1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57578D9A" w14:textId="77777777" w:rsidR="009B61FB" w:rsidRPr="00467219" w:rsidRDefault="009B61FB" w:rsidP="0060055B">
            <w:pPr>
              <w:pStyle w:val="Tabletext"/>
            </w:pPr>
            <w:r w:rsidRPr="00467219">
              <w:t>Chen 2020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4E0213D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80843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1C9C7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0C76D686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1096A4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5B613EF9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0346A3A" w14:textId="77777777" w:rsidR="009B61FB" w:rsidRPr="00467219" w:rsidRDefault="009B61FB" w:rsidP="0060055B">
            <w:pPr>
              <w:pStyle w:val="Tabletext"/>
            </w:pPr>
            <w:r w:rsidRPr="00467219">
              <w:t>Ghaffari 2019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65DC06FD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050288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F077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GHQ-28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490DC42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GHQ-28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2A21D9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GHQ-28</w:t>
            </w:r>
          </w:p>
        </w:tc>
      </w:tr>
      <w:tr w:rsidR="009B61FB" w:rsidRPr="0048508B" w14:paraId="79C310F7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CB9B8B0" w14:textId="77777777" w:rsidR="009B61FB" w:rsidRPr="00467219" w:rsidRDefault="009B61FB" w:rsidP="0060055B">
            <w:pPr>
              <w:pStyle w:val="Tabletext"/>
            </w:pPr>
            <w:r w:rsidRPr="00467219">
              <w:t>Govindakumari 2020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3BEF16C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Unspecified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4A684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023C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1FBA0A13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140E3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67627540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4B6EBF07" w14:textId="77777777" w:rsidR="009B61FB" w:rsidRPr="00467219" w:rsidRDefault="009B61FB" w:rsidP="0060055B">
            <w:pPr>
              <w:pStyle w:val="Tabletext"/>
            </w:pPr>
            <w:r w:rsidRPr="00467219">
              <w:t>Guerra 2011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72A34D9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3FF07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WHO-QoL-</w:t>
            </w:r>
            <w:proofErr w:type="spellStart"/>
            <w:r w:rsidRPr="0048508B">
              <w:t>Bref</w:t>
            </w:r>
            <w:proofErr w:type="spellEnd"/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BBAED9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712F85AF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287605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NPI-D</w:t>
            </w:r>
          </w:p>
          <w:p w14:paraId="764489EF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NPI-S</w:t>
            </w:r>
          </w:p>
          <w:p w14:paraId="3E6C9A26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SRQ-20</w:t>
            </w:r>
          </w:p>
        </w:tc>
      </w:tr>
      <w:tr w:rsidR="009B61FB" w:rsidRPr="0048508B" w14:paraId="226EBF8E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47390319" w14:textId="77777777" w:rsidR="009B61FB" w:rsidRPr="00467219" w:rsidRDefault="009B61FB" w:rsidP="0060055B">
            <w:pPr>
              <w:pStyle w:val="Tabletext"/>
            </w:pPr>
            <w:r w:rsidRPr="00467219">
              <w:t>Hinton 2020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7138B0A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E811D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0C0C14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06382D3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2C4C10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PHQ-4</w:t>
            </w:r>
          </w:p>
        </w:tc>
      </w:tr>
      <w:tr w:rsidR="009B61FB" w:rsidRPr="0048508B" w14:paraId="015A6CF2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0DB777D7" w14:textId="77777777" w:rsidR="009B61FB" w:rsidRPr="00467219" w:rsidRDefault="009B61FB" w:rsidP="0060055B">
            <w:pPr>
              <w:pStyle w:val="Tabletext"/>
            </w:pPr>
            <w:r w:rsidRPr="00467219">
              <w:t>JIANG 2012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27D30FF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D81D4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WHO-QoL-</w:t>
            </w:r>
            <w:proofErr w:type="spellStart"/>
            <w:r w:rsidRPr="0048508B">
              <w:t>Bref</w:t>
            </w:r>
            <w:proofErr w:type="spellEnd"/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A57A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4C01F0B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BB1A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27F17373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05123245" w14:textId="77777777" w:rsidR="009B61FB" w:rsidRPr="00467219" w:rsidRDefault="009B61FB" w:rsidP="0060055B">
            <w:pPr>
              <w:pStyle w:val="Tabletext"/>
            </w:pPr>
            <w:r w:rsidRPr="00467219">
              <w:t>Lin 2017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261F4271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CBI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44AB30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80B69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3B8A6CBF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ABEA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1E44772B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74E6C7A2" w14:textId="77777777" w:rsidR="009B61FB" w:rsidRPr="00467219" w:rsidRDefault="009B61FB" w:rsidP="0060055B">
            <w:pPr>
              <w:pStyle w:val="Tabletext"/>
            </w:pPr>
            <w:r w:rsidRPr="00467219">
              <w:t>Lök 2017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4858F48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699B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D301A8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42F34227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DADE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32BA12A1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439C6BB6" w14:textId="77777777" w:rsidR="009B61FB" w:rsidRPr="00467219" w:rsidRDefault="009B61FB" w:rsidP="0060055B">
            <w:pPr>
              <w:pStyle w:val="Tabletext"/>
            </w:pPr>
            <w:r w:rsidRPr="00467219">
              <w:t>Mahdavi 2017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62DCFCB5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CSI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7928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1E3385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28AB384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BCAA6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349D1E35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2769798A" w14:textId="77777777" w:rsidR="009B61FB" w:rsidRPr="00467219" w:rsidRDefault="009B61FB" w:rsidP="0060055B">
            <w:pPr>
              <w:pStyle w:val="Tabletext"/>
            </w:pPr>
            <w:r w:rsidRPr="00467219">
              <w:t>Mercedeh 2014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14686ED0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CBI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6FE69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SF-36</w:t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D540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Ham-D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1BBDFE25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CB843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179E900A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0A9CAF60" w14:textId="77777777" w:rsidR="009B61FB" w:rsidRPr="00467219" w:rsidRDefault="009B61FB" w:rsidP="0060055B">
            <w:pPr>
              <w:pStyle w:val="Tabletext"/>
            </w:pPr>
            <w:r w:rsidRPr="00467219">
              <w:t>Orawan 2018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38009A5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2ECD3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 xml:space="preserve"> </w:t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843C68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2C0E31C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998560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55A00AD0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9089325" w14:textId="77777777" w:rsidR="009B61FB" w:rsidRPr="00467219" w:rsidRDefault="009B61FB" w:rsidP="0060055B">
            <w:pPr>
              <w:pStyle w:val="Tabletext"/>
            </w:pPr>
            <w:r w:rsidRPr="00467219">
              <w:t>Pahlavanzadeh 2010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1901BF2C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0FAE75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A4B68A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38FBA5AC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F93A6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7031BC98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77CBC0A6" w14:textId="77777777" w:rsidR="009B61FB" w:rsidRPr="00467219" w:rsidRDefault="009B61FB" w:rsidP="0060055B">
            <w:pPr>
              <w:pStyle w:val="Tabletext"/>
            </w:pPr>
            <w:r w:rsidRPr="00467219">
              <w:t>Pan 2019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EAAA081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DC6CF9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4D6CD0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CES-D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4E545808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1F71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6DD2CC3F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F1D01BD" w14:textId="77777777" w:rsidR="009B61FB" w:rsidRPr="00467219" w:rsidRDefault="009B61FB" w:rsidP="0060055B">
            <w:pPr>
              <w:pStyle w:val="Tabletext"/>
            </w:pPr>
            <w:r w:rsidRPr="00467219">
              <w:t>Salamizadeh 2017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6D88680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ACCA58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DB76BF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046762F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D697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0B8F058C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4AF26F91" w14:textId="77777777" w:rsidR="009B61FB" w:rsidRPr="00467219" w:rsidRDefault="009B61FB" w:rsidP="0060055B">
            <w:pPr>
              <w:pStyle w:val="Tabletext"/>
            </w:pPr>
            <w:r w:rsidRPr="00467219">
              <w:t>Shata 2017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1AEF00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3C35E2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BEF0E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0D3E984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655588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555743DF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08D475BF" w14:textId="77777777" w:rsidR="009B61FB" w:rsidRPr="00467219" w:rsidRDefault="009B61FB" w:rsidP="0060055B">
            <w:pPr>
              <w:pStyle w:val="Tabletext"/>
            </w:pPr>
            <w:r w:rsidRPr="00467219">
              <w:t>Söylemez 2016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9B5E877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CBI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41365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WHO-QoL-</w:t>
            </w:r>
            <w:proofErr w:type="spellStart"/>
            <w:r w:rsidRPr="0048508B">
              <w:t>Bref</w:t>
            </w:r>
            <w:proofErr w:type="spellEnd"/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8CE5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2A602EA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EB8B99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52BF50E1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0FD3B34E" w14:textId="77777777" w:rsidR="009B61FB" w:rsidRPr="00467219" w:rsidRDefault="009B61FB" w:rsidP="0060055B">
            <w:pPr>
              <w:pStyle w:val="Tabletext"/>
            </w:pPr>
            <w:r w:rsidRPr="00467219">
              <w:t>SU 2012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47928363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C754D0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DA653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22B2942C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EB238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19319F75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108EA939" w14:textId="77777777" w:rsidR="009B61FB" w:rsidRPr="00467219" w:rsidRDefault="009B61FB" w:rsidP="0060055B">
            <w:pPr>
              <w:pStyle w:val="Tabletext"/>
            </w:pPr>
            <w:r w:rsidRPr="00467219">
              <w:t>SUN 2010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4BFEAF3F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5DEE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95F82D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085E942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66E37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7FEA224E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1FBF00B5" w14:textId="77777777" w:rsidR="009B61FB" w:rsidRPr="00467219" w:rsidRDefault="009B61FB" w:rsidP="0060055B">
            <w:pPr>
              <w:pStyle w:val="Tabletext"/>
            </w:pPr>
            <w:r w:rsidRPr="00467219">
              <w:t>TAN 2010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7D8AD1E1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A2926F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8832A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612CD01A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85A3A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181C8ACD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5433163A" w14:textId="77777777" w:rsidR="009B61FB" w:rsidRPr="00467219" w:rsidRDefault="009B61FB" w:rsidP="0060055B">
            <w:pPr>
              <w:pStyle w:val="Tabletext"/>
            </w:pPr>
            <w:r w:rsidRPr="00467219">
              <w:t>Uyar 2019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46E88DB4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ZBI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11C0A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SF-36</w:t>
            </w:r>
            <w:r w:rsidRPr="00C75A2C">
              <w:rPr>
                <w:rStyle w:val="FootnoteReference"/>
              </w:rPr>
              <w:footnoteReference w:id="2"/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D89D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BDI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7ACCFD20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BAI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17AB8A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NPI-D</w:t>
            </w:r>
          </w:p>
        </w:tc>
      </w:tr>
      <w:tr w:rsidR="009B61FB" w:rsidRPr="0048508B" w14:paraId="4A4ABBBF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1A05A0C2" w14:textId="77777777" w:rsidR="009B61FB" w:rsidRPr="00467219" w:rsidRDefault="009B61FB" w:rsidP="0060055B">
            <w:pPr>
              <w:pStyle w:val="Tabletext"/>
            </w:pPr>
            <w:r w:rsidRPr="00467219">
              <w:t>Wang 2010b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64F4F47D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43A3A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4A7C3D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1A8D20B4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2C6C7D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4585B306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0115B0A" w14:textId="77777777" w:rsidR="009B61FB" w:rsidRPr="00467219" w:rsidRDefault="009B61FB" w:rsidP="0060055B">
            <w:pPr>
              <w:pStyle w:val="Tabletext"/>
            </w:pPr>
            <w:r w:rsidRPr="00467219">
              <w:t>Wang 2012e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24DE618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F67A9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WHO-QoL-</w:t>
            </w:r>
            <w:proofErr w:type="spellStart"/>
            <w:r w:rsidRPr="0048508B">
              <w:t>Bref</w:t>
            </w:r>
            <w:proofErr w:type="spellEnd"/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8710C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6525AB1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22222B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7F0B6D50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3531BA22" w14:textId="77777777" w:rsidR="009B61FB" w:rsidRPr="00467219" w:rsidRDefault="009B61FB" w:rsidP="0060055B">
            <w:pPr>
              <w:pStyle w:val="Tabletext"/>
            </w:pPr>
            <w:r w:rsidRPr="00467219">
              <w:t>Wang 2014a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4FBE72B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45B9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7B23D2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7C1A194F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49ECBB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416C9F82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746D9CC8" w14:textId="77777777" w:rsidR="009B61FB" w:rsidRPr="00467219" w:rsidRDefault="009B61FB" w:rsidP="0060055B">
            <w:pPr>
              <w:pStyle w:val="Tabletext"/>
            </w:pPr>
            <w:r w:rsidRPr="00467219">
              <w:t>Yang 2017a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2C249546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F7892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414039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4549939D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B0BDC3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48508B" w14:paraId="45AD712A" w14:textId="77777777" w:rsidTr="0060055B">
        <w:trPr>
          <w:trHeight w:val="2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7F300481" w14:textId="77777777" w:rsidR="009B61FB" w:rsidRPr="00467219" w:rsidRDefault="009B61FB" w:rsidP="0060055B">
            <w:pPr>
              <w:pStyle w:val="Tabletext"/>
            </w:pPr>
            <w:r w:rsidRPr="00467219">
              <w:t>Zarepour 2020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7029D799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4109D6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316F5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1F348208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SQ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D3C41" w14:textId="77777777" w:rsidR="009B61FB" w:rsidRPr="0048508B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48508B" w14:paraId="659B92A2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bottom w:val="single" w:sz="4" w:space="0" w:color="auto"/>
            </w:tcBorders>
            <w:vAlign w:val="center"/>
          </w:tcPr>
          <w:p w14:paraId="29DB3326" w14:textId="77777777" w:rsidR="009B61FB" w:rsidRPr="00467219" w:rsidRDefault="009B61FB" w:rsidP="0060055B">
            <w:pPr>
              <w:pStyle w:val="Tabletext"/>
            </w:pPr>
            <w:r w:rsidRPr="00467219">
              <w:t>ZHAO 2010</w:t>
            </w:r>
          </w:p>
        </w:tc>
        <w:tc>
          <w:tcPr>
            <w:tcW w:w="13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45F8F1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C21F8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20E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DC0B6E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3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F1A94" w14:textId="77777777" w:rsidR="009B61FB" w:rsidRPr="0048508B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1C9B" w:rsidRPr="0048508B" w14:paraId="530E07DB" w14:textId="77777777" w:rsidTr="0060055B">
        <w:trPr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uto"/>
            </w:tcBorders>
            <w:vAlign w:val="center"/>
          </w:tcPr>
          <w:p w14:paraId="1C552CCB" w14:textId="3AF957AC" w:rsidR="00CB1C9B" w:rsidRPr="00467219" w:rsidRDefault="00CB1C9B" w:rsidP="00CB1C9B">
            <w:pPr>
              <w:pStyle w:val="Tabletext"/>
            </w:pPr>
            <w:r w:rsidRPr="00467219">
              <w:t>Number of</w:t>
            </w:r>
            <w:r>
              <w:t xml:space="preserve"> included</w:t>
            </w:r>
            <w:r w:rsidRPr="00467219">
              <w:t xml:space="preserve"> studies</w:t>
            </w:r>
          </w:p>
        </w:tc>
        <w:tc>
          <w:tcPr>
            <w:tcW w:w="130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AA4165B" w14:textId="08632E4E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989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FA53C9" w14:textId="45E211DF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4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D1EBC" w14:textId="77777777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640EE8A" w14:textId="77777777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0BC841" w14:textId="77777777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3</w:t>
            </w:r>
          </w:p>
        </w:tc>
      </w:tr>
      <w:tr w:rsidR="00CB1C9B" w:rsidRPr="0048508B" w14:paraId="4E40F90E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5C5036C5" w14:textId="77777777" w:rsidR="00CB1C9B" w:rsidRPr="0048508B" w:rsidRDefault="00CB1C9B" w:rsidP="00CB1C9B">
            <w:pPr>
              <w:pStyle w:val="Tabletext"/>
            </w:pPr>
            <w:r w:rsidRPr="0048508B">
              <w:t>Total sample size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0C521815" w14:textId="30EE44FD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482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72A26A" w14:textId="4EEC752D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228</w:t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D8C9A" w14:textId="77777777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223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7497F6D0" w14:textId="11A7C794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487F8" w14:textId="7AE86AD7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166</w:t>
            </w:r>
          </w:p>
        </w:tc>
      </w:tr>
      <w:tr w:rsidR="00CB1C9B" w:rsidRPr="0048508B" w14:paraId="67C7545B" w14:textId="77777777" w:rsidTr="0060055B">
        <w:trPr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2D9F5E43" w14:textId="77777777" w:rsidR="00CB1C9B" w:rsidRPr="0048508B" w:rsidRDefault="00CB1C9B" w:rsidP="00CB1C9B">
            <w:pPr>
              <w:pStyle w:val="Tabletext"/>
            </w:pPr>
            <w:r w:rsidRPr="0048508B">
              <w:t>(Control)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55EFF174" w14:textId="1252CF44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507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0EC30F" w14:textId="2DA5E54D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115</w:t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5E0112" w14:textId="77777777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08B">
              <w:t>108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575BFBA9" w14:textId="7E1A3B39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D2605A" w14:textId="5CAD44CA" w:rsidR="00CB1C9B" w:rsidRPr="0048508B" w:rsidRDefault="00CB1C9B" w:rsidP="00CB1C9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82</w:t>
            </w:r>
          </w:p>
        </w:tc>
      </w:tr>
      <w:tr w:rsidR="00CB1C9B" w:rsidRPr="0048508B" w14:paraId="169C58FA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vAlign w:val="center"/>
          </w:tcPr>
          <w:p w14:paraId="64FC040B" w14:textId="77777777" w:rsidR="00CB1C9B" w:rsidRPr="0048508B" w:rsidRDefault="00CB1C9B" w:rsidP="00CB1C9B">
            <w:pPr>
              <w:pStyle w:val="Tabletext"/>
            </w:pPr>
            <w:r w:rsidRPr="0048508B">
              <w:t>(Intervention)</w:t>
            </w:r>
          </w:p>
        </w:tc>
        <w:tc>
          <w:tcPr>
            <w:tcW w:w="1307" w:type="dxa"/>
            <w:tcBorders>
              <w:right w:val="single" w:sz="4" w:space="0" w:color="auto"/>
            </w:tcBorders>
            <w:vAlign w:val="center"/>
          </w:tcPr>
          <w:p w14:paraId="333403CC" w14:textId="4EC0B522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989</w:t>
            </w:r>
          </w:p>
        </w:tc>
        <w:tc>
          <w:tcPr>
            <w:tcW w:w="14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826EDD" w14:textId="3DBB44DB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113</w:t>
            </w:r>
          </w:p>
        </w:tc>
        <w:tc>
          <w:tcPr>
            <w:tcW w:w="15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E4189C" w14:textId="77777777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115</w:t>
            </w:r>
          </w:p>
        </w:tc>
        <w:tc>
          <w:tcPr>
            <w:tcW w:w="1430" w:type="dxa"/>
            <w:tcBorders>
              <w:left w:val="single" w:sz="4" w:space="0" w:color="auto"/>
            </w:tcBorders>
            <w:vAlign w:val="center"/>
          </w:tcPr>
          <w:p w14:paraId="2C90EA1F" w14:textId="77F7FAF5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08B">
              <w:t>8</w:t>
            </w:r>
            <w:r>
              <w:t>8</w:t>
            </w:r>
          </w:p>
        </w:tc>
        <w:tc>
          <w:tcPr>
            <w:tcW w:w="14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726BBF" w14:textId="4FFBF0D0" w:rsidR="00CB1C9B" w:rsidRPr="0048508B" w:rsidRDefault="00CB1C9B" w:rsidP="00CB1C9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</w:t>
            </w:r>
          </w:p>
        </w:tc>
      </w:tr>
    </w:tbl>
    <w:p w14:paraId="47BEC752" w14:textId="77777777" w:rsidR="009B61FB" w:rsidRPr="00260533" w:rsidRDefault="009B61FB" w:rsidP="009B61FB">
      <w:pPr>
        <w:pStyle w:val="Caption"/>
      </w:pPr>
      <w:bookmarkStart w:id="1" w:name="_Ref122142024"/>
      <w:r w:rsidRPr="00107576">
        <w:t xml:space="preserve">Table </w:t>
      </w:r>
      <w:r w:rsidRPr="00107576">
        <w:fldChar w:fldCharType="begin"/>
      </w:r>
      <w:r w:rsidRPr="00107576">
        <w:instrText xml:space="preserve"> SEQ Table \* ARABIC </w:instrText>
      </w:r>
      <w:r w:rsidRPr="00107576">
        <w:fldChar w:fldCharType="separate"/>
      </w:r>
      <w:r>
        <w:rPr>
          <w:noProof/>
        </w:rPr>
        <w:t>2</w:t>
      </w:r>
      <w:r w:rsidRPr="00107576">
        <w:fldChar w:fldCharType="end"/>
      </w:r>
      <w:bookmarkEnd w:id="1"/>
      <w:r w:rsidRPr="00107576">
        <w:t xml:space="preserve">. Summary of </w:t>
      </w:r>
      <w:r>
        <w:t>care recipient outcome measures</w:t>
      </w:r>
      <w:r w:rsidRPr="00C75A2C">
        <w:rPr>
          <w:rStyle w:val="FootnoteReference"/>
        </w:rPr>
        <w:footnoteReference w:id="3"/>
      </w:r>
    </w:p>
    <w:tbl>
      <w:tblPr>
        <w:tblStyle w:val="PlainTable5"/>
        <w:tblW w:w="5000" w:type="pct"/>
        <w:jc w:val="center"/>
        <w:tblLook w:val="04A0" w:firstRow="1" w:lastRow="0" w:firstColumn="1" w:lastColumn="0" w:noHBand="0" w:noVBand="1"/>
      </w:tblPr>
      <w:tblGrid>
        <w:gridCol w:w="2188"/>
        <w:gridCol w:w="1599"/>
        <w:gridCol w:w="1749"/>
        <w:gridCol w:w="1746"/>
        <w:gridCol w:w="1744"/>
      </w:tblGrid>
      <w:tr w:rsidR="009B61FB" w:rsidRPr="00AB5A78" w14:paraId="5A0CAD1E" w14:textId="77777777" w:rsidTr="006005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7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2" w:type="pct"/>
          </w:tcPr>
          <w:p w14:paraId="7CF166C2" w14:textId="77777777" w:rsidR="009B61FB" w:rsidRPr="00467219" w:rsidRDefault="009B61FB" w:rsidP="0060055B">
            <w:pPr>
              <w:pStyle w:val="Tabletext"/>
            </w:pPr>
          </w:p>
        </w:tc>
        <w:tc>
          <w:tcPr>
            <w:tcW w:w="886" w:type="pct"/>
            <w:vAlign w:val="bottom"/>
          </w:tcPr>
          <w:p w14:paraId="540015BD" w14:textId="77777777" w:rsidR="009B61FB" w:rsidRPr="00467219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Cognitive function</w:t>
            </w:r>
          </w:p>
        </w:tc>
        <w:tc>
          <w:tcPr>
            <w:tcW w:w="969" w:type="pct"/>
            <w:vAlign w:val="bottom"/>
          </w:tcPr>
          <w:p w14:paraId="224ED7D7" w14:textId="77777777" w:rsidR="009B61FB" w:rsidRPr="00AB5A78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5BB2753" w14:textId="77777777" w:rsidR="009B61FB" w:rsidRPr="00AB5A78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5A78">
              <w:t>Quality of life</w:t>
            </w:r>
          </w:p>
        </w:tc>
        <w:tc>
          <w:tcPr>
            <w:tcW w:w="967" w:type="pct"/>
            <w:vAlign w:val="bottom"/>
          </w:tcPr>
          <w:p w14:paraId="37E07B49" w14:textId="77777777" w:rsidR="009B61FB" w:rsidRPr="00AB5A78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Activity level</w:t>
            </w:r>
          </w:p>
        </w:tc>
        <w:tc>
          <w:tcPr>
            <w:tcW w:w="966" w:type="pct"/>
            <w:vAlign w:val="bottom"/>
          </w:tcPr>
          <w:p w14:paraId="39E67B15" w14:textId="77777777" w:rsidR="009B61FB" w:rsidRPr="00AB5A78" w:rsidRDefault="009B61FB" w:rsidP="0060055B">
            <w:pPr>
              <w:pStyle w:val="Table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Neuropsychiatric symptoms</w:t>
            </w:r>
          </w:p>
        </w:tc>
      </w:tr>
      <w:tr w:rsidR="009B61FB" w:rsidRPr="00AB5A78" w14:paraId="61B40F2F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335A4598" w14:textId="77777777" w:rsidR="009B61FB" w:rsidRPr="00467219" w:rsidRDefault="009B61FB" w:rsidP="0060055B">
            <w:pPr>
              <w:pStyle w:val="Tabletext"/>
            </w:pPr>
            <w:r w:rsidRPr="00467219">
              <w:t>Amit 2008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92CAF10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top w:val="single" w:sz="4" w:space="0" w:color="7F7F7F" w:themeColor="text1" w:themeTint="80"/>
              <w:left w:val="single" w:sz="4" w:space="0" w:color="auto"/>
            </w:tcBorders>
            <w:vAlign w:val="bottom"/>
          </w:tcPr>
          <w:p w14:paraId="3244C04C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top w:val="single" w:sz="4" w:space="0" w:color="7F7F7F" w:themeColor="text1" w:themeTint="80"/>
              <w:left w:val="single" w:sz="4" w:space="0" w:color="auto"/>
              <w:right w:val="single" w:sz="4" w:space="0" w:color="auto"/>
            </w:tcBorders>
            <w:vAlign w:val="bottom"/>
          </w:tcPr>
          <w:p w14:paraId="1291E207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top w:val="single" w:sz="4" w:space="0" w:color="7F7F7F" w:themeColor="text1" w:themeTint="80"/>
              <w:left w:val="single" w:sz="4" w:space="0" w:color="auto"/>
              <w:right w:val="single" w:sz="4" w:space="0" w:color="auto"/>
            </w:tcBorders>
            <w:vAlign w:val="bottom"/>
          </w:tcPr>
          <w:p w14:paraId="0198E5C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74FF5F32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53B75CA2" w14:textId="77777777" w:rsidR="009B61FB" w:rsidRPr="00467219" w:rsidRDefault="009B61FB" w:rsidP="0060055B">
            <w:pPr>
              <w:pStyle w:val="Tabletext"/>
            </w:pPr>
            <w:r w:rsidRPr="00467219">
              <w:t>Chen 2020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C69A0FF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MoCA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3B5230ED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B2BC937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BADL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9D32A02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BEHAVE-AD</w:t>
            </w:r>
          </w:p>
        </w:tc>
      </w:tr>
      <w:tr w:rsidR="009B61FB" w:rsidRPr="00AB5A78" w14:paraId="6A8E1277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03F40484" w14:textId="77777777" w:rsidR="009B61FB" w:rsidRPr="00467219" w:rsidRDefault="009B61FB" w:rsidP="0060055B">
            <w:pPr>
              <w:pStyle w:val="Tabletext"/>
            </w:pPr>
            <w:r w:rsidRPr="00467219">
              <w:t>Ghaffari 2019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5DFF77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081E44F6" w14:textId="77777777" w:rsidR="009B61FB" w:rsidRPr="00260533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C4844D9" w14:textId="77777777" w:rsidR="009B61FB" w:rsidRPr="00260533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B85E424" w14:textId="77777777" w:rsidR="009B61FB" w:rsidRPr="00260533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</w:p>
        </w:tc>
      </w:tr>
      <w:tr w:rsidR="009B61FB" w:rsidRPr="00AB5A78" w14:paraId="3C1EC8A4" w14:textId="77777777" w:rsidTr="0060055B">
        <w:trPr>
          <w:trHeight w:val="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676753D1" w14:textId="77777777" w:rsidR="009B61FB" w:rsidRPr="00467219" w:rsidRDefault="009B61FB" w:rsidP="0060055B">
            <w:pPr>
              <w:pStyle w:val="Tabletext"/>
            </w:pPr>
            <w:r w:rsidRPr="00467219">
              <w:t>Govindakumari 2020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2076B0C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71A250F8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A78">
              <w:t>Unspecified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B094157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D1C9221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017225C5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04040E74" w14:textId="77777777" w:rsidR="009B61FB" w:rsidRPr="00467219" w:rsidRDefault="009B61FB" w:rsidP="0060055B">
            <w:pPr>
              <w:pStyle w:val="Tabletext"/>
            </w:pPr>
            <w:r w:rsidRPr="00467219">
              <w:t>Guerra 2011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AAB2792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0319E50F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5A78">
              <w:t>DEMQOL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3751BD6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EB99ABE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75821DCC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131FB9A1" w14:textId="77777777" w:rsidR="009B61FB" w:rsidRPr="00467219" w:rsidRDefault="009B61FB" w:rsidP="0060055B">
            <w:pPr>
              <w:pStyle w:val="Tabletext"/>
            </w:pPr>
            <w:r w:rsidRPr="00467219">
              <w:t>Hinton 2020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211EC5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68A64345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6F8C2D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B617995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06D2FF2E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1BBDFEB1" w14:textId="77777777" w:rsidR="009B61FB" w:rsidRPr="00467219" w:rsidRDefault="009B61FB" w:rsidP="0060055B">
            <w:pPr>
              <w:pStyle w:val="Tabletext"/>
            </w:pPr>
            <w:r w:rsidRPr="00467219">
              <w:t>JIANG 2012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2E08F36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BE2EC53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B91009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4D0BC41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76E17AA0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67943B09" w14:textId="77777777" w:rsidR="009B61FB" w:rsidRPr="00467219" w:rsidRDefault="009B61FB" w:rsidP="0060055B">
            <w:pPr>
              <w:pStyle w:val="Tabletext"/>
            </w:pPr>
            <w:r w:rsidRPr="00467219">
              <w:lastRenderedPageBreak/>
              <w:t>Lin 2017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CA9B25E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52CA1C7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C474322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4E74226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48DEA606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432A4FA0" w14:textId="77777777" w:rsidR="009B61FB" w:rsidRPr="00467219" w:rsidRDefault="009B61FB" w:rsidP="0060055B">
            <w:pPr>
              <w:pStyle w:val="Tabletext"/>
            </w:pPr>
            <w:r w:rsidRPr="00467219">
              <w:t>Lök 2017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93D7E92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72D91E3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A428C0F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603BFB7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5B2D2A75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20940627" w14:textId="77777777" w:rsidR="009B61FB" w:rsidRPr="00467219" w:rsidRDefault="009B61FB" w:rsidP="0060055B">
            <w:pPr>
              <w:pStyle w:val="Tabletext"/>
            </w:pPr>
            <w:r w:rsidRPr="00467219">
              <w:t>Mahdavi 2017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9BCD511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0C46D14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3D7846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DFF6E0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1AF09EF7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6EC2A683" w14:textId="77777777" w:rsidR="009B61FB" w:rsidRPr="00467219" w:rsidRDefault="009B61FB" w:rsidP="0060055B">
            <w:pPr>
              <w:pStyle w:val="Tabletext"/>
            </w:pPr>
            <w:r w:rsidRPr="00467219">
              <w:t>Mercedeh 2014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C7AF1E4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39E8CDF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48F2713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2DAB223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3A912507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1C0F30B1" w14:textId="77777777" w:rsidR="009B61FB" w:rsidRPr="00467219" w:rsidRDefault="009B61FB" w:rsidP="0060055B">
            <w:pPr>
              <w:pStyle w:val="Tabletext"/>
            </w:pPr>
            <w:r w:rsidRPr="00467219">
              <w:t>Orawan 2018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DCBC14F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CC3A05B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7EBA6C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66A642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7EC34EA9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6D4656DB" w14:textId="77777777" w:rsidR="009B61FB" w:rsidRPr="00467219" w:rsidRDefault="009B61FB" w:rsidP="0060055B">
            <w:pPr>
              <w:pStyle w:val="Tabletext"/>
            </w:pPr>
            <w:r w:rsidRPr="00467219">
              <w:t>Pahlavanzadeh 2010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E7EFD2E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28C39DA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3842EF6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10A9A04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00B12DEE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25ADA6FA" w14:textId="77777777" w:rsidR="009B61FB" w:rsidRPr="00467219" w:rsidRDefault="009B61FB" w:rsidP="0060055B">
            <w:pPr>
              <w:pStyle w:val="Tabletext"/>
            </w:pPr>
            <w:r w:rsidRPr="00467219">
              <w:t>Pan 2019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1EB88C9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13EB30D5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0BD1C7E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1FAE1B2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64EBCA6B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283BA2C8" w14:textId="77777777" w:rsidR="009B61FB" w:rsidRPr="00467219" w:rsidRDefault="009B61FB" w:rsidP="0060055B">
            <w:pPr>
              <w:pStyle w:val="Tabletext"/>
            </w:pPr>
            <w:r w:rsidRPr="00467219">
              <w:t>Salamizadeh 2017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2E0A9A7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4FD9263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89C43E4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DE568A0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2F88960A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44C1544C" w14:textId="77777777" w:rsidR="009B61FB" w:rsidRPr="00467219" w:rsidRDefault="009B61FB" w:rsidP="0060055B">
            <w:pPr>
              <w:pStyle w:val="Tabletext"/>
            </w:pPr>
            <w:r w:rsidRPr="00467219">
              <w:t>Shata 2017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7CBB0E4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6C4DE707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3A4ED56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9319E08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71CFB563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25F0BE26" w14:textId="77777777" w:rsidR="009B61FB" w:rsidRPr="00467219" w:rsidRDefault="009B61FB" w:rsidP="0060055B">
            <w:pPr>
              <w:pStyle w:val="Tabletext"/>
            </w:pPr>
            <w:r w:rsidRPr="00467219">
              <w:t>Söylemez 2016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FBB7A58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765140D5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631146E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3E98CEA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562B96B0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486E82A3" w14:textId="77777777" w:rsidR="009B61FB" w:rsidRPr="00467219" w:rsidRDefault="009B61FB" w:rsidP="0060055B">
            <w:pPr>
              <w:pStyle w:val="Tabletext"/>
            </w:pPr>
            <w:r w:rsidRPr="00467219">
              <w:t>SU 2012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9681CD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72FE8676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97959C6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F75D2FA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0E3FAA91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6140BDEB" w14:textId="77777777" w:rsidR="009B61FB" w:rsidRPr="00467219" w:rsidRDefault="009B61FB" w:rsidP="0060055B">
            <w:pPr>
              <w:pStyle w:val="Tabletext"/>
            </w:pPr>
            <w:r w:rsidRPr="00467219">
              <w:t>SUN 2010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BC2D45D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4C59AE27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5A78">
              <w:t>SF-36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77AFB1E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00656C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21534421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3B7F3758" w14:textId="77777777" w:rsidR="009B61FB" w:rsidRPr="00467219" w:rsidRDefault="009B61FB" w:rsidP="0060055B">
            <w:pPr>
              <w:pStyle w:val="Tabletext"/>
            </w:pPr>
            <w:r w:rsidRPr="00467219">
              <w:t>TAN 2010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A7B0D6D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7DBEDBFF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E0AB7D4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C3B12F7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5CE82656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12697AE3" w14:textId="77777777" w:rsidR="009B61FB" w:rsidRPr="00467219" w:rsidRDefault="009B61FB" w:rsidP="0060055B">
            <w:pPr>
              <w:pStyle w:val="Tabletext"/>
            </w:pPr>
            <w:r w:rsidRPr="00467219">
              <w:t>Uyar 2019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39C0238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430E218B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5A78">
              <w:t>QoL-AD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029AD70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9EF504B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7219">
              <w:t>NPI-S</w:t>
            </w:r>
          </w:p>
        </w:tc>
      </w:tr>
      <w:tr w:rsidR="009B61FB" w:rsidRPr="00AB5A78" w14:paraId="426C0BA2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511389F5" w14:textId="77777777" w:rsidR="009B61FB" w:rsidRPr="00467219" w:rsidRDefault="009B61FB" w:rsidP="0060055B">
            <w:pPr>
              <w:pStyle w:val="Tabletext"/>
            </w:pPr>
            <w:r w:rsidRPr="00467219">
              <w:t>Wang 2010b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5A0583D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23660D01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D0DA81F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IADL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FF76F0D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444A5418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46070B63" w14:textId="77777777" w:rsidR="009B61FB" w:rsidRPr="00467219" w:rsidRDefault="009B61FB" w:rsidP="0060055B">
            <w:pPr>
              <w:pStyle w:val="Tabletext"/>
            </w:pPr>
            <w:r w:rsidRPr="00467219">
              <w:t>Wang 2012e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74C9E06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7157037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22D3B1C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C416848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460EF35B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7288F090" w14:textId="77777777" w:rsidR="009B61FB" w:rsidRPr="00467219" w:rsidRDefault="009B61FB" w:rsidP="0060055B">
            <w:pPr>
              <w:pStyle w:val="Tabletext"/>
            </w:pPr>
            <w:r w:rsidRPr="00467219">
              <w:t>Wang 2014a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A81A7F9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2B159F0D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78373E9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IADL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902A8B6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4F29F29D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469ACE76" w14:textId="77777777" w:rsidR="009B61FB" w:rsidRPr="00467219" w:rsidRDefault="009B61FB" w:rsidP="0060055B">
            <w:pPr>
              <w:pStyle w:val="Tabletext"/>
            </w:pPr>
            <w:r w:rsidRPr="00467219">
              <w:t>Yang 2017a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BEF6DFE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7219">
              <w:t>MMSE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6B5B7D0A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FD8EBAF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FD66693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4F298C40" w14:textId="77777777" w:rsidTr="0060055B">
        <w:trPr>
          <w:trHeight w:val="2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174D4961" w14:textId="77777777" w:rsidR="009B61FB" w:rsidRPr="00467219" w:rsidRDefault="009B61FB" w:rsidP="0060055B">
            <w:pPr>
              <w:pStyle w:val="Tabletext"/>
            </w:pPr>
            <w:r w:rsidRPr="00467219">
              <w:t>Zarepour 2020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B04C7A3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</w:tcBorders>
            <w:vAlign w:val="bottom"/>
          </w:tcPr>
          <w:p w14:paraId="516B70EF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1D86DEC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6FDBC32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B61FB" w:rsidRPr="00AB5A78" w14:paraId="53F7EB61" w14:textId="77777777" w:rsidTr="006005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tcBorders>
              <w:bottom w:val="single" w:sz="4" w:space="0" w:color="auto"/>
            </w:tcBorders>
            <w:vAlign w:val="center"/>
          </w:tcPr>
          <w:p w14:paraId="07F65509" w14:textId="77777777" w:rsidR="009B61FB" w:rsidRPr="00467219" w:rsidRDefault="009B61FB" w:rsidP="0060055B">
            <w:pPr>
              <w:pStyle w:val="Tabletext"/>
            </w:pPr>
            <w:r w:rsidRPr="00467219">
              <w:t>ZHAO 2010</w:t>
            </w:r>
          </w:p>
        </w:tc>
        <w:tc>
          <w:tcPr>
            <w:tcW w:w="8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8EF52" w14:textId="77777777" w:rsidR="009B61FB" w:rsidRPr="00467219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9" w:type="pct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D71E759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5A78">
              <w:t>SF-36</w:t>
            </w:r>
          </w:p>
        </w:tc>
        <w:tc>
          <w:tcPr>
            <w:tcW w:w="96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C4EA8A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96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66AC97" w14:textId="77777777" w:rsidR="009B61FB" w:rsidRPr="00AB5A78" w:rsidRDefault="009B61FB" w:rsidP="0060055B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61FB" w:rsidRPr="00AB5A78" w14:paraId="40B7684E" w14:textId="77777777" w:rsidTr="0060055B">
        <w:trPr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tcBorders>
              <w:top w:val="single" w:sz="4" w:space="0" w:color="auto"/>
            </w:tcBorders>
            <w:vAlign w:val="center"/>
          </w:tcPr>
          <w:p w14:paraId="690DCFDD" w14:textId="77777777" w:rsidR="009B61FB" w:rsidRPr="00467219" w:rsidRDefault="009B61FB" w:rsidP="0060055B">
            <w:pPr>
              <w:pStyle w:val="Tabletext"/>
            </w:pPr>
            <w:r w:rsidRPr="00467219">
              <w:t>Number of studies</w:t>
            </w:r>
          </w:p>
        </w:tc>
        <w:tc>
          <w:tcPr>
            <w:tcW w:w="88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EC3324" w14:textId="77777777" w:rsidR="009B61FB" w:rsidRPr="00467219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7</w:t>
            </w:r>
          </w:p>
        </w:tc>
        <w:tc>
          <w:tcPr>
            <w:tcW w:w="969" w:type="pct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6D72CE75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5A78">
              <w:t>5</w:t>
            </w:r>
          </w:p>
        </w:tc>
        <w:tc>
          <w:tcPr>
            <w:tcW w:w="9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68674B4C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3</w:t>
            </w:r>
          </w:p>
        </w:tc>
        <w:tc>
          <w:tcPr>
            <w:tcW w:w="96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DC098EB" w14:textId="77777777" w:rsidR="009B61FB" w:rsidRPr="00AB5A78" w:rsidRDefault="009B61FB" w:rsidP="0060055B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7219">
              <w:t>2</w:t>
            </w:r>
          </w:p>
        </w:tc>
      </w:tr>
      <w:tr w:rsidR="004C247F" w:rsidRPr="00AB5A78" w14:paraId="00E6A5A0" w14:textId="77777777" w:rsidTr="009B5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5729589E" w14:textId="77777777" w:rsidR="004C247F" w:rsidRPr="00467219" w:rsidRDefault="004C247F" w:rsidP="004C247F">
            <w:pPr>
              <w:pStyle w:val="Tabletext"/>
            </w:pPr>
            <w:r w:rsidRPr="00467219">
              <w:t>Total sample size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398EE5" w14:textId="514AE318" w:rsidR="004C247F" w:rsidRPr="00467219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639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center"/>
          </w:tcPr>
          <w:p w14:paraId="032BDDCF" w14:textId="63D6FDDE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310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E8EFEB" w14:textId="019A0355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156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DA2C" w14:textId="0E03C9D7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142</w:t>
            </w:r>
          </w:p>
        </w:tc>
      </w:tr>
      <w:tr w:rsidR="004C247F" w:rsidRPr="00AB5A78" w14:paraId="2FB89B32" w14:textId="77777777" w:rsidTr="009B597B">
        <w:trPr>
          <w:trHeight w:val="3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2B6CA439" w14:textId="77777777" w:rsidR="004C247F" w:rsidRPr="00467219" w:rsidRDefault="004C247F" w:rsidP="004C247F">
            <w:pPr>
              <w:pStyle w:val="Tabletext"/>
            </w:pPr>
            <w:r w:rsidRPr="00467219">
              <w:t>(Control)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4E1EC" w14:textId="40F6F9E4" w:rsidR="004C247F" w:rsidRPr="00467219" w:rsidRDefault="004C247F" w:rsidP="004C247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319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center"/>
          </w:tcPr>
          <w:p w14:paraId="44BBD717" w14:textId="49D61A5E" w:rsidR="004C247F" w:rsidRPr="00AB5A78" w:rsidRDefault="004C247F" w:rsidP="004C247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155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375FF7" w14:textId="0C7E7C58" w:rsidR="004C247F" w:rsidRPr="00AB5A78" w:rsidRDefault="004C247F" w:rsidP="004C247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79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696E47" w14:textId="4262E7E4" w:rsidR="004C247F" w:rsidRPr="00AB5A78" w:rsidRDefault="004C247F" w:rsidP="004C247F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Cs w:val="18"/>
              </w:rPr>
              <w:t>72</w:t>
            </w:r>
          </w:p>
        </w:tc>
      </w:tr>
      <w:tr w:rsidR="004C247F" w:rsidRPr="00AB5A78" w14:paraId="38C044C5" w14:textId="77777777" w:rsidTr="009B59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2" w:type="pct"/>
            <w:vAlign w:val="center"/>
          </w:tcPr>
          <w:p w14:paraId="58269B3D" w14:textId="77777777" w:rsidR="004C247F" w:rsidRPr="00467219" w:rsidRDefault="004C247F" w:rsidP="004C247F">
            <w:pPr>
              <w:pStyle w:val="Tabletext"/>
            </w:pPr>
            <w:r w:rsidRPr="00467219">
              <w:t>(Intervention)</w:t>
            </w:r>
          </w:p>
        </w:tc>
        <w:tc>
          <w:tcPr>
            <w:tcW w:w="8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1E5757" w14:textId="5DDD886D" w:rsidR="004C247F" w:rsidRPr="00467219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320</w:t>
            </w:r>
          </w:p>
        </w:tc>
        <w:tc>
          <w:tcPr>
            <w:tcW w:w="969" w:type="pct"/>
            <w:tcBorders>
              <w:left w:val="single" w:sz="4" w:space="0" w:color="auto"/>
            </w:tcBorders>
            <w:vAlign w:val="center"/>
          </w:tcPr>
          <w:p w14:paraId="130978D4" w14:textId="35BE777E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155</w:t>
            </w:r>
          </w:p>
        </w:tc>
        <w:tc>
          <w:tcPr>
            <w:tcW w:w="96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6D16C8" w14:textId="6B74F2BD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77</w:t>
            </w:r>
          </w:p>
        </w:tc>
        <w:tc>
          <w:tcPr>
            <w:tcW w:w="9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FF896" w14:textId="6766E4CD" w:rsidR="004C247F" w:rsidRPr="00AB5A78" w:rsidRDefault="004C247F" w:rsidP="004C247F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Cs w:val="18"/>
              </w:rPr>
              <w:t>70</w:t>
            </w:r>
          </w:p>
        </w:tc>
      </w:tr>
    </w:tbl>
    <w:p w14:paraId="431B0ED6" w14:textId="77777777" w:rsidR="009B61FB" w:rsidRPr="00AF58A9" w:rsidRDefault="009B61FB" w:rsidP="009B61FB">
      <w:r>
        <w:tab/>
      </w:r>
    </w:p>
    <w:p w14:paraId="22D70C57" w14:textId="77777777" w:rsidR="00DC43EB" w:rsidRPr="00DF2B88" w:rsidRDefault="00DC43EB">
      <w:pPr>
        <w:rPr>
          <w:rFonts w:hint="eastAsia"/>
          <w:lang w:val="en-US"/>
        </w:rPr>
      </w:pPr>
    </w:p>
    <w:sectPr w:rsidR="00DC43EB" w:rsidRPr="00DF2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63E71" w14:textId="77777777" w:rsidR="00BF04D6" w:rsidRDefault="00BF04D6" w:rsidP="009B61FB">
      <w:pPr>
        <w:spacing w:before="0" w:after="0" w:line="240" w:lineRule="auto"/>
      </w:pPr>
      <w:r>
        <w:separator/>
      </w:r>
    </w:p>
  </w:endnote>
  <w:endnote w:type="continuationSeparator" w:id="0">
    <w:p w14:paraId="75C06E6E" w14:textId="77777777" w:rsidR="00BF04D6" w:rsidRDefault="00BF04D6" w:rsidP="009B61F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80C07E" w14:textId="77777777" w:rsidR="00BF04D6" w:rsidRDefault="00BF04D6" w:rsidP="009B61FB">
      <w:pPr>
        <w:spacing w:before="0" w:after="0" w:line="240" w:lineRule="auto"/>
      </w:pPr>
      <w:r>
        <w:separator/>
      </w:r>
    </w:p>
  </w:footnote>
  <w:footnote w:type="continuationSeparator" w:id="0">
    <w:p w14:paraId="1CFFE45D" w14:textId="77777777" w:rsidR="00BF04D6" w:rsidRDefault="00BF04D6" w:rsidP="009B61FB">
      <w:pPr>
        <w:spacing w:before="0" w:after="0" w:line="240" w:lineRule="auto"/>
      </w:pPr>
      <w:r>
        <w:continuationSeparator/>
      </w:r>
    </w:p>
  </w:footnote>
  <w:footnote w:id="1">
    <w:p w14:paraId="0014F659" w14:textId="77777777" w:rsidR="009B61FB" w:rsidRDefault="009B61FB" w:rsidP="009B61FB">
      <w:pPr>
        <w:pStyle w:val="Captiontext"/>
      </w:pPr>
      <w:r w:rsidRPr="00C75A2C">
        <w:rPr>
          <w:rStyle w:val="FootnoteReference"/>
        </w:rPr>
        <w:footnoteRef/>
      </w:r>
      <w:r>
        <w:t xml:space="preserve"> Please refer to the </w:t>
      </w:r>
      <w:r>
        <w:fldChar w:fldCharType="begin"/>
      </w:r>
      <w:r>
        <w:instrText xml:space="preserve"> REF _Ref122096652 \h </w:instrText>
      </w:r>
      <w:r>
        <w:fldChar w:fldCharType="separate"/>
      </w:r>
      <w:r w:rsidRPr="001E5978">
        <w:t>Abbreviations</w:t>
      </w:r>
      <w:r>
        <w:fldChar w:fldCharType="end"/>
      </w:r>
      <w:r>
        <w:t xml:space="preserve"> section for measurement methods used.</w:t>
      </w:r>
    </w:p>
  </w:footnote>
  <w:footnote w:id="2">
    <w:p w14:paraId="3F3B5633" w14:textId="77777777" w:rsidR="009B61FB" w:rsidRPr="0048508B" w:rsidRDefault="009B61FB" w:rsidP="009B61FB">
      <w:pPr>
        <w:pStyle w:val="Captiontext"/>
      </w:pPr>
      <w:r w:rsidRPr="00C75A2C">
        <w:rPr>
          <w:rStyle w:val="FootnoteReference"/>
        </w:rPr>
        <w:footnoteRef/>
      </w:r>
      <w:r>
        <w:t xml:space="preserve"> </w:t>
      </w:r>
      <w:r w:rsidRPr="0048508B">
        <w:t>Uyar (2019) only measured mental health and physical health quality of life scores, but not the general quality of life score.</w:t>
      </w:r>
      <w:r>
        <w:t xml:space="preserve"> Thus, we were unable to include this study in the meta-analysis.</w:t>
      </w:r>
    </w:p>
  </w:footnote>
  <w:footnote w:id="3">
    <w:p w14:paraId="6266C043" w14:textId="77777777" w:rsidR="009B61FB" w:rsidRDefault="009B61FB" w:rsidP="009B61FB">
      <w:pPr>
        <w:pStyle w:val="Captiontext"/>
      </w:pPr>
      <w:r w:rsidRPr="00C75A2C">
        <w:rPr>
          <w:rStyle w:val="FootnoteReference"/>
        </w:rPr>
        <w:footnoteRef/>
      </w:r>
      <w:r>
        <w:t xml:space="preserve"> Please refer to the </w:t>
      </w:r>
      <w:r>
        <w:fldChar w:fldCharType="begin"/>
      </w:r>
      <w:r>
        <w:instrText xml:space="preserve"> REF _Ref122096652 \h </w:instrText>
      </w:r>
      <w:r>
        <w:fldChar w:fldCharType="separate"/>
      </w:r>
      <w:r w:rsidRPr="001E5978">
        <w:t>Abbreviations</w:t>
      </w:r>
      <w:r>
        <w:fldChar w:fldCharType="end"/>
      </w:r>
      <w:r>
        <w:t xml:space="preserve"> section for measurement methods used.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FB"/>
    <w:rsid w:val="004C247F"/>
    <w:rsid w:val="009B61FB"/>
    <w:rsid w:val="00BF04D6"/>
    <w:rsid w:val="00CB1C9B"/>
    <w:rsid w:val="00DC43EB"/>
    <w:rsid w:val="00DF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87B124"/>
  <w15:chartTrackingRefBased/>
  <w15:docId w15:val="{6692C794-017D-A944-BADF-34C8FC6C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1FB"/>
    <w:pPr>
      <w:spacing w:before="100" w:beforeAutospacing="1" w:after="100" w:afterAutospacing="1" w:line="360" w:lineRule="auto"/>
      <w:jc w:val="both"/>
    </w:pPr>
    <w:rPr>
      <w:rFonts w:ascii="Helvetica" w:eastAsia="Times New Roman" w:hAnsi="Helvetic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9B61FB"/>
    <w:rPr>
      <w:vertAlign w:val="superscript"/>
    </w:rPr>
  </w:style>
  <w:style w:type="paragraph" w:customStyle="1" w:styleId="Tabletext">
    <w:name w:val="Table text"/>
    <w:basedOn w:val="Normal"/>
    <w:qFormat/>
    <w:rsid w:val="009B61FB"/>
    <w:pPr>
      <w:spacing w:before="0" w:beforeAutospacing="0" w:after="0" w:afterAutospacing="0" w:line="240" w:lineRule="auto"/>
      <w:jc w:val="left"/>
    </w:pPr>
    <w:rPr>
      <w:rFonts w:ascii="Arial" w:hAnsi="Arial" w:cs="Arial"/>
      <w:color w:val="000000"/>
      <w:sz w:val="18"/>
      <w:szCs w:val="20"/>
    </w:rPr>
  </w:style>
  <w:style w:type="paragraph" w:styleId="Caption">
    <w:name w:val="caption"/>
    <w:basedOn w:val="Normal"/>
    <w:next w:val="Normal"/>
    <w:unhideWhenUsed/>
    <w:qFormat/>
    <w:rsid w:val="009B61FB"/>
    <w:pPr>
      <w:spacing w:before="0" w:after="200" w:line="240" w:lineRule="auto"/>
    </w:pPr>
    <w:rPr>
      <w:iCs/>
      <w:color w:val="000000" w:themeColor="text1"/>
      <w:sz w:val="18"/>
      <w:szCs w:val="18"/>
    </w:rPr>
  </w:style>
  <w:style w:type="table" w:styleId="PlainTable5">
    <w:name w:val="Plain Table 5"/>
    <w:basedOn w:val="TableNormal"/>
    <w:uiPriority w:val="45"/>
    <w:rsid w:val="009B61FB"/>
    <w:rPr>
      <w:rFonts w:ascii="Times New Roman" w:eastAsia="SimSu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aptiontext">
    <w:name w:val="Caption text"/>
    <w:basedOn w:val="Normal"/>
    <w:qFormat/>
    <w:rsid w:val="009B61FB"/>
    <w:pPr>
      <w:spacing w:before="120" w:beforeAutospacing="0" w:after="0" w:afterAutospacing="0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2022-12-18T05:22:00Z</dcterms:created>
  <dcterms:modified xsi:type="dcterms:W3CDTF">2022-12-18T06:28:00Z</dcterms:modified>
</cp:coreProperties>
</file>