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F4725" w14:textId="77777777" w:rsidR="005A3033" w:rsidRDefault="005A3033" w:rsidP="005A3033">
      <w:bookmarkStart w:id="0" w:name="_Ref122706803"/>
    </w:p>
    <w:p w14:paraId="0190A4BF" w14:textId="77777777" w:rsidR="005A3033" w:rsidRDefault="005A3033" w:rsidP="00911B0A"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bookmarkEnd w:id="0"/>
      <w:r>
        <w:t xml:space="preserve"> Selected characteristics of </w:t>
      </w:r>
      <w:r>
        <w:rPr>
          <w:rFonts w:hint="eastAsia"/>
        </w:rPr>
        <w:t>newly</w:t>
      </w:r>
      <w:r>
        <w:t xml:space="preserve"> included studies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92"/>
        <w:gridCol w:w="802"/>
        <w:gridCol w:w="1024"/>
        <w:gridCol w:w="511"/>
        <w:gridCol w:w="582"/>
        <w:gridCol w:w="1964"/>
        <w:gridCol w:w="776"/>
        <w:gridCol w:w="973"/>
        <w:gridCol w:w="1028"/>
        <w:gridCol w:w="1816"/>
        <w:gridCol w:w="1133"/>
        <w:gridCol w:w="1136"/>
        <w:gridCol w:w="2351"/>
      </w:tblGrid>
      <w:tr w:rsidR="00B93CDF" w:rsidRPr="0034162F" w14:paraId="262D359E" w14:textId="77777777" w:rsidTr="000715E7">
        <w:trPr>
          <w:trHeight w:val="382"/>
        </w:trPr>
        <w:tc>
          <w:tcPr>
            <w:tcW w:w="420" w:type="pct"/>
            <w:vMerge w:val="restart"/>
            <w:tcBorders>
              <w:top w:val="single" w:sz="4" w:space="0" w:color="auto"/>
            </w:tcBorders>
            <w:vAlign w:val="center"/>
          </w:tcPr>
          <w:p w14:paraId="250CF3C1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Study identifier</w:t>
            </w:r>
          </w:p>
        </w:tc>
        <w:tc>
          <w:tcPr>
            <w:tcW w:w="949" w:type="pct"/>
            <w:gridSpan w:val="4"/>
            <w:tcBorders>
              <w:top w:val="single" w:sz="4" w:space="0" w:color="auto"/>
            </w:tcBorders>
            <w:vAlign w:val="center"/>
          </w:tcPr>
          <w:p w14:paraId="7CEFE7B6" w14:textId="7C8CF9E6" w:rsidR="00AD4782" w:rsidRPr="0034162F" w:rsidRDefault="00AD4782" w:rsidP="000715E7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Participants</w:t>
            </w:r>
          </w:p>
        </w:tc>
        <w:tc>
          <w:tcPr>
            <w:tcW w:w="1540" w:type="pct"/>
            <w:gridSpan w:val="4"/>
            <w:tcBorders>
              <w:top w:val="single" w:sz="4" w:space="0" w:color="auto"/>
            </w:tcBorders>
            <w:vAlign w:val="center"/>
          </w:tcPr>
          <w:p w14:paraId="3E3B5BEC" w14:textId="41B374AA" w:rsidR="00AD4782" w:rsidRPr="0034162F" w:rsidRDefault="00AD4782" w:rsidP="000715E7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Intervention</w:t>
            </w:r>
          </w:p>
        </w:tc>
        <w:tc>
          <w:tcPr>
            <w:tcW w:w="2091" w:type="pct"/>
            <w:gridSpan w:val="4"/>
            <w:tcBorders>
              <w:top w:val="single" w:sz="4" w:space="0" w:color="auto"/>
            </w:tcBorders>
            <w:vAlign w:val="center"/>
          </w:tcPr>
          <w:p w14:paraId="00F0850F" w14:textId="4827E9A6" w:rsidR="00AD4782" w:rsidRPr="0034162F" w:rsidRDefault="00AD4782" w:rsidP="000715E7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Method</w:t>
            </w:r>
          </w:p>
        </w:tc>
      </w:tr>
      <w:tr w:rsidR="000715E7" w:rsidRPr="0034162F" w14:paraId="4B61089B" w14:textId="77777777" w:rsidTr="007475E0">
        <w:trPr>
          <w:trHeight w:val="113"/>
        </w:trPr>
        <w:tc>
          <w:tcPr>
            <w:tcW w:w="420" w:type="pct"/>
            <w:vMerge/>
            <w:vAlign w:val="center"/>
          </w:tcPr>
          <w:p w14:paraId="2F6EA579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261" w:type="pct"/>
            <w:vMerge w:val="restart"/>
            <w:tcBorders>
              <w:top w:val="single" w:sz="4" w:space="0" w:color="auto"/>
            </w:tcBorders>
            <w:vAlign w:val="center"/>
          </w:tcPr>
          <w:p w14:paraId="42CEE557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Country</w:t>
            </w:r>
          </w:p>
        </w:tc>
        <w:tc>
          <w:tcPr>
            <w:tcW w:w="333" w:type="pct"/>
            <w:vMerge w:val="restart"/>
            <w:tcBorders>
              <w:top w:val="single" w:sz="4" w:space="0" w:color="auto"/>
            </w:tcBorders>
            <w:vAlign w:val="center"/>
          </w:tcPr>
          <w:p w14:paraId="689A1908" w14:textId="57C5C364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Source</w:t>
            </w:r>
          </w:p>
        </w:tc>
        <w:tc>
          <w:tcPr>
            <w:tcW w:w="354" w:type="pct"/>
            <w:gridSpan w:val="2"/>
            <w:tcBorders>
              <w:top w:val="single" w:sz="4" w:space="0" w:color="auto"/>
            </w:tcBorders>
            <w:vAlign w:val="center"/>
          </w:tcPr>
          <w:p w14:paraId="16411CA7" w14:textId="2C62E28D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Sample size</w:t>
            </w:r>
          </w:p>
          <w:p w14:paraId="5AF4ECF6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(post-study)</w:t>
            </w:r>
          </w:p>
        </w:tc>
        <w:tc>
          <w:tcPr>
            <w:tcW w:w="638" w:type="pct"/>
            <w:vMerge w:val="restart"/>
            <w:tcBorders>
              <w:top w:val="single" w:sz="4" w:space="0" w:color="auto"/>
            </w:tcBorders>
            <w:vAlign w:val="center"/>
          </w:tcPr>
          <w:p w14:paraId="01337F59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Descriptive name</w:t>
            </w:r>
          </w:p>
        </w:tc>
        <w:tc>
          <w:tcPr>
            <w:tcW w:w="252" w:type="pct"/>
            <w:vMerge w:val="restart"/>
            <w:tcBorders>
              <w:top w:val="single" w:sz="4" w:space="0" w:color="auto"/>
            </w:tcBorders>
            <w:vAlign w:val="center"/>
          </w:tcPr>
          <w:p w14:paraId="2FA934FA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Content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</w:tcBorders>
            <w:vAlign w:val="center"/>
          </w:tcPr>
          <w:p w14:paraId="096224C8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Frequency</w:t>
            </w:r>
          </w:p>
        </w:tc>
        <w:tc>
          <w:tcPr>
            <w:tcW w:w="334" w:type="pct"/>
            <w:vMerge w:val="restart"/>
            <w:tcBorders>
              <w:top w:val="single" w:sz="4" w:space="0" w:color="auto"/>
            </w:tcBorders>
            <w:vAlign w:val="center"/>
          </w:tcPr>
          <w:p w14:paraId="3777C8A0" w14:textId="6F6861F1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Location</w:t>
            </w:r>
          </w:p>
        </w:tc>
        <w:tc>
          <w:tcPr>
            <w:tcW w:w="590" w:type="pct"/>
            <w:vMerge w:val="restart"/>
            <w:tcBorders>
              <w:top w:val="single" w:sz="4" w:space="0" w:color="auto"/>
            </w:tcBorders>
            <w:vAlign w:val="center"/>
          </w:tcPr>
          <w:p w14:paraId="1529AFFD" w14:textId="064245AE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Study design</w:t>
            </w:r>
          </w:p>
        </w:tc>
        <w:tc>
          <w:tcPr>
            <w:tcW w:w="737" w:type="pct"/>
            <w:gridSpan w:val="2"/>
            <w:tcBorders>
              <w:top w:val="single" w:sz="4" w:space="0" w:color="auto"/>
            </w:tcBorders>
            <w:vAlign w:val="center"/>
          </w:tcPr>
          <w:p w14:paraId="7B5135E4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Duration from baseline</w:t>
            </w:r>
          </w:p>
        </w:tc>
        <w:tc>
          <w:tcPr>
            <w:tcW w:w="764" w:type="pct"/>
            <w:vMerge w:val="restart"/>
            <w:tcBorders>
              <w:top w:val="single" w:sz="4" w:space="0" w:color="auto"/>
            </w:tcBorders>
            <w:vAlign w:val="center"/>
          </w:tcPr>
          <w:p w14:paraId="758D5E21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Funding</w:t>
            </w:r>
          </w:p>
        </w:tc>
      </w:tr>
      <w:tr w:rsidR="000715E7" w:rsidRPr="0034162F" w14:paraId="2EB4FC1D" w14:textId="77777777" w:rsidTr="007475E0">
        <w:trPr>
          <w:trHeight w:val="69"/>
        </w:trPr>
        <w:tc>
          <w:tcPr>
            <w:tcW w:w="420" w:type="pct"/>
            <w:vMerge/>
            <w:vAlign w:val="center"/>
          </w:tcPr>
          <w:p w14:paraId="6493FC72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261" w:type="pct"/>
            <w:vMerge/>
            <w:vAlign w:val="center"/>
          </w:tcPr>
          <w:p w14:paraId="1C488EF6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333" w:type="pct"/>
            <w:vMerge/>
            <w:vAlign w:val="center"/>
          </w:tcPr>
          <w:p w14:paraId="13DFD2A5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166" w:type="pct"/>
            <w:vAlign w:val="center"/>
          </w:tcPr>
          <w:p w14:paraId="26A13C46" w14:textId="7ABF31A0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Ctrl.</w:t>
            </w:r>
          </w:p>
        </w:tc>
        <w:tc>
          <w:tcPr>
            <w:tcW w:w="189" w:type="pct"/>
            <w:vAlign w:val="center"/>
          </w:tcPr>
          <w:p w14:paraId="12921928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Expt.</w:t>
            </w:r>
          </w:p>
        </w:tc>
        <w:tc>
          <w:tcPr>
            <w:tcW w:w="638" w:type="pct"/>
            <w:vMerge/>
            <w:vAlign w:val="center"/>
          </w:tcPr>
          <w:p w14:paraId="09DBD133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252" w:type="pct"/>
            <w:vMerge/>
            <w:vAlign w:val="center"/>
          </w:tcPr>
          <w:p w14:paraId="50F557CF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316" w:type="pct"/>
            <w:vMerge/>
            <w:vAlign w:val="center"/>
          </w:tcPr>
          <w:p w14:paraId="6F368892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334" w:type="pct"/>
            <w:vMerge/>
            <w:vAlign w:val="center"/>
          </w:tcPr>
          <w:p w14:paraId="2430B20A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590" w:type="pct"/>
            <w:vMerge/>
            <w:vAlign w:val="center"/>
          </w:tcPr>
          <w:p w14:paraId="1A224A38" w14:textId="0958869C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  <w:tc>
          <w:tcPr>
            <w:tcW w:w="368" w:type="pct"/>
            <w:vAlign w:val="center"/>
          </w:tcPr>
          <w:p w14:paraId="3085FF84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Intervention</w:t>
            </w:r>
          </w:p>
        </w:tc>
        <w:tc>
          <w:tcPr>
            <w:tcW w:w="369" w:type="pct"/>
            <w:vAlign w:val="center"/>
          </w:tcPr>
          <w:p w14:paraId="1FA83522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Measurement</w:t>
            </w:r>
          </w:p>
        </w:tc>
        <w:tc>
          <w:tcPr>
            <w:tcW w:w="764" w:type="pct"/>
            <w:vMerge/>
            <w:vAlign w:val="center"/>
          </w:tcPr>
          <w:p w14:paraId="130B2C73" w14:textId="77777777" w:rsidR="00AD4782" w:rsidRPr="0034162F" w:rsidRDefault="00AD4782" w:rsidP="007C230D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</w:p>
        </w:tc>
      </w:tr>
      <w:tr w:rsidR="007475E0" w:rsidRPr="0034162F" w14:paraId="5BD87DCF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7038B12F" w14:textId="7777777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bookmarkStart w:id="1" w:name="_Hlk123276346"/>
            <w:r w:rsidRPr="0034162F">
              <w:rPr>
                <w:rFonts w:ascii="Helvetica" w:hAnsi="Helvetica"/>
                <w:sz w:val="15"/>
                <w:szCs w:val="15"/>
              </w:rPr>
              <w:t>Chen 2020</w:t>
            </w:r>
          </w:p>
        </w:tc>
        <w:tc>
          <w:tcPr>
            <w:tcW w:w="261" w:type="pct"/>
            <w:vAlign w:val="center"/>
          </w:tcPr>
          <w:p w14:paraId="49F2514F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China</w:t>
            </w:r>
          </w:p>
        </w:tc>
        <w:tc>
          <w:tcPr>
            <w:tcW w:w="333" w:type="pct"/>
            <w:vAlign w:val="center"/>
          </w:tcPr>
          <w:p w14:paraId="0DEB4710" w14:textId="788217CD" w:rsidR="00AD4782" w:rsidRPr="0034162F" w:rsidRDefault="00A018DD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702619A4" w14:textId="0CA0BFD0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51</w:t>
            </w:r>
          </w:p>
        </w:tc>
        <w:tc>
          <w:tcPr>
            <w:tcW w:w="189" w:type="pct"/>
            <w:vAlign w:val="center"/>
          </w:tcPr>
          <w:p w14:paraId="00B28F89" w14:textId="77777777" w:rsidR="00AD4782" w:rsidRPr="0034162F" w:rsidRDefault="00AD4782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51</w:t>
            </w:r>
          </w:p>
        </w:tc>
        <w:tc>
          <w:tcPr>
            <w:tcW w:w="638" w:type="pct"/>
            <w:vAlign w:val="center"/>
          </w:tcPr>
          <w:p w14:paraId="5D391E0F" w14:textId="7777777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Extended Nursing</w:t>
            </w:r>
          </w:p>
        </w:tc>
        <w:tc>
          <w:tcPr>
            <w:tcW w:w="252" w:type="pct"/>
            <w:vAlign w:val="center"/>
          </w:tcPr>
          <w:p w14:paraId="7343147E" w14:textId="7777777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GS</w:t>
            </w:r>
          </w:p>
        </w:tc>
        <w:tc>
          <w:tcPr>
            <w:tcW w:w="316" w:type="pct"/>
            <w:vAlign w:val="center"/>
          </w:tcPr>
          <w:p w14:paraId="6F76126B" w14:textId="352CC50F" w:rsidR="00AD4782" w:rsidRPr="0034162F" w:rsidRDefault="00DC6E83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5"/>
                <w:szCs w:val="15"/>
              </w:rPr>
              <w:footnoteReference w:id="1"/>
            </w:r>
          </w:p>
        </w:tc>
        <w:tc>
          <w:tcPr>
            <w:tcW w:w="334" w:type="pct"/>
            <w:vAlign w:val="center"/>
          </w:tcPr>
          <w:p w14:paraId="3AAA1C38" w14:textId="7387E0C8" w:rsidR="00AD4782" w:rsidRPr="0034162F" w:rsidRDefault="000715E7" w:rsidP="00AD47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WeC</w:t>
            </w:r>
            <w:r w:rsidR="00DC6E83" w:rsidRPr="0034162F">
              <w:rPr>
                <w:rFonts w:ascii="Helvetica" w:hAnsi="Helvetica"/>
                <w:sz w:val="15"/>
                <w:szCs w:val="15"/>
              </w:rPr>
              <w:t>hat, home &amp; others</w:t>
            </w:r>
          </w:p>
        </w:tc>
        <w:tc>
          <w:tcPr>
            <w:tcW w:w="590" w:type="pct"/>
            <w:vAlign w:val="center"/>
          </w:tcPr>
          <w:p w14:paraId="1FAD7B66" w14:textId="7B2AF94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randomised by patient</w:t>
            </w:r>
          </w:p>
        </w:tc>
        <w:tc>
          <w:tcPr>
            <w:tcW w:w="368" w:type="pct"/>
            <w:vAlign w:val="center"/>
          </w:tcPr>
          <w:p w14:paraId="5D63BA84" w14:textId="7777777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8 wk</w:t>
            </w:r>
          </w:p>
        </w:tc>
        <w:tc>
          <w:tcPr>
            <w:tcW w:w="369" w:type="pct"/>
            <w:vAlign w:val="center"/>
          </w:tcPr>
          <w:p w14:paraId="55F73836" w14:textId="77777777" w:rsidR="00AD4782" w:rsidRPr="0034162F" w:rsidRDefault="00AD4782" w:rsidP="007C230D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 xml:space="preserve">1 </w:t>
            </w:r>
            <w:proofErr w:type="spellStart"/>
            <w:r w:rsidRPr="0034162F">
              <w:rPr>
                <w:rFonts w:ascii="Helvetica" w:hAnsi="Helvetica"/>
                <w:sz w:val="15"/>
                <w:szCs w:val="15"/>
              </w:rPr>
              <w:t>yr</w:t>
            </w:r>
            <w:proofErr w:type="spellEnd"/>
          </w:p>
        </w:tc>
        <w:tc>
          <w:tcPr>
            <w:tcW w:w="764" w:type="pct"/>
            <w:vAlign w:val="center"/>
          </w:tcPr>
          <w:p w14:paraId="08345CCB" w14:textId="2E82CE6B" w:rsidR="00AD4782" w:rsidRPr="0034162F" w:rsidRDefault="00AD4782" w:rsidP="00C0766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 w:hint="eastAsia"/>
                <w:sz w:val="15"/>
                <w:szCs w:val="15"/>
              </w:rPr>
              <w:t>National</w:t>
            </w:r>
            <w:r w:rsidRPr="0034162F">
              <w:rPr>
                <w:rFonts w:ascii="Helvetica" w:hAnsi="Helvetica"/>
                <w:sz w:val="15"/>
                <w:szCs w:val="15"/>
              </w:rPr>
              <w:t>/federal govern</w:t>
            </w:r>
            <w:r w:rsidRPr="0034162F">
              <w:rPr>
                <w:rFonts w:ascii="Helvetica" w:hAnsi="Helvetica" w:hint="eastAsia"/>
                <w:sz w:val="15"/>
                <w:szCs w:val="15"/>
              </w:rPr>
              <w:t>ment</w:t>
            </w:r>
            <w:r w:rsidRPr="0034162F">
              <w:rPr>
                <w:rFonts w:ascii="Helvetica" w:hAnsi="Helvetica"/>
                <w:sz w:val="15"/>
                <w:szCs w:val="15"/>
              </w:rPr>
              <w:t xml:space="preserve"> (National Natural Science Foundation of China)</w:t>
            </w:r>
          </w:p>
        </w:tc>
      </w:tr>
      <w:bookmarkEnd w:id="1"/>
      <w:tr w:rsidR="007475E0" w:rsidRPr="0034162F" w14:paraId="35D1BAD7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405F3686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Ghaffari 2019</w:t>
            </w:r>
          </w:p>
        </w:tc>
        <w:tc>
          <w:tcPr>
            <w:tcW w:w="261" w:type="pct"/>
            <w:vAlign w:val="center"/>
          </w:tcPr>
          <w:p w14:paraId="1FBB8E78" w14:textId="45B6BED0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Iran</w:t>
            </w:r>
          </w:p>
        </w:tc>
        <w:tc>
          <w:tcPr>
            <w:tcW w:w="333" w:type="pct"/>
            <w:vAlign w:val="center"/>
          </w:tcPr>
          <w:p w14:paraId="174F9C96" w14:textId="79770144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7955589F" w14:textId="7439D630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27</w:t>
            </w:r>
          </w:p>
        </w:tc>
        <w:tc>
          <w:tcPr>
            <w:tcW w:w="189" w:type="pct"/>
            <w:vAlign w:val="center"/>
          </w:tcPr>
          <w:p w14:paraId="5A35D375" w14:textId="0FBDB19A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27</w:t>
            </w:r>
          </w:p>
        </w:tc>
        <w:tc>
          <w:tcPr>
            <w:tcW w:w="638" w:type="pct"/>
            <w:vAlign w:val="center"/>
          </w:tcPr>
          <w:p w14:paraId="5DFE078B" w14:textId="09903B6A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Resilience Education</w:t>
            </w:r>
          </w:p>
        </w:tc>
        <w:tc>
          <w:tcPr>
            <w:tcW w:w="252" w:type="pct"/>
            <w:vAlign w:val="center"/>
          </w:tcPr>
          <w:p w14:paraId="757449BE" w14:textId="062BD0C7" w:rsidR="00AE0282" w:rsidRPr="0034162F" w:rsidRDefault="007475E0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  <w:shd w:val="clear" w:color="auto" w:fill="FFFFFF"/>
              </w:rPr>
              <w:t>CBT</w:t>
            </w:r>
          </w:p>
        </w:tc>
        <w:tc>
          <w:tcPr>
            <w:tcW w:w="316" w:type="pct"/>
            <w:vAlign w:val="center"/>
          </w:tcPr>
          <w:p w14:paraId="093DED98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Twice a week</w:t>
            </w:r>
          </w:p>
        </w:tc>
        <w:tc>
          <w:tcPr>
            <w:tcW w:w="334" w:type="pct"/>
            <w:vAlign w:val="center"/>
          </w:tcPr>
          <w:p w14:paraId="203E1D28" w14:textId="46618DA5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</w:t>
            </w:r>
          </w:p>
        </w:tc>
        <w:tc>
          <w:tcPr>
            <w:tcW w:w="590" w:type="pct"/>
            <w:vAlign w:val="center"/>
          </w:tcPr>
          <w:p w14:paraId="27D0A587" w14:textId="57923D14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block-randomised by caregiver</w:t>
            </w:r>
          </w:p>
        </w:tc>
        <w:tc>
          <w:tcPr>
            <w:tcW w:w="368" w:type="pct"/>
            <w:vAlign w:val="center"/>
          </w:tcPr>
          <w:p w14:paraId="0A6B068F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1 wk</w:t>
            </w:r>
          </w:p>
        </w:tc>
        <w:tc>
          <w:tcPr>
            <w:tcW w:w="369" w:type="pct"/>
            <w:vAlign w:val="center"/>
          </w:tcPr>
          <w:p w14:paraId="46E75F9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1 mo</w:t>
            </w:r>
          </w:p>
        </w:tc>
        <w:tc>
          <w:tcPr>
            <w:tcW w:w="764" w:type="pct"/>
            <w:vAlign w:val="center"/>
          </w:tcPr>
          <w:p w14:paraId="354BBE56" w14:textId="650D91F2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University (</w:t>
            </w:r>
            <w:proofErr w:type="spellStart"/>
            <w:r w:rsidRPr="0034162F">
              <w:rPr>
                <w:rFonts w:ascii="Helvetica" w:hAnsi="Helvetica"/>
                <w:sz w:val="15"/>
                <w:szCs w:val="15"/>
              </w:rPr>
              <w:t>Babol</w:t>
            </w:r>
            <w:proofErr w:type="spellEnd"/>
            <w:r w:rsidRPr="0034162F">
              <w:rPr>
                <w:rFonts w:ascii="Helvetica" w:hAnsi="Helvetica"/>
                <w:sz w:val="15"/>
                <w:szCs w:val="15"/>
              </w:rPr>
              <w:t xml:space="preserve"> University of Medical Sciences)</w:t>
            </w:r>
          </w:p>
        </w:tc>
      </w:tr>
      <w:tr w:rsidR="007475E0" w:rsidRPr="0034162F" w14:paraId="0D6E67D9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6425C2F7" w14:textId="2F9CB903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Govindakumari 2020</w:t>
            </w:r>
          </w:p>
        </w:tc>
        <w:tc>
          <w:tcPr>
            <w:tcW w:w="261" w:type="pct"/>
            <w:vAlign w:val="center"/>
          </w:tcPr>
          <w:p w14:paraId="17B57A0A" w14:textId="084F53C1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India</w:t>
            </w:r>
          </w:p>
        </w:tc>
        <w:tc>
          <w:tcPr>
            <w:tcW w:w="333" w:type="pct"/>
            <w:vAlign w:val="center"/>
          </w:tcPr>
          <w:p w14:paraId="28179239" w14:textId="2C29FDB8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Community</w:t>
            </w:r>
            <w:r w:rsidR="00B93CDF"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 xml:space="preserve"> sampling</w:t>
            </w:r>
          </w:p>
        </w:tc>
        <w:tc>
          <w:tcPr>
            <w:tcW w:w="166" w:type="pct"/>
            <w:vAlign w:val="center"/>
          </w:tcPr>
          <w:p w14:paraId="2B515E37" w14:textId="31F2E44C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157</w:t>
            </w:r>
          </w:p>
        </w:tc>
        <w:tc>
          <w:tcPr>
            <w:tcW w:w="189" w:type="pct"/>
            <w:vAlign w:val="center"/>
          </w:tcPr>
          <w:p w14:paraId="6B981EB9" w14:textId="2E689AF8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157</w:t>
            </w:r>
          </w:p>
        </w:tc>
        <w:tc>
          <w:tcPr>
            <w:tcW w:w="638" w:type="pct"/>
            <w:vAlign w:val="center"/>
          </w:tcPr>
          <w:p w14:paraId="45DF88A2" w14:textId="355D8AC6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Home Based Cognitive Training Programme</w:t>
            </w:r>
          </w:p>
        </w:tc>
        <w:tc>
          <w:tcPr>
            <w:tcW w:w="252" w:type="pct"/>
            <w:vAlign w:val="center"/>
          </w:tcPr>
          <w:p w14:paraId="2B897835" w14:textId="182E0808" w:rsidR="00AE0282" w:rsidRPr="0034162F" w:rsidRDefault="007475E0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N/A</w:t>
            </w:r>
            <w:r w:rsidRPr="0034162F">
              <w:rPr>
                <w:rStyle w:val="FootnoteReference"/>
                <w:rFonts w:ascii="Helvetica" w:hAnsi="Helvetica"/>
                <w:strike/>
                <w:sz w:val="15"/>
                <w:szCs w:val="15"/>
                <w:highlight w:val="yellow"/>
              </w:rPr>
              <w:footnoteReference w:id="2"/>
            </w:r>
          </w:p>
        </w:tc>
        <w:tc>
          <w:tcPr>
            <w:tcW w:w="316" w:type="pct"/>
            <w:vAlign w:val="center"/>
          </w:tcPr>
          <w:p w14:paraId="53D55C6C" w14:textId="7498CF4A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Weekly</w:t>
            </w:r>
          </w:p>
        </w:tc>
        <w:tc>
          <w:tcPr>
            <w:tcW w:w="334" w:type="pct"/>
            <w:vAlign w:val="center"/>
          </w:tcPr>
          <w:p w14:paraId="3B478CE7" w14:textId="03EF9EF4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Community</w:t>
            </w:r>
          </w:p>
        </w:tc>
        <w:tc>
          <w:tcPr>
            <w:tcW w:w="590" w:type="pct"/>
            <w:vAlign w:val="center"/>
          </w:tcPr>
          <w:p w14:paraId="42F54273" w14:textId="5358DAFD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 xml:space="preserve">Parallel group RCT, randomised by </w:t>
            </w:r>
            <w:r w:rsidR="007475E0"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patient</w:t>
            </w:r>
          </w:p>
        </w:tc>
        <w:tc>
          <w:tcPr>
            <w:tcW w:w="368" w:type="pct"/>
            <w:vAlign w:val="center"/>
          </w:tcPr>
          <w:p w14:paraId="56030906" w14:textId="5438DD77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8 wk</w:t>
            </w:r>
          </w:p>
        </w:tc>
        <w:tc>
          <w:tcPr>
            <w:tcW w:w="369" w:type="pct"/>
            <w:vAlign w:val="center"/>
          </w:tcPr>
          <w:p w14:paraId="4D7DFD73" w14:textId="2494FE4A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8 wk</w:t>
            </w:r>
          </w:p>
        </w:tc>
        <w:tc>
          <w:tcPr>
            <w:tcW w:w="764" w:type="pct"/>
            <w:vAlign w:val="center"/>
          </w:tcPr>
          <w:p w14:paraId="75710F8C" w14:textId="02EC317B" w:rsidR="00AE0282" w:rsidRPr="0034162F" w:rsidRDefault="00AE0282" w:rsidP="00AE0282">
            <w:pPr>
              <w:pStyle w:val="Tabletext"/>
              <w:rPr>
                <w:rFonts w:ascii="Helvetica" w:hAnsi="Helvetica"/>
                <w:strike/>
                <w:sz w:val="15"/>
                <w:szCs w:val="15"/>
                <w:highlight w:val="yellow"/>
              </w:rPr>
            </w:pPr>
            <w:r w:rsidRPr="0034162F">
              <w:rPr>
                <w:rFonts w:ascii="Helvetica" w:hAnsi="Helvetica"/>
                <w:strike/>
                <w:sz w:val="15"/>
                <w:szCs w:val="15"/>
                <w:highlight w:val="yellow"/>
              </w:rPr>
              <w:t>Self-fund</w:t>
            </w:r>
          </w:p>
        </w:tc>
      </w:tr>
      <w:tr w:rsidR="007475E0" w:rsidRPr="0034162F" w14:paraId="2879B7B8" w14:textId="77777777" w:rsidTr="007475E0">
        <w:trPr>
          <w:trHeight w:val="77"/>
        </w:trPr>
        <w:tc>
          <w:tcPr>
            <w:tcW w:w="420" w:type="pct"/>
            <w:vAlign w:val="center"/>
          </w:tcPr>
          <w:p w14:paraId="49F99C87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bookmarkStart w:id="2" w:name="_Hlk123282006"/>
            <w:r w:rsidRPr="0034162F">
              <w:rPr>
                <w:rFonts w:ascii="Helvetica" w:hAnsi="Helvetica"/>
                <w:sz w:val="15"/>
                <w:szCs w:val="15"/>
              </w:rPr>
              <w:t>Hinton 2020</w:t>
            </w:r>
          </w:p>
        </w:tc>
        <w:tc>
          <w:tcPr>
            <w:tcW w:w="261" w:type="pct"/>
            <w:vAlign w:val="center"/>
          </w:tcPr>
          <w:p w14:paraId="07F6B965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Vietnam</w:t>
            </w:r>
          </w:p>
        </w:tc>
        <w:tc>
          <w:tcPr>
            <w:tcW w:w="333" w:type="pct"/>
            <w:vAlign w:val="center"/>
          </w:tcPr>
          <w:p w14:paraId="2B14E593" w14:textId="214CE95A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Communit</w:t>
            </w:r>
            <w:r w:rsidR="00B93CDF" w:rsidRPr="0034162F">
              <w:rPr>
                <w:rFonts w:ascii="Helvetica" w:hAnsi="Helvetica"/>
                <w:sz w:val="15"/>
                <w:szCs w:val="15"/>
              </w:rPr>
              <w:t>y sampling</w:t>
            </w:r>
          </w:p>
        </w:tc>
        <w:tc>
          <w:tcPr>
            <w:tcW w:w="166" w:type="pct"/>
            <w:vAlign w:val="center"/>
          </w:tcPr>
          <w:p w14:paraId="1F32FCB5" w14:textId="6436F2FE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26</w:t>
            </w:r>
          </w:p>
        </w:tc>
        <w:tc>
          <w:tcPr>
            <w:tcW w:w="189" w:type="pct"/>
            <w:vAlign w:val="center"/>
          </w:tcPr>
          <w:p w14:paraId="02157B42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25</w:t>
            </w:r>
          </w:p>
        </w:tc>
        <w:tc>
          <w:tcPr>
            <w:tcW w:w="638" w:type="pct"/>
            <w:vAlign w:val="center"/>
          </w:tcPr>
          <w:p w14:paraId="0D263BBE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Multi-component interventions based on REACH</w:t>
            </w:r>
          </w:p>
        </w:tc>
        <w:tc>
          <w:tcPr>
            <w:tcW w:w="252" w:type="pct"/>
            <w:vAlign w:val="center"/>
          </w:tcPr>
          <w:p w14:paraId="0ECE9450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MCI</w:t>
            </w:r>
          </w:p>
        </w:tc>
        <w:tc>
          <w:tcPr>
            <w:tcW w:w="316" w:type="pct"/>
            <w:vAlign w:val="center"/>
          </w:tcPr>
          <w:p w14:paraId="261C7295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Weekly</w:t>
            </w:r>
          </w:p>
        </w:tc>
        <w:tc>
          <w:tcPr>
            <w:tcW w:w="334" w:type="pct"/>
            <w:vAlign w:val="center"/>
          </w:tcPr>
          <w:p w14:paraId="0882759B" w14:textId="1A1682EA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Home</w:t>
            </w:r>
          </w:p>
        </w:tc>
        <w:tc>
          <w:tcPr>
            <w:tcW w:w="590" w:type="pct"/>
            <w:vAlign w:val="center"/>
          </w:tcPr>
          <w:p w14:paraId="2C648B32" w14:textId="09F148CC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randomised by community</w:t>
            </w:r>
          </w:p>
        </w:tc>
        <w:tc>
          <w:tcPr>
            <w:tcW w:w="368" w:type="pct"/>
            <w:vAlign w:val="center"/>
          </w:tcPr>
          <w:p w14:paraId="283CBCD1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3 wk</w:t>
            </w:r>
          </w:p>
        </w:tc>
        <w:tc>
          <w:tcPr>
            <w:tcW w:w="369" w:type="pct"/>
            <w:vAlign w:val="center"/>
          </w:tcPr>
          <w:p w14:paraId="3D24703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3 mo</w:t>
            </w:r>
          </w:p>
        </w:tc>
        <w:tc>
          <w:tcPr>
            <w:tcW w:w="764" w:type="pct"/>
            <w:vAlign w:val="center"/>
          </w:tcPr>
          <w:p w14:paraId="39F288DF" w14:textId="49525F9D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 w:hint="eastAsia"/>
                <w:sz w:val="15"/>
                <w:szCs w:val="15"/>
              </w:rPr>
              <w:t>National</w:t>
            </w:r>
            <w:r w:rsidRPr="0034162F">
              <w:rPr>
                <w:rFonts w:ascii="Helvetica" w:hAnsi="Helvetica"/>
                <w:sz w:val="15"/>
                <w:szCs w:val="15"/>
              </w:rPr>
              <w:t>/federal govern</w:t>
            </w:r>
            <w:r w:rsidRPr="0034162F">
              <w:rPr>
                <w:rFonts w:ascii="Helvetica" w:hAnsi="Helvetica" w:hint="eastAsia"/>
                <w:sz w:val="15"/>
                <w:szCs w:val="15"/>
              </w:rPr>
              <w:t>ment</w:t>
            </w:r>
            <w:r w:rsidRPr="0034162F">
              <w:rPr>
                <w:rFonts w:ascii="Helvetica" w:hAnsi="Helvetica"/>
                <w:sz w:val="15"/>
                <w:szCs w:val="15"/>
              </w:rPr>
              <w:t xml:space="preserve"> (National Institutes of Health)</w:t>
            </w:r>
          </w:p>
        </w:tc>
      </w:tr>
      <w:bookmarkEnd w:id="2"/>
      <w:tr w:rsidR="007475E0" w:rsidRPr="0034162F" w14:paraId="5F100E81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6089C61D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Pan 2019</w:t>
            </w:r>
          </w:p>
        </w:tc>
        <w:tc>
          <w:tcPr>
            <w:tcW w:w="261" w:type="pct"/>
            <w:vAlign w:val="center"/>
          </w:tcPr>
          <w:p w14:paraId="20823030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China</w:t>
            </w:r>
          </w:p>
        </w:tc>
        <w:tc>
          <w:tcPr>
            <w:tcW w:w="333" w:type="pct"/>
            <w:vAlign w:val="center"/>
          </w:tcPr>
          <w:p w14:paraId="3A81E12B" w14:textId="02ADA26A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3D7F5942" w14:textId="5BB7F013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45</w:t>
            </w:r>
          </w:p>
        </w:tc>
        <w:tc>
          <w:tcPr>
            <w:tcW w:w="189" w:type="pct"/>
            <w:vAlign w:val="center"/>
          </w:tcPr>
          <w:p w14:paraId="59901F2D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54</w:t>
            </w:r>
          </w:p>
        </w:tc>
        <w:tc>
          <w:tcPr>
            <w:tcW w:w="638" w:type="pct"/>
            <w:vAlign w:val="center"/>
          </w:tcPr>
          <w:p w14:paraId="0908F843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Nurse-led cognitive behavioural sessions and subsequent consultation calls</w:t>
            </w:r>
          </w:p>
        </w:tc>
        <w:tc>
          <w:tcPr>
            <w:tcW w:w="252" w:type="pct"/>
            <w:vAlign w:val="center"/>
          </w:tcPr>
          <w:p w14:paraId="3828DFEF" w14:textId="1E99BFF1" w:rsidR="00AE0282" w:rsidRPr="0034162F" w:rsidRDefault="004472AF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CBT</w:t>
            </w:r>
          </w:p>
        </w:tc>
        <w:tc>
          <w:tcPr>
            <w:tcW w:w="316" w:type="pct"/>
            <w:vAlign w:val="center"/>
          </w:tcPr>
          <w:p w14:paraId="13239324" w14:textId="28BC7236" w:rsidR="00AE0282" w:rsidRPr="0034162F" w:rsidRDefault="007F3847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Monthly</w:t>
            </w:r>
          </w:p>
        </w:tc>
        <w:tc>
          <w:tcPr>
            <w:tcW w:w="334" w:type="pct"/>
            <w:vAlign w:val="center"/>
          </w:tcPr>
          <w:p w14:paraId="177C97F3" w14:textId="6A40B056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Home</w:t>
            </w:r>
            <w:r w:rsidR="007F3847" w:rsidRPr="0034162F">
              <w:rPr>
                <w:rFonts w:ascii="Helvetica" w:hAnsi="Helvetica"/>
                <w:sz w:val="15"/>
                <w:szCs w:val="15"/>
              </w:rPr>
              <w:t>, telephone</w:t>
            </w:r>
          </w:p>
        </w:tc>
        <w:tc>
          <w:tcPr>
            <w:tcW w:w="590" w:type="pct"/>
            <w:vAlign w:val="center"/>
          </w:tcPr>
          <w:p w14:paraId="56D09236" w14:textId="0FE67754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block-randomised by caregiver</w:t>
            </w:r>
          </w:p>
        </w:tc>
        <w:tc>
          <w:tcPr>
            <w:tcW w:w="368" w:type="pct"/>
            <w:vAlign w:val="center"/>
          </w:tcPr>
          <w:p w14:paraId="1A85FC0F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5 mo</w:t>
            </w:r>
          </w:p>
        </w:tc>
        <w:tc>
          <w:tcPr>
            <w:tcW w:w="369" w:type="pct"/>
            <w:vAlign w:val="center"/>
          </w:tcPr>
          <w:p w14:paraId="21238825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7 mo</w:t>
            </w:r>
          </w:p>
        </w:tc>
        <w:tc>
          <w:tcPr>
            <w:tcW w:w="764" w:type="pct"/>
            <w:vAlign w:val="center"/>
          </w:tcPr>
          <w:p w14:paraId="6B2AABDC" w14:textId="39961800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Local government (</w:t>
            </w:r>
            <w:proofErr w:type="spellStart"/>
            <w:r w:rsidRPr="0034162F">
              <w:rPr>
                <w:rFonts w:ascii="Helvetica" w:hAnsi="Helvetica"/>
                <w:sz w:val="15"/>
                <w:szCs w:val="15"/>
              </w:rPr>
              <w:t>Jin</w:t>
            </w:r>
            <w:proofErr w:type="spellEnd"/>
            <w:r w:rsidRPr="0034162F">
              <w:rPr>
                <w:rFonts w:ascii="Helvetica" w:hAnsi="Helvetica"/>
                <w:sz w:val="15"/>
                <w:szCs w:val="15"/>
              </w:rPr>
              <w:t xml:space="preserve"> Hua Science and Technology Bureau)</w:t>
            </w:r>
          </w:p>
        </w:tc>
      </w:tr>
      <w:tr w:rsidR="007475E0" w:rsidRPr="0034162F" w14:paraId="48CB4197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0609672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Uyar 2019</w:t>
            </w:r>
          </w:p>
        </w:tc>
        <w:tc>
          <w:tcPr>
            <w:tcW w:w="261" w:type="pct"/>
            <w:vAlign w:val="center"/>
          </w:tcPr>
          <w:p w14:paraId="31C7C393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Turkey</w:t>
            </w:r>
          </w:p>
        </w:tc>
        <w:tc>
          <w:tcPr>
            <w:tcW w:w="333" w:type="pct"/>
            <w:vAlign w:val="center"/>
          </w:tcPr>
          <w:p w14:paraId="00312A5B" w14:textId="73727F65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57A6A7E8" w14:textId="23A8076A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26</w:t>
            </w:r>
            <w:r w:rsidRPr="0034162F">
              <w:rPr>
                <w:rStyle w:val="FootnoteReference"/>
                <w:rFonts w:ascii="Helvetica" w:hAnsi="Helvetica"/>
                <w:sz w:val="15"/>
                <w:szCs w:val="15"/>
              </w:rPr>
              <w:footnoteReference w:id="3"/>
            </w:r>
          </w:p>
        </w:tc>
        <w:tc>
          <w:tcPr>
            <w:tcW w:w="189" w:type="pct"/>
            <w:vAlign w:val="center"/>
          </w:tcPr>
          <w:p w14:paraId="2F845064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28</w:t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  <w:fldChar w:fldCharType="begin"/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  <w:instrText xml:space="preserve"> NOTEREF _Ref122363497 \h  \* MERGEFORMAT </w:instrText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  <w:fldChar w:fldCharType="separate"/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  <w:t>c</w:t>
            </w:r>
            <w:r w:rsidRPr="0034162F">
              <w:rPr>
                <w:rFonts w:ascii="Helvetica" w:hAnsi="Helvetica"/>
                <w:sz w:val="15"/>
                <w:szCs w:val="15"/>
                <w:vertAlign w:val="superscript"/>
              </w:rPr>
              <w:fldChar w:fldCharType="end"/>
            </w:r>
          </w:p>
        </w:tc>
        <w:tc>
          <w:tcPr>
            <w:tcW w:w="638" w:type="pct"/>
            <w:vAlign w:val="center"/>
          </w:tcPr>
          <w:p w14:paraId="020CCF65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Multicomponent psychosocial intervention</w:t>
            </w:r>
          </w:p>
        </w:tc>
        <w:tc>
          <w:tcPr>
            <w:tcW w:w="252" w:type="pct"/>
            <w:vAlign w:val="center"/>
          </w:tcPr>
          <w:p w14:paraId="407CF89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MCI</w:t>
            </w:r>
          </w:p>
        </w:tc>
        <w:tc>
          <w:tcPr>
            <w:tcW w:w="316" w:type="pct"/>
            <w:vAlign w:val="center"/>
          </w:tcPr>
          <w:p w14:paraId="155A44E1" w14:textId="6FE751D8" w:rsidR="00AE0282" w:rsidRPr="0034162F" w:rsidRDefault="007F3847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5"/>
                <w:szCs w:val="15"/>
              </w:rPr>
              <w:t xml:space="preserve"> </w:t>
            </w:r>
            <w:r w:rsidRPr="0034162F">
              <w:rPr>
                <w:rStyle w:val="FootnoteReference"/>
                <w:rFonts w:ascii="Helvetica" w:hAnsi="Helvetica"/>
                <w:sz w:val="15"/>
                <w:szCs w:val="15"/>
              </w:rPr>
              <w:footnoteReference w:id="4"/>
            </w:r>
          </w:p>
        </w:tc>
        <w:tc>
          <w:tcPr>
            <w:tcW w:w="334" w:type="pct"/>
            <w:vAlign w:val="center"/>
          </w:tcPr>
          <w:p w14:paraId="5FE124A4" w14:textId="49D9E78B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Telephone, WhatsApp &amp; Home</w:t>
            </w:r>
          </w:p>
        </w:tc>
        <w:tc>
          <w:tcPr>
            <w:tcW w:w="590" w:type="pct"/>
            <w:vAlign w:val="center"/>
          </w:tcPr>
          <w:p w14:paraId="43112BCD" w14:textId="21DE153A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randomised by patient-caregiver pair</w:t>
            </w:r>
          </w:p>
        </w:tc>
        <w:tc>
          <w:tcPr>
            <w:tcW w:w="368" w:type="pct"/>
            <w:vAlign w:val="center"/>
          </w:tcPr>
          <w:p w14:paraId="04CA3CEE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16 wk</w:t>
            </w:r>
          </w:p>
        </w:tc>
        <w:tc>
          <w:tcPr>
            <w:tcW w:w="369" w:type="pct"/>
            <w:vAlign w:val="center"/>
          </w:tcPr>
          <w:p w14:paraId="5D9027B0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16 wk</w:t>
            </w:r>
          </w:p>
        </w:tc>
        <w:tc>
          <w:tcPr>
            <w:tcW w:w="764" w:type="pct"/>
            <w:vAlign w:val="center"/>
          </w:tcPr>
          <w:p w14:paraId="7E4F71B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N/A</w:t>
            </w:r>
          </w:p>
        </w:tc>
      </w:tr>
      <w:tr w:rsidR="007475E0" w:rsidRPr="0034162F" w14:paraId="56B7CBE1" w14:textId="77777777" w:rsidTr="007475E0">
        <w:trPr>
          <w:trHeight w:val="333"/>
        </w:trPr>
        <w:tc>
          <w:tcPr>
            <w:tcW w:w="420" w:type="pct"/>
            <w:vAlign w:val="center"/>
          </w:tcPr>
          <w:p w14:paraId="38A02748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Zarepour 2020</w:t>
            </w:r>
          </w:p>
        </w:tc>
        <w:tc>
          <w:tcPr>
            <w:tcW w:w="261" w:type="pct"/>
            <w:vAlign w:val="center"/>
          </w:tcPr>
          <w:p w14:paraId="730FBE6F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Iran</w:t>
            </w:r>
          </w:p>
        </w:tc>
        <w:tc>
          <w:tcPr>
            <w:tcW w:w="333" w:type="pct"/>
            <w:vAlign w:val="center"/>
          </w:tcPr>
          <w:p w14:paraId="22273312" w14:textId="15E5CEB3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3E099AE4" w14:textId="7932850D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35</w:t>
            </w:r>
          </w:p>
        </w:tc>
        <w:tc>
          <w:tcPr>
            <w:tcW w:w="189" w:type="pct"/>
            <w:vAlign w:val="center"/>
          </w:tcPr>
          <w:p w14:paraId="1187EC55" w14:textId="77777777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35</w:t>
            </w:r>
          </w:p>
        </w:tc>
        <w:tc>
          <w:tcPr>
            <w:tcW w:w="638" w:type="pct"/>
            <w:vAlign w:val="center"/>
          </w:tcPr>
          <w:p w14:paraId="268221A4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On-site educational intervention + informational support on the anxiety of family</w:t>
            </w:r>
          </w:p>
        </w:tc>
        <w:tc>
          <w:tcPr>
            <w:tcW w:w="252" w:type="pct"/>
            <w:vAlign w:val="center"/>
          </w:tcPr>
          <w:p w14:paraId="69516339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PEI</w:t>
            </w:r>
          </w:p>
        </w:tc>
        <w:tc>
          <w:tcPr>
            <w:tcW w:w="316" w:type="pct"/>
            <w:vAlign w:val="center"/>
          </w:tcPr>
          <w:p w14:paraId="725868F5" w14:textId="436490DD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7 sessions in 4 weeks</w:t>
            </w:r>
          </w:p>
        </w:tc>
        <w:tc>
          <w:tcPr>
            <w:tcW w:w="334" w:type="pct"/>
            <w:vAlign w:val="center"/>
          </w:tcPr>
          <w:p w14:paraId="6233EC6B" w14:textId="3051580D" w:rsidR="00AE0282" w:rsidRPr="0034162F" w:rsidRDefault="00AE0282" w:rsidP="00AE0282">
            <w:pPr>
              <w:pStyle w:val="Tabletext"/>
              <w:jc w:val="center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University, plus virtual messaging programs or email</w:t>
            </w:r>
          </w:p>
        </w:tc>
        <w:tc>
          <w:tcPr>
            <w:tcW w:w="590" w:type="pct"/>
            <w:vAlign w:val="center"/>
          </w:tcPr>
          <w:p w14:paraId="44BF6462" w14:textId="5B4787DC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Parallel group RCT, block-randomised by caregiver</w:t>
            </w:r>
          </w:p>
        </w:tc>
        <w:tc>
          <w:tcPr>
            <w:tcW w:w="368" w:type="pct"/>
            <w:vAlign w:val="center"/>
          </w:tcPr>
          <w:p w14:paraId="7D7AD44C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4 wk</w:t>
            </w:r>
          </w:p>
        </w:tc>
        <w:tc>
          <w:tcPr>
            <w:tcW w:w="369" w:type="pct"/>
            <w:vAlign w:val="center"/>
          </w:tcPr>
          <w:p w14:paraId="6C2F597F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4 wk + 1 mo</w:t>
            </w:r>
          </w:p>
          <w:p w14:paraId="6F8960EF" w14:textId="77777777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4 wk + 3 mo</w:t>
            </w:r>
          </w:p>
        </w:tc>
        <w:tc>
          <w:tcPr>
            <w:tcW w:w="764" w:type="pct"/>
            <w:vAlign w:val="center"/>
          </w:tcPr>
          <w:p w14:paraId="04589E26" w14:textId="1763F880" w:rsidR="00AE0282" w:rsidRPr="0034162F" w:rsidRDefault="00AE0282" w:rsidP="00AE0282">
            <w:pPr>
              <w:pStyle w:val="Tabletext"/>
              <w:rPr>
                <w:rFonts w:ascii="Helvetica" w:hAnsi="Helvetica"/>
                <w:sz w:val="15"/>
                <w:szCs w:val="15"/>
              </w:rPr>
            </w:pPr>
            <w:r w:rsidRPr="0034162F">
              <w:rPr>
                <w:rFonts w:ascii="Helvetica" w:hAnsi="Helvetica"/>
                <w:sz w:val="15"/>
                <w:szCs w:val="15"/>
              </w:rPr>
              <w:t>University (Shiraz University of Medical Sciences)</w:t>
            </w:r>
          </w:p>
        </w:tc>
      </w:tr>
    </w:tbl>
    <w:p w14:paraId="0F76CEFB" w14:textId="77777777" w:rsidR="006A1BDB" w:rsidRDefault="006A1BDB" w:rsidP="00911B0A">
      <w:pPr>
        <w:pStyle w:val="Caption"/>
      </w:pPr>
    </w:p>
    <w:p w14:paraId="0026B905" w14:textId="77777777" w:rsidR="006A1BDB" w:rsidRDefault="006A1BDB">
      <w:pPr>
        <w:spacing w:before="0" w:beforeAutospacing="0" w:after="0" w:afterAutospacing="0" w:line="240" w:lineRule="auto"/>
        <w:jc w:val="left"/>
        <w:rPr>
          <w:iCs/>
          <w:color w:val="000000" w:themeColor="text1"/>
          <w:sz w:val="18"/>
          <w:szCs w:val="18"/>
        </w:rPr>
      </w:pPr>
      <w:r>
        <w:br w:type="page"/>
      </w:r>
    </w:p>
    <w:p w14:paraId="22229F88" w14:textId="5BEF2336" w:rsidR="005A3033" w:rsidRPr="009B5DB6" w:rsidRDefault="005A3033" w:rsidP="00911B0A">
      <w:pPr>
        <w:pStyle w:val="Caption"/>
        <w:rPr>
          <w:lang w:val="en-US"/>
        </w:rPr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 Selected characteristics of previously included studies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20"/>
        <w:gridCol w:w="831"/>
        <w:gridCol w:w="1089"/>
        <w:gridCol w:w="511"/>
        <w:gridCol w:w="640"/>
        <w:gridCol w:w="1825"/>
        <w:gridCol w:w="1089"/>
        <w:gridCol w:w="973"/>
        <w:gridCol w:w="1151"/>
        <w:gridCol w:w="2050"/>
        <w:gridCol w:w="1053"/>
        <w:gridCol w:w="1194"/>
        <w:gridCol w:w="1662"/>
      </w:tblGrid>
      <w:tr w:rsidR="00EC233F" w:rsidRPr="0034162F" w14:paraId="333C79B3" w14:textId="77777777" w:rsidTr="0034162F">
        <w:trPr>
          <w:trHeight w:val="126"/>
        </w:trPr>
        <w:tc>
          <w:tcPr>
            <w:tcW w:w="429" w:type="pct"/>
            <w:vMerge w:val="restart"/>
            <w:tcBorders>
              <w:top w:val="single" w:sz="4" w:space="0" w:color="auto"/>
            </w:tcBorders>
            <w:vAlign w:val="center"/>
          </w:tcPr>
          <w:p w14:paraId="254EF5A1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Study identifier</w:t>
            </w:r>
          </w:p>
        </w:tc>
        <w:tc>
          <w:tcPr>
            <w:tcW w:w="997" w:type="pct"/>
            <w:gridSpan w:val="4"/>
            <w:tcBorders>
              <w:top w:val="single" w:sz="4" w:space="0" w:color="auto"/>
            </w:tcBorders>
          </w:tcPr>
          <w:p w14:paraId="6131F76E" w14:textId="24B8658B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Participants</w:t>
            </w:r>
          </w:p>
        </w:tc>
        <w:tc>
          <w:tcPr>
            <w:tcW w:w="1636" w:type="pct"/>
            <w:gridSpan w:val="4"/>
            <w:tcBorders>
              <w:top w:val="single" w:sz="4" w:space="0" w:color="auto"/>
            </w:tcBorders>
            <w:vAlign w:val="center"/>
          </w:tcPr>
          <w:p w14:paraId="77E6A6B4" w14:textId="28757693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Intervention</w:t>
            </w:r>
          </w:p>
        </w:tc>
        <w:tc>
          <w:tcPr>
            <w:tcW w:w="1939" w:type="pct"/>
            <w:gridSpan w:val="4"/>
            <w:tcBorders>
              <w:top w:val="single" w:sz="4" w:space="0" w:color="auto"/>
            </w:tcBorders>
            <w:vAlign w:val="center"/>
          </w:tcPr>
          <w:p w14:paraId="4DFE6383" w14:textId="3CF4016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Method</w:t>
            </w:r>
          </w:p>
        </w:tc>
      </w:tr>
      <w:tr w:rsidR="00AD4914" w:rsidRPr="0034162F" w14:paraId="70ED6E3E" w14:textId="77777777" w:rsidTr="0034162F">
        <w:trPr>
          <w:trHeight w:val="113"/>
        </w:trPr>
        <w:tc>
          <w:tcPr>
            <w:tcW w:w="429" w:type="pct"/>
            <w:vMerge/>
            <w:vAlign w:val="center"/>
          </w:tcPr>
          <w:p w14:paraId="32158B17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270" w:type="pct"/>
            <w:vMerge w:val="restart"/>
            <w:tcBorders>
              <w:top w:val="single" w:sz="4" w:space="0" w:color="auto"/>
            </w:tcBorders>
            <w:vAlign w:val="center"/>
          </w:tcPr>
          <w:p w14:paraId="7F85BAA2" w14:textId="77777777" w:rsidR="00C07662" w:rsidRPr="0034162F" w:rsidRDefault="00C07662" w:rsidP="00C0766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Country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</w:tcBorders>
            <w:vAlign w:val="center"/>
          </w:tcPr>
          <w:p w14:paraId="03CD8F4E" w14:textId="65D674F5" w:rsidR="00C07662" w:rsidRPr="0034162F" w:rsidRDefault="00C07662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Source</w:t>
            </w:r>
          </w:p>
        </w:tc>
        <w:tc>
          <w:tcPr>
            <w:tcW w:w="373" w:type="pct"/>
            <w:gridSpan w:val="2"/>
            <w:tcBorders>
              <w:top w:val="single" w:sz="4" w:space="0" w:color="auto"/>
            </w:tcBorders>
            <w:vAlign w:val="center"/>
          </w:tcPr>
          <w:p w14:paraId="4855CB6B" w14:textId="47E6FEE6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Sample size</w:t>
            </w:r>
          </w:p>
          <w:p w14:paraId="1E69975F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(post-study)</w:t>
            </w:r>
          </w:p>
        </w:tc>
        <w:tc>
          <w:tcPr>
            <w:tcW w:w="593" w:type="pct"/>
            <w:vMerge w:val="restart"/>
            <w:tcBorders>
              <w:top w:val="single" w:sz="4" w:space="0" w:color="auto"/>
            </w:tcBorders>
            <w:vAlign w:val="center"/>
          </w:tcPr>
          <w:p w14:paraId="53E0E6A3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Descriptive name</w:t>
            </w:r>
          </w:p>
        </w:tc>
        <w:tc>
          <w:tcPr>
            <w:tcW w:w="354" w:type="pct"/>
            <w:vMerge w:val="restart"/>
            <w:tcBorders>
              <w:top w:val="single" w:sz="4" w:space="0" w:color="auto"/>
            </w:tcBorders>
            <w:vAlign w:val="center"/>
          </w:tcPr>
          <w:p w14:paraId="75FCCDDC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Content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</w:tcBorders>
            <w:vAlign w:val="center"/>
          </w:tcPr>
          <w:p w14:paraId="7E72582B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Frequency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</w:tcBorders>
            <w:vAlign w:val="center"/>
          </w:tcPr>
          <w:p w14:paraId="2D904C0A" w14:textId="65174123" w:rsidR="00C07662" w:rsidRPr="0034162F" w:rsidRDefault="00EC233F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Location of delivery </w:t>
            </w:r>
          </w:p>
        </w:tc>
        <w:tc>
          <w:tcPr>
            <w:tcW w:w="666" w:type="pct"/>
            <w:vMerge w:val="restart"/>
            <w:tcBorders>
              <w:top w:val="single" w:sz="4" w:space="0" w:color="auto"/>
            </w:tcBorders>
            <w:vAlign w:val="center"/>
          </w:tcPr>
          <w:p w14:paraId="03AD7584" w14:textId="669642DF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Study design</w:t>
            </w:r>
          </w:p>
        </w:tc>
        <w:tc>
          <w:tcPr>
            <w:tcW w:w="730" w:type="pct"/>
            <w:gridSpan w:val="2"/>
            <w:tcBorders>
              <w:top w:val="single" w:sz="4" w:space="0" w:color="auto"/>
            </w:tcBorders>
            <w:vAlign w:val="center"/>
          </w:tcPr>
          <w:p w14:paraId="3082013A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Duration from baseline</w:t>
            </w:r>
          </w:p>
        </w:tc>
        <w:tc>
          <w:tcPr>
            <w:tcW w:w="543" w:type="pct"/>
            <w:vMerge w:val="restart"/>
            <w:tcBorders>
              <w:top w:val="single" w:sz="4" w:space="0" w:color="auto"/>
            </w:tcBorders>
            <w:vAlign w:val="center"/>
          </w:tcPr>
          <w:p w14:paraId="0675D15C" w14:textId="77777777" w:rsidR="00C07662" w:rsidRPr="0034162F" w:rsidRDefault="00C07662" w:rsidP="00AD4782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Funding</w:t>
            </w:r>
          </w:p>
        </w:tc>
      </w:tr>
      <w:tr w:rsidR="00BE011F" w:rsidRPr="0034162F" w14:paraId="11FD6325" w14:textId="77777777" w:rsidTr="0034162F">
        <w:trPr>
          <w:trHeight w:val="69"/>
        </w:trPr>
        <w:tc>
          <w:tcPr>
            <w:tcW w:w="429" w:type="pct"/>
            <w:vMerge/>
            <w:vAlign w:val="center"/>
          </w:tcPr>
          <w:p w14:paraId="5FAB26B9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270" w:type="pct"/>
            <w:vMerge/>
            <w:vAlign w:val="center"/>
          </w:tcPr>
          <w:p w14:paraId="43F97E1E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354" w:type="pct"/>
            <w:vMerge/>
            <w:vAlign w:val="center"/>
          </w:tcPr>
          <w:p w14:paraId="02AC4FFD" w14:textId="77777777" w:rsidR="00C07662" w:rsidRPr="0034162F" w:rsidRDefault="00C07662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166" w:type="pct"/>
            <w:vAlign w:val="center"/>
          </w:tcPr>
          <w:p w14:paraId="556828DA" w14:textId="7FFF5D54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Ctrl.</w:t>
            </w:r>
          </w:p>
        </w:tc>
        <w:tc>
          <w:tcPr>
            <w:tcW w:w="208" w:type="pct"/>
            <w:vAlign w:val="center"/>
          </w:tcPr>
          <w:p w14:paraId="17F418E0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Expt.</w:t>
            </w:r>
          </w:p>
        </w:tc>
        <w:tc>
          <w:tcPr>
            <w:tcW w:w="593" w:type="pct"/>
            <w:vMerge/>
            <w:vAlign w:val="center"/>
          </w:tcPr>
          <w:p w14:paraId="0A6B0F83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354" w:type="pct"/>
            <w:vMerge/>
            <w:vAlign w:val="center"/>
          </w:tcPr>
          <w:p w14:paraId="483EC8AA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316" w:type="pct"/>
            <w:vMerge/>
            <w:vAlign w:val="center"/>
          </w:tcPr>
          <w:p w14:paraId="2BA504D1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374" w:type="pct"/>
            <w:vMerge/>
            <w:vAlign w:val="center"/>
          </w:tcPr>
          <w:p w14:paraId="118BA4CC" w14:textId="77777777" w:rsidR="00C07662" w:rsidRPr="0034162F" w:rsidRDefault="00C07662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666" w:type="pct"/>
            <w:vMerge/>
            <w:vAlign w:val="center"/>
          </w:tcPr>
          <w:p w14:paraId="74B67E58" w14:textId="13C1EC1C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  <w:tc>
          <w:tcPr>
            <w:tcW w:w="342" w:type="pct"/>
            <w:vAlign w:val="center"/>
          </w:tcPr>
          <w:p w14:paraId="1819ED8F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Intervention</w:t>
            </w:r>
          </w:p>
        </w:tc>
        <w:tc>
          <w:tcPr>
            <w:tcW w:w="388" w:type="pct"/>
            <w:vAlign w:val="center"/>
          </w:tcPr>
          <w:p w14:paraId="35BB3688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Measurement</w:t>
            </w:r>
          </w:p>
        </w:tc>
        <w:tc>
          <w:tcPr>
            <w:tcW w:w="543" w:type="pct"/>
            <w:vMerge/>
            <w:vAlign w:val="center"/>
          </w:tcPr>
          <w:p w14:paraId="6A27BFFE" w14:textId="77777777" w:rsidR="00C07662" w:rsidRPr="0034162F" w:rsidRDefault="00C07662" w:rsidP="007C230D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</w:p>
        </w:tc>
      </w:tr>
      <w:tr w:rsidR="0034162F" w:rsidRPr="0034162F" w14:paraId="19CE6652" w14:textId="77777777" w:rsidTr="0034162F">
        <w:trPr>
          <w:trHeight w:val="603"/>
        </w:trPr>
        <w:tc>
          <w:tcPr>
            <w:tcW w:w="429" w:type="pct"/>
            <w:vAlign w:val="center"/>
          </w:tcPr>
          <w:p w14:paraId="40D13D2F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Amit 2008</w:t>
            </w:r>
          </w:p>
        </w:tc>
        <w:tc>
          <w:tcPr>
            <w:tcW w:w="270" w:type="pct"/>
            <w:vAlign w:val="center"/>
          </w:tcPr>
          <w:p w14:paraId="36251D80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India</w:t>
            </w:r>
          </w:p>
        </w:tc>
        <w:tc>
          <w:tcPr>
            <w:tcW w:w="354" w:type="pct"/>
            <w:vAlign w:val="center"/>
          </w:tcPr>
          <w:p w14:paraId="3E5E8F2D" w14:textId="4DC239B9" w:rsidR="00C07662" w:rsidRPr="0034162F" w:rsidRDefault="00AD632A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</w:t>
            </w:r>
            <w:r w:rsidR="00B93CDF" w:rsidRPr="0034162F">
              <w:rPr>
                <w:rFonts w:ascii="Helvetica" w:hAnsi="Helvetica"/>
                <w:sz w:val="13"/>
                <w:szCs w:val="13"/>
              </w:rPr>
              <w:t xml:space="preserve"> volunteering</w:t>
            </w:r>
          </w:p>
        </w:tc>
        <w:tc>
          <w:tcPr>
            <w:tcW w:w="166" w:type="pct"/>
            <w:vAlign w:val="center"/>
          </w:tcPr>
          <w:p w14:paraId="48E980C8" w14:textId="278542C0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26</w:t>
            </w:r>
          </w:p>
        </w:tc>
        <w:tc>
          <w:tcPr>
            <w:tcW w:w="208" w:type="pct"/>
            <w:vAlign w:val="center"/>
          </w:tcPr>
          <w:p w14:paraId="40FE44DC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33</w:t>
            </w:r>
          </w:p>
        </w:tc>
        <w:tc>
          <w:tcPr>
            <w:tcW w:w="593" w:type="pct"/>
            <w:vAlign w:val="center"/>
          </w:tcPr>
          <w:p w14:paraId="75A47B58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 Care Program for supporting caregivers of PwD</w:t>
            </w:r>
          </w:p>
        </w:tc>
        <w:tc>
          <w:tcPr>
            <w:tcW w:w="354" w:type="pct"/>
            <w:vAlign w:val="center"/>
          </w:tcPr>
          <w:p w14:paraId="421CCD7D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MCI</w:t>
            </w:r>
          </w:p>
        </w:tc>
        <w:tc>
          <w:tcPr>
            <w:tcW w:w="316" w:type="pct"/>
            <w:vAlign w:val="center"/>
          </w:tcPr>
          <w:p w14:paraId="66040B40" w14:textId="259D9C16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5"/>
            </w:r>
          </w:p>
        </w:tc>
        <w:tc>
          <w:tcPr>
            <w:tcW w:w="374" w:type="pct"/>
            <w:vAlign w:val="center"/>
          </w:tcPr>
          <w:p w14:paraId="2335659F" w14:textId="75B7E9DC" w:rsidR="00C07662" w:rsidRPr="0034162F" w:rsidRDefault="00AD632A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</w:t>
            </w:r>
          </w:p>
        </w:tc>
        <w:tc>
          <w:tcPr>
            <w:tcW w:w="666" w:type="pct"/>
            <w:vAlign w:val="center"/>
          </w:tcPr>
          <w:p w14:paraId="44308418" w14:textId="353DE98C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patient-caregiver pair</w:t>
            </w:r>
          </w:p>
        </w:tc>
        <w:tc>
          <w:tcPr>
            <w:tcW w:w="342" w:type="pct"/>
            <w:vAlign w:val="center"/>
          </w:tcPr>
          <w:p w14:paraId="14487180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 mo</w:t>
            </w:r>
          </w:p>
        </w:tc>
        <w:tc>
          <w:tcPr>
            <w:tcW w:w="388" w:type="pct"/>
            <w:vAlign w:val="center"/>
          </w:tcPr>
          <w:p w14:paraId="3A36FABD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 mo</w:t>
            </w:r>
          </w:p>
          <w:p w14:paraId="6A3E0A30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 mo</w:t>
            </w:r>
          </w:p>
        </w:tc>
        <w:tc>
          <w:tcPr>
            <w:tcW w:w="543" w:type="pct"/>
            <w:vAlign w:val="center"/>
          </w:tcPr>
          <w:p w14:paraId="6919B1FF" w14:textId="70BFEAE5" w:rsidR="00C07662" w:rsidRPr="0034162F" w:rsidRDefault="00C07662" w:rsidP="0042474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International organisation</w:t>
            </w:r>
            <w:r w:rsidR="00AD632A" w:rsidRPr="0034162F">
              <w:rPr>
                <w:rFonts w:ascii="Helvetica" w:hAnsi="Helvetica"/>
                <w:sz w:val="13"/>
                <w:szCs w:val="13"/>
              </w:rPr>
              <w:t xml:space="preserve"> (World Health Organization)</w:t>
            </w:r>
          </w:p>
        </w:tc>
      </w:tr>
      <w:tr w:rsidR="0034162F" w:rsidRPr="0034162F" w14:paraId="70CB6507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1E3813BC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Guerra 2011</w:t>
            </w:r>
          </w:p>
        </w:tc>
        <w:tc>
          <w:tcPr>
            <w:tcW w:w="270" w:type="pct"/>
            <w:vAlign w:val="center"/>
          </w:tcPr>
          <w:p w14:paraId="6859D2C2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Peru</w:t>
            </w:r>
          </w:p>
        </w:tc>
        <w:tc>
          <w:tcPr>
            <w:tcW w:w="354" w:type="pct"/>
            <w:vAlign w:val="center"/>
          </w:tcPr>
          <w:p w14:paraId="535F98ED" w14:textId="2D5E9E52" w:rsidR="00C07662" w:rsidRPr="0034162F" w:rsidRDefault="00912450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</w:t>
            </w:r>
            <w:r w:rsidR="00B93CDF" w:rsidRPr="0034162F">
              <w:rPr>
                <w:rFonts w:ascii="Helvetica" w:hAnsi="Helvetica"/>
                <w:sz w:val="13"/>
                <w:szCs w:val="13"/>
              </w:rPr>
              <w:t xml:space="preserve"> sampling</w:t>
            </w:r>
          </w:p>
        </w:tc>
        <w:tc>
          <w:tcPr>
            <w:tcW w:w="166" w:type="pct"/>
            <w:vAlign w:val="center"/>
          </w:tcPr>
          <w:p w14:paraId="58F756E8" w14:textId="4CA79082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29</w:t>
            </w:r>
          </w:p>
        </w:tc>
        <w:tc>
          <w:tcPr>
            <w:tcW w:w="208" w:type="pct"/>
            <w:vAlign w:val="center"/>
          </w:tcPr>
          <w:p w14:paraId="23CDFAD8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29</w:t>
            </w:r>
          </w:p>
        </w:tc>
        <w:tc>
          <w:tcPr>
            <w:tcW w:w="593" w:type="pct"/>
            <w:vAlign w:val="center"/>
          </w:tcPr>
          <w:p w14:paraId="301CEDE9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‘Helping Carer to Care’ training</w:t>
            </w:r>
          </w:p>
        </w:tc>
        <w:tc>
          <w:tcPr>
            <w:tcW w:w="354" w:type="pct"/>
            <w:vAlign w:val="center"/>
          </w:tcPr>
          <w:p w14:paraId="60DFDB62" w14:textId="064818B7" w:rsidR="00BE011F" w:rsidRPr="0034162F" w:rsidRDefault="0034162F" w:rsidP="005A3033">
            <w:pPr>
              <w:pStyle w:val="Tabletext"/>
              <w:rPr>
                <w:rFonts w:ascii="Helvetica" w:hAnsi="Helvetica"/>
                <w:color w:val="C00000"/>
                <w:sz w:val="13"/>
                <w:szCs w:val="13"/>
              </w:rPr>
            </w:pPr>
            <w:r w:rsidRPr="0034162F">
              <w:rPr>
                <w:rFonts w:ascii="Helvetica" w:hAnsi="Helvetica"/>
                <w:color w:val="C00000"/>
                <w:sz w:val="13"/>
                <w:szCs w:val="13"/>
              </w:rPr>
              <w:t>PEI</w:t>
            </w:r>
          </w:p>
        </w:tc>
        <w:tc>
          <w:tcPr>
            <w:tcW w:w="316" w:type="pct"/>
            <w:vAlign w:val="center"/>
          </w:tcPr>
          <w:p w14:paraId="06F03358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4F8066B8" w14:textId="49E15BC1" w:rsidR="00C07662" w:rsidRPr="0034162F" w:rsidRDefault="00912450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</w:t>
            </w:r>
          </w:p>
        </w:tc>
        <w:tc>
          <w:tcPr>
            <w:tcW w:w="666" w:type="pct"/>
            <w:vAlign w:val="center"/>
          </w:tcPr>
          <w:p w14:paraId="2360F853" w14:textId="52883C5C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</w:t>
            </w:r>
          </w:p>
          <w:p w14:paraId="47EE6A4B" w14:textId="602F8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stratified permuted block randomisation by caregiver</w:t>
            </w:r>
          </w:p>
        </w:tc>
        <w:tc>
          <w:tcPr>
            <w:tcW w:w="342" w:type="pct"/>
            <w:vAlign w:val="center"/>
          </w:tcPr>
          <w:p w14:paraId="2070A959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388" w:type="pct"/>
            <w:vAlign w:val="center"/>
          </w:tcPr>
          <w:p w14:paraId="1D1D769A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 mo</w:t>
            </w:r>
          </w:p>
        </w:tc>
        <w:tc>
          <w:tcPr>
            <w:tcW w:w="543" w:type="pct"/>
            <w:vAlign w:val="center"/>
          </w:tcPr>
          <w:p w14:paraId="0E5BBF6D" w14:textId="0DE84F11" w:rsidR="00C07662" w:rsidRPr="0034162F" w:rsidRDefault="00C07662" w:rsidP="0042474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International organisation</w:t>
            </w:r>
            <w:r w:rsidR="00FB2362" w:rsidRPr="0034162F">
              <w:rPr>
                <w:rFonts w:ascii="Helvetica" w:hAnsi="Helvetica"/>
                <w:sz w:val="13"/>
                <w:szCs w:val="13"/>
              </w:rPr>
              <w:t xml:space="preserve"> (10/66 programme)</w:t>
            </w:r>
          </w:p>
        </w:tc>
      </w:tr>
      <w:tr w:rsidR="0034162F" w:rsidRPr="0034162F" w14:paraId="1FEE0B52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45EFB2BB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JIANG 2012</w:t>
            </w:r>
          </w:p>
        </w:tc>
        <w:tc>
          <w:tcPr>
            <w:tcW w:w="270" w:type="pct"/>
            <w:vAlign w:val="center"/>
          </w:tcPr>
          <w:p w14:paraId="17A88D12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1CEAB1F0" w14:textId="728743CC" w:rsidR="00C07662" w:rsidRPr="0034162F" w:rsidRDefault="00B93CDF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3838BCE9" w14:textId="157AA3CD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48</w:t>
            </w:r>
          </w:p>
        </w:tc>
        <w:tc>
          <w:tcPr>
            <w:tcW w:w="208" w:type="pct"/>
            <w:vAlign w:val="center"/>
          </w:tcPr>
          <w:p w14:paraId="73B41A85" w14:textId="77777777" w:rsidR="00C07662" w:rsidRPr="0034162F" w:rsidRDefault="00C07662" w:rsidP="005A3033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46</w:t>
            </w:r>
          </w:p>
        </w:tc>
        <w:tc>
          <w:tcPr>
            <w:tcW w:w="593" w:type="pct"/>
            <w:vAlign w:val="center"/>
          </w:tcPr>
          <w:p w14:paraId="5F6A6563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Whole course rehabilitation nursing intervention</w:t>
            </w:r>
          </w:p>
        </w:tc>
        <w:tc>
          <w:tcPr>
            <w:tcW w:w="354" w:type="pct"/>
            <w:vAlign w:val="center"/>
          </w:tcPr>
          <w:p w14:paraId="0FC07796" w14:textId="6FC9653E" w:rsidR="00C07662" w:rsidRPr="0034162F" w:rsidRDefault="00AC2570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65B86931" w14:textId="0D8CF34E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6"/>
            </w:r>
          </w:p>
        </w:tc>
        <w:tc>
          <w:tcPr>
            <w:tcW w:w="374" w:type="pct"/>
            <w:vAlign w:val="center"/>
          </w:tcPr>
          <w:p w14:paraId="4A7237F2" w14:textId="312E6E48" w:rsidR="00C07662" w:rsidRPr="0034162F" w:rsidRDefault="00B93CDF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telephone</w:t>
            </w:r>
          </w:p>
        </w:tc>
        <w:tc>
          <w:tcPr>
            <w:tcW w:w="666" w:type="pct"/>
            <w:vAlign w:val="center"/>
          </w:tcPr>
          <w:p w14:paraId="6EA86360" w14:textId="0BF17DC2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4CF94D44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1315F90E" w14:textId="77777777" w:rsidR="00C07662" w:rsidRPr="0034162F" w:rsidRDefault="00C07662" w:rsidP="005A3033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4D004F46" w14:textId="3C31D449" w:rsidR="00C07662" w:rsidRPr="0034162F" w:rsidRDefault="00B93CDF" w:rsidP="0042474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65A503F2" w14:textId="77777777" w:rsidTr="0034162F">
        <w:trPr>
          <w:trHeight w:val="452"/>
        </w:trPr>
        <w:tc>
          <w:tcPr>
            <w:tcW w:w="429" w:type="pct"/>
            <w:vAlign w:val="center"/>
          </w:tcPr>
          <w:p w14:paraId="0A3508EE" w14:textId="1F6E00DC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Lin 2017 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7"/>
            </w:r>
          </w:p>
        </w:tc>
        <w:tc>
          <w:tcPr>
            <w:tcW w:w="270" w:type="pct"/>
            <w:vAlign w:val="center"/>
          </w:tcPr>
          <w:p w14:paraId="2FA45885" w14:textId="77777777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3DAB9ECD" w14:textId="710EA278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 sampling</w:t>
            </w:r>
          </w:p>
        </w:tc>
        <w:tc>
          <w:tcPr>
            <w:tcW w:w="166" w:type="pct"/>
            <w:vAlign w:val="center"/>
          </w:tcPr>
          <w:p w14:paraId="4EE4B9C9" w14:textId="72B8FC15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39</w:t>
            </w:r>
          </w:p>
        </w:tc>
        <w:tc>
          <w:tcPr>
            <w:tcW w:w="208" w:type="pct"/>
            <w:vAlign w:val="center"/>
          </w:tcPr>
          <w:p w14:paraId="37B83B32" w14:textId="77777777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39</w:t>
            </w:r>
          </w:p>
        </w:tc>
        <w:tc>
          <w:tcPr>
            <w:tcW w:w="593" w:type="pct"/>
            <w:vAlign w:val="center"/>
          </w:tcPr>
          <w:p w14:paraId="31C3CB93" w14:textId="77777777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Family visits of community nurses</w:t>
            </w:r>
          </w:p>
        </w:tc>
        <w:tc>
          <w:tcPr>
            <w:tcW w:w="354" w:type="pct"/>
            <w:vAlign w:val="center"/>
          </w:tcPr>
          <w:p w14:paraId="3F659B26" w14:textId="119878C4" w:rsidR="0034162F" w:rsidRPr="0034162F" w:rsidRDefault="00AC2570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37FDC4FE" w14:textId="588D988E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8"/>
            </w:r>
          </w:p>
        </w:tc>
        <w:tc>
          <w:tcPr>
            <w:tcW w:w="374" w:type="pct"/>
            <w:vAlign w:val="center"/>
          </w:tcPr>
          <w:p w14:paraId="57E3878F" w14:textId="77777777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Home, </w:t>
            </w:r>
          </w:p>
          <w:p w14:paraId="76640E8D" w14:textId="4D7914E5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telephone,</w:t>
            </w:r>
          </w:p>
          <w:p w14:paraId="13333156" w14:textId="0634A6C3" w:rsidR="0034162F" w:rsidRPr="0034162F" w:rsidRDefault="0034162F" w:rsidP="0034162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</w:t>
            </w:r>
          </w:p>
        </w:tc>
        <w:tc>
          <w:tcPr>
            <w:tcW w:w="666" w:type="pct"/>
            <w:vAlign w:val="center"/>
          </w:tcPr>
          <w:p w14:paraId="1D7B02FE" w14:textId="1AD908CC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caregiver</w:t>
            </w:r>
          </w:p>
        </w:tc>
        <w:tc>
          <w:tcPr>
            <w:tcW w:w="342" w:type="pct"/>
            <w:vAlign w:val="center"/>
          </w:tcPr>
          <w:p w14:paraId="132E7F07" w14:textId="77777777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 mo</w:t>
            </w:r>
          </w:p>
        </w:tc>
        <w:tc>
          <w:tcPr>
            <w:tcW w:w="388" w:type="pct"/>
            <w:vAlign w:val="center"/>
          </w:tcPr>
          <w:p w14:paraId="79CBDE38" w14:textId="77777777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 mo</w:t>
            </w:r>
          </w:p>
        </w:tc>
        <w:tc>
          <w:tcPr>
            <w:tcW w:w="543" w:type="pct"/>
            <w:vAlign w:val="center"/>
          </w:tcPr>
          <w:p w14:paraId="1D1910C4" w14:textId="0406DCEA" w:rsidR="0034162F" w:rsidRPr="0034162F" w:rsidRDefault="0034162F" w:rsidP="0034162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University (Fudan University)</w:t>
            </w:r>
          </w:p>
        </w:tc>
      </w:tr>
      <w:tr w:rsidR="0034162F" w:rsidRPr="0034162F" w14:paraId="20DE1516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06954577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Lök 2017</w:t>
            </w:r>
          </w:p>
        </w:tc>
        <w:tc>
          <w:tcPr>
            <w:tcW w:w="270" w:type="pct"/>
            <w:vAlign w:val="center"/>
          </w:tcPr>
          <w:p w14:paraId="2796A4F3" w14:textId="77777777" w:rsidR="00FC0B1F" w:rsidRPr="0034162F" w:rsidRDefault="00FC0B1F" w:rsidP="00FC0B1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Turkey</w:t>
            </w:r>
          </w:p>
        </w:tc>
        <w:tc>
          <w:tcPr>
            <w:tcW w:w="354" w:type="pct"/>
            <w:vAlign w:val="center"/>
          </w:tcPr>
          <w:p w14:paraId="70FE3DC0" w14:textId="5986E253" w:rsidR="00FC0B1F" w:rsidRPr="0034162F" w:rsidRDefault="00FC0B1F" w:rsidP="00FC0B1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5942B307" w14:textId="7BF7EAF9" w:rsidR="00FC0B1F" w:rsidRPr="0034162F" w:rsidRDefault="00FC0B1F" w:rsidP="00FC0B1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20</w:t>
            </w:r>
          </w:p>
        </w:tc>
        <w:tc>
          <w:tcPr>
            <w:tcW w:w="208" w:type="pct"/>
            <w:vAlign w:val="center"/>
          </w:tcPr>
          <w:p w14:paraId="6EDAE896" w14:textId="77777777" w:rsidR="00FC0B1F" w:rsidRPr="0034162F" w:rsidRDefault="00FC0B1F" w:rsidP="00FC0B1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20</w:t>
            </w:r>
          </w:p>
        </w:tc>
        <w:tc>
          <w:tcPr>
            <w:tcW w:w="593" w:type="pct"/>
            <w:vAlign w:val="center"/>
          </w:tcPr>
          <w:p w14:paraId="5F19A28C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“First You Should Get Stronger” Caregiving Program</w:t>
            </w:r>
          </w:p>
        </w:tc>
        <w:tc>
          <w:tcPr>
            <w:tcW w:w="354" w:type="pct"/>
            <w:vAlign w:val="center"/>
          </w:tcPr>
          <w:p w14:paraId="757DCFF7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PEI</w:t>
            </w:r>
          </w:p>
        </w:tc>
        <w:tc>
          <w:tcPr>
            <w:tcW w:w="316" w:type="pct"/>
            <w:vAlign w:val="center"/>
          </w:tcPr>
          <w:p w14:paraId="76A02147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2C55C42F" w14:textId="66C1A60E" w:rsidR="00FC0B1F" w:rsidRPr="0034162F" w:rsidRDefault="00FC0B1F" w:rsidP="00FC0B1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</w:t>
            </w:r>
          </w:p>
        </w:tc>
        <w:tc>
          <w:tcPr>
            <w:tcW w:w="666" w:type="pct"/>
            <w:vAlign w:val="center"/>
          </w:tcPr>
          <w:p w14:paraId="78298605" w14:textId="2DF85EB3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caregiver</w:t>
            </w:r>
          </w:p>
        </w:tc>
        <w:tc>
          <w:tcPr>
            <w:tcW w:w="342" w:type="pct"/>
            <w:vAlign w:val="center"/>
          </w:tcPr>
          <w:p w14:paraId="6C0756F0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7 wk</w:t>
            </w:r>
          </w:p>
        </w:tc>
        <w:tc>
          <w:tcPr>
            <w:tcW w:w="388" w:type="pct"/>
            <w:vAlign w:val="center"/>
          </w:tcPr>
          <w:p w14:paraId="709F2F65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7 wk</w:t>
            </w:r>
          </w:p>
        </w:tc>
        <w:tc>
          <w:tcPr>
            <w:tcW w:w="543" w:type="pct"/>
            <w:vAlign w:val="center"/>
          </w:tcPr>
          <w:p w14:paraId="25EA196C" w14:textId="77777777" w:rsidR="00FC0B1F" w:rsidRPr="0034162F" w:rsidRDefault="00FC0B1F" w:rsidP="00FC0B1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4D36CA72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02DBA019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Mahdavi 2017</w:t>
            </w:r>
          </w:p>
        </w:tc>
        <w:tc>
          <w:tcPr>
            <w:tcW w:w="270" w:type="pct"/>
            <w:vAlign w:val="center"/>
          </w:tcPr>
          <w:p w14:paraId="3E998DEA" w14:textId="77777777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Iran</w:t>
            </w:r>
          </w:p>
        </w:tc>
        <w:tc>
          <w:tcPr>
            <w:tcW w:w="354" w:type="pct"/>
            <w:vAlign w:val="center"/>
          </w:tcPr>
          <w:p w14:paraId="1AE3D126" w14:textId="75161CF0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Patient registration</w:t>
            </w:r>
          </w:p>
        </w:tc>
        <w:tc>
          <w:tcPr>
            <w:tcW w:w="166" w:type="pct"/>
            <w:vAlign w:val="center"/>
          </w:tcPr>
          <w:p w14:paraId="23E611A5" w14:textId="6493F325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31</w:t>
            </w:r>
          </w:p>
        </w:tc>
        <w:tc>
          <w:tcPr>
            <w:tcW w:w="208" w:type="pct"/>
            <w:vAlign w:val="center"/>
          </w:tcPr>
          <w:p w14:paraId="4C3FA3EF" w14:textId="63B5BFBC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28/30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9"/>
            </w:r>
          </w:p>
        </w:tc>
        <w:tc>
          <w:tcPr>
            <w:tcW w:w="593" w:type="pct"/>
            <w:vAlign w:val="center"/>
          </w:tcPr>
          <w:p w14:paraId="4080DC1E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Spiritual Group Therapy</w:t>
            </w:r>
          </w:p>
        </w:tc>
        <w:tc>
          <w:tcPr>
            <w:tcW w:w="354" w:type="pct"/>
            <w:vAlign w:val="center"/>
          </w:tcPr>
          <w:p w14:paraId="2A895200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Misc.</w:t>
            </w:r>
          </w:p>
        </w:tc>
        <w:tc>
          <w:tcPr>
            <w:tcW w:w="316" w:type="pct"/>
            <w:vAlign w:val="center"/>
          </w:tcPr>
          <w:p w14:paraId="711BA170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3D9DF09C" w14:textId="2B6AA2BA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4C0D44EA" w14:textId="7153F9AA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block-randomised by caregiver</w:t>
            </w:r>
          </w:p>
        </w:tc>
        <w:tc>
          <w:tcPr>
            <w:tcW w:w="342" w:type="pct"/>
            <w:vAlign w:val="center"/>
          </w:tcPr>
          <w:p w14:paraId="3419AF55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388" w:type="pct"/>
            <w:vAlign w:val="center"/>
          </w:tcPr>
          <w:p w14:paraId="5868200D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543" w:type="pct"/>
            <w:vAlign w:val="center"/>
          </w:tcPr>
          <w:p w14:paraId="2DA27A33" w14:textId="337077F9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University (University of Social Welfare and Rehabilitation Sciences)</w:t>
            </w:r>
          </w:p>
        </w:tc>
      </w:tr>
      <w:tr w:rsidR="0034162F" w:rsidRPr="0034162F" w14:paraId="41F0FF7A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4A016209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Mercedeh 2014</w:t>
            </w:r>
          </w:p>
        </w:tc>
        <w:tc>
          <w:tcPr>
            <w:tcW w:w="270" w:type="pct"/>
            <w:vAlign w:val="center"/>
          </w:tcPr>
          <w:p w14:paraId="321ADF51" w14:textId="77777777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Iran</w:t>
            </w:r>
          </w:p>
        </w:tc>
        <w:tc>
          <w:tcPr>
            <w:tcW w:w="354" w:type="pct"/>
            <w:vAlign w:val="center"/>
          </w:tcPr>
          <w:p w14:paraId="69D37B9C" w14:textId="78716897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Patient registration </w:t>
            </w:r>
          </w:p>
        </w:tc>
        <w:tc>
          <w:tcPr>
            <w:tcW w:w="166" w:type="pct"/>
            <w:vAlign w:val="center"/>
          </w:tcPr>
          <w:p w14:paraId="4BF5FD6B" w14:textId="30DB5833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10</w:t>
            </w:r>
          </w:p>
        </w:tc>
        <w:tc>
          <w:tcPr>
            <w:tcW w:w="208" w:type="pct"/>
            <w:vAlign w:val="center"/>
          </w:tcPr>
          <w:p w14:paraId="3707C74A" w14:textId="77777777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10</w:t>
            </w:r>
          </w:p>
        </w:tc>
        <w:tc>
          <w:tcPr>
            <w:tcW w:w="593" w:type="pct"/>
            <w:vAlign w:val="center"/>
          </w:tcPr>
          <w:p w14:paraId="40753E6B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Mindfulness based cognitive therapy</w:t>
            </w:r>
          </w:p>
        </w:tc>
        <w:tc>
          <w:tcPr>
            <w:tcW w:w="354" w:type="pct"/>
            <w:vAlign w:val="center"/>
          </w:tcPr>
          <w:p w14:paraId="6CE87539" w14:textId="1CC527AA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CBT</w:t>
            </w:r>
          </w:p>
        </w:tc>
        <w:tc>
          <w:tcPr>
            <w:tcW w:w="316" w:type="pct"/>
            <w:vAlign w:val="center"/>
          </w:tcPr>
          <w:p w14:paraId="2CE5EA31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61DAC37C" w14:textId="54085786" w:rsidR="006A1BDB" w:rsidRPr="0034162F" w:rsidRDefault="006A1BDB" w:rsidP="006A1BDB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  <w:lang w:val="en-US" w:eastAsia="zh-CN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0B563597" w14:textId="6F246244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Quasi-experiment, randomised by caregiver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0"/>
            </w:r>
          </w:p>
        </w:tc>
        <w:tc>
          <w:tcPr>
            <w:tcW w:w="342" w:type="pct"/>
            <w:vAlign w:val="center"/>
          </w:tcPr>
          <w:p w14:paraId="0552A8E4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</w:t>
            </w:r>
          </w:p>
        </w:tc>
        <w:tc>
          <w:tcPr>
            <w:tcW w:w="388" w:type="pct"/>
            <w:vAlign w:val="center"/>
          </w:tcPr>
          <w:p w14:paraId="4F25EDCC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</w:t>
            </w:r>
          </w:p>
          <w:p w14:paraId="7D208312" w14:textId="77777777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 + 2 mo</w:t>
            </w:r>
          </w:p>
        </w:tc>
        <w:tc>
          <w:tcPr>
            <w:tcW w:w="543" w:type="pct"/>
            <w:vAlign w:val="center"/>
          </w:tcPr>
          <w:p w14:paraId="6351532E" w14:textId="7CF13F72" w:rsidR="006A1BDB" w:rsidRPr="0034162F" w:rsidRDefault="006A1BDB" w:rsidP="006A1BDB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University (</w:t>
            </w:r>
            <w:proofErr w:type="spellStart"/>
            <w:r w:rsidRPr="0034162F">
              <w:rPr>
                <w:rFonts w:ascii="Helvetica" w:hAnsi="Helvetica"/>
                <w:sz w:val="13"/>
                <w:szCs w:val="13"/>
              </w:rPr>
              <w:t>Tarbiat</w:t>
            </w:r>
            <w:proofErr w:type="spellEnd"/>
            <w:r w:rsidRPr="0034162F">
              <w:rPr>
                <w:rFonts w:ascii="Helvetica" w:hAnsi="Helvetica"/>
                <w:sz w:val="13"/>
                <w:szCs w:val="13"/>
              </w:rPr>
              <w:t xml:space="preserve"> </w:t>
            </w:r>
            <w:proofErr w:type="spellStart"/>
            <w:r w:rsidRPr="0034162F">
              <w:rPr>
                <w:rFonts w:ascii="Helvetica" w:hAnsi="Helvetica"/>
                <w:sz w:val="13"/>
                <w:szCs w:val="13"/>
              </w:rPr>
              <w:t>Modares</w:t>
            </w:r>
            <w:proofErr w:type="spellEnd"/>
            <w:r w:rsidRPr="0034162F">
              <w:rPr>
                <w:rFonts w:ascii="Helvetica" w:hAnsi="Helvetica"/>
                <w:sz w:val="13"/>
                <w:szCs w:val="13"/>
              </w:rPr>
              <w:t xml:space="preserve"> University)</w:t>
            </w:r>
          </w:p>
        </w:tc>
      </w:tr>
      <w:tr w:rsidR="0034162F" w:rsidRPr="0034162F" w14:paraId="0FFADFD8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5585B726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Orawan 2018</w:t>
            </w:r>
          </w:p>
        </w:tc>
        <w:tc>
          <w:tcPr>
            <w:tcW w:w="270" w:type="pct"/>
            <w:vAlign w:val="center"/>
          </w:tcPr>
          <w:p w14:paraId="05CFFFC1" w14:textId="77777777" w:rsidR="00C07662" w:rsidRPr="0034162F" w:rsidRDefault="00C07662" w:rsidP="00D34D0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Thailand</w:t>
            </w:r>
          </w:p>
        </w:tc>
        <w:tc>
          <w:tcPr>
            <w:tcW w:w="354" w:type="pct"/>
            <w:vAlign w:val="center"/>
          </w:tcPr>
          <w:p w14:paraId="58A2D706" w14:textId="5D9F6E18" w:rsidR="00C07662" w:rsidRPr="0034162F" w:rsidRDefault="00EC233F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17934584" w14:textId="7139FCC4" w:rsidR="00C07662" w:rsidRPr="0034162F" w:rsidRDefault="00C07662" w:rsidP="00D34D0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36</w:t>
            </w:r>
          </w:p>
        </w:tc>
        <w:tc>
          <w:tcPr>
            <w:tcW w:w="208" w:type="pct"/>
            <w:vAlign w:val="center"/>
          </w:tcPr>
          <w:p w14:paraId="07DE877D" w14:textId="77777777" w:rsidR="00C07662" w:rsidRPr="0034162F" w:rsidRDefault="00C07662" w:rsidP="00D34D0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36</w:t>
            </w:r>
          </w:p>
        </w:tc>
        <w:tc>
          <w:tcPr>
            <w:tcW w:w="593" w:type="pct"/>
            <w:vAlign w:val="center"/>
          </w:tcPr>
          <w:p w14:paraId="7F00722A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Enhancing Positive Aspects of Caregiving Program</w:t>
            </w:r>
          </w:p>
        </w:tc>
        <w:tc>
          <w:tcPr>
            <w:tcW w:w="354" w:type="pct"/>
            <w:vAlign w:val="center"/>
          </w:tcPr>
          <w:p w14:paraId="4F28B875" w14:textId="01742BDF" w:rsidR="00BE011F" w:rsidRPr="0034162F" w:rsidRDefault="0034162F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color w:val="C00000"/>
                <w:sz w:val="13"/>
                <w:szCs w:val="13"/>
              </w:rPr>
              <w:t>MCI</w:t>
            </w:r>
          </w:p>
        </w:tc>
        <w:tc>
          <w:tcPr>
            <w:tcW w:w="316" w:type="pct"/>
            <w:vAlign w:val="center"/>
          </w:tcPr>
          <w:p w14:paraId="68393C70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784831DA" w14:textId="126CD94F" w:rsidR="00C07662" w:rsidRPr="0034162F" w:rsidRDefault="00EC233F" w:rsidP="00AD632A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Hospital/ home</w:t>
            </w:r>
          </w:p>
        </w:tc>
        <w:tc>
          <w:tcPr>
            <w:tcW w:w="666" w:type="pct"/>
            <w:vAlign w:val="center"/>
          </w:tcPr>
          <w:p w14:paraId="76D09004" w14:textId="208A64C2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caregiver</w:t>
            </w:r>
          </w:p>
        </w:tc>
        <w:tc>
          <w:tcPr>
            <w:tcW w:w="342" w:type="pct"/>
            <w:vAlign w:val="center"/>
          </w:tcPr>
          <w:p w14:paraId="3A31E8E8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7 wk</w:t>
            </w:r>
          </w:p>
        </w:tc>
        <w:tc>
          <w:tcPr>
            <w:tcW w:w="388" w:type="pct"/>
            <w:vAlign w:val="center"/>
          </w:tcPr>
          <w:p w14:paraId="27C0E513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</w:t>
            </w:r>
          </w:p>
          <w:p w14:paraId="2E20C6BF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wk</w:t>
            </w:r>
          </w:p>
          <w:p w14:paraId="3A7553BF" w14:textId="77777777" w:rsidR="00C07662" w:rsidRPr="0034162F" w:rsidRDefault="00C07662" w:rsidP="00D34D0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20 wk</w:t>
            </w:r>
          </w:p>
        </w:tc>
        <w:tc>
          <w:tcPr>
            <w:tcW w:w="543" w:type="pct"/>
            <w:vAlign w:val="center"/>
          </w:tcPr>
          <w:p w14:paraId="421A8F5E" w14:textId="77777777" w:rsidR="00C07662" w:rsidRPr="0034162F" w:rsidRDefault="00C07662" w:rsidP="0042474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00137DC9" w14:textId="77777777" w:rsidTr="0034162F">
        <w:trPr>
          <w:trHeight w:val="531"/>
        </w:trPr>
        <w:tc>
          <w:tcPr>
            <w:tcW w:w="429" w:type="pct"/>
            <w:vAlign w:val="center"/>
          </w:tcPr>
          <w:p w14:paraId="266A1B04" w14:textId="490BDD51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bookmarkStart w:id="3" w:name="OLE_LINK14"/>
            <w:r w:rsidRPr="0034162F">
              <w:rPr>
                <w:rFonts w:ascii="Helvetica" w:hAnsi="Helvetica"/>
                <w:sz w:val="13"/>
                <w:szCs w:val="13"/>
              </w:rPr>
              <w:t xml:space="preserve">Pahlavanzadeh </w:t>
            </w:r>
            <w:bookmarkEnd w:id="3"/>
            <w:r w:rsidRPr="0034162F">
              <w:rPr>
                <w:rFonts w:ascii="Helvetica" w:hAnsi="Helvetica"/>
                <w:sz w:val="13"/>
                <w:szCs w:val="13"/>
              </w:rPr>
              <w:t>2010</w:t>
            </w:r>
          </w:p>
        </w:tc>
        <w:tc>
          <w:tcPr>
            <w:tcW w:w="270" w:type="pct"/>
            <w:vAlign w:val="center"/>
          </w:tcPr>
          <w:p w14:paraId="4F9B2F1C" w14:textId="77777777" w:rsidR="00EC233F" w:rsidRPr="0034162F" w:rsidRDefault="00EC233F" w:rsidP="00EC233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Iran</w:t>
            </w:r>
          </w:p>
        </w:tc>
        <w:tc>
          <w:tcPr>
            <w:tcW w:w="354" w:type="pct"/>
            <w:vAlign w:val="center"/>
          </w:tcPr>
          <w:p w14:paraId="35558724" w14:textId="6C0C603A" w:rsidR="00EC233F" w:rsidRPr="0034162F" w:rsidRDefault="00EC233F" w:rsidP="00EC233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0F6B2A07" w14:textId="7A1FE9B4" w:rsidR="00EC233F" w:rsidRPr="0034162F" w:rsidRDefault="00EC233F" w:rsidP="00EC233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25</w:t>
            </w:r>
          </w:p>
        </w:tc>
        <w:tc>
          <w:tcPr>
            <w:tcW w:w="208" w:type="pct"/>
            <w:vAlign w:val="center"/>
          </w:tcPr>
          <w:p w14:paraId="1D3814C1" w14:textId="77777777" w:rsidR="00EC233F" w:rsidRPr="0034162F" w:rsidRDefault="00EC233F" w:rsidP="00EC233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25</w:t>
            </w:r>
          </w:p>
        </w:tc>
        <w:tc>
          <w:tcPr>
            <w:tcW w:w="593" w:type="pct"/>
            <w:vAlign w:val="center"/>
          </w:tcPr>
          <w:p w14:paraId="0B80EB29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Family education program</w:t>
            </w:r>
          </w:p>
        </w:tc>
        <w:tc>
          <w:tcPr>
            <w:tcW w:w="354" w:type="pct"/>
            <w:vAlign w:val="center"/>
          </w:tcPr>
          <w:p w14:paraId="6BCA3C77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PEI</w:t>
            </w:r>
          </w:p>
        </w:tc>
        <w:tc>
          <w:tcPr>
            <w:tcW w:w="316" w:type="pct"/>
            <w:vAlign w:val="center"/>
          </w:tcPr>
          <w:p w14:paraId="487E8064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0C6404A7" w14:textId="1AED9BCA" w:rsidR="00EC233F" w:rsidRPr="0034162F" w:rsidRDefault="006A1BDB" w:rsidP="00EC233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38104A2E" w14:textId="04AD6E10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caregiver</w:t>
            </w:r>
          </w:p>
        </w:tc>
        <w:tc>
          <w:tcPr>
            <w:tcW w:w="342" w:type="pct"/>
            <w:vAlign w:val="center"/>
          </w:tcPr>
          <w:p w14:paraId="63FA95FC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388" w:type="pct"/>
            <w:vAlign w:val="center"/>
          </w:tcPr>
          <w:p w14:paraId="1F58C522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  <w:p w14:paraId="2B8F6200" w14:textId="77777777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 + 1 mo</w:t>
            </w:r>
          </w:p>
        </w:tc>
        <w:tc>
          <w:tcPr>
            <w:tcW w:w="543" w:type="pct"/>
            <w:vAlign w:val="center"/>
          </w:tcPr>
          <w:p w14:paraId="36AF59C4" w14:textId="08413B2E" w:rsidR="00EC233F" w:rsidRPr="0034162F" w:rsidRDefault="00EC233F" w:rsidP="00EC233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University </w:t>
            </w:r>
            <w:r w:rsidR="006A1BDB" w:rsidRPr="0034162F">
              <w:rPr>
                <w:rFonts w:ascii="Helvetica" w:hAnsi="Helvetica"/>
                <w:sz w:val="13"/>
                <w:szCs w:val="13"/>
              </w:rPr>
              <w:t>(Isfahan University of Medical Sciences)</w:t>
            </w:r>
          </w:p>
        </w:tc>
      </w:tr>
      <w:tr w:rsidR="0034162F" w:rsidRPr="0034162F" w14:paraId="3C0D2A7A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06CD49BC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Salamizadeh 2017</w:t>
            </w:r>
          </w:p>
        </w:tc>
        <w:tc>
          <w:tcPr>
            <w:tcW w:w="270" w:type="pct"/>
            <w:vAlign w:val="center"/>
          </w:tcPr>
          <w:p w14:paraId="0C92703E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Iran</w:t>
            </w:r>
          </w:p>
        </w:tc>
        <w:tc>
          <w:tcPr>
            <w:tcW w:w="354" w:type="pct"/>
            <w:vAlign w:val="center"/>
          </w:tcPr>
          <w:p w14:paraId="637A922E" w14:textId="4D67438B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68E8AB78" w14:textId="2D2E4785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28</w:t>
            </w:r>
          </w:p>
        </w:tc>
        <w:tc>
          <w:tcPr>
            <w:tcW w:w="208" w:type="pct"/>
            <w:vAlign w:val="center"/>
          </w:tcPr>
          <w:p w14:paraId="41070409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26</w:t>
            </w:r>
          </w:p>
        </w:tc>
        <w:tc>
          <w:tcPr>
            <w:tcW w:w="593" w:type="pct"/>
            <w:vAlign w:val="center"/>
          </w:tcPr>
          <w:p w14:paraId="4532B50C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Spiritual Care Education</w:t>
            </w:r>
          </w:p>
        </w:tc>
        <w:tc>
          <w:tcPr>
            <w:tcW w:w="354" w:type="pct"/>
            <w:vAlign w:val="center"/>
          </w:tcPr>
          <w:p w14:paraId="455856CA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Misc.</w:t>
            </w:r>
          </w:p>
        </w:tc>
        <w:tc>
          <w:tcPr>
            <w:tcW w:w="316" w:type="pct"/>
            <w:vAlign w:val="center"/>
          </w:tcPr>
          <w:p w14:paraId="69065D85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1ED57381" w14:textId="3E955196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343EA4DD" w14:textId="74132DEB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Quasi-experiment, randomised by caregiver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1"/>
            </w:r>
          </w:p>
        </w:tc>
        <w:tc>
          <w:tcPr>
            <w:tcW w:w="342" w:type="pct"/>
            <w:vAlign w:val="center"/>
          </w:tcPr>
          <w:p w14:paraId="62477B30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388" w:type="pct"/>
            <w:vAlign w:val="center"/>
          </w:tcPr>
          <w:p w14:paraId="6B4DD686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wk</w:t>
            </w:r>
          </w:p>
        </w:tc>
        <w:tc>
          <w:tcPr>
            <w:tcW w:w="543" w:type="pct"/>
            <w:vAlign w:val="center"/>
          </w:tcPr>
          <w:p w14:paraId="242BB6B6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1EC49617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6023534D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Shata 2017</w:t>
            </w:r>
          </w:p>
        </w:tc>
        <w:tc>
          <w:tcPr>
            <w:tcW w:w="270" w:type="pct"/>
            <w:vAlign w:val="center"/>
          </w:tcPr>
          <w:p w14:paraId="463F87AA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Egypt</w:t>
            </w:r>
          </w:p>
        </w:tc>
        <w:tc>
          <w:tcPr>
            <w:tcW w:w="354" w:type="pct"/>
            <w:vAlign w:val="center"/>
          </w:tcPr>
          <w:p w14:paraId="68FB3EB3" w14:textId="641D2F63" w:rsidR="00DC3E9F" w:rsidRPr="0034162F" w:rsidRDefault="00C304C1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0E4464AB" w14:textId="7046D8E2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59</w:t>
            </w:r>
          </w:p>
        </w:tc>
        <w:tc>
          <w:tcPr>
            <w:tcW w:w="208" w:type="pct"/>
            <w:vAlign w:val="center"/>
          </w:tcPr>
          <w:p w14:paraId="70D6BAC7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55</w:t>
            </w:r>
          </w:p>
        </w:tc>
        <w:tc>
          <w:tcPr>
            <w:tcW w:w="593" w:type="pct"/>
            <w:vAlign w:val="center"/>
          </w:tcPr>
          <w:p w14:paraId="78C84925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A multi-component psychosocial intervention program</w:t>
            </w:r>
          </w:p>
        </w:tc>
        <w:tc>
          <w:tcPr>
            <w:tcW w:w="354" w:type="pct"/>
            <w:vAlign w:val="center"/>
          </w:tcPr>
          <w:p w14:paraId="36AAFD2A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MCI</w:t>
            </w:r>
          </w:p>
        </w:tc>
        <w:tc>
          <w:tcPr>
            <w:tcW w:w="316" w:type="pct"/>
            <w:vAlign w:val="center"/>
          </w:tcPr>
          <w:p w14:paraId="58BEFD50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Weekly</w:t>
            </w:r>
          </w:p>
        </w:tc>
        <w:tc>
          <w:tcPr>
            <w:tcW w:w="374" w:type="pct"/>
            <w:vAlign w:val="center"/>
          </w:tcPr>
          <w:p w14:paraId="5136F996" w14:textId="692B7769" w:rsidR="00DC3E9F" w:rsidRPr="0034162F" w:rsidRDefault="00C304C1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3208C3B9" w14:textId="7DBCDB53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patient-caregiver pair</w:t>
            </w:r>
          </w:p>
        </w:tc>
        <w:tc>
          <w:tcPr>
            <w:tcW w:w="342" w:type="pct"/>
            <w:vAlign w:val="center"/>
          </w:tcPr>
          <w:p w14:paraId="15496BFF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</w:t>
            </w:r>
          </w:p>
        </w:tc>
        <w:tc>
          <w:tcPr>
            <w:tcW w:w="388" w:type="pct"/>
            <w:vAlign w:val="center"/>
          </w:tcPr>
          <w:p w14:paraId="3CC0DCAB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</w:t>
            </w:r>
          </w:p>
          <w:p w14:paraId="4DDE6D74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8 wk + 3 mo</w:t>
            </w:r>
          </w:p>
        </w:tc>
        <w:tc>
          <w:tcPr>
            <w:tcW w:w="543" w:type="pct"/>
            <w:vAlign w:val="center"/>
          </w:tcPr>
          <w:p w14:paraId="6919D31B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Self-fund</w:t>
            </w:r>
          </w:p>
        </w:tc>
      </w:tr>
      <w:tr w:rsidR="0034162F" w:rsidRPr="0034162F" w14:paraId="2DDBC03A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76BEBDAE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Söylemez 2016</w:t>
            </w:r>
          </w:p>
        </w:tc>
        <w:tc>
          <w:tcPr>
            <w:tcW w:w="270" w:type="pct"/>
            <w:vAlign w:val="center"/>
          </w:tcPr>
          <w:p w14:paraId="0E7FA770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Turkey</w:t>
            </w:r>
          </w:p>
        </w:tc>
        <w:tc>
          <w:tcPr>
            <w:tcW w:w="354" w:type="pct"/>
            <w:vAlign w:val="center"/>
          </w:tcPr>
          <w:p w14:paraId="0B709A90" w14:textId="124BE1E4" w:rsidR="00DC3E9F" w:rsidRPr="0034162F" w:rsidRDefault="005A7BF1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52472477" w14:textId="09A148C0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34</w:t>
            </w:r>
          </w:p>
        </w:tc>
        <w:tc>
          <w:tcPr>
            <w:tcW w:w="208" w:type="pct"/>
            <w:vAlign w:val="center"/>
          </w:tcPr>
          <w:p w14:paraId="0E4ECC97" w14:textId="77777777" w:rsidR="00DC3E9F" w:rsidRPr="0034162F" w:rsidRDefault="00DC3E9F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35</w:t>
            </w:r>
          </w:p>
        </w:tc>
        <w:tc>
          <w:tcPr>
            <w:tcW w:w="593" w:type="pct"/>
            <w:vAlign w:val="center"/>
          </w:tcPr>
          <w:p w14:paraId="000B6ACA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Progressively Lowered Stress Threshold-based intervention</w:t>
            </w:r>
          </w:p>
        </w:tc>
        <w:tc>
          <w:tcPr>
            <w:tcW w:w="354" w:type="pct"/>
            <w:vAlign w:val="center"/>
          </w:tcPr>
          <w:p w14:paraId="510C881F" w14:textId="1F31E4A7" w:rsidR="00BE011F" w:rsidRPr="0034162F" w:rsidRDefault="0034162F" w:rsidP="00DC3E9F">
            <w:pPr>
              <w:pStyle w:val="Tabletext"/>
              <w:rPr>
                <w:rFonts w:ascii="Helvetica" w:hAnsi="Helvetica"/>
                <w:color w:val="C00000"/>
                <w:sz w:val="13"/>
                <w:szCs w:val="13"/>
              </w:rPr>
            </w:pPr>
            <w:r w:rsidRPr="0034162F">
              <w:rPr>
                <w:rFonts w:ascii="Helvetica" w:hAnsi="Helvetica"/>
                <w:color w:val="C00000"/>
                <w:sz w:val="13"/>
                <w:szCs w:val="13"/>
              </w:rPr>
              <w:t>PEI</w:t>
            </w:r>
          </w:p>
        </w:tc>
        <w:tc>
          <w:tcPr>
            <w:tcW w:w="316" w:type="pct"/>
            <w:vAlign w:val="center"/>
          </w:tcPr>
          <w:p w14:paraId="68CEE4B4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Bi-weekly</w:t>
            </w:r>
          </w:p>
        </w:tc>
        <w:tc>
          <w:tcPr>
            <w:tcW w:w="374" w:type="pct"/>
            <w:vAlign w:val="center"/>
          </w:tcPr>
          <w:p w14:paraId="5546207B" w14:textId="21578F1E" w:rsidR="00DC3E9F" w:rsidRPr="0034162F" w:rsidRDefault="005A7BF1" w:rsidP="00DC3E9F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sessions, phone, home</w:t>
            </w:r>
          </w:p>
        </w:tc>
        <w:tc>
          <w:tcPr>
            <w:tcW w:w="666" w:type="pct"/>
            <w:vAlign w:val="center"/>
          </w:tcPr>
          <w:p w14:paraId="6428B3E4" w14:textId="4511C1D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patient-caregiver pair</w:t>
            </w:r>
          </w:p>
        </w:tc>
        <w:tc>
          <w:tcPr>
            <w:tcW w:w="342" w:type="pct"/>
            <w:vAlign w:val="center"/>
          </w:tcPr>
          <w:p w14:paraId="088A1E41" w14:textId="77777777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 mo</w:t>
            </w:r>
          </w:p>
        </w:tc>
        <w:tc>
          <w:tcPr>
            <w:tcW w:w="388" w:type="pct"/>
            <w:vAlign w:val="center"/>
          </w:tcPr>
          <w:p w14:paraId="35B750B9" w14:textId="3B312565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5 mo + 2 wk</w:t>
            </w:r>
          </w:p>
        </w:tc>
        <w:tc>
          <w:tcPr>
            <w:tcW w:w="543" w:type="pct"/>
            <w:vAlign w:val="center"/>
          </w:tcPr>
          <w:p w14:paraId="54A08A05" w14:textId="245C4A80" w:rsidR="00DC3E9F" w:rsidRPr="0034162F" w:rsidRDefault="00DC3E9F" w:rsidP="00DC3E9F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University </w:t>
            </w:r>
            <w:r w:rsidR="00AD4914" w:rsidRPr="0034162F">
              <w:rPr>
                <w:rFonts w:ascii="Helvetica" w:hAnsi="Helvetica"/>
                <w:sz w:val="13"/>
                <w:szCs w:val="13"/>
              </w:rPr>
              <w:t>(</w:t>
            </w:r>
            <w:proofErr w:type="spellStart"/>
            <w:r w:rsidR="00AD4914" w:rsidRPr="0034162F">
              <w:rPr>
                <w:rFonts w:ascii="Helvetica" w:hAnsi="Helvetica"/>
                <w:sz w:val="13"/>
                <w:szCs w:val="13"/>
              </w:rPr>
              <w:t>Dokuz</w:t>
            </w:r>
            <w:proofErr w:type="spellEnd"/>
            <w:r w:rsidR="00AD4914" w:rsidRPr="0034162F">
              <w:rPr>
                <w:rFonts w:ascii="Helvetica" w:hAnsi="Helvetica"/>
                <w:sz w:val="13"/>
                <w:szCs w:val="13"/>
              </w:rPr>
              <w:t xml:space="preserve"> </w:t>
            </w:r>
            <w:proofErr w:type="spellStart"/>
            <w:r w:rsidR="00AD4914" w:rsidRPr="0034162F">
              <w:rPr>
                <w:rFonts w:ascii="Helvetica" w:hAnsi="Helvetica"/>
                <w:sz w:val="13"/>
                <w:szCs w:val="13"/>
              </w:rPr>
              <w:t>Eylul</w:t>
            </w:r>
            <w:proofErr w:type="spellEnd"/>
            <w:r w:rsidR="00AD4914" w:rsidRPr="0034162F">
              <w:rPr>
                <w:rFonts w:ascii="Helvetica" w:hAnsi="Helvetica"/>
                <w:sz w:val="13"/>
                <w:szCs w:val="13"/>
              </w:rPr>
              <w:t xml:space="preserve"> University)</w:t>
            </w:r>
          </w:p>
        </w:tc>
      </w:tr>
      <w:tr w:rsidR="0034162F" w:rsidRPr="0034162F" w14:paraId="38DFC874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626A45D0" w14:textId="77777777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lastRenderedPageBreak/>
              <w:t>SU 2012</w:t>
            </w:r>
          </w:p>
        </w:tc>
        <w:tc>
          <w:tcPr>
            <w:tcW w:w="270" w:type="pct"/>
            <w:vAlign w:val="center"/>
          </w:tcPr>
          <w:p w14:paraId="2205271D" w14:textId="77777777" w:rsidR="005A7BF1" w:rsidRPr="0034162F" w:rsidRDefault="005A7BF1" w:rsidP="005A7BF1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0E162526" w14:textId="1D16EC8A" w:rsidR="005A7BF1" w:rsidRPr="0034162F" w:rsidRDefault="005A7BF1" w:rsidP="005A7BF1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3ABA4240" w14:textId="79E62B40" w:rsidR="005A7BF1" w:rsidRPr="0034162F" w:rsidRDefault="005A7BF1" w:rsidP="005A7BF1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20</w:t>
            </w:r>
          </w:p>
        </w:tc>
        <w:tc>
          <w:tcPr>
            <w:tcW w:w="208" w:type="pct"/>
            <w:vAlign w:val="center"/>
          </w:tcPr>
          <w:p w14:paraId="168C6C5E" w14:textId="77777777" w:rsidR="005A7BF1" w:rsidRPr="0034162F" w:rsidRDefault="005A7BF1" w:rsidP="005A7BF1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20</w:t>
            </w:r>
          </w:p>
        </w:tc>
        <w:tc>
          <w:tcPr>
            <w:tcW w:w="593" w:type="pct"/>
            <w:vAlign w:val="center"/>
          </w:tcPr>
          <w:p w14:paraId="242600D5" w14:textId="77777777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Comprehensive nursing intervention</w:t>
            </w:r>
          </w:p>
        </w:tc>
        <w:tc>
          <w:tcPr>
            <w:tcW w:w="354" w:type="pct"/>
            <w:vAlign w:val="center"/>
          </w:tcPr>
          <w:p w14:paraId="60FAA512" w14:textId="217DC5FB" w:rsidR="005A7BF1" w:rsidRPr="0034162F" w:rsidRDefault="00AC2570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0A9B9E80" w14:textId="67E2D48F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2"/>
            </w:r>
          </w:p>
        </w:tc>
        <w:tc>
          <w:tcPr>
            <w:tcW w:w="374" w:type="pct"/>
            <w:vAlign w:val="center"/>
          </w:tcPr>
          <w:p w14:paraId="38103DFC" w14:textId="6B004DF8" w:rsidR="005A7BF1" w:rsidRPr="0034162F" w:rsidRDefault="005A7BF1" w:rsidP="005A7BF1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phone, hospital</w:t>
            </w:r>
          </w:p>
        </w:tc>
        <w:tc>
          <w:tcPr>
            <w:tcW w:w="666" w:type="pct"/>
            <w:vAlign w:val="center"/>
          </w:tcPr>
          <w:p w14:paraId="0F1C4AC0" w14:textId="7E59048B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4B6C6EB5" w14:textId="77777777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14 days</w:t>
            </w:r>
          </w:p>
        </w:tc>
        <w:tc>
          <w:tcPr>
            <w:tcW w:w="388" w:type="pct"/>
            <w:vAlign w:val="center"/>
          </w:tcPr>
          <w:p w14:paraId="19DFF01F" w14:textId="77777777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14 days + 6 mo</w:t>
            </w:r>
          </w:p>
        </w:tc>
        <w:tc>
          <w:tcPr>
            <w:tcW w:w="543" w:type="pct"/>
            <w:vAlign w:val="center"/>
          </w:tcPr>
          <w:p w14:paraId="3F0B8AFC" w14:textId="77777777" w:rsidR="005A7BF1" w:rsidRPr="0034162F" w:rsidRDefault="005A7BF1" w:rsidP="005A7BF1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03463283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7C19DAFC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SUN 2010</w:t>
            </w:r>
          </w:p>
        </w:tc>
        <w:tc>
          <w:tcPr>
            <w:tcW w:w="270" w:type="pct"/>
            <w:vAlign w:val="center"/>
          </w:tcPr>
          <w:p w14:paraId="06F2F561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2E7B6536" w14:textId="71D71D03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31BC3938" w14:textId="029BCFB1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19</w:t>
            </w:r>
          </w:p>
        </w:tc>
        <w:tc>
          <w:tcPr>
            <w:tcW w:w="208" w:type="pct"/>
            <w:vAlign w:val="center"/>
          </w:tcPr>
          <w:p w14:paraId="1CEBEEEA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19</w:t>
            </w:r>
          </w:p>
        </w:tc>
        <w:tc>
          <w:tcPr>
            <w:tcW w:w="593" w:type="pct"/>
            <w:vAlign w:val="center"/>
          </w:tcPr>
          <w:p w14:paraId="22394B1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Nursing intervention</w:t>
            </w:r>
          </w:p>
        </w:tc>
        <w:tc>
          <w:tcPr>
            <w:tcW w:w="354" w:type="pct"/>
            <w:vAlign w:val="center"/>
          </w:tcPr>
          <w:p w14:paraId="0B039C03" w14:textId="16D9B26C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2484D7F6" w14:textId="6C0740F1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3"/>
            </w:r>
          </w:p>
        </w:tc>
        <w:tc>
          <w:tcPr>
            <w:tcW w:w="374" w:type="pct"/>
            <w:vAlign w:val="center"/>
          </w:tcPr>
          <w:p w14:paraId="0381A20E" w14:textId="11F90648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hospital phone, community</w:t>
            </w:r>
          </w:p>
        </w:tc>
        <w:tc>
          <w:tcPr>
            <w:tcW w:w="666" w:type="pct"/>
            <w:vAlign w:val="center"/>
          </w:tcPr>
          <w:p w14:paraId="175DCD0A" w14:textId="6226BF31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048FB5DA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18402F09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715920A4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61B5BE32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370C73AD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TAN 2010</w:t>
            </w:r>
          </w:p>
        </w:tc>
        <w:tc>
          <w:tcPr>
            <w:tcW w:w="270" w:type="pct"/>
            <w:vAlign w:val="center"/>
          </w:tcPr>
          <w:p w14:paraId="73BE9481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7DBD302A" w14:textId="267F1C50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715415D7" w14:textId="4EE68D0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26</w:t>
            </w:r>
          </w:p>
        </w:tc>
        <w:tc>
          <w:tcPr>
            <w:tcW w:w="208" w:type="pct"/>
            <w:vAlign w:val="center"/>
          </w:tcPr>
          <w:p w14:paraId="41D6D869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  <w:lang w:val="en-US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26</w:t>
            </w:r>
          </w:p>
        </w:tc>
        <w:tc>
          <w:tcPr>
            <w:tcW w:w="593" w:type="pct"/>
            <w:vAlign w:val="center"/>
          </w:tcPr>
          <w:p w14:paraId="6A38FEF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Early family intervention</w:t>
            </w:r>
          </w:p>
        </w:tc>
        <w:tc>
          <w:tcPr>
            <w:tcW w:w="354" w:type="pct"/>
            <w:vAlign w:val="center"/>
          </w:tcPr>
          <w:p w14:paraId="279B6816" w14:textId="357D744F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0FF4D99B" w14:textId="5C5C390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4"/>
            </w:r>
          </w:p>
        </w:tc>
        <w:tc>
          <w:tcPr>
            <w:tcW w:w="374" w:type="pct"/>
            <w:vAlign w:val="center"/>
          </w:tcPr>
          <w:p w14:paraId="76E76011" w14:textId="34B5432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phone, community</w:t>
            </w:r>
          </w:p>
        </w:tc>
        <w:tc>
          <w:tcPr>
            <w:tcW w:w="666" w:type="pct"/>
            <w:vAlign w:val="center"/>
          </w:tcPr>
          <w:p w14:paraId="3F4CB8F8" w14:textId="1F32B21A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7D60DBA1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07D6B204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5278071D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17747DB3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144E7C21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Wang 2010b</w:t>
            </w:r>
          </w:p>
        </w:tc>
        <w:tc>
          <w:tcPr>
            <w:tcW w:w="270" w:type="pct"/>
            <w:vAlign w:val="center"/>
          </w:tcPr>
          <w:p w14:paraId="21FCAA0C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0138327B" w14:textId="6599BF75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 sampling</w:t>
            </w:r>
          </w:p>
        </w:tc>
        <w:tc>
          <w:tcPr>
            <w:tcW w:w="166" w:type="pct"/>
            <w:vAlign w:val="center"/>
          </w:tcPr>
          <w:p w14:paraId="751460B4" w14:textId="5DEDA74E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40</w:t>
            </w:r>
          </w:p>
        </w:tc>
        <w:tc>
          <w:tcPr>
            <w:tcW w:w="208" w:type="pct"/>
            <w:vAlign w:val="center"/>
          </w:tcPr>
          <w:p w14:paraId="29CECB22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40</w:t>
            </w:r>
          </w:p>
        </w:tc>
        <w:tc>
          <w:tcPr>
            <w:tcW w:w="593" w:type="pct"/>
            <w:vAlign w:val="center"/>
          </w:tcPr>
          <w:p w14:paraId="7D53A6F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 nursing intervention</w:t>
            </w:r>
          </w:p>
        </w:tc>
        <w:tc>
          <w:tcPr>
            <w:tcW w:w="354" w:type="pct"/>
            <w:vAlign w:val="center"/>
          </w:tcPr>
          <w:p w14:paraId="0D3A8810" w14:textId="4404EA58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1982985E" w14:textId="6A8CAFEB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5"/>
            </w:r>
          </w:p>
        </w:tc>
        <w:tc>
          <w:tcPr>
            <w:tcW w:w="374" w:type="pct"/>
            <w:vAlign w:val="center"/>
          </w:tcPr>
          <w:p w14:paraId="08E33BB8" w14:textId="1EDE89E1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phone, group sessions</w:t>
            </w:r>
          </w:p>
        </w:tc>
        <w:tc>
          <w:tcPr>
            <w:tcW w:w="666" w:type="pct"/>
            <w:vAlign w:val="center"/>
          </w:tcPr>
          <w:p w14:paraId="421C1DB9" w14:textId="255D571A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4BAD184D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4A8A107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2DA7BFC4" w14:textId="55D37F24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Local government (Liaoning Provincial Government)</w:t>
            </w:r>
          </w:p>
        </w:tc>
      </w:tr>
      <w:tr w:rsidR="0034162F" w:rsidRPr="0034162F" w14:paraId="18DAE48D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6B06F80B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Wang 2012e</w:t>
            </w:r>
          </w:p>
        </w:tc>
        <w:tc>
          <w:tcPr>
            <w:tcW w:w="270" w:type="pct"/>
            <w:vAlign w:val="center"/>
          </w:tcPr>
          <w:p w14:paraId="0566AACC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55E4A224" w14:textId="2FEA01B3" w:rsidR="00AD4914" w:rsidRPr="0034162F" w:rsidRDefault="00974BFC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Hospital admissions</w:t>
            </w:r>
          </w:p>
        </w:tc>
        <w:tc>
          <w:tcPr>
            <w:tcW w:w="166" w:type="pct"/>
            <w:vAlign w:val="center"/>
          </w:tcPr>
          <w:p w14:paraId="4EB2FDB2" w14:textId="63F555AC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39</w:t>
            </w:r>
          </w:p>
        </w:tc>
        <w:tc>
          <w:tcPr>
            <w:tcW w:w="208" w:type="pct"/>
            <w:vAlign w:val="center"/>
          </w:tcPr>
          <w:p w14:paraId="43BB683C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39</w:t>
            </w:r>
          </w:p>
        </w:tc>
        <w:tc>
          <w:tcPr>
            <w:tcW w:w="593" w:type="pct"/>
            <w:vAlign w:val="center"/>
          </w:tcPr>
          <w:p w14:paraId="079AA615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Mutual support group</w:t>
            </w:r>
          </w:p>
        </w:tc>
        <w:tc>
          <w:tcPr>
            <w:tcW w:w="354" w:type="pct"/>
            <w:vAlign w:val="center"/>
          </w:tcPr>
          <w:p w14:paraId="52E236C4" w14:textId="67186012" w:rsidR="00AD4914" w:rsidRPr="0034162F" w:rsidRDefault="00BE011F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GS</w:t>
            </w:r>
          </w:p>
        </w:tc>
        <w:tc>
          <w:tcPr>
            <w:tcW w:w="316" w:type="pct"/>
            <w:vAlign w:val="center"/>
          </w:tcPr>
          <w:p w14:paraId="4B5BCD73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Bi-weekly</w:t>
            </w:r>
          </w:p>
        </w:tc>
        <w:tc>
          <w:tcPr>
            <w:tcW w:w="374" w:type="pct"/>
            <w:vAlign w:val="center"/>
          </w:tcPr>
          <w:p w14:paraId="333C91CD" w14:textId="6470699A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</w:t>
            </w:r>
          </w:p>
        </w:tc>
        <w:tc>
          <w:tcPr>
            <w:tcW w:w="666" w:type="pct"/>
            <w:vAlign w:val="center"/>
          </w:tcPr>
          <w:p w14:paraId="1BE5A339" w14:textId="1076A8F6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caregiver</w:t>
            </w:r>
          </w:p>
        </w:tc>
        <w:tc>
          <w:tcPr>
            <w:tcW w:w="342" w:type="pct"/>
            <w:vAlign w:val="center"/>
          </w:tcPr>
          <w:p w14:paraId="53B39181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24 wk</w:t>
            </w:r>
          </w:p>
        </w:tc>
        <w:tc>
          <w:tcPr>
            <w:tcW w:w="388" w:type="pct"/>
            <w:vAlign w:val="center"/>
          </w:tcPr>
          <w:p w14:paraId="2AE1ECDD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 xml:space="preserve">24 wk </w:t>
            </w:r>
          </w:p>
          <w:p w14:paraId="38489C73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24 wk + 1 mo</w:t>
            </w:r>
          </w:p>
        </w:tc>
        <w:tc>
          <w:tcPr>
            <w:tcW w:w="543" w:type="pct"/>
            <w:vAlign w:val="center"/>
          </w:tcPr>
          <w:p w14:paraId="54A6AA2A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7BEFA190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207EC027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Wang 2014a</w:t>
            </w:r>
          </w:p>
        </w:tc>
        <w:tc>
          <w:tcPr>
            <w:tcW w:w="270" w:type="pct"/>
            <w:vAlign w:val="center"/>
          </w:tcPr>
          <w:p w14:paraId="399E6439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43D6565E" w14:textId="1625F509" w:rsidR="00AD4914" w:rsidRPr="0034162F" w:rsidRDefault="006C357D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 sampling</w:t>
            </w:r>
          </w:p>
        </w:tc>
        <w:tc>
          <w:tcPr>
            <w:tcW w:w="166" w:type="pct"/>
            <w:vAlign w:val="center"/>
          </w:tcPr>
          <w:p w14:paraId="0C77A033" w14:textId="3F2D31A5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61</w:t>
            </w:r>
          </w:p>
        </w:tc>
        <w:tc>
          <w:tcPr>
            <w:tcW w:w="208" w:type="pct"/>
            <w:vAlign w:val="center"/>
          </w:tcPr>
          <w:p w14:paraId="64496E8F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62</w:t>
            </w:r>
          </w:p>
        </w:tc>
        <w:tc>
          <w:tcPr>
            <w:tcW w:w="593" w:type="pct"/>
            <w:vAlign w:val="center"/>
          </w:tcPr>
          <w:p w14:paraId="70236054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 care intervention</w:t>
            </w:r>
          </w:p>
        </w:tc>
        <w:tc>
          <w:tcPr>
            <w:tcW w:w="354" w:type="pct"/>
            <w:vAlign w:val="center"/>
          </w:tcPr>
          <w:p w14:paraId="18336470" w14:textId="6F94D5DE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06A0E226" w14:textId="280ADC3B" w:rsidR="00AD4914" w:rsidRPr="0034162F" w:rsidRDefault="00242A42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="00AD4914"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6"/>
            </w:r>
          </w:p>
        </w:tc>
        <w:tc>
          <w:tcPr>
            <w:tcW w:w="374" w:type="pct"/>
            <w:vAlign w:val="center"/>
          </w:tcPr>
          <w:p w14:paraId="108D24C0" w14:textId="0AC7A4DE" w:rsidR="00AD4914" w:rsidRPr="0034162F" w:rsidRDefault="006C357D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</w:t>
            </w:r>
          </w:p>
        </w:tc>
        <w:tc>
          <w:tcPr>
            <w:tcW w:w="666" w:type="pct"/>
            <w:vAlign w:val="center"/>
          </w:tcPr>
          <w:p w14:paraId="65108DE4" w14:textId="35B2344C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4720459C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3C1B4D16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 mo</w:t>
            </w:r>
          </w:p>
          <w:p w14:paraId="7E690F8B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1F863D6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  <w:tr w:rsidR="0034162F" w:rsidRPr="0034162F" w14:paraId="56E48417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33161423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Yang 2017a</w:t>
            </w:r>
          </w:p>
        </w:tc>
        <w:tc>
          <w:tcPr>
            <w:tcW w:w="270" w:type="pct"/>
            <w:vAlign w:val="center"/>
          </w:tcPr>
          <w:p w14:paraId="710F623F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1B96B31B" w14:textId="657E03FB" w:rsidR="00AD4914" w:rsidRPr="0034162F" w:rsidRDefault="006C357D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Community sampling</w:t>
            </w:r>
          </w:p>
        </w:tc>
        <w:tc>
          <w:tcPr>
            <w:tcW w:w="166" w:type="pct"/>
            <w:vAlign w:val="center"/>
          </w:tcPr>
          <w:p w14:paraId="7638FB6D" w14:textId="10BC1C4F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70</w:t>
            </w:r>
          </w:p>
        </w:tc>
        <w:tc>
          <w:tcPr>
            <w:tcW w:w="208" w:type="pct"/>
            <w:vAlign w:val="center"/>
          </w:tcPr>
          <w:p w14:paraId="03127E36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71</w:t>
            </w:r>
          </w:p>
        </w:tc>
        <w:tc>
          <w:tcPr>
            <w:tcW w:w="593" w:type="pct"/>
            <w:vAlign w:val="center"/>
          </w:tcPr>
          <w:p w14:paraId="77808999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Family medical intervention model</w:t>
            </w:r>
          </w:p>
        </w:tc>
        <w:tc>
          <w:tcPr>
            <w:tcW w:w="354" w:type="pct"/>
            <w:vAlign w:val="center"/>
          </w:tcPr>
          <w:p w14:paraId="192BA454" w14:textId="411F2EB8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3A4BEABB" w14:textId="216440AB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7"/>
            </w:r>
          </w:p>
        </w:tc>
        <w:tc>
          <w:tcPr>
            <w:tcW w:w="374" w:type="pct"/>
            <w:vAlign w:val="center"/>
          </w:tcPr>
          <w:p w14:paraId="2E3CEA5B" w14:textId="01B01873" w:rsidR="00AD4914" w:rsidRPr="0034162F" w:rsidRDefault="006C357D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Group sessions, home, telephone</w:t>
            </w:r>
          </w:p>
        </w:tc>
        <w:tc>
          <w:tcPr>
            <w:tcW w:w="666" w:type="pct"/>
            <w:vAlign w:val="center"/>
          </w:tcPr>
          <w:p w14:paraId="0D78D4F7" w14:textId="11C784C3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community</w:t>
            </w:r>
          </w:p>
        </w:tc>
        <w:tc>
          <w:tcPr>
            <w:tcW w:w="342" w:type="pct"/>
            <w:vAlign w:val="center"/>
          </w:tcPr>
          <w:p w14:paraId="6F8EB0B7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501E4408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6 mo</w:t>
            </w:r>
          </w:p>
          <w:p w14:paraId="3424C1F2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01312EFE" w14:textId="7C881ABE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Local government (Shanghai Changning District Health and Family Planning Commission)</w:t>
            </w:r>
          </w:p>
        </w:tc>
      </w:tr>
      <w:tr w:rsidR="0034162F" w:rsidRPr="0034162F" w14:paraId="37AB4FB9" w14:textId="77777777" w:rsidTr="0034162F">
        <w:trPr>
          <w:trHeight w:val="320"/>
        </w:trPr>
        <w:tc>
          <w:tcPr>
            <w:tcW w:w="429" w:type="pct"/>
            <w:vAlign w:val="center"/>
          </w:tcPr>
          <w:p w14:paraId="17AC3A94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ZHAO 2010</w:t>
            </w:r>
          </w:p>
        </w:tc>
        <w:tc>
          <w:tcPr>
            <w:tcW w:w="270" w:type="pct"/>
            <w:vAlign w:val="center"/>
          </w:tcPr>
          <w:p w14:paraId="45500500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China</w:t>
            </w:r>
          </w:p>
        </w:tc>
        <w:tc>
          <w:tcPr>
            <w:tcW w:w="354" w:type="pct"/>
            <w:vAlign w:val="center"/>
          </w:tcPr>
          <w:p w14:paraId="66F4D9B0" w14:textId="03077007" w:rsidR="00AD4914" w:rsidRPr="0034162F" w:rsidRDefault="006C357D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Unclear</w:t>
            </w:r>
          </w:p>
        </w:tc>
        <w:tc>
          <w:tcPr>
            <w:tcW w:w="166" w:type="pct"/>
            <w:vAlign w:val="center"/>
          </w:tcPr>
          <w:p w14:paraId="29DCA48C" w14:textId="7F61D351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25</w:t>
            </w:r>
          </w:p>
        </w:tc>
        <w:tc>
          <w:tcPr>
            <w:tcW w:w="208" w:type="pct"/>
            <w:vAlign w:val="center"/>
          </w:tcPr>
          <w:p w14:paraId="10A156A5" w14:textId="77777777" w:rsidR="00AD4914" w:rsidRPr="0034162F" w:rsidRDefault="00AD4914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25</w:t>
            </w:r>
          </w:p>
        </w:tc>
        <w:tc>
          <w:tcPr>
            <w:tcW w:w="593" w:type="pct"/>
            <w:vAlign w:val="center"/>
          </w:tcPr>
          <w:p w14:paraId="1885ABD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Family nursing intervention</w:t>
            </w:r>
          </w:p>
        </w:tc>
        <w:tc>
          <w:tcPr>
            <w:tcW w:w="354" w:type="pct"/>
            <w:vAlign w:val="center"/>
          </w:tcPr>
          <w:p w14:paraId="5B1F38C4" w14:textId="703E5188" w:rsidR="00AD4914" w:rsidRPr="0034162F" w:rsidRDefault="00AC2570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>
              <w:rPr>
                <w:rFonts w:ascii="Helvetica" w:hAnsi="Helvetica"/>
                <w:sz w:val="13"/>
                <w:szCs w:val="13"/>
              </w:rPr>
              <w:t>CCI</w:t>
            </w:r>
          </w:p>
        </w:tc>
        <w:tc>
          <w:tcPr>
            <w:tcW w:w="316" w:type="pct"/>
            <w:vAlign w:val="center"/>
          </w:tcPr>
          <w:p w14:paraId="57D19E3A" w14:textId="1EFA4E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Multiple</w:t>
            </w:r>
            <w:r w:rsidRPr="0034162F">
              <w:rPr>
                <w:rStyle w:val="FootnoteReference"/>
                <w:rFonts w:ascii="Helvetica" w:hAnsi="Helvetica"/>
                <w:sz w:val="13"/>
                <w:szCs w:val="13"/>
              </w:rPr>
              <w:footnoteReference w:id="18"/>
            </w:r>
          </w:p>
        </w:tc>
        <w:tc>
          <w:tcPr>
            <w:tcW w:w="374" w:type="pct"/>
            <w:vAlign w:val="center"/>
          </w:tcPr>
          <w:p w14:paraId="3F86E6D2" w14:textId="7CF7BD0E" w:rsidR="00AD4914" w:rsidRPr="0034162F" w:rsidRDefault="00937427" w:rsidP="00AD4914">
            <w:pPr>
              <w:pStyle w:val="Tabletext"/>
              <w:jc w:val="center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Home, telephone, community</w:t>
            </w:r>
          </w:p>
        </w:tc>
        <w:tc>
          <w:tcPr>
            <w:tcW w:w="666" w:type="pct"/>
            <w:vAlign w:val="center"/>
          </w:tcPr>
          <w:p w14:paraId="1FB00DE9" w14:textId="71F783C4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Parallel group RCT, randomised by patient</w:t>
            </w:r>
          </w:p>
        </w:tc>
        <w:tc>
          <w:tcPr>
            <w:tcW w:w="342" w:type="pct"/>
            <w:vAlign w:val="center"/>
          </w:tcPr>
          <w:p w14:paraId="40125A45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388" w:type="pct"/>
            <w:vAlign w:val="center"/>
          </w:tcPr>
          <w:p w14:paraId="1B1DCC81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12 mo</w:t>
            </w:r>
          </w:p>
        </w:tc>
        <w:tc>
          <w:tcPr>
            <w:tcW w:w="543" w:type="pct"/>
            <w:vAlign w:val="center"/>
          </w:tcPr>
          <w:p w14:paraId="613B369F" w14:textId="77777777" w:rsidR="00AD4914" w:rsidRPr="0034162F" w:rsidRDefault="00AD4914" w:rsidP="00AD4914">
            <w:pPr>
              <w:pStyle w:val="Tabletext"/>
              <w:rPr>
                <w:rFonts w:ascii="Helvetica" w:hAnsi="Helvetica"/>
                <w:sz w:val="13"/>
                <w:szCs w:val="13"/>
                <w:lang w:val="en-US"/>
              </w:rPr>
            </w:pPr>
            <w:r w:rsidRPr="0034162F">
              <w:rPr>
                <w:rFonts w:ascii="Helvetica" w:hAnsi="Helvetica"/>
                <w:sz w:val="13"/>
                <w:szCs w:val="13"/>
              </w:rPr>
              <w:t>N/A</w:t>
            </w:r>
          </w:p>
        </w:tc>
      </w:tr>
    </w:tbl>
    <w:p w14:paraId="1771A2C2" w14:textId="4D5743C8" w:rsidR="0034162F" w:rsidRDefault="0034162F" w:rsidP="002F2202">
      <w:pPr>
        <w:rPr>
          <w:sz w:val="2"/>
          <w:szCs w:val="2"/>
        </w:rPr>
      </w:pPr>
    </w:p>
    <w:p w14:paraId="27D04080" w14:textId="77777777" w:rsidR="0034162F" w:rsidRDefault="0034162F">
      <w:pPr>
        <w:spacing w:before="0" w:beforeAutospacing="0" w:after="0" w:afterAutospacing="0" w:line="240" w:lineRule="auto"/>
        <w:jc w:val="left"/>
        <w:rPr>
          <w:sz w:val="2"/>
          <w:szCs w:val="2"/>
        </w:rPr>
      </w:pPr>
      <w:r>
        <w:rPr>
          <w:sz w:val="2"/>
          <w:szCs w:val="2"/>
        </w:rPr>
        <w:br w:type="page"/>
      </w:r>
    </w:p>
    <w:p w14:paraId="42A4F4FC" w14:textId="77777777" w:rsidR="00911B0A" w:rsidRPr="0034162F" w:rsidRDefault="00911B0A" w:rsidP="002F2202">
      <w:pPr>
        <w:rPr>
          <w:sz w:val="2"/>
          <w:szCs w:val="2"/>
        </w:rPr>
      </w:pPr>
    </w:p>
    <w:tbl>
      <w:tblPr>
        <w:tblStyle w:val="PlainTable5"/>
        <w:tblW w:w="10983" w:type="dxa"/>
        <w:jc w:val="center"/>
        <w:tblLayout w:type="fixed"/>
        <w:tblLook w:val="04A0" w:firstRow="1" w:lastRow="0" w:firstColumn="1" w:lastColumn="0" w:noHBand="0" w:noVBand="1"/>
      </w:tblPr>
      <w:tblGrid>
        <w:gridCol w:w="1713"/>
        <w:gridCol w:w="1027"/>
        <w:gridCol w:w="1027"/>
        <w:gridCol w:w="1027"/>
        <w:gridCol w:w="1026"/>
        <w:gridCol w:w="1045"/>
        <w:gridCol w:w="1026"/>
        <w:gridCol w:w="1026"/>
        <w:gridCol w:w="1026"/>
        <w:gridCol w:w="1040"/>
      </w:tblGrid>
      <w:tr w:rsidR="002F2202" w:rsidRPr="00EB29B7" w14:paraId="449DC216" w14:textId="77777777" w:rsidTr="00817B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3932ED2" w14:textId="77777777" w:rsidR="002F2202" w:rsidRPr="00EE4A40" w:rsidRDefault="002F2202" w:rsidP="00817B0A">
            <w:pPr>
              <w:pStyle w:val="Tabletext"/>
              <w:jc w:val="center"/>
              <w:rPr>
                <w:i w:val="0"/>
                <w:iCs w:val="0"/>
                <w:sz w:val="16"/>
                <w:szCs w:val="16"/>
              </w:rPr>
            </w:pPr>
          </w:p>
        </w:tc>
        <w:tc>
          <w:tcPr>
            <w:tcW w:w="5152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77FE76" w14:textId="77777777" w:rsidR="002F2202" w:rsidRPr="00EB29B7" w:rsidRDefault="002F2202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  <w:r w:rsidRPr="00EB29B7">
              <w:rPr>
                <w:i w:val="0"/>
                <w:iCs w:val="0"/>
                <w:sz w:val="16"/>
                <w:szCs w:val="16"/>
              </w:rPr>
              <w:t>Caregiver</w:t>
            </w:r>
          </w:p>
        </w:tc>
        <w:tc>
          <w:tcPr>
            <w:tcW w:w="4118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2669DC58" w14:textId="77777777" w:rsidR="002F2202" w:rsidRPr="00EB29B7" w:rsidRDefault="002F2202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</w:p>
          <w:p w14:paraId="4636EFE3" w14:textId="77777777" w:rsidR="002F2202" w:rsidRPr="00EB29B7" w:rsidRDefault="002F2202" w:rsidP="00817B0A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 w:val="0"/>
                <w:iCs w:val="0"/>
                <w:sz w:val="16"/>
                <w:szCs w:val="16"/>
              </w:rPr>
            </w:pPr>
            <w:r w:rsidRPr="00EB29B7">
              <w:rPr>
                <w:i w:val="0"/>
                <w:iCs w:val="0"/>
                <w:sz w:val="16"/>
                <w:szCs w:val="16"/>
              </w:rPr>
              <w:t>Care recipient</w:t>
            </w:r>
          </w:p>
        </w:tc>
      </w:tr>
      <w:tr w:rsidR="002F2202" w:rsidRPr="00EE4A40" w14:paraId="4698E3A0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32BB209" w14:textId="77777777" w:rsidR="002F2202" w:rsidRPr="00EE4A40" w:rsidRDefault="002F2202" w:rsidP="00817B0A">
            <w:pPr>
              <w:pStyle w:val="Tabletext"/>
              <w:jc w:val="center"/>
              <w:rPr>
                <w:i w:val="0"/>
                <w:iCs w:val="0"/>
                <w:sz w:val="16"/>
                <w:szCs w:val="16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5A009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Perceived burden</w:t>
            </w:r>
          </w:p>
        </w:tc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0DD6CF9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Quality of life</w:t>
            </w:r>
          </w:p>
        </w:tc>
        <w:tc>
          <w:tcPr>
            <w:tcW w:w="1027" w:type="dxa"/>
            <w:tcBorders>
              <w:top w:val="single" w:sz="4" w:space="0" w:color="auto"/>
            </w:tcBorders>
            <w:vAlign w:val="center"/>
          </w:tcPr>
          <w:p w14:paraId="04E7C3F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Depression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4A56370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Anxiety</w:t>
            </w:r>
          </w:p>
        </w:tc>
        <w:tc>
          <w:tcPr>
            <w:tcW w:w="1045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889958D" w14:textId="1F9CF009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Neuro</w:t>
            </w:r>
            <w:r w:rsidR="00AD4782">
              <w:rPr>
                <w:sz w:val="16"/>
                <w:szCs w:val="16"/>
              </w:rPr>
              <w:t>-</w:t>
            </w:r>
            <w:r w:rsidRPr="00EE4A40">
              <w:rPr>
                <w:sz w:val="16"/>
                <w:szCs w:val="16"/>
              </w:rPr>
              <w:t>psychiatric symptoms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3B412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Cognitive function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593F437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Quality of life</w:t>
            </w:r>
          </w:p>
        </w:tc>
        <w:tc>
          <w:tcPr>
            <w:tcW w:w="1026" w:type="dxa"/>
            <w:tcBorders>
              <w:top w:val="single" w:sz="4" w:space="0" w:color="auto"/>
            </w:tcBorders>
            <w:vAlign w:val="center"/>
          </w:tcPr>
          <w:p w14:paraId="6B0C255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Activity level</w:t>
            </w:r>
          </w:p>
        </w:tc>
        <w:tc>
          <w:tcPr>
            <w:tcW w:w="1040" w:type="dxa"/>
            <w:tcBorders>
              <w:top w:val="single" w:sz="4" w:space="0" w:color="auto"/>
            </w:tcBorders>
            <w:vAlign w:val="center"/>
          </w:tcPr>
          <w:p w14:paraId="4C0067BF" w14:textId="5BA54FC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Neuro</w:t>
            </w:r>
            <w:r w:rsidR="00AD4782">
              <w:rPr>
                <w:sz w:val="16"/>
                <w:szCs w:val="16"/>
              </w:rPr>
              <w:t>-</w:t>
            </w:r>
            <w:r w:rsidRPr="00EE4A40">
              <w:rPr>
                <w:sz w:val="16"/>
                <w:szCs w:val="16"/>
              </w:rPr>
              <w:t>psychiatric symptoms</w:t>
            </w:r>
          </w:p>
        </w:tc>
      </w:tr>
      <w:tr w:rsidR="002F2202" w:rsidRPr="00EE4A40" w14:paraId="7C04D8FD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726157C6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Amit 2008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71414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27F2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361CF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502295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F8C0E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0C3C25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6C516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7C915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E0D97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560E3693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1056BDA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Chen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07737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5A44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DCF26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B4CC18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9E70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2042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MoCA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359CE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0991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8CEA8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BEHAVE-AD</w:t>
            </w:r>
          </w:p>
        </w:tc>
      </w:tr>
      <w:tr w:rsidR="002F2202" w:rsidRPr="00EE4A40" w14:paraId="5A8D7727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7A509711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Ghaffari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C0561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2C3C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0DC84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71C9B53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3911C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GHQ-28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D198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79160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4ED70C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9CAC5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16933DF5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020E751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Govindakumari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56C13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Unclear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3FADC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F9AB9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5639367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EA84C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4F6E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0B45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Unclear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033ED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8E20F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59A221D7" w14:textId="77777777" w:rsidTr="00817B0A">
        <w:trPr>
          <w:trHeight w:val="38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29BCA9A9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Guerra 2011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C5811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F5971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B1F10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7178385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62E2F" w14:textId="77777777" w:rsidR="002F2202" w:rsidRPr="008412A3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8412A3">
              <w:rPr>
                <w:sz w:val="15"/>
                <w:szCs w:val="15"/>
              </w:rPr>
              <w:t>NPI-D/NPI-S/SRQ-20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F68D20" w14:textId="77777777" w:rsidR="002F2202" w:rsidRPr="008412A3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90EC7A" w14:textId="77777777" w:rsidR="002F2202" w:rsidRPr="008412A3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  <w:r w:rsidRPr="00EE4A40">
              <w:rPr>
                <w:sz w:val="16"/>
                <w:szCs w:val="16"/>
              </w:rPr>
              <w:t>DEMQOL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CCD4B7" w14:textId="77777777" w:rsidR="002F2202" w:rsidRPr="008412A3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096CDC" w14:textId="77777777" w:rsidR="002F2202" w:rsidRPr="008412A3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5"/>
                <w:szCs w:val="15"/>
              </w:rPr>
            </w:pPr>
          </w:p>
        </w:tc>
      </w:tr>
      <w:tr w:rsidR="002F2202" w:rsidRPr="00EE4A40" w14:paraId="4D7078C1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BF920DA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Hinton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6E2CA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4CEC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6C76C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315F17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DCF9A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PHQ-4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382C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9D9CF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B3C7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6B9CF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5622E230" w14:textId="77777777" w:rsidTr="00817B0A">
        <w:trPr>
          <w:trHeight w:val="9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ED56E95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JIANG 2012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04E9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D4492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083E6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D4DF2D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69253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4F73C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4D8D3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0523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E3DB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3160095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134C1F49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Lin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8F0C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1B255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755DC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69B012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87B33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34FD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4A1B6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094E4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0BCA6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0868744B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4C530C45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Lök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0A9FB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9DF17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46499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081DF0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55D9B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8E614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37B1A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7E02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E719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41CA60C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2A420AD5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Mahdavi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65FF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CSI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BBCD9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C9D07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174E9C0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C480A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749E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BCDBA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80677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0DDC5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12D63FAB" w14:textId="77777777" w:rsidTr="00817B0A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BEF791B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Mercedeh 2014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05A6D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F9D5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A3F4D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Ham-D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71F4949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5B02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3009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EB4EF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4141F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8C20E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5EA37163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40553420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Orawan 2018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D818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1EB99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C37DE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BC1AD6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273CB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1E81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1947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EA935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279B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370ACA71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F41C6FF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Pahlavanzadeh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BEAE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F021C0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B7732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E28BF1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36A9F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465A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5D164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2C94BC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2BC3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27E74CDD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40529B1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Pan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1D409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2EFA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F02EC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CES-D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714098E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7EB9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55763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3FF1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7D94D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37EE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27CED6F8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F7C8CEE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Salamizadeh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376DB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8C4A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1CCC8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38DE2D2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78200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11F4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C9E13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D2404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F85482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26C7EAF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4519B678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Shata 2017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79F34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76FB4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91CE3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EA2145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4069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AD50F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077DC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10CB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02998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51687A30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5E8DDE4B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Söylemez 2016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95D7E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CBI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88D85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E1560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61AD459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F54B5E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37A9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13EA7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16ED2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52992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08053BBD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30246D76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SU 2012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88228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A18D0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AB31C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1BA1C9D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CA0CA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4FB7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3FBF4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B2F5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73D6D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3AB1C124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4BD18864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SUN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6A502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91AA4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D616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71CE3B1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BE455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77D070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40F6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4F135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6E526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4DD59B0C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504B4FDA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TAN 2010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434CD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E89EF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282E8B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F8E742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0A8DC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EDD91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D4FD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DCF62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DCD49E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69054FFB" w14:textId="77777777" w:rsidTr="00817B0A">
        <w:trPr>
          <w:trHeight w:val="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16A9F98C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Uyar 2019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D72FB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ZBI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DB69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62095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BDI</w:t>
            </w: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B0DCDB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BAI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A91C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NPI-D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D7F32F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993520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QoL-AD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9811C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AA3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NPI-S</w:t>
            </w:r>
          </w:p>
        </w:tc>
      </w:tr>
      <w:tr w:rsidR="002F2202" w:rsidRPr="00EE4A40" w14:paraId="350A34F1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0BDA3304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2010b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E3EA5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A19C7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FC560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37DFBE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34A16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20F53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6CF290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A24A24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IADL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031A0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057842AA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39DD698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2012e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3E654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C0296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WHO-QoL-</w:t>
            </w:r>
            <w:proofErr w:type="spellStart"/>
            <w:r w:rsidRPr="00EE4A40">
              <w:rPr>
                <w:sz w:val="16"/>
                <w:szCs w:val="16"/>
              </w:rPr>
              <w:t>Bref</w:t>
            </w:r>
            <w:proofErr w:type="spellEnd"/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00979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4DC3CFB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04C69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42AB2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ABCD9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FB8B2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51FF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4AE09C9F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71A237DD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Wang 2014a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461DC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F07AB6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A06CDD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087D1E7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06C6AC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008F98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91B5A1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6F19B43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IADL</w:t>
            </w: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DE0E8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6B9C618E" w14:textId="77777777" w:rsidTr="00817B0A">
        <w:trPr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25E56D89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Yang 2017a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A7D837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E9FB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1A19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B021373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B0EF95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E3E192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MMSE</w:t>
            </w: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5191F4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591768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0E3BB7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0CE14B97" w14:textId="77777777" w:rsidTr="00817B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right w:val="single" w:sz="4" w:space="0" w:color="auto"/>
            </w:tcBorders>
            <w:vAlign w:val="center"/>
          </w:tcPr>
          <w:p w14:paraId="695778CC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Zarepour 2020</w:t>
            </w: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C21FD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4BA2D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B2ECFF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</w:tcBorders>
            <w:vAlign w:val="center"/>
          </w:tcPr>
          <w:p w14:paraId="243AB2C7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SQ</w:t>
            </w:r>
          </w:p>
        </w:tc>
        <w:tc>
          <w:tcPr>
            <w:tcW w:w="104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E94259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A34A2A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611495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5F847A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A08D2" w14:textId="77777777" w:rsidR="002F2202" w:rsidRPr="00EE4A40" w:rsidRDefault="002F2202" w:rsidP="00817B0A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  <w:tr w:rsidR="002F2202" w:rsidRPr="00EE4A40" w14:paraId="655D044D" w14:textId="77777777" w:rsidTr="00817B0A">
        <w:trPr>
          <w:trHeight w:val="24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3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A1D9787" w14:textId="77777777" w:rsidR="002F2202" w:rsidRPr="00B12954" w:rsidRDefault="002F2202" w:rsidP="00817B0A">
            <w:pPr>
              <w:pStyle w:val="Tabletext"/>
              <w:rPr>
                <w:i w:val="0"/>
                <w:iCs w:val="0"/>
                <w:sz w:val="16"/>
                <w:szCs w:val="16"/>
              </w:rPr>
            </w:pPr>
            <w:r w:rsidRPr="00B12954">
              <w:rPr>
                <w:i w:val="0"/>
                <w:iCs w:val="0"/>
                <w:sz w:val="16"/>
                <w:szCs w:val="16"/>
              </w:rPr>
              <w:t>ZHAO 2010</w:t>
            </w: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AEE50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5257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C0F9E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0FE6C1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474E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6507D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A7B4A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EE4A40">
              <w:rPr>
                <w:sz w:val="16"/>
                <w:szCs w:val="16"/>
              </w:rPr>
              <w:t>SF-36</w:t>
            </w:r>
          </w:p>
        </w:tc>
        <w:tc>
          <w:tcPr>
            <w:tcW w:w="10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8A259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  <w:tc>
          <w:tcPr>
            <w:tcW w:w="10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8E95B" w14:textId="77777777" w:rsidR="002F2202" w:rsidRPr="00EE4A40" w:rsidRDefault="002F2202" w:rsidP="00817B0A">
            <w:pPr>
              <w:pStyle w:val="Tabletex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</w:rPr>
            </w:pPr>
          </w:p>
        </w:tc>
      </w:tr>
    </w:tbl>
    <w:p w14:paraId="33F9D678" w14:textId="737B5644" w:rsidR="002F2202" w:rsidRDefault="002F2202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5DA97100" w14:textId="4AA74C48" w:rsidR="00AC2570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0F26428C" w14:textId="49D3A6E9" w:rsidR="00AC2570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57B71F5F" w14:textId="273B5A7A" w:rsidR="00AC2570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2B0AC16E" w14:textId="56AB5AE6" w:rsidR="00AC2570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346815B6" w14:textId="77777777" w:rsidR="00AC2570" w:rsidRDefault="00AC2570" w:rsidP="00AC2570">
      <w:pPr>
        <w:pStyle w:val="Caption"/>
        <w:keepNext/>
      </w:pPr>
      <w:bookmarkStart w:id="4" w:name="_Ref122703483"/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 w:rsidRPr="00160039">
        <w:t>Definitions of types of caregiver support</w:t>
      </w:r>
      <w:bookmarkEnd w:id="4"/>
    </w:p>
    <w:tbl>
      <w:tblPr>
        <w:tblStyle w:val="PlainTable2"/>
        <w:tblW w:w="9607" w:type="dxa"/>
        <w:tblLook w:val="04A0" w:firstRow="1" w:lastRow="0" w:firstColumn="1" w:lastColumn="0" w:noHBand="0" w:noVBand="1"/>
      </w:tblPr>
      <w:tblGrid>
        <w:gridCol w:w="2127"/>
        <w:gridCol w:w="7480"/>
      </w:tblGrid>
      <w:tr w:rsidR="00AC2570" w:rsidRPr="00DC44AA" w14:paraId="5F4C69A2" w14:textId="77777777" w:rsidTr="00AC25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 w:val="restart"/>
            <w:vAlign w:val="center"/>
          </w:tcPr>
          <w:p w14:paraId="1815B0ED" w14:textId="77777777" w:rsidR="00AC2570" w:rsidRPr="00DC44AA" w:rsidRDefault="00AC2570" w:rsidP="007C230D">
            <w:pPr>
              <w:pStyle w:val="Tabletext"/>
              <w:jc w:val="center"/>
              <w:rPr>
                <w:rFonts w:ascii="Helvetica" w:hAnsi="Helvetica"/>
                <w:b w:val="0"/>
                <w:bCs w:val="0"/>
                <w:sz w:val="16"/>
                <w:szCs w:val="16"/>
              </w:rPr>
            </w:pPr>
            <w:r w:rsidRPr="00DC44AA">
              <w:rPr>
                <w:rFonts w:ascii="Helvetica" w:hAnsi="Helvetica"/>
                <w:b w:val="0"/>
                <w:bCs w:val="0"/>
                <w:sz w:val="16"/>
                <w:szCs w:val="16"/>
              </w:rPr>
              <w:t>Type</w:t>
            </w:r>
          </w:p>
        </w:tc>
        <w:tc>
          <w:tcPr>
            <w:tcW w:w="7480" w:type="dxa"/>
            <w:vMerge w:val="restart"/>
            <w:vAlign w:val="center"/>
          </w:tcPr>
          <w:p w14:paraId="1331245B" w14:textId="77777777" w:rsidR="00AC2570" w:rsidRPr="00DC44AA" w:rsidRDefault="00AC2570" w:rsidP="007C230D">
            <w:pPr>
              <w:pStyle w:val="Tabletex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b w:val="0"/>
                <w:bCs w:val="0"/>
                <w:sz w:val="16"/>
                <w:szCs w:val="16"/>
              </w:rPr>
            </w:pPr>
            <w:r w:rsidRPr="00DC44AA">
              <w:rPr>
                <w:rFonts w:ascii="Helvetica" w:hAnsi="Helvetica"/>
                <w:b w:val="0"/>
                <w:bCs w:val="0"/>
                <w:sz w:val="16"/>
                <w:szCs w:val="16"/>
              </w:rPr>
              <w:t>Definition</w:t>
            </w:r>
          </w:p>
        </w:tc>
      </w:tr>
      <w:tr w:rsidR="00AC2570" w:rsidRPr="00DC44AA" w14:paraId="793D95D7" w14:textId="77777777" w:rsidTr="00AC2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Merge/>
            <w:vAlign w:val="center"/>
          </w:tcPr>
          <w:p w14:paraId="117D5CFF" w14:textId="77777777" w:rsidR="00AC2570" w:rsidRPr="00DC44AA" w:rsidRDefault="00AC2570" w:rsidP="007C230D">
            <w:pPr>
              <w:pStyle w:val="Tabletext"/>
              <w:jc w:val="center"/>
              <w:rPr>
                <w:rFonts w:ascii="Helvetica" w:hAnsi="Helvetica"/>
                <w:b w:val="0"/>
                <w:bCs w:val="0"/>
                <w:sz w:val="16"/>
                <w:szCs w:val="16"/>
              </w:rPr>
            </w:pPr>
          </w:p>
        </w:tc>
        <w:tc>
          <w:tcPr>
            <w:tcW w:w="7480" w:type="dxa"/>
            <w:vMerge/>
            <w:vAlign w:val="center"/>
          </w:tcPr>
          <w:p w14:paraId="116560C1" w14:textId="77777777" w:rsidR="00AC2570" w:rsidRPr="00DC44AA" w:rsidRDefault="00AC2570" w:rsidP="007C230D">
            <w:pPr>
              <w:pStyle w:val="Tabletex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b/>
                <w:bCs/>
                <w:sz w:val="16"/>
                <w:szCs w:val="16"/>
              </w:rPr>
            </w:pPr>
          </w:p>
        </w:tc>
      </w:tr>
      <w:tr w:rsidR="00AC2570" w:rsidRPr="00DC44AA" w14:paraId="510F9DA4" w14:textId="77777777" w:rsidTr="00AC257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AAA4F1E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Psychoeducational interventions (PEI)</w:t>
            </w:r>
          </w:p>
        </w:tc>
        <w:tc>
          <w:tcPr>
            <w:tcW w:w="7480" w:type="dxa"/>
            <w:vAlign w:val="center"/>
          </w:tcPr>
          <w:p w14:paraId="02AA0F0A" w14:textId="77777777" w:rsidR="00AC2570" w:rsidRPr="00DC44AA" w:rsidRDefault="00AC2570" w:rsidP="007C230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Structured educational programme in which the interventionists provide information about dementia and AD and train caregivers to effectively deal with the disease-related problems of care recipients. Additional support may be provided, but it needs to be secondary to the educational content.</w:t>
            </w:r>
          </w:p>
        </w:tc>
      </w:tr>
      <w:tr w:rsidR="00AC2570" w:rsidRPr="00DC44AA" w14:paraId="6D186B87" w14:textId="77777777" w:rsidTr="00AC2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F1F8075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Cognitive-behavioural therapy (CBT)</w:t>
            </w:r>
          </w:p>
        </w:tc>
        <w:tc>
          <w:tcPr>
            <w:tcW w:w="7480" w:type="dxa"/>
            <w:vAlign w:val="center"/>
          </w:tcPr>
          <w:p w14:paraId="568FFE37" w14:textId="77777777" w:rsidR="00AC2570" w:rsidRPr="00DC44AA" w:rsidRDefault="00AC2570" w:rsidP="007C230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Structured or unstructured programmes involving dentification and modification of the beliefs underlying caregivers or other techniques from CBT, to develop new behavioural pattern for caregiving</w:t>
            </w:r>
          </w:p>
        </w:tc>
      </w:tr>
      <w:tr w:rsidR="00AC2570" w:rsidRPr="00DC44AA" w14:paraId="089955AF" w14:textId="77777777" w:rsidTr="00AC257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CE21B4B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Counselling/case management (CCM)</w:t>
            </w:r>
          </w:p>
        </w:tc>
        <w:tc>
          <w:tcPr>
            <w:tcW w:w="7480" w:type="dxa"/>
            <w:vAlign w:val="center"/>
          </w:tcPr>
          <w:p w14:paraId="693DF2D2" w14:textId="77777777" w:rsidR="00AC2570" w:rsidRPr="00DC44AA" w:rsidRDefault="00AC2570" w:rsidP="007C230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Individualised advisory services and support, aiming to help caregivers solve their specific personal needs not necessarily related to caregiving</w:t>
            </w:r>
          </w:p>
        </w:tc>
      </w:tr>
      <w:tr w:rsidR="00AC2570" w:rsidRPr="00DC44AA" w14:paraId="37FF058A" w14:textId="77777777" w:rsidTr="00AC2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D78C38E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General support (GS)</w:t>
            </w:r>
          </w:p>
        </w:tc>
        <w:tc>
          <w:tcPr>
            <w:tcW w:w="7480" w:type="dxa"/>
            <w:vAlign w:val="center"/>
          </w:tcPr>
          <w:p w14:paraId="1CF32C81" w14:textId="77777777" w:rsidR="00AC2570" w:rsidRPr="00DC44AA" w:rsidRDefault="00AC2570" w:rsidP="007C230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Peer- or professional-led groups to enable discussion and information sharing about dementia- and caregiving-related issues and to allow people to share their personal feelings</w:t>
            </w:r>
          </w:p>
        </w:tc>
      </w:tr>
      <w:tr w:rsidR="00AC2570" w:rsidRPr="00DC44AA" w14:paraId="06064C8C" w14:textId="77777777" w:rsidTr="00AC257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D844D35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Respite</w:t>
            </w:r>
          </w:p>
        </w:tc>
        <w:tc>
          <w:tcPr>
            <w:tcW w:w="7480" w:type="dxa"/>
            <w:vAlign w:val="center"/>
          </w:tcPr>
          <w:p w14:paraId="6792CE6E" w14:textId="77777777" w:rsidR="00AC2570" w:rsidRPr="00DC44AA" w:rsidRDefault="00AC2570" w:rsidP="007C230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Provision of substitute care upon caregivers’ request or when caregivers are in need, thus allowing caregivers to temporarily exempted from care responsibility</w:t>
            </w:r>
          </w:p>
        </w:tc>
      </w:tr>
      <w:tr w:rsidR="00AC2570" w:rsidRPr="00DC44AA" w14:paraId="1DC02737" w14:textId="77777777" w:rsidTr="00AC2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AB350A1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  <w:shd w:val="clear" w:color="auto" w:fill="FFFFFF"/>
              </w:rPr>
            </w:pPr>
            <w:r w:rsidRPr="00DC44AA">
              <w:rPr>
                <w:rFonts w:ascii="Helvetica" w:hAnsi="Helvetica"/>
                <w:sz w:val="16"/>
                <w:szCs w:val="16"/>
                <w:shd w:val="clear" w:color="auto" w:fill="FFFFFF"/>
              </w:rPr>
              <w:t>Cognitive and functional training (CFT)</w:t>
            </w:r>
          </w:p>
        </w:tc>
        <w:tc>
          <w:tcPr>
            <w:tcW w:w="7480" w:type="dxa"/>
            <w:vAlign w:val="center"/>
          </w:tcPr>
          <w:p w14:paraId="0C290C0E" w14:textId="77777777" w:rsidR="00AC2570" w:rsidRPr="00DC44AA" w:rsidRDefault="00AC2570" w:rsidP="007C230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Memory clinics or training programmes aimed at improvement of caregivers’ cognitive and functional impairments, rather than care recipients’</w:t>
            </w:r>
          </w:p>
        </w:tc>
      </w:tr>
      <w:tr w:rsidR="00AC2570" w:rsidRPr="00DC44AA" w14:paraId="7DF0E2D6" w14:textId="77777777" w:rsidTr="00AC257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FAD304F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Multi-component intervention (MCI)</w:t>
            </w:r>
          </w:p>
        </w:tc>
        <w:tc>
          <w:tcPr>
            <w:tcW w:w="7480" w:type="dxa"/>
            <w:vAlign w:val="center"/>
          </w:tcPr>
          <w:p w14:paraId="622343E7" w14:textId="77777777" w:rsidR="00AC2570" w:rsidRPr="00DC44AA" w:rsidRDefault="00AC2570" w:rsidP="007C230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A combination of above-mentioned types of interventions. Further information must be provided about the intervention types of each component of the intervention.</w:t>
            </w:r>
          </w:p>
        </w:tc>
      </w:tr>
      <w:tr w:rsidR="00AC2570" w:rsidRPr="00DC44AA" w14:paraId="27C0A1EA" w14:textId="77777777" w:rsidTr="00AC25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E2A3771" w14:textId="6BBC37DF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>
              <w:rPr>
                <w:rFonts w:ascii="Helvetica" w:hAnsi="Helvetica"/>
                <w:sz w:val="16"/>
                <w:szCs w:val="16"/>
              </w:rPr>
              <w:t>Coordinated community intervention (CCI)</w:t>
            </w:r>
          </w:p>
        </w:tc>
        <w:tc>
          <w:tcPr>
            <w:tcW w:w="7480" w:type="dxa"/>
            <w:vAlign w:val="center"/>
          </w:tcPr>
          <w:p w14:paraId="349DE0AA" w14:textId="61FD5E7D" w:rsidR="00AC2570" w:rsidRPr="00DC44AA" w:rsidRDefault="00AC2570" w:rsidP="007C230D">
            <w:pPr>
              <w:pStyle w:val="Tabletex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>
              <w:rPr>
                <w:rFonts w:ascii="Helvetica" w:hAnsi="Helvetica"/>
                <w:sz w:val="16"/>
                <w:szCs w:val="16"/>
              </w:rPr>
              <w:t>A combination of training and support for PwD, caregivers and community-based doctors, nurses, etc.</w:t>
            </w:r>
          </w:p>
        </w:tc>
      </w:tr>
      <w:tr w:rsidR="00AC2570" w:rsidRPr="00DC44AA" w14:paraId="63388B78" w14:textId="77777777" w:rsidTr="00AC2570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D3B177E" w14:textId="77777777" w:rsidR="00AC2570" w:rsidRPr="00DC44AA" w:rsidRDefault="00AC2570" w:rsidP="007C230D">
            <w:pPr>
              <w:pStyle w:val="Tabletext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Miscellaneous</w:t>
            </w:r>
          </w:p>
        </w:tc>
        <w:tc>
          <w:tcPr>
            <w:tcW w:w="7480" w:type="dxa"/>
            <w:vAlign w:val="center"/>
          </w:tcPr>
          <w:p w14:paraId="7F00F80A" w14:textId="77777777" w:rsidR="00AC2570" w:rsidRPr="00DC44AA" w:rsidRDefault="00AC2570" w:rsidP="007C230D">
            <w:pPr>
              <w:pStyle w:val="Table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/>
                <w:sz w:val="16"/>
                <w:szCs w:val="16"/>
              </w:rPr>
            </w:pPr>
            <w:r w:rsidRPr="00DC44AA">
              <w:rPr>
                <w:rFonts w:ascii="Helvetica" w:hAnsi="Helvetica"/>
                <w:sz w:val="16"/>
                <w:szCs w:val="16"/>
              </w:rPr>
              <w:t>None of above-mentioned types</w:t>
            </w:r>
          </w:p>
        </w:tc>
      </w:tr>
    </w:tbl>
    <w:p w14:paraId="06CAFD67" w14:textId="501EC4EA" w:rsidR="00AC2570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p w14:paraId="4775273D" w14:textId="77777777" w:rsidR="00AC2570" w:rsidRPr="002F2202" w:rsidRDefault="00AC2570" w:rsidP="0034162F">
      <w:pPr>
        <w:spacing w:before="0" w:beforeAutospacing="0" w:after="0" w:afterAutospacing="0" w:line="240" w:lineRule="auto"/>
        <w:jc w:val="left"/>
        <w:rPr>
          <w:b/>
          <w:bCs/>
          <w:caps/>
          <w:color w:val="C45911" w:themeColor="accent2" w:themeShade="BF"/>
          <w:sz w:val="28"/>
          <w:szCs w:val="28"/>
          <w:lang w:eastAsia="en-GB"/>
        </w:rPr>
      </w:pPr>
    </w:p>
    <w:sectPr w:rsidR="00AC2570" w:rsidRPr="002F2202" w:rsidSect="00FA0045">
      <w:footnotePr>
        <w:numFmt w:val="lowerLetter"/>
      </w:footnotePr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72AA8" w14:textId="77777777" w:rsidR="000C2235" w:rsidRDefault="000C2235" w:rsidP="00215EB1">
      <w:pPr>
        <w:spacing w:before="0" w:after="0" w:line="240" w:lineRule="auto"/>
      </w:pPr>
      <w:r>
        <w:separator/>
      </w:r>
    </w:p>
  </w:endnote>
  <w:endnote w:type="continuationSeparator" w:id="0">
    <w:p w14:paraId="50B5E439" w14:textId="77777777" w:rsidR="000C2235" w:rsidRDefault="000C2235" w:rsidP="00215EB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--unknown-1--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07209" w14:textId="77777777" w:rsidR="000C2235" w:rsidRDefault="000C2235" w:rsidP="00215EB1">
      <w:pPr>
        <w:spacing w:before="0" w:after="0" w:line="240" w:lineRule="auto"/>
      </w:pPr>
      <w:r>
        <w:separator/>
      </w:r>
    </w:p>
  </w:footnote>
  <w:footnote w:type="continuationSeparator" w:id="0">
    <w:p w14:paraId="54F34D0B" w14:textId="77777777" w:rsidR="000C2235" w:rsidRDefault="000C2235" w:rsidP="00215EB1">
      <w:pPr>
        <w:spacing w:before="0" w:after="0" w:line="240" w:lineRule="auto"/>
      </w:pPr>
      <w:r>
        <w:continuationSeparator/>
      </w:r>
    </w:p>
  </w:footnote>
  <w:footnote w:id="1">
    <w:p w14:paraId="119097EF" w14:textId="145B0C8F" w:rsidR="00DC6E83" w:rsidRPr="00DC6E83" w:rsidRDefault="00DC6E83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WeChat group and hotline for information sharing and Q&amp;A, yet patients with low activity would be contacted by the team; 2) nurse-led follow-up discussion with patients and their family; 3) offline activities organised every two months for the patients.</w:t>
      </w:r>
    </w:p>
  </w:footnote>
  <w:footnote w:id="2">
    <w:p w14:paraId="38F6C996" w14:textId="7090B294" w:rsidR="007475E0" w:rsidRPr="007475E0" w:rsidRDefault="007475E0">
      <w:pPr>
        <w:pStyle w:val="FootnoteText"/>
        <w:rPr>
          <w:lang w:eastAsia="zh-CN"/>
        </w:rPr>
      </w:pPr>
      <w:r w:rsidRPr="007475E0">
        <w:rPr>
          <w:rStyle w:val="FootnoteReference"/>
          <w:highlight w:val="yellow"/>
        </w:rPr>
        <w:footnoteRef/>
      </w:r>
      <w:r w:rsidRPr="007475E0">
        <w:rPr>
          <w:highlight w:val="yellow"/>
        </w:rPr>
        <w:t xml:space="preserve"> </w:t>
      </w:r>
      <w:r w:rsidRPr="007475E0">
        <w:rPr>
          <w:highlight w:val="yellow"/>
          <w:lang w:eastAsia="zh-CN"/>
        </w:rPr>
        <w:t xml:space="preserve">This is not an intervention for caregivers. </w:t>
      </w:r>
      <w:r w:rsidRPr="007475E0">
        <w:rPr>
          <w:highlight w:val="yellow"/>
        </w:rPr>
        <w:t>Cognitive training was performed for elderly people with mild cognitive impairment. Thus, this study should be excluded.</w:t>
      </w:r>
    </w:p>
  </w:footnote>
  <w:footnote w:id="3">
    <w:p w14:paraId="1D2A5AC7" w14:textId="77777777" w:rsidR="00AE0282" w:rsidRPr="000B407D" w:rsidRDefault="00AE0282" w:rsidP="005A3033">
      <w:pPr>
        <w:pStyle w:val="FootnoteText"/>
      </w:pPr>
      <w:r w:rsidRPr="00F06BE5">
        <w:rPr>
          <w:rStyle w:val="FootnoteReference"/>
        </w:rPr>
        <w:footnoteRef/>
      </w:r>
      <w:r>
        <w:t xml:space="preserve"> The authors stated in the Abstract that “</w:t>
      </w:r>
      <w:r w:rsidRPr="0021516C">
        <w:t>the intervention (n=31) and control groups (n=30)</w:t>
      </w:r>
      <w:r>
        <w:t>” but in the main text, the authors stated that “</w:t>
      </w:r>
      <w:r w:rsidRPr="0021516C">
        <w:t>the intervention (n=3</w:t>
      </w:r>
      <w:r>
        <w:t>0</w:t>
      </w:r>
      <w:r w:rsidRPr="0021516C">
        <w:t>) and control groups (n=3</w:t>
      </w:r>
      <w:r>
        <w:t>1</w:t>
      </w:r>
      <w:r w:rsidRPr="0021516C">
        <w:t>)</w:t>
      </w:r>
      <w:r>
        <w:t>”. Thus, we consider this to be a typo.</w:t>
      </w:r>
    </w:p>
  </w:footnote>
  <w:footnote w:id="4">
    <w:p w14:paraId="68D34495" w14:textId="77777777" w:rsidR="007F3847" w:rsidRPr="00DB7FDF" w:rsidRDefault="007F3847" w:rsidP="007F3847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“</w:t>
      </w:r>
      <w:r w:rsidRPr="00DB7FDF">
        <w:rPr>
          <w:lang w:eastAsia="zh-CN"/>
        </w:rPr>
        <w:t>WhatsApp group was set up to make caregivers communicate and interact with each other and researchers.</w:t>
      </w:r>
      <w:r>
        <w:rPr>
          <w:lang w:eastAsia="zh-CN"/>
        </w:rPr>
        <w:t>” 2) “</w:t>
      </w:r>
      <w:proofErr w:type="gramStart"/>
      <w:r w:rsidRPr="00DB7FDF">
        <w:rPr>
          <w:lang w:eastAsia="zh-CN"/>
        </w:rPr>
        <w:t>During</w:t>
      </w:r>
      <w:proofErr w:type="gramEnd"/>
      <w:r w:rsidRPr="00DB7FDF">
        <w:rPr>
          <w:lang w:eastAsia="zh-CN"/>
        </w:rPr>
        <w:t xml:space="preserve"> 16 weeks, caregivers were interviewed routinely per month; four face-to-face interviews were conducted with each patient–caregiver dyad</w:t>
      </w:r>
      <w:r>
        <w:rPr>
          <w:lang w:eastAsia="zh-CN"/>
        </w:rPr>
        <w:t>.”</w:t>
      </w:r>
    </w:p>
  </w:footnote>
  <w:footnote w:id="5">
    <w:p w14:paraId="40D146EA" w14:textId="74C813F2" w:rsidR="00C07662" w:rsidRPr="00A46499" w:rsidRDefault="00C07662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“</w:t>
      </w:r>
      <w:r w:rsidRPr="00A46499">
        <w:t>The HCA applied a flexible home-care program tailored to the needs of the individual and the family</w:t>
      </w:r>
      <w:r>
        <w:t>…</w:t>
      </w:r>
      <w:r w:rsidRPr="00A46499">
        <w:t xml:space="preserve"> HCA would meet the psychiatrist twice a month and update them on the progress of the person with dementia, particularly those who were receiving medication.</w:t>
      </w:r>
      <w:r>
        <w:t>”</w:t>
      </w:r>
    </w:p>
  </w:footnote>
  <w:footnote w:id="6">
    <w:p w14:paraId="1055F590" w14:textId="43CF3867" w:rsidR="00C07662" w:rsidRPr="00A46499" w:rsidRDefault="00C07662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telephonic interview by nurses weekly, 2) home visit bi-weekly.</w:t>
      </w:r>
    </w:p>
  </w:footnote>
  <w:footnote w:id="7">
    <w:p w14:paraId="1B6642B9" w14:textId="77777777" w:rsidR="0034162F" w:rsidRPr="00734213" w:rsidRDefault="0034162F" w:rsidP="005A3033">
      <w:pPr>
        <w:pStyle w:val="FootnoteText"/>
      </w:pPr>
      <w:r w:rsidRPr="00F06BE5">
        <w:rPr>
          <w:rStyle w:val="FootnoteReference"/>
        </w:rPr>
        <w:footnoteRef/>
      </w:r>
      <w:r>
        <w:t xml:space="preserve"> The study identifier in the 2019 meta-analysis records was “Lin 2017”, which proved to be a typo during full-text screening. The actual last name of the first author should be ‘Liu’ instead. We keep the original identifier to make it consistent with the dataset.</w:t>
      </w:r>
    </w:p>
  </w:footnote>
  <w:footnote w:id="8">
    <w:p w14:paraId="4B225DC5" w14:textId="1ED87C1B" w:rsidR="0034162F" w:rsidRPr="00A46499" w:rsidRDefault="0034162F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5 dementia care training sessions with unspecified frequency; 2) nurse-led home visit weekly and 3) nurse-led group discussion biweekly; 4) nurse-led telephonic interview once a week for the first month and bi-weekly until the end of intervention.</w:t>
      </w:r>
    </w:p>
  </w:footnote>
  <w:footnote w:id="9">
    <w:p w14:paraId="3D1A6A94" w14:textId="77777777" w:rsidR="006A1BDB" w:rsidRPr="000429BC" w:rsidRDefault="006A1BDB" w:rsidP="005A3033">
      <w:pPr>
        <w:pStyle w:val="FootnoteText"/>
      </w:pPr>
      <w:r w:rsidRPr="00F06BE5">
        <w:rPr>
          <w:rStyle w:val="FootnoteReference"/>
        </w:rPr>
        <w:footnoteRef/>
      </w:r>
      <w:r>
        <w:t xml:space="preserve"> The study had three arms. In this study, we consider Control group 1 (</w:t>
      </w:r>
      <w:r w:rsidRPr="000429BC">
        <w:t>Group sessions without spiritual therapy</w:t>
      </w:r>
      <w:r>
        <w:t>; N = 28) and the Intervention group (</w:t>
      </w:r>
      <w:r w:rsidRPr="000429BC">
        <w:t>Spiritual group therapy</w:t>
      </w:r>
      <w:r>
        <w:t>; N = 30) as the intervention arms and compared the two to the Control group 2 (No intervention) separately</w:t>
      </w:r>
    </w:p>
  </w:footnote>
  <w:footnote w:id="10">
    <w:p w14:paraId="39779286" w14:textId="77777777" w:rsidR="006A1BDB" w:rsidRDefault="006A1BDB" w:rsidP="005A3033">
      <w:pPr>
        <w:pStyle w:val="FootnoteText"/>
      </w:pPr>
      <w:r w:rsidRPr="00F06BE5"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T</w:t>
      </w:r>
      <w:r>
        <w:t>he authors claimed that the study was a quasi-experiment, but the study randomised its participants.</w:t>
      </w:r>
    </w:p>
  </w:footnote>
  <w:footnote w:id="11">
    <w:p w14:paraId="2C4E2665" w14:textId="77777777" w:rsidR="00DC3E9F" w:rsidRDefault="00DC3E9F" w:rsidP="005A3033">
      <w:pPr>
        <w:pStyle w:val="FootnoteText"/>
      </w:pPr>
      <w:r w:rsidRPr="00F06BE5"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>T</w:t>
      </w:r>
      <w:r>
        <w:t>he authors claimed that the study was a quasi-experiment, but the study randomised its participants.</w:t>
      </w:r>
    </w:p>
  </w:footnote>
  <w:footnote w:id="12">
    <w:p w14:paraId="01C12C77" w14:textId="4401ED71" w:rsidR="005A7BF1" w:rsidRDefault="005A7BF1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rPr>
          <w:lang w:eastAsia="zh-CN"/>
        </w:rPr>
        <w:t xml:space="preserve"> The study had multiple intervention frequencies: 1) caregiving training for both caregivers and patients while in hospital; 2) regular telephonic interviews or home visits </w:t>
      </w:r>
      <w:r>
        <w:rPr>
          <w:rFonts w:hint="eastAsia"/>
          <w:lang w:eastAsia="zh-CN"/>
        </w:rPr>
        <w:t>wh</w:t>
      </w:r>
      <w:r>
        <w:rPr>
          <w:lang w:eastAsia="zh-CN"/>
        </w:rPr>
        <w:t>en discharged.</w:t>
      </w:r>
    </w:p>
  </w:footnote>
  <w:footnote w:id="13">
    <w:p w14:paraId="48F2C899" w14:textId="77777777" w:rsidR="00AD4914" w:rsidRDefault="00AD4914" w:rsidP="00CC5F1C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telephonic interview by nurses weekly, 2) free dementia care clinic bi-weekly, 3) home visit every four weeks, 4) group discussion with patients and caregivers every three month.</w:t>
      </w:r>
    </w:p>
  </w:footnote>
  <w:footnote w:id="14">
    <w:p w14:paraId="590499BB" w14:textId="173C9EA5" w:rsidR="00AD4914" w:rsidRDefault="00AD4914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telephonic interview by nurses weekly; 2) home visit by nurses bi-weekly; 3) group educational session every quarter</w:t>
      </w:r>
    </w:p>
  </w:footnote>
  <w:footnote w:id="15">
    <w:p w14:paraId="3245CC26" w14:textId="429CFC10" w:rsidR="00AD4914" w:rsidRDefault="00AD4914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telephonic interview by nurses weekly; 2) home visit by nurses monthly; 3) group educational session on a regular basis</w:t>
      </w:r>
    </w:p>
  </w:footnote>
  <w:footnote w:id="16">
    <w:p w14:paraId="2672B4D1" w14:textId="4F02B0B9" w:rsidR="00AD4914" w:rsidRDefault="00AD4914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“</w:t>
      </w:r>
      <w:r>
        <w:rPr>
          <w:rFonts w:hint="eastAsia"/>
          <w:lang w:eastAsia="zh-CN"/>
        </w:rPr>
        <w:t>T</w:t>
      </w:r>
      <w:r>
        <w:rPr>
          <w:lang w:eastAsia="zh-CN"/>
        </w:rPr>
        <w:t>he guidance group had a home visit with the patient every two month, reading the patient’s diary, providing constructive advice. Meanwhile, they provided mental health support to the caregiver on a regular basis, establishing a long-term, stable caregiver support system.</w:t>
      </w:r>
      <w:r>
        <w:t>”</w:t>
      </w:r>
    </w:p>
  </w:footnote>
  <w:footnote w:id="17">
    <w:p w14:paraId="1E119699" w14:textId="522A2CE5" w:rsidR="00AD4914" w:rsidRDefault="00AD4914" w:rsidP="00327A2F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 xml:space="preserve">The study had multiple intervention frequencies: 1) </w:t>
      </w:r>
      <w:r w:rsidRPr="007F5DFE">
        <w:rPr>
          <w:lang w:eastAsia="zh-CN"/>
        </w:rPr>
        <w:t>psychiatrist</w:t>
      </w:r>
      <w:r>
        <w:rPr>
          <w:lang w:eastAsia="zh-CN"/>
        </w:rPr>
        <w:t>-led dementia care training for caregivers, community resident doctors and social workers; 2) weekly home visits during the acute phase of dementia; 3) weekly telephonic interview, monthly home visit after the acute phase; 4) forming support groups among families with dementia patients, encouraging information sharing and group activity among group members; 5) meeting with caregivers, community resident doctors and social workers every half year, solving problems in caregiving.</w:t>
      </w:r>
    </w:p>
  </w:footnote>
  <w:footnote w:id="18">
    <w:p w14:paraId="03A0F557" w14:textId="77777777" w:rsidR="00AD4914" w:rsidRDefault="00AD4914" w:rsidP="00327A2F">
      <w:pPr>
        <w:pStyle w:val="FootnoteText"/>
        <w:rPr>
          <w:lang w:eastAsia="zh-CN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eastAsia="zh-CN"/>
        </w:rPr>
        <w:t>The study had multiple intervention frequencies: 1) telephonic interview by nurses weekly; 2) home visit by nurses bi-weekly; 3) group educational session every quarter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95373"/>
    <w:multiLevelType w:val="multilevel"/>
    <w:tmpl w:val="9756442E"/>
    <w:lvl w:ilvl="0">
      <w:start w:val="1"/>
      <w:numFmt w:val="decimal"/>
      <w:pStyle w:val="Style1"/>
      <w:suff w:val="space"/>
      <w:lvlText w:val="Appendix %1"/>
      <w:lvlJc w:val="left"/>
      <w:pPr>
        <w:ind w:left="5529" w:firstLine="0"/>
      </w:pPr>
      <w:rPr>
        <w:rFonts w:hint="default"/>
        <w:b/>
        <w:bCs/>
      </w:rPr>
    </w:lvl>
    <w:lvl w:ilvl="1">
      <w:start w:val="1"/>
      <w:numFmt w:val="decimal"/>
      <w:pStyle w:val="Appendixsubheading"/>
      <w:suff w:val="space"/>
      <w:lvlText w:val="Appendix %1.%2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 w16cid:durableId="10257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numFmt w:val="lowerLetter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526"/>
    <w:rsid w:val="000429BC"/>
    <w:rsid w:val="0007101C"/>
    <w:rsid w:val="000715E7"/>
    <w:rsid w:val="000773EF"/>
    <w:rsid w:val="000A7EB9"/>
    <w:rsid w:val="000B407D"/>
    <w:rsid w:val="000C2235"/>
    <w:rsid w:val="000D0F07"/>
    <w:rsid w:val="001329A6"/>
    <w:rsid w:val="0013622D"/>
    <w:rsid w:val="00141D01"/>
    <w:rsid w:val="00164F94"/>
    <w:rsid w:val="001B6E41"/>
    <w:rsid w:val="0021516C"/>
    <w:rsid w:val="00215EB1"/>
    <w:rsid w:val="00242A42"/>
    <w:rsid w:val="00247CA1"/>
    <w:rsid w:val="002F2202"/>
    <w:rsid w:val="00303A21"/>
    <w:rsid w:val="00327A2F"/>
    <w:rsid w:val="00333C8A"/>
    <w:rsid w:val="0034162F"/>
    <w:rsid w:val="003C6331"/>
    <w:rsid w:val="003F6653"/>
    <w:rsid w:val="00424744"/>
    <w:rsid w:val="004472AF"/>
    <w:rsid w:val="004D41FC"/>
    <w:rsid w:val="004E4B17"/>
    <w:rsid w:val="00560A8B"/>
    <w:rsid w:val="0058264A"/>
    <w:rsid w:val="005A3033"/>
    <w:rsid w:val="005A7BF1"/>
    <w:rsid w:val="005B3F46"/>
    <w:rsid w:val="00620A80"/>
    <w:rsid w:val="0067587D"/>
    <w:rsid w:val="006A0E3F"/>
    <w:rsid w:val="006A1BDB"/>
    <w:rsid w:val="006C357D"/>
    <w:rsid w:val="00734213"/>
    <w:rsid w:val="007475E0"/>
    <w:rsid w:val="00780C49"/>
    <w:rsid w:val="007E1312"/>
    <w:rsid w:val="007F3847"/>
    <w:rsid w:val="007F5DFE"/>
    <w:rsid w:val="00802488"/>
    <w:rsid w:val="00807FA7"/>
    <w:rsid w:val="00827C01"/>
    <w:rsid w:val="008331D5"/>
    <w:rsid w:val="00845E3C"/>
    <w:rsid w:val="008469ED"/>
    <w:rsid w:val="008A1526"/>
    <w:rsid w:val="008C1DC0"/>
    <w:rsid w:val="008D1A4E"/>
    <w:rsid w:val="00911B0A"/>
    <w:rsid w:val="00912450"/>
    <w:rsid w:val="00921FB1"/>
    <w:rsid w:val="00937427"/>
    <w:rsid w:val="0095127B"/>
    <w:rsid w:val="00955D6B"/>
    <w:rsid w:val="00974BFC"/>
    <w:rsid w:val="009F06DA"/>
    <w:rsid w:val="00A00E25"/>
    <w:rsid w:val="00A018DD"/>
    <w:rsid w:val="00A46499"/>
    <w:rsid w:val="00AC2570"/>
    <w:rsid w:val="00AD4782"/>
    <w:rsid w:val="00AD4914"/>
    <w:rsid w:val="00AD632A"/>
    <w:rsid w:val="00AE0282"/>
    <w:rsid w:val="00AF39BA"/>
    <w:rsid w:val="00B02A56"/>
    <w:rsid w:val="00B506F6"/>
    <w:rsid w:val="00B930DA"/>
    <w:rsid w:val="00B93CDF"/>
    <w:rsid w:val="00BD3AF5"/>
    <w:rsid w:val="00BD4713"/>
    <w:rsid w:val="00BE011F"/>
    <w:rsid w:val="00BE2DD9"/>
    <w:rsid w:val="00C07662"/>
    <w:rsid w:val="00C23794"/>
    <w:rsid w:val="00C25FF4"/>
    <w:rsid w:val="00C26F28"/>
    <w:rsid w:val="00C304C1"/>
    <w:rsid w:val="00C8714E"/>
    <w:rsid w:val="00CC5F1C"/>
    <w:rsid w:val="00CF34EF"/>
    <w:rsid w:val="00D2425E"/>
    <w:rsid w:val="00D34D04"/>
    <w:rsid w:val="00D442BC"/>
    <w:rsid w:val="00D676CF"/>
    <w:rsid w:val="00DB7FDF"/>
    <w:rsid w:val="00DC3E9F"/>
    <w:rsid w:val="00DC43EB"/>
    <w:rsid w:val="00DC44AA"/>
    <w:rsid w:val="00DC6E83"/>
    <w:rsid w:val="00E01DD4"/>
    <w:rsid w:val="00E33BB6"/>
    <w:rsid w:val="00E54497"/>
    <w:rsid w:val="00EC233F"/>
    <w:rsid w:val="00EF1D80"/>
    <w:rsid w:val="00FA0045"/>
    <w:rsid w:val="00FB2362"/>
    <w:rsid w:val="00FC0B1F"/>
    <w:rsid w:val="00FC5500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7345C"/>
  <w15:chartTrackingRefBased/>
  <w15:docId w15:val="{AB837F7E-4D86-674C-A838-99357C285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526"/>
    <w:pPr>
      <w:spacing w:before="100" w:beforeAutospacing="1" w:after="100" w:afterAutospacing="1" w:line="360" w:lineRule="auto"/>
      <w:jc w:val="both"/>
    </w:pPr>
    <w:rPr>
      <w:rFonts w:ascii="Helvetica" w:eastAsia="SimSun" w:hAnsi="Helvetica" w:cs="--unknown-1--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76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6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76CF"/>
    <w:pPr>
      <w:keepNext/>
      <w:keepLines/>
      <w:numPr>
        <w:ilvl w:val="2"/>
        <w:numId w:val="1"/>
      </w:numPr>
      <w:spacing w:before="40" w:after="0"/>
      <w:ind w:left="2160" w:hanging="36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676CF"/>
    <w:pPr>
      <w:keepNext/>
      <w:keepLines/>
      <w:numPr>
        <w:ilvl w:val="3"/>
        <w:numId w:val="1"/>
      </w:numPr>
      <w:spacing w:before="40" w:after="0"/>
      <w:ind w:left="2880" w:hanging="36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676CF"/>
    <w:pPr>
      <w:keepNext/>
      <w:keepLines/>
      <w:numPr>
        <w:ilvl w:val="4"/>
        <w:numId w:val="1"/>
      </w:numPr>
      <w:spacing w:before="40" w:after="0"/>
      <w:ind w:left="3600" w:hanging="360"/>
      <w:outlineLvl w:val="4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zh-CN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676CF"/>
    <w:pPr>
      <w:keepNext/>
      <w:keepLines/>
      <w:numPr>
        <w:ilvl w:val="5"/>
        <w:numId w:val="1"/>
      </w:numPr>
      <w:spacing w:before="40" w:after="0"/>
      <w:ind w:left="4320" w:hanging="360"/>
      <w:outlineLvl w:val="5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676CF"/>
    <w:pPr>
      <w:keepNext/>
      <w:keepLines/>
      <w:numPr>
        <w:ilvl w:val="6"/>
        <w:numId w:val="1"/>
      </w:numPr>
      <w:spacing w:before="40" w:after="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676CF"/>
    <w:pPr>
      <w:keepNext/>
      <w:keepLines/>
      <w:numPr>
        <w:ilvl w:val="7"/>
        <w:numId w:val="1"/>
      </w:numPr>
      <w:spacing w:before="40" w:after="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D676CF"/>
    <w:pPr>
      <w:keepNext/>
      <w:keepLines/>
      <w:numPr>
        <w:ilvl w:val="8"/>
        <w:numId w:val="1"/>
      </w:numPr>
      <w:spacing w:before="40" w:after="0"/>
      <w:ind w:left="6480" w:hanging="36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A1526"/>
    <w:rPr>
      <w:rFonts w:ascii="Times New Roman" w:eastAsia="SimSu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"/>
    <w:qFormat/>
    <w:rsid w:val="008A1526"/>
    <w:pPr>
      <w:spacing w:before="0" w:beforeAutospacing="0" w:after="0" w:afterAutospacing="0" w:line="240" w:lineRule="auto"/>
      <w:jc w:val="left"/>
    </w:pPr>
    <w:rPr>
      <w:rFonts w:ascii="Arial" w:hAnsi="Arial" w:cs="Arial"/>
      <w:color w:val="000000"/>
      <w:sz w:val="18"/>
      <w:szCs w:val="20"/>
    </w:rPr>
  </w:style>
  <w:style w:type="paragraph" w:styleId="Caption">
    <w:name w:val="caption"/>
    <w:basedOn w:val="Normal"/>
    <w:next w:val="Normal"/>
    <w:link w:val="CaptionChar"/>
    <w:unhideWhenUsed/>
    <w:qFormat/>
    <w:rsid w:val="008A1526"/>
    <w:pPr>
      <w:spacing w:before="0" w:after="200" w:line="240" w:lineRule="auto"/>
    </w:pPr>
    <w:rPr>
      <w:iCs/>
      <w:color w:val="000000" w:themeColor="text1"/>
      <w:sz w:val="18"/>
      <w:szCs w:val="18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6A1BDB"/>
    <w:pPr>
      <w:spacing w:before="0" w:beforeAutospacing="0" w:after="120" w:afterAutospacing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6A1BDB"/>
    <w:rPr>
      <w:rFonts w:ascii="Helvetica" w:eastAsia="SimSun" w:hAnsi="Helvetica" w:cs="--unknown-1--"/>
      <w:sz w:val="16"/>
      <w:szCs w:val="20"/>
      <w:lang w:eastAsia="en-US"/>
    </w:rPr>
  </w:style>
  <w:style w:type="character" w:styleId="FootnoteReference">
    <w:name w:val="footnote reference"/>
    <w:basedOn w:val="DefaultParagraphFont"/>
    <w:unhideWhenUsed/>
    <w:rsid w:val="00215EB1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4D41FC"/>
    <w:pPr>
      <w:tabs>
        <w:tab w:val="left" w:pos="380"/>
      </w:tabs>
      <w:spacing w:after="240" w:line="240" w:lineRule="auto"/>
      <w:ind w:left="384" w:hanging="384"/>
    </w:pPr>
  </w:style>
  <w:style w:type="character" w:styleId="EndnoteReference">
    <w:name w:val="endnote reference"/>
    <w:basedOn w:val="DefaultParagraphFont"/>
    <w:semiHidden/>
    <w:unhideWhenUsed/>
    <w:rsid w:val="0067587D"/>
    <w:rPr>
      <w:vertAlign w:val="superscript"/>
    </w:rPr>
  </w:style>
  <w:style w:type="character" w:customStyle="1" w:styleId="Heading3Char">
    <w:name w:val="Heading 3 Char"/>
    <w:basedOn w:val="DefaultParagraphFont"/>
    <w:link w:val="Heading3"/>
    <w:semiHidden/>
    <w:rsid w:val="00D676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semiHidden/>
    <w:rsid w:val="00D676C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D676C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D676C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semiHidden/>
    <w:rsid w:val="00D676C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semiHidden/>
    <w:rsid w:val="00D676C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D676C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Style1">
    <w:name w:val="Style1"/>
    <w:basedOn w:val="Heading1"/>
    <w:qFormat/>
    <w:rsid w:val="00D676CF"/>
    <w:pPr>
      <w:keepNext w:val="0"/>
      <w:keepLines w:val="0"/>
      <w:numPr>
        <w:numId w:val="1"/>
      </w:numPr>
      <w:tabs>
        <w:tab w:val="num" w:pos="360"/>
      </w:tabs>
      <w:spacing w:before="100" w:after="100"/>
      <w:ind w:left="0"/>
    </w:pPr>
    <w:rPr>
      <w:rFonts w:ascii="Helvetica" w:eastAsia="Times New Roman" w:hAnsi="Helvetica" w:cs="Times New Roman"/>
      <w:b/>
      <w:bCs/>
      <w:caps/>
      <w:color w:val="C45911" w:themeColor="accent2" w:themeShade="BF"/>
      <w:sz w:val="28"/>
      <w:szCs w:val="28"/>
      <w:lang w:eastAsia="zh-CN"/>
    </w:rPr>
  </w:style>
  <w:style w:type="paragraph" w:customStyle="1" w:styleId="Appendixsubheading">
    <w:name w:val="Appendix subheading"/>
    <w:basedOn w:val="Heading2"/>
    <w:qFormat/>
    <w:rsid w:val="00D676CF"/>
    <w:pPr>
      <w:numPr>
        <w:ilvl w:val="1"/>
        <w:numId w:val="1"/>
      </w:numPr>
      <w:tabs>
        <w:tab w:val="num" w:pos="360"/>
      </w:tabs>
      <w:spacing w:before="0" w:beforeAutospacing="0" w:after="120" w:afterAutospacing="0" w:line="240" w:lineRule="auto"/>
    </w:pPr>
    <w:rPr>
      <w:rFonts w:ascii="Helvetica" w:hAnsi="Helvetica"/>
      <w:b/>
      <w:bCs/>
      <w:color w:val="C00000"/>
      <w:sz w:val="24"/>
      <w:szCs w:val="24"/>
      <w:lang w:eastAsia="zh-CN"/>
    </w:rPr>
  </w:style>
  <w:style w:type="character" w:customStyle="1" w:styleId="Heading1Char">
    <w:name w:val="Heading 1 Char"/>
    <w:basedOn w:val="DefaultParagraphFont"/>
    <w:link w:val="Heading1"/>
    <w:uiPriority w:val="9"/>
    <w:rsid w:val="00D676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6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PlainTable2">
    <w:name w:val="Plain Table 2"/>
    <w:basedOn w:val="TableNormal"/>
    <w:uiPriority w:val="42"/>
    <w:rsid w:val="00D676CF"/>
    <w:rPr>
      <w:rFonts w:ascii="Times New Roman" w:eastAsia="SimSun" w:hAnsi="Times New Roman" w:cs="Times New Roman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2F2202"/>
    <w:rPr>
      <w:rFonts w:ascii="Times New Roman" w:eastAsia="SimSun" w:hAnsi="Times New Roman" w:cs="Times New Roman"/>
      <w:sz w:val="20"/>
      <w:szCs w:val="20"/>
      <w:lang w:eastAsia="en-GB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CaptionSubheading">
    <w:name w:val="Caption Subheading"/>
    <w:basedOn w:val="Caption"/>
    <w:qFormat/>
    <w:rsid w:val="002F2202"/>
    <w:pPr>
      <w:spacing w:beforeAutospacing="0" w:after="0" w:afterAutospacing="0"/>
      <w:jc w:val="center"/>
    </w:pPr>
    <w:rPr>
      <w:rFonts w:eastAsia="Times New Roman" w:cs="Times New Roman"/>
      <w:bCs/>
      <w:lang w:eastAsia="zh-CN"/>
    </w:rPr>
  </w:style>
  <w:style w:type="character" w:customStyle="1" w:styleId="CaptionChar">
    <w:name w:val="Caption Char"/>
    <w:basedOn w:val="DefaultParagraphFont"/>
    <w:link w:val="Caption"/>
    <w:rsid w:val="002F2202"/>
    <w:rPr>
      <w:rFonts w:ascii="Helvetica" w:eastAsia="SimSun" w:hAnsi="Helvetica" w:cs="--unknown-1--"/>
      <w:iCs/>
      <w:color w:val="000000" w:themeColor="text1"/>
      <w:sz w:val="18"/>
      <w:szCs w:val="18"/>
      <w:lang w:eastAsia="en-US"/>
    </w:rPr>
  </w:style>
  <w:style w:type="paragraph" w:styleId="EndnoteText">
    <w:name w:val="endnote text"/>
    <w:basedOn w:val="Normal"/>
    <w:link w:val="EndnoteTextChar"/>
    <w:semiHidden/>
    <w:unhideWhenUsed/>
    <w:rsid w:val="005A3033"/>
    <w:pPr>
      <w:spacing w:before="0" w:after="0" w:line="240" w:lineRule="auto"/>
    </w:pPr>
    <w:rPr>
      <w:rFonts w:eastAsia="Times New Roman" w:cs="Times New Roman"/>
      <w:sz w:val="20"/>
      <w:szCs w:val="20"/>
      <w:lang w:eastAsia="zh-CN"/>
    </w:rPr>
  </w:style>
  <w:style w:type="character" w:customStyle="1" w:styleId="EndnoteTextChar">
    <w:name w:val="Endnote Text Char"/>
    <w:basedOn w:val="DefaultParagraphFont"/>
    <w:link w:val="EndnoteText"/>
    <w:semiHidden/>
    <w:rsid w:val="005A3033"/>
    <w:rPr>
      <w:rFonts w:ascii="Helvetica" w:eastAsia="Times New Roman" w:hAnsi="Helvetic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00E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0E25"/>
    <w:rPr>
      <w:rFonts w:ascii="Helvetica" w:eastAsia="SimSun" w:hAnsi="Helvetica" w:cs="--unknown-1--"/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00E25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0E25"/>
    <w:rPr>
      <w:rFonts w:ascii="Helvetica" w:eastAsia="SimSun" w:hAnsi="Helvetica" w:cs="--unknown-1--"/>
      <w:sz w:val="22"/>
      <w:szCs w:val="22"/>
      <w:lang w:eastAsia="en-US"/>
    </w:rPr>
  </w:style>
  <w:style w:type="paragraph" w:customStyle="1" w:styleId="Abstract">
    <w:name w:val="Abstract"/>
    <w:basedOn w:val="Normal"/>
    <w:qFormat/>
    <w:rsid w:val="00AC2570"/>
    <w:pPr>
      <w:spacing w:before="0" w:beforeAutospacing="0" w:line="240" w:lineRule="auto"/>
    </w:pPr>
    <w:rPr>
      <w:rFonts w:eastAsia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51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299CB85-3313-B04C-8EE8-8A45A0F58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1357</Words>
  <Characters>7739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2022-12-30T19:12:00Z</dcterms:created>
  <dcterms:modified xsi:type="dcterms:W3CDTF">2022-12-30T19:26:00Z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zotero-version="6.0.18"&gt;&lt;session id="A6Yn2g0F"/&gt;&lt;style id="http://www.zotero.org/styles/american-medical-association" hasBibliography="1" bibliographyStyleHasBeenSet="1"/&gt;&lt;prefs&gt;&lt;pref name="fieldType" value="Field"/&gt;&lt;pref name="auto</vt:lpwstr>
  </property>
  <property fmtid="{D5CDD505-2E9C-101B-9397-08002B2CF9AE}" pid="3" name="ZOTERO_PREF_2">
    <vt:lpwstr>maticJournalAbbreviations" value="true"/&gt;&lt;pref name="dontAskDelayCitationUpdates" value="true"/&gt;&lt;/prefs&gt;&lt;/data&gt;</vt:lpwstr>
  </property>
</Properties>
</file>