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59CC" w14:textId="77777777" w:rsidR="00D676CF" w:rsidRPr="00DC023D" w:rsidRDefault="00D676CF" w:rsidP="00D676CF">
      <w:pPr>
        <w:pStyle w:val="Style1"/>
      </w:pPr>
      <w:bookmarkStart w:id="0" w:name="_Toc122221891"/>
      <w:bookmarkStart w:id="1" w:name="_Toc122345389"/>
      <w:r>
        <w:t>Selected</w:t>
      </w:r>
      <w:r w:rsidRPr="00737A8B">
        <w:t xml:space="preserve"> characteristics of included studie</w:t>
      </w:r>
      <w:r>
        <w:t>s</w:t>
      </w:r>
      <w:bookmarkEnd w:id="0"/>
      <w:bookmarkEnd w:id="1"/>
    </w:p>
    <w:tbl>
      <w:tblPr>
        <w:tblStyle w:val="TableGrid"/>
        <w:tblW w:w="15894" w:type="dxa"/>
        <w:tblInd w:w="-289" w:type="dxa"/>
        <w:tblLayout w:type="fixed"/>
        <w:tblLook w:val="04A0" w:firstRow="1" w:lastRow="0" w:firstColumn="1" w:lastColumn="0" w:noHBand="0" w:noVBand="1"/>
      </w:tblPr>
      <w:tblGrid>
        <w:gridCol w:w="1565"/>
        <w:gridCol w:w="851"/>
        <w:gridCol w:w="2687"/>
        <w:gridCol w:w="2247"/>
        <w:gridCol w:w="1297"/>
        <w:gridCol w:w="1558"/>
        <w:gridCol w:w="1244"/>
        <w:gridCol w:w="1234"/>
        <w:gridCol w:w="1297"/>
        <w:gridCol w:w="1901"/>
        <w:gridCol w:w="13"/>
      </w:tblGrid>
      <w:tr w:rsidR="00D676CF" w:rsidRPr="00806674" w14:paraId="3DC085D6" w14:textId="77777777" w:rsidTr="00747EFE">
        <w:trPr>
          <w:gridAfter w:val="1"/>
          <w:wAfter w:w="13" w:type="dxa"/>
          <w:trHeight w:val="40"/>
        </w:trPr>
        <w:tc>
          <w:tcPr>
            <w:tcW w:w="15881" w:type="dxa"/>
            <w:gridSpan w:val="10"/>
            <w:tcBorders>
              <w:top w:val="nil"/>
              <w:left w:val="nil"/>
              <w:bottom w:val="single" w:sz="4" w:space="0" w:color="auto"/>
              <w:right w:val="nil"/>
            </w:tcBorders>
            <w:vAlign w:val="center"/>
          </w:tcPr>
          <w:p w14:paraId="5976CDC3" w14:textId="77777777" w:rsidR="00D676CF" w:rsidRPr="007E778D" w:rsidRDefault="00D676CF" w:rsidP="00747EFE">
            <w:pPr>
              <w:pStyle w:val="Appendixsubheading"/>
            </w:pPr>
            <w:bookmarkStart w:id="2" w:name="_Toc122345390"/>
            <w:r w:rsidRPr="009A6647">
              <w:rPr>
                <w:rFonts w:hint="eastAsia"/>
              </w:rPr>
              <w:t>Stud</w:t>
            </w:r>
            <w:r w:rsidRPr="009A6647">
              <w:t>ies from the 2022 search</w:t>
            </w:r>
            <w:bookmarkEnd w:id="2"/>
          </w:p>
        </w:tc>
      </w:tr>
      <w:tr w:rsidR="00D676CF" w:rsidRPr="00806674" w14:paraId="722ED7D6" w14:textId="77777777" w:rsidTr="00747EFE">
        <w:trPr>
          <w:gridAfter w:val="1"/>
          <w:wAfter w:w="13" w:type="dxa"/>
          <w:trHeight w:val="40"/>
        </w:trPr>
        <w:tc>
          <w:tcPr>
            <w:tcW w:w="1565" w:type="dxa"/>
            <w:vMerge w:val="restart"/>
            <w:tcBorders>
              <w:top w:val="single" w:sz="4" w:space="0" w:color="auto"/>
            </w:tcBorders>
            <w:vAlign w:val="center"/>
          </w:tcPr>
          <w:p w14:paraId="1DDB2DF9" w14:textId="77777777" w:rsidR="00D676CF" w:rsidRPr="007E778D" w:rsidRDefault="00D676CF" w:rsidP="00747EFE">
            <w:pPr>
              <w:pStyle w:val="Tabletext"/>
              <w:jc w:val="center"/>
            </w:pPr>
            <w:r w:rsidRPr="007E778D">
              <w:t>Study identifier</w:t>
            </w:r>
          </w:p>
        </w:tc>
        <w:tc>
          <w:tcPr>
            <w:tcW w:w="851" w:type="dxa"/>
            <w:vMerge w:val="restart"/>
            <w:tcBorders>
              <w:top w:val="single" w:sz="4" w:space="0" w:color="auto"/>
            </w:tcBorders>
            <w:vAlign w:val="center"/>
          </w:tcPr>
          <w:p w14:paraId="7C7F6B04" w14:textId="77777777" w:rsidR="00D676CF" w:rsidRPr="007E778D" w:rsidRDefault="00D676CF" w:rsidP="00747EFE">
            <w:pPr>
              <w:pStyle w:val="Tabletext"/>
              <w:jc w:val="center"/>
            </w:pPr>
            <w:r w:rsidRPr="007E778D">
              <w:t>Country</w:t>
            </w:r>
          </w:p>
        </w:tc>
        <w:tc>
          <w:tcPr>
            <w:tcW w:w="2687" w:type="dxa"/>
            <w:vMerge w:val="restart"/>
            <w:tcBorders>
              <w:top w:val="single" w:sz="4" w:space="0" w:color="auto"/>
            </w:tcBorders>
            <w:vAlign w:val="center"/>
          </w:tcPr>
          <w:p w14:paraId="3F39762F" w14:textId="77777777" w:rsidR="00D676CF" w:rsidRPr="007E778D" w:rsidRDefault="00D676CF" w:rsidP="00747EFE">
            <w:pPr>
              <w:pStyle w:val="Tabletext"/>
              <w:jc w:val="center"/>
            </w:pPr>
            <w:r>
              <w:t>Descriptive name of the intervention</w:t>
            </w:r>
          </w:p>
        </w:tc>
        <w:tc>
          <w:tcPr>
            <w:tcW w:w="2247" w:type="dxa"/>
            <w:vMerge w:val="restart"/>
            <w:tcBorders>
              <w:top w:val="single" w:sz="4" w:space="0" w:color="auto"/>
            </w:tcBorders>
            <w:vAlign w:val="center"/>
          </w:tcPr>
          <w:p w14:paraId="1A77BB20" w14:textId="77777777" w:rsidR="00D676CF" w:rsidRPr="007E778D" w:rsidRDefault="00D676CF" w:rsidP="00747EFE">
            <w:pPr>
              <w:pStyle w:val="Tabletext"/>
              <w:jc w:val="center"/>
            </w:pPr>
            <w:r w:rsidRPr="007E778D">
              <w:t>Intervention approach</w:t>
            </w:r>
            <w:r>
              <w:t>(es)</w:t>
            </w:r>
          </w:p>
        </w:tc>
        <w:tc>
          <w:tcPr>
            <w:tcW w:w="1297" w:type="dxa"/>
            <w:vMerge w:val="restart"/>
            <w:tcBorders>
              <w:top w:val="single" w:sz="4" w:space="0" w:color="auto"/>
            </w:tcBorders>
            <w:vAlign w:val="center"/>
          </w:tcPr>
          <w:p w14:paraId="7E526A20" w14:textId="77777777" w:rsidR="00D676CF" w:rsidRPr="007E778D" w:rsidRDefault="00D676CF" w:rsidP="00747EFE">
            <w:pPr>
              <w:pStyle w:val="Tabletext"/>
              <w:jc w:val="center"/>
            </w:pPr>
            <w:r w:rsidRPr="007E778D">
              <w:t>Intervention frequency</w:t>
            </w:r>
          </w:p>
        </w:tc>
        <w:tc>
          <w:tcPr>
            <w:tcW w:w="1558" w:type="dxa"/>
            <w:vMerge w:val="restart"/>
            <w:tcBorders>
              <w:top w:val="single" w:sz="4" w:space="0" w:color="auto"/>
            </w:tcBorders>
            <w:vAlign w:val="center"/>
          </w:tcPr>
          <w:p w14:paraId="3ABE53F9" w14:textId="77777777" w:rsidR="00D676CF" w:rsidRPr="007E778D" w:rsidRDefault="00D676CF" w:rsidP="00747EFE">
            <w:pPr>
              <w:pStyle w:val="Tabletext"/>
              <w:jc w:val="center"/>
            </w:pPr>
            <w:r w:rsidRPr="007E778D">
              <w:t>Randomisation unit</w:t>
            </w:r>
          </w:p>
        </w:tc>
        <w:tc>
          <w:tcPr>
            <w:tcW w:w="2478" w:type="dxa"/>
            <w:gridSpan w:val="2"/>
            <w:tcBorders>
              <w:top w:val="single" w:sz="4" w:space="0" w:color="auto"/>
            </w:tcBorders>
            <w:vAlign w:val="center"/>
          </w:tcPr>
          <w:p w14:paraId="32A84529" w14:textId="77777777" w:rsidR="00D676CF" w:rsidRDefault="00D676CF" w:rsidP="00747EFE">
            <w:pPr>
              <w:pStyle w:val="Tabletext"/>
              <w:jc w:val="center"/>
            </w:pPr>
            <w:r w:rsidRPr="007E778D">
              <w:t>Sample size</w:t>
            </w:r>
          </w:p>
          <w:p w14:paraId="7C71F73B" w14:textId="77777777" w:rsidR="00D676CF" w:rsidRPr="007E778D" w:rsidRDefault="00D676CF" w:rsidP="00747EFE">
            <w:pPr>
              <w:pStyle w:val="Tabletext"/>
              <w:jc w:val="center"/>
            </w:pPr>
            <w:r>
              <w:t>(Baseline)</w:t>
            </w:r>
          </w:p>
        </w:tc>
        <w:tc>
          <w:tcPr>
            <w:tcW w:w="1297" w:type="dxa"/>
            <w:vMerge w:val="restart"/>
            <w:tcBorders>
              <w:top w:val="single" w:sz="4" w:space="0" w:color="auto"/>
            </w:tcBorders>
            <w:vAlign w:val="center"/>
          </w:tcPr>
          <w:p w14:paraId="3B267B42" w14:textId="77777777" w:rsidR="00D676CF" w:rsidRPr="007E778D" w:rsidRDefault="00D676CF" w:rsidP="00747EFE">
            <w:pPr>
              <w:pStyle w:val="Tabletext"/>
              <w:jc w:val="center"/>
            </w:pPr>
            <w:r w:rsidRPr="007E778D">
              <w:t>Intervention duration</w:t>
            </w:r>
          </w:p>
        </w:tc>
        <w:tc>
          <w:tcPr>
            <w:tcW w:w="1901" w:type="dxa"/>
            <w:vMerge w:val="restart"/>
            <w:tcBorders>
              <w:top w:val="single" w:sz="4" w:space="0" w:color="auto"/>
            </w:tcBorders>
            <w:vAlign w:val="center"/>
          </w:tcPr>
          <w:p w14:paraId="4E537150" w14:textId="77777777" w:rsidR="00D676CF" w:rsidRPr="007E778D" w:rsidRDefault="00D676CF" w:rsidP="00747EFE">
            <w:pPr>
              <w:pStyle w:val="Tabletext"/>
              <w:jc w:val="center"/>
            </w:pPr>
            <w:r w:rsidRPr="007E778D">
              <w:t xml:space="preserve">Follow-up duration </w:t>
            </w:r>
            <w:r>
              <w:t>(f</w:t>
            </w:r>
            <w:r w:rsidRPr="007E778D">
              <w:t xml:space="preserve">rom </w:t>
            </w:r>
            <w:r>
              <w:t>baseline)</w:t>
            </w:r>
          </w:p>
        </w:tc>
      </w:tr>
      <w:tr w:rsidR="00D676CF" w:rsidRPr="00806674" w14:paraId="4A0EE122" w14:textId="77777777" w:rsidTr="00747EFE">
        <w:trPr>
          <w:gridAfter w:val="1"/>
          <w:wAfter w:w="13" w:type="dxa"/>
          <w:trHeight w:val="5"/>
        </w:trPr>
        <w:tc>
          <w:tcPr>
            <w:tcW w:w="1565" w:type="dxa"/>
            <w:vMerge/>
            <w:vAlign w:val="center"/>
          </w:tcPr>
          <w:p w14:paraId="0A1B1B6A" w14:textId="77777777" w:rsidR="00D676CF" w:rsidRPr="00806674" w:rsidRDefault="00D676CF" w:rsidP="00747EFE">
            <w:pPr>
              <w:pStyle w:val="Tabletext"/>
            </w:pPr>
          </w:p>
        </w:tc>
        <w:tc>
          <w:tcPr>
            <w:tcW w:w="851" w:type="dxa"/>
            <w:vMerge/>
            <w:vAlign w:val="center"/>
          </w:tcPr>
          <w:p w14:paraId="4CF76FEC" w14:textId="77777777" w:rsidR="00D676CF" w:rsidRPr="00806674" w:rsidRDefault="00D676CF" w:rsidP="00747EFE">
            <w:pPr>
              <w:pStyle w:val="Tabletext"/>
            </w:pPr>
          </w:p>
        </w:tc>
        <w:tc>
          <w:tcPr>
            <w:tcW w:w="2687" w:type="dxa"/>
            <w:vMerge/>
            <w:vAlign w:val="center"/>
          </w:tcPr>
          <w:p w14:paraId="4B8D9656" w14:textId="77777777" w:rsidR="00D676CF" w:rsidRPr="00806674" w:rsidRDefault="00D676CF" w:rsidP="00747EFE">
            <w:pPr>
              <w:pStyle w:val="Tabletext"/>
            </w:pPr>
          </w:p>
        </w:tc>
        <w:tc>
          <w:tcPr>
            <w:tcW w:w="2247" w:type="dxa"/>
            <w:vMerge/>
            <w:vAlign w:val="center"/>
          </w:tcPr>
          <w:p w14:paraId="11CD46C6" w14:textId="77777777" w:rsidR="00D676CF" w:rsidRPr="00806674" w:rsidRDefault="00D676CF" w:rsidP="00747EFE">
            <w:pPr>
              <w:pStyle w:val="Tabletext"/>
            </w:pPr>
          </w:p>
        </w:tc>
        <w:tc>
          <w:tcPr>
            <w:tcW w:w="1297" w:type="dxa"/>
            <w:vMerge/>
            <w:vAlign w:val="center"/>
          </w:tcPr>
          <w:p w14:paraId="0B20D221" w14:textId="77777777" w:rsidR="00D676CF" w:rsidRPr="00806674" w:rsidRDefault="00D676CF" w:rsidP="00747EFE">
            <w:pPr>
              <w:pStyle w:val="Tabletext"/>
            </w:pPr>
          </w:p>
        </w:tc>
        <w:tc>
          <w:tcPr>
            <w:tcW w:w="1558" w:type="dxa"/>
            <w:vMerge/>
            <w:vAlign w:val="center"/>
          </w:tcPr>
          <w:p w14:paraId="0529F84F" w14:textId="77777777" w:rsidR="00D676CF" w:rsidRPr="00806674" w:rsidRDefault="00D676CF" w:rsidP="00747EFE">
            <w:pPr>
              <w:pStyle w:val="Tabletext"/>
            </w:pPr>
          </w:p>
        </w:tc>
        <w:tc>
          <w:tcPr>
            <w:tcW w:w="1244" w:type="dxa"/>
            <w:vAlign w:val="center"/>
          </w:tcPr>
          <w:p w14:paraId="3627AAA5" w14:textId="77777777" w:rsidR="00D676CF" w:rsidRPr="007E778D" w:rsidRDefault="00D676CF" w:rsidP="00747EFE">
            <w:pPr>
              <w:pStyle w:val="Tabletext"/>
              <w:jc w:val="center"/>
            </w:pPr>
            <w:r w:rsidRPr="007E778D">
              <w:t>Control</w:t>
            </w:r>
          </w:p>
        </w:tc>
        <w:tc>
          <w:tcPr>
            <w:tcW w:w="1234" w:type="dxa"/>
            <w:vAlign w:val="center"/>
          </w:tcPr>
          <w:p w14:paraId="2ACA3B68" w14:textId="77777777" w:rsidR="00D676CF" w:rsidRPr="007E778D" w:rsidRDefault="00D676CF" w:rsidP="00747EFE">
            <w:pPr>
              <w:pStyle w:val="Tabletext"/>
              <w:jc w:val="center"/>
            </w:pPr>
            <w:r w:rsidRPr="007E778D">
              <w:t>Intervention</w:t>
            </w:r>
          </w:p>
        </w:tc>
        <w:tc>
          <w:tcPr>
            <w:tcW w:w="1297" w:type="dxa"/>
            <w:vMerge/>
          </w:tcPr>
          <w:p w14:paraId="2B55D8DA" w14:textId="77777777" w:rsidR="00D676CF" w:rsidRPr="00806674" w:rsidRDefault="00D676CF" w:rsidP="00747EFE">
            <w:pPr>
              <w:pStyle w:val="Tabletext"/>
            </w:pPr>
          </w:p>
        </w:tc>
        <w:tc>
          <w:tcPr>
            <w:tcW w:w="1901" w:type="dxa"/>
            <w:vMerge/>
          </w:tcPr>
          <w:p w14:paraId="176CF565" w14:textId="77777777" w:rsidR="00D676CF" w:rsidRPr="00806674" w:rsidRDefault="00D676CF" w:rsidP="00747EFE">
            <w:pPr>
              <w:pStyle w:val="Tabletext"/>
            </w:pPr>
          </w:p>
        </w:tc>
      </w:tr>
      <w:tr w:rsidR="00D676CF" w:rsidRPr="00806674" w14:paraId="4EBAA6DB" w14:textId="77777777" w:rsidTr="00747EFE">
        <w:trPr>
          <w:gridAfter w:val="1"/>
          <w:wAfter w:w="13" w:type="dxa"/>
          <w:trHeight w:val="270"/>
        </w:trPr>
        <w:tc>
          <w:tcPr>
            <w:tcW w:w="1565" w:type="dxa"/>
            <w:vAlign w:val="center"/>
          </w:tcPr>
          <w:p w14:paraId="37DFAD18" w14:textId="77777777" w:rsidR="00D676CF" w:rsidRPr="00806674" w:rsidRDefault="00D676CF" w:rsidP="00747EFE">
            <w:pPr>
              <w:pStyle w:val="Tabletext"/>
            </w:pPr>
            <w:bookmarkStart w:id="3" w:name="OLE_LINK8"/>
            <w:r w:rsidRPr="00806674">
              <w:t>Chen 2020</w:t>
            </w:r>
            <w:r w:rsidRPr="00806674">
              <w:fldChar w:fldCharType="begin"/>
            </w:r>
            <w:r>
              <w:instrText xml:space="preserve"> ADDIN ZOTERO_ITEM CSL_CITATION {"citationID":"zi1ONiyx","properties":{"formattedCitation":"\\super 29\\nosupersub{}","plainCitation":"29","noteIndex":0},"citationItems":[{"id":22,"uris":["http://zotero.org/users/10451122/items/6HPU59AH"],"itemData":{"id":22,"type":"article-journal","container-title":"Indian Journal of Pharmaceutical Sciences","DOI":"10.36468/pharmaceutical-sciences.spl.137","journalAbbreviation":"ijps","language":"en","note":"0 citations (Crossref) [2022-12-13]","source":"DOI.org (Crossref)","title":"Effect of Extended Nursing on the Behavioral and Psychological Symptoms and Cognitive Dysfunction of Patients with Moderate and Severe Alzheimer's Disease","URL":"https://www.ijpsonline.com/articles/effect-of-extended-nursing-on-the-behavioral-and-psychological-symptoms-and-cognitive-dysfunction-of-patients-with-moderate-and-se-3969.html?aid=3969","volume":"82","author":[{"family":"Chen","given":"Meihua"},{"family":"Bai","given":"Y."},{"family":"Zhou","given":"Xianju"},{"family":"Chen","given":"Wei"},{"family":"He","given":"Dan"},{"family":"Li","given":"Yan"}],"accessed":{"date-parts":[["2022",12,9]]},"issued":{"date-parts":[["2020"]]}}}],"schema":"https://github.com/citation-style-language/schema/raw/master/csl-citation.json"} </w:instrText>
            </w:r>
            <w:r w:rsidRPr="00806674">
              <w:fldChar w:fldCharType="separate"/>
            </w:r>
            <w:r w:rsidRPr="007C747D">
              <w:rPr>
                <w:vertAlign w:val="superscript"/>
              </w:rPr>
              <w:t>29</w:t>
            </w:r>
            <w:r w:rsidRPr="00806674">
              <w:fldChar w:fldCharType="end"/>
            </w:r>
          </w:p>
        </w:tc>
        <w:tc>
          <w:tcPr>
            <w:tcW w:w="851" w:type="dxa"/>
            <w:vAlign w:val="center"/>
          </w:tcPr>
          <w:p w14:paraId="1B004019" w14:textId="77777777" w:rsidR="00D676CF" w:rsidRPr="00806674" w:rsidRDefault="00D676CF" w:rsidP="00747EFE">
            <w:pPr>
              <w:pStyle w:val="Tabletext"/>
            </w:pPr>
            <w:r w:rsidRPr="00806674">
              <w:t>China</w:t>
            </w:r>
          </w:p>
        </w:tc>
        <w:tc>
          <w:tcPr>
            <w:tcW w:w="2687" w:type="dxa"/>
            <w:vAlign w:val="center"/>
          </w:tcPr>
          <w:p w14:paraId="73A7B268" w14:textId="77777777" w:rsidR="00D676CF" w:rsidRDefault="00D676CF" w:rsidP="00747EFE">
            <w:pPr>
              <w:pStyle w:val="Tabletext"/>
            </w:pPr>
            <w:r w:rsidRPr="00AF39BA">
              <w:t>Extended Nursing</w:t>
            </w:r>
          </w:p>
        </w:tc>
        <w:tc>
          <w:tcPr>
            <w:tcW w:w="2247" w:type="dxa"/>
            <w:vAlign w:val="center"/>
          </w:tcPr>
          <w:p w14:paraId="037429E2" w14:textId="77777777" w:rsidR="00D676CF" w:rsidRDefault="00D676CF" w:rsidP="00747EFE">
            <w:pPr>
              <w:pStyle w:val="Tabletext"/>
            </w:pPr>
            <w:r>
              <w:t>Advisory and support team</w:t>
            </w:r>
          </w:p>
        </w:tc>
        <w:tc>
          <w:tcPr>
            <w:tcW w:w="1297" w:type="dxa"/>
            <w:vAlign w:val="center"/>
          </w:tcPr>
          <w:p w14:paraId="1A777E5F" w14:textId="77777777" w:rsidR="00D676CF" w:rsidRPr="00806674" w:rsidRDefault="00D676CF" w:rsidP="00747EFE">
            <w:pPr>
              <w:pStyle w:val="Tabletext"/>
              <w:jc w:val="center"/>
            </w:pPr>
            <w:r w:rsidRPr="00806674">
              <w:t>N/A</w:t>
            </w:r>
          </w:p>
        </w:tc>
        <w:tc>
          <w:tcPr>
            <w:tcW w:w="1558" w:type="dxa"/>
            <w:vAlign w:val="center"/>
          </w:tcPr>
          <w:p w14:paraId="7537CFFC" w14:textId="77777777" w:rsidR="00D676CF" w:rsidRDefault="00D676CF" w:rsidP="00747EFE">
            <w:pPr>
              <w:pStyle w:val="Tabletext"/>
              <w:jc w:val="center"/>
            </w:pPr>
            <w:r>
              <w:t>Individual</w:t>
            </w:r>
          </w:p>
        </w:tc>
        <w:tc>
          <w:tcPr>
            <w:tcW w:w="1244" w:type="dxa"/>
            <w:vAlign w:val="center"/>
          </w:tcPr>
          <w:p w14:paraId="7932EFB4" w14:textId="77777777" w:rsidR="00D676CF" w:rsidRPr="00806674" w:rsidRDefault="00D676CF" w:rsidP="00747EFE">
            <w:pPr>
              <w:pStyle w:val="Tabletext"/>
              <w:jc w:val="center"/>
            </w:pPr>
            <w:r w:rsidRPr="00806674">
              <w:t>51</w:t>
            </w:r>
          </w:p>
        </w:tc>
        <w:tc>
          <w:tcPr>
            <w:tcW w:w="1234" w:type="dxa"/>
            <w:vAlign w:val="center"/>
          </w:tcPr>
          <w:p w14:paraId="3222C1A8" w14:textId="77777777" w:rsidR="00D676CF" w:rsidRPr="00806674" w:rsidRDefault="00D676CF" w:rsidP="00747EFE">
            <w:pPr>
              <w:pStyle w:val="Tabletext"/>
              <w:jc w:val="center"/>
            </w:pPr>
            <w:r w:rsidRPr="00806674">
              <w:t>51</w:t>
            </w:r>
          </w:p>
        </w:tc>
        <w:tc>
          <w:tcPr>
            <w:tcW w:w="1297" w:type="dxa"/>
            <w:vAlign w:val="center"/>
          </w:tcPr>
          <w:p w14:paraId="7A6C07D8" w14:textId="77777777" w:rsidR="00D676CF" w:rsidRPr="00806674" w:rsidRDefault="00D676CF" w:rsidP="00747EFE">
            <w:pPr>
              <w:pStyle w:val="Tabletext"/>
              <w:jc w:val="center"/>
            </w:pPr>
            <w:r w:rsidRPr="00806674">
              <w:t>8 weeks</w:t>
            </w:r>
          </w:p>
        </w:tc>
        <w:tc>
          <w:tcPr>
            <w:tcW w:w="1901" w:type="dxa"/>
            <w:vAlign w:val="center"/>
          </w:tcPr>
          <w:p w14:paraId="1D75E40E" w14:textId="77777777" w:rsidR="00D676CF" w:rsidRDefault="00D676CF" w:rsidP="00747EFE">
            <w:pPr>
              <w:pStyle w:val="Tabletext"/>
            </w:pPr>
            <w:r w:rsidRPr="00806674">
              <w:t>1 year</w:t>
            </w:r>
          </w:p>
        </w:tc>
      </w:tr>
      <w:tr w:rsidR="00D676CF" w:rsidRPr="00806674" w14:paraId="04731367" w14:textId="77777777" w:rsidTr="00747EFE">
        <w:trPr>
          <w:gridAfter w:val="1"/>
          <w:wAfter w:w="13" w:type="dxa"/>
          <w:trHeight w:val="270"/>
        </w:trPr>
        <w:tc>
          <w:tcPr>
            <w:tcW w:w="1565" w:type="dxa"/>
            <w:vAlign w:val="center"/>
          </w:tcPr>
          <w:p w14:paraId="699FFB1E" w14:textId="77777777" w:rsidR="00D676CF" w:rsidRPr="00806674" w:rsidRDefault="00D676CF" w:rsidP="00747EFE">
            <w:pPr>
              <w:pStyle w:val="Tabletext"/>
            </w:pPr>
            <w:r w:rsidRPr="00806674">
              <w:t>Hinton 2020</w:t>
            </w:r>
            <w:r>
              <w:fldChar w:fldCharType="begin"/>
            </w:r>
            <w:r>
              <w:instrText xml:space="preserve"> ADDIN ZOTERO_ITEM CSL_CITATION {"citationID":"1n6PhVlw","properties":{"formattedCitation":"\\super 30\\nosupersub{}","plainCitation":"30","noteIndex":0},"citationItems":[{"id":28,"uris":["http://zotero.org/users/10451122/items/ZPTXJ4VZ"],"itemData":{"id":28,"type":"article-journal","abstract":"Introduction: Low- and middle-income countries have rapidly increasing numbers of people with dementia, yet little evidence on family caregiving interventions. We tested the preliminary efficacy and feasibility of a family caregiving intervention in northern Vietnam.","container-title":"Alzheimer's &amp; Dementia: Translational Research &amp; Clinical Interventions","DOI":"10.1002/trc2.12063","ISSN":"2352-8737, 2352-8737","issue":"1","journalAbbreviation":"A&amp;D Transl Res &amp; Clin Interv","language":"en","note":"4 citations (Crossref) [2022-12-13]","source":"DOI.org (Crossref)","title":"Advancing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 A pilot cluster randomized controlled trial of Resources for Advancing Alzheimer's Caregiver Health in Vietnam (REACH VN)","title-short":"Advancing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countries","URL":"https://onlinelibrary.wiley.com/doi/10.1002/trc2.12063","volume":"6","author":[{"family":"Hinton","given":"Ladson"},{"family":"Nguyen","given":"Huong"},{"family":"Nguyen","given":"Hung Trong"},{"family":"Harvey","given":"Danielle J"},{"family":"Nichols","given":"Linda"},{"family":"Martindale</w:instrText>
            </w:r>
            <w:r>
              <w:rPr>
                <w:rFonts w:ascii="Cambria Math" w:hAnsi="Cambria Math" w:cs="Cambria Math"/>
              </w:rPr>
              <w:instrText>‐</w:instrText>
            </w:r>
            <w:r>
              <w:instrText xml:space="preserve">Adams","given":"Jennifer"},{"family":"Nguyen","given":"Binh Thanh"},{"family":"Nguyen","given":"Binh Thi Thanh"},{"family":"Nguyen","given":"Anh Ngoc"},{"family":"Nguyen","given":"Chinh Hong"},{"family":"Nguyen","given":"Thu Thi Hoai"},{"family":"Nguyen","given":"Thuy Le"},{"family":"Nguyen","given":"Anh Thi Phuong"},{"family":"Nguyen","given":"Ngoc Bich"},{"family":"Tiet","given":"Quyen Q."},{"family":"Nguyen","given":"Tuan Anh"},{"family":"Nguyen","given":"Phong Quy"},{"family":"Nguyen","given":"Trung Anh"},{"family":"Pham","given":"Thang"}],"accessed":{"date-parts":[["2022",12,9]]},"issued":{"date-parts":[["2020",1]]}}}],"schema":"https://github.com/citation-style-language/schema/raw/master/csl-citation.json"} </w:instrText>
            </w:r>
            <w:r>
              <w:fldChar w:fldCharType="separate"/>
            </w:r>
            <w:r w:rsidRPr="007C747D">
              <w:rPr>
                <w:vertAlign w:val="superscript"/>
              </w:rPr>
              <w:t>30</w:t>
            </w:r>
            <w:r>
              <w:fldChar w:fldCharType="end"/>
            </w:r>
          </w:p>
        </w:tc>
        <w:tc>
          <w:tcPr>
            <w:tcW w:w="851" w:type="dxa"/>
            <w:vAlign w:val="center"/>
          </w:tcPr>
          <w:p w14:paraId="3971ACC1" w14:textId="77777777" w:rsidR="00D676CF" w:rsidRPr="00806674" w:rsidRDefault="00D676CF" w:rsidP="00747EFE">
            <w:pPr>
              <w:pStyle w:val="Tabletext"/>
            </w:pPr>
            <w:r w:rsidRPr="00806674">
              <w:t>Vietnam</w:t>
            </w:r>
          </w:p>
        </w:tc>
        <w:tc>
          <w:tcPr>
            <w:tcW w:w="2687" w:type="dxa"/>
            <w:vAlign w:val="center"/>
          </w:tcPr>
          <w:p w14:paraId="58FD2F72" w14:textId="77777777" w:rsidR="00D676CF" w:rsidRDefault="00D676CF" w:rsidP="00747EFE">
            <w:pPr>
              <w:pStyle w:val="Tabletext"/>
            </w:pPr>
            <w:r>
              <w:t>M</w:t>
            </w:r>
            <w:r w:rsidRPr="001E65D0">
              <w:t>ulti-component interventions based on REACH</w:t>
            </w:r>
          </w:p>
        </w:tc>
        <w:tc>
          <w:tcPr>
            <w:tcW w:w="2247" w:type="dxa"/>
            <w:vAlign w:val="center"/>
          </w:tcPr>
          <w:p w14:paraId="0411FF43" w14:textId="77777777" w:rsidR="00D676CF" w:rsidRDefault="00D676CF" w:rsidP="00747EFE">
            <w:pPr>
              <w:pStyle w:val="Tabletext"/>
            </w:pPr>
            <w:r w:rsidRPr="00806674">
              <w:t>Structured training programme</w:t>
            </w:r>
            <w:r>
              <w:t>; multiple-component intervention</w:t>
            </w:r>
          </w:p>
        </w:tc>
        <w:tc>
          <w:tcPr>
            <w:tcW w:w="1297" w:type="dxa"/>
            <w:vAlign w:val="center"/>
          </w:tcPr>
          <w:p w14:paraId="417A4E75" w14:textId="77777777" w:rsidR="00D676CF" w:rsidRPr="00806674" w:rsidRDefault="00D676CF" w:rsidP="00747EFE">
            <w:pPr>
              <w:pStyle w:val="Tabletext"/>
              <w:jc w:val="center"/>
            </w:pPr>
            <w:r w:rsidRPr="00806674">
              <w:t>Weekly</w:t>
            </w:r>
          </w:p>
        </w:tc>
        <w:tc>
          <w:tcPr>
            <w:tcW w:w="1558" w:type="dxa"/>
            <w:vAlign w:val="center"/>
          </w:tcPr>
          <w:p w14:paraId="0C20C349" w14:textId="77777777" w:rsidR="00D676CF" w:rsidRDefault="00D676CF" w:rsidP="00747EFE">
            <w:pPr>
              <w:pStyle w:val="Tabletext"/>
              <w:jc w:val="center"/>
            </w:pPr>
            <w:r>
              <w:t>Community</w:t>
            </w:r>
          </w:p>
        </w:tc>
        <w:tc>
          <w:tcPr>
            <w:tcW w:w="1244" w:type="dxa"/>
            <w:vAlign w:val="center"/>
          </w:tcPr>
          <w:p w14:paraId="5FF086C2" w14:textId="77777777" w:rsidR="00D676CF" w:rsidRDefault="00D676CF" w:rsidP="00747EFE">
            <w:pPr>
              <w:pStyle w:val="Tabletext"/>
              <w:jc w:val="center"/>
            </w:pPr>
            <w:r>
              <w:t>Pre: 30</w:t>
            </w:r>
          </w:p>
          <w:p w14:paraId="296EA602" w14:textId="77777777" w:rsidR="00D676CF" w:rsidRPr="00806674" w:rsidRDefault="00D676CF" w:rsidP="00747EFE">
            <w:pPr>
              <w:pStyle w:val="Tabletext"/>
              <w:jc w:val="center"/>
            </w:pPr>
            <w:r>
              <w:t xml:space="preserve">Post: </w:t>
            </w:r>
            <w:r w:rsidRPr="00806674">
              <w:t>26</w:t>
            </w:r>
          </w:p>
        </w:tc>
        <w:tc>
          <w:tcPr>
            <w:tcW w:w="1234" w:type="dxa"/>
            <w:vAlign w:val="center"/>
          </w:tcPr>
          <w:p w14:paraId="14E352ED" w14:textId="77777777" w:rsidR="00D676CF" w:rsidRDefault="00D676CF" w:rsidP="00747EFE">
            <w:pPr>
              <w:pStyle w:val="Tabletext"/>
              <w:jc w:val="center"/>
            </w:pPr>
            <w:r>
              <w:t>Pre: 30</w:t>
            </w:r>
          </w:p>
          <w:p w14:paraId="6FF10A6A" w14:textId="77777777" w:rsidR="00D676CF" w:rsidRPr="00806674" w:rsidRDefault="00D676CF" w:rsidP="00747EFE">
            <w:pPr>
              <w:pStyle w:val="Tabletext"/>
              <w:jc w:val="center"/>
            </w:pPr>
            <w:r>
              <w:t xml:space="preserve">Post: </w:t>
            </w:r>
            <w:r w:rsidRPr="00806674">
              <w:t>25</w:t>
            </w:r>
          </w:p>
        </w:tc>
        <w:tc>
          <w:tcPr>
            <w:tcW w:w="1297" w:type="dxa"/>
            <w:vAlign w:val="center"/>
          </w:tcPr>
          <w:p w14:paraId="0D2966D1" w14:textId="77777777" w:rsidR="00D676CF" w:rsidRPr="00806674" w:rsidRDefault="00D676CF" w:rsidP="00747EFE">
            <w:pPr>
              <w:pStyle w:val="Tabletext"/>
              <w:jc w:val="center"/>
            </w:pPr>
            <w:r w:rsidRPr="00806674">
              <w:t>3 months</w:t>
            </w:r>
          </w:p>
        </w:tc>
        <w:tc>
          <w:tcPr>
            <w:tcW w:w="1901" w:type="dxa"/>
            <w:vAlign w:val="center"/>
          </w:tcPr>
          <w:p w14:paraId="085A1F65" w14:textId="77777777" w:rsidR="00D676CF" w:rsidRDefault="00D676CF" w:rsidP="00747EFE">
            <w:pPr>
              <w:pStyle w:val="Tabletext"/>
            </w:pPr>
            <w:r w:rsidRPr="00806674">
              <w:t>3 months</w:t>
            </w:r>
          </w:p>
        </w:tc>
      </w:tr>
      <w:tr w:rsidR="00D676CF" w:rsidRPr="00806674" w14:paraId="33FC5228" w14:textId="77777777" w:rsidTr="00747EFE">
        <w:trPr>
          <w:gridAfter w:val="1"/>
          <w:wAfter w:w="13" w:type="dxa"/>
          <w:trHeight w:val="270"/>
        </w:trPr>
        <w:tc>
          <w:tcPr>
            <w:tcW w:w="1565" w:type="dxa"/>
            <w:vAlign w:val="center"/>
          </w:tcPr>
          <w:p w14:paraId="4DBC0240" w14:textId="77777777" w:rsidR="00D676CF" w:rsidRPr="00806674" w:rsidRDefault="00D676CF" w:rsidP="00747EFE">
            <w:pPr>
              <w:pStyle w:val="Tabletext"/>
            </w:pPr>
            <w:bookmarkStart w:id="4" w:name="OLE_LINK9"/>
            <w:r w:rsidRPr="00806674">
              <w:t xml:space="preserve">Ghaffari </w:t>
            </w:r>
            <w:bookmarkEnd w:id="4"/>
            <w:r w:rsidRPr="00806674">
              <w:t>2019</w:t>
            </w:r>
            <w:r w:rsidRPr="00806674">
              <w:fldChar w:fldCharType="begin"/>
            </w:r>
            <w:r>
              <w:instrText xml:space="preserve"> ADDIN ZOTERO_ITEM CSL_CITATION {"citationID":"8touZlCy","properties":{"formattedCitation":"\\super 31\\nosupersub{}","plainCitation":"31","noteIndex":0},"citationItems":[{"id":24,"uris":["http://zotero.org/users/10451122/items/QXFWNR9T"],"itemData":{"id":24,"type":"article-journal","abstract":"Background: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Pr>
                <w:rFonts w:ascii="Cambria Math" w:hAnsi="Cambria Math" w:cs="Cambria Math"/>
              </w:rPr>
              <w:instrText>ﬀ</w:instrText>
            </w:r>
            <w:r>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Pr>
                <w:rFonts w:ascii="Cambria Math" w:hAnsi="Cambria Math" w:cs="Cambria Math"/>
              </w:rPr>
              <w:instrText>ﬃ</w:instrText>
            </w:r>
            <w:r>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Pr>
                <w:rFonts w:ascii="Cambria Math" w:hAnsi="Cambria Math" w:cs="Cambria Math"/>
              </w:rPr>
              <w:instrText>ﬀ</w:instrText>
            </w:r>
            <w:r>
              <w:instrText>erence: 23.8 ± 6.4; P &lt; 0.001). The independent t-test also indicated statistically signiﬁcant di</w:instrText>
            </w:r>
            <w:r>
              <w:rPr>
                <w:rFonts w:ascii="Cambria Math" w:hAnsi="Cambria Math" w:cs="Cambria Math"/>
              </w:rPr>
              <w:instrText>ﬀ</w:instrText>
            </w:r>
            <w:r>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Pr="00806674">
              <w:fldChar w:fldCharType="separate"/>
            </w:r>
            <w:r w:rsidRPr="007C747D">
              <w:rPr>
                <w:vertAlign w:val="superscript"/>
              </w:rPr>
              <w:t>31</w:t>
            </w:r>
            <w:r w:rsidRPr="00806674">
              <w:fldChar w:fldCharType="end"/>
            </w:r>
          </w:p>
        </w:tc>
        <w:tc>
          <w:tcPr>
            <w:tcW w:w="851" w:type="dxa"/>
            <w:vAlign w:val="center"/>
          </w:tcPr>
          <w:p w14:paraId="40AF350E" w14:textId="77777777" w:rsidR="00D676CF" w:rsidRPr="00806674" w:rsidRDefault="00D676CF" w:rsidP="00747EFE">
            <w:pPr>
              <w:pStyle w:val="Tabletext"/>
            </w:pPr>
            <w:r w:rsidRPr="00806674">
              <w:t>Iran</w:t>
            </w:r>
          </w:p>
        </w:tc>
        <w:tc>
          <w:tcPr>
            <w:tcW w:w="2687" w:type="dxa"/>
            <w:vAlign w:val="center"/>
          </w:tcPr>
          <w:p w14:paraId="1C9331D4" w14:textId="77777777" w:rsidR="00D676CF" w:rsidRDefault="00D676CF" w:rsidP="00747EFE">
            <w:pPr>
              <w:pStyle w:val="Tabletext"/>
            </w:pPr>
            <w:r w:rsidRPr="00AF39BA">
              <w:t>Resilience Education</w:t>
            </w:r>
          </w:p>
        </w:tc>
        <w:tc>
          <w:tcPr>
            <w:tcW w:w="2247" w:type="dxa"/>
            <w:vAlign w:val="center"/>
          </w:tcPr>
          <w:p w14:paraId="55EB6064" w14:textId="77777777" w:rsidR="00D676CF" w:rsidRDefault="00D676CF" w:rsidP="00747EFE">
            <w:pPr>
              <w:pStyle w:val="Tabletext"/>
            </w:pPr>
            <w:r w:rsidRPr="00806674">
              <w:t>Structured training programme</w:t>
            </w:r>
          </w:p>
        </w:tc>
        <w:tc>
          <w:tcPr>
            <w:tcW w:w="1297" w:type="dxa"/>
            <w:vAlign w:val="center"/>
          </w:tcPr>
          <w:p w14:paraId="41DDB604" w14:textId="77777777" w:rsidR="00D676CF" w:rsidRPr="00806674" w:rsidRDefault="00D676CF" w:rsidP="00747EFE">
            <w:pPr>
              <w:pStyle w:val="Tabletext"/>
              <w:jc w:val="center"/>
            </w:pPr>
            <w:r w:rsidRPr="00806674">
              <w:t>Weekly</w:t>
            </w:r>
          </w:p>
        </w:tc>
        <w:tc>
          <w:tcPr>
            <w:tcW w:w="1558" w:type="dxa"/>
            <w:vAlign w:val="center"/>
          </w:tcPr>
          <w:p w14:paraId="719CA18D" w14:textId="77777777" w:rsidR="00D676CF" w:rsidRDefault="00D676CF" w:rsidP="00747EFE">
            <w:pPr>
              <w:pStyle w:val="Tabletext"/>
              <w:jc w:val="center"/>
            </w:pPr>
            <w:r>
              <w:t>Individual</w:t>
            </w:r>
          </w:p>
        </w:tc>
        <w:tc>
          <w:tcPr>
            <w:tcW w:w="1244" w:type="dxa"/>
            <w:vAlign w:val="center"/>
          </w:tcPr>
          <w:p w14:paraId="20EE7FDB" w14:textId="77777777" w:rsidR="00D676CF" w:rsidRPr="00806674" w:rsidRDefault="00D676CF" w:rsidP="00747EFE">
            <w:pPr>
              <w:pStyle w:val="Tabletext"/>
              <w:jc w:val="center"/>
            </w:pPr>
            <w:r w:rsidRPr="00806674">
              <w:t>27</w:t>
            </w:r>
          </w:p>
        </w:tc>
        <w:tc>
          <w:tcPr>
            <w:tcW w:w="1234" w:type="dxa"/>
            <w:vAlign w:val="center"/>
          </w:tcPr>
          <w:p w14:paraId="78ABC21B" w14:textId="77777777" w:rsidR="00D676CF" w:rsidRPr="00806674" w:rsidRDefault="00D676CF" w:rsidP="00747EFE">
            <w:pPr>
              <w:pStyle w:val="Tabletext"/>
              <w:jc w:val="center"/>
            </w:pPr>
            <w:r w:rsidRPr="00806674">
              <w:t>27</w:t>
            </w:r>
          </w:p>
        </w:tc>
        <w:tc>
          <w:tcPr>
            <w:tcW w:w="1297" w:type="dxa"/>
            <w:vAlign w:val="center"/>
          </w:tcPr>
          <w:p w14:paraId="704285EF" w14:textId="77777777" w:rsidR="00D676CF" w:rsidRPr="00806674" w:rsidRDefault="00D676CF" w:rsidP="00747EFE">
            <w:pPr>
              <w:pStyle w:val="Tabletext"/>
              <w:jc w:val="center"/>
            </w:pPr>
            <w:r w:rsidRPr="00806674">
              <w:t>8 weeks</w:t>
            </w:r>
          </w:p>
        </w:tc>
        <w:tc>
          <w:tcPr>
            <w:tcW w:w="1901" w:type="dxa"/>
            <w:vAlign w:val="center"/>
          </w:tcPr>
          <w:p w14:paraId="4319130A" w14:textId="77777777" w:rsidR="00D676CF" w:rsidRDefault="00D676CF" w:rsidP="00747EFE">
            <w:pPr>
              <w:pStyle w:val="Tabletext"/>
            </w:pPr>
            <w:r>
              <w:t xml:space="preserve">8 </w:t>
            </w:r>
            <w:r>
              <w:rPr>
                <w:rFonts w:hint="eastAsia"/>
              </w:rPr>
              <w:t>weeks</w:t>
            </w:r>
          </w:p>
        </w:tc>
      </w:tr>
      <w:tr w:rsidR="00D676CF" w:rsidRPr="00806674" w14:paraId="56F5B34C" w14:textId="77777777" w:rsidTr="00747EFE">
        <w:trPr>
          <w:gridAfter w:val="1"/>
          <w:wAfter w:w="13" w:type="dxa"/>
          <w:trHeight w:val="270"/>
        </w:trPr>
        <w:tc>
          <w:tcPr>
            <w:tcW w:w="1565" w:type="dxa"/>
            <w:vAlign w:val="center"/>
          </w:tcPr>
          <w:p w14:paraId="71E8951B" w14:textId="77777777" w:rsidR="00D676CF" w:rsidRPr="00806674" w:rsidRDefault="00D676CF" w:rsidP="00747EFE">
            <w:pPr>
              <w:pStyle w:val="Tabletext"/>
            </w:pPr>
            <w:r w:rsidRPr="00806674">
              <w:t>Govindakumari 2020</w:t>
            </w:r>
            <w:r w:rsidRPr="00806674">
              <w:fldChar w:fldCharType="begin"/>
            </w:r>
            <w:r>
              <w:instrText xml:space="preserve"> ADDIN ZOTERO_ITEM CSL_CITATION {"citationID":"f4CwoaUq","properties":{"formattedCitation":"\\super 32\\nosupersub{}","plainCitation":"32","noteIndex":0},"citationItems":[{"id":54,"uris":["http://zotero.org/users/10451122/items/9UMF6DK2"],"itemData":{"id":54,"type":"article-journal","container-title":"International Journal of Research in Pharmaceutical Sciences","DOI":"10.26452/ijrps.v11i4.3149","ISSN":"0975-7538","issue":"4","journalAbbreviation":"International Journal of Research in Pharmaceutical Sciences","note":"0 citations (Crossref) [2022-12-13]","page":"5301-5309","title":"Effectiveness of home-based cognitive training program on a cognitive level, the activity of daily living among elderly persons with mild cognitive impairment in selected community settings of Puducherry","volume":"11","author":[{"family":"Govindakumari","given":"R"},{"family":"Goothy","given":"Sai Sailesh Kumar"},{"family":"Raghvan","given":"Vijay"}],"issued":{"date-parts":[["2020"]]}}}],"schema":"https://github.com/citation-style-language/schema/raw/master/csl-citation.json"} </w:instrText>
            </w:r>
            <w:r w:rsidRPr="00806674">
              <w:fldChar w:fldCharType="separate"/>
            </w:r>
            <w:r w:rsidRPr="007C747D">
              <w:rPr>
                <w:vertAlign w:val="superscript"/>
              </w:rPr>
              <w:t>32</w:t>
            </w:r>
            <w:r w:rsidRPr="00806674">
              <w:fldChar w:fldCharType="end"/>
            </w:r>
          </w:p>
        </w:tc>
        <w:tc>
          <w:tcPr>
            <w:tcW w:w="851" w:type="dxa"/>
            <w:vAlign w:val="center"/>
          </w:tcPr>
          <w:p w14:paraId="02AD1F14" w14:textId="77777777" w:rsidR="00D676CF" w:rsidRPr="00806674" w:rsidRDefault="00D676CF" w:rsidP="00747EFE">
            <w:pPr>
              <w:pStyle w:val="Tabletext"/>
            </w:pPr>
            <w:r w:rsidRPr="00806674">
              <w:t>India</w:t>
            </w:r>
          </w:p>
        </w:tc>
        <w:tc>
          <w:tcPr>
            <w:tcW w:w="2687" w:type="dxa"/>
            <w:vAlign w:val="center"/>
          </w:tcPr>
          <w:p w14:paraId="468DF5E4" w14:textId="77777777" w:rsidR="00D676CF" w:rsidRDefault="00D676CF" w:rsidP="00747EFE">
            <w:pPr>
              <w:pStyle w:val="Tabletext"/>
            </w:pPr>
            <w:r>
              <w:t>H</w:t>
            </w:r>
            <w:r w:rsidRPr="00FA0045">
              <w:t>ome-based cognitive training program</w:t>
            </w:r>
          </w:p>
        </w:tc>
        <w:tc>
          <w:tcPr>
            <w:tcW w:w="2247" w:type="dxa"/>
            <w:vAlign w:val="center"/>
          </w:tcPr>
          <w:p w14:paraId="4F1F0B70" w14:textId="77777777" w:rsidR="00D676CF" w:rsidRDefault="00D676CF" w:rsidP="00747EFE">
            <w:pPr>
              <w:pStyle w:val="Tabletext"/>
            </w:pPr>
            <w:r w:rsidRPr="00806674">
              <w:t>Structured training programme</w:t>
            </w:r>
          </w:p>
        </w:tc>
        <w:tc>
          <w:tcPr>
            <w:tcW w:w="1297" w:type="dxa"/>
            <w:vAlign w:val="center"/>
          </w:tcPr>
          <w:p w14:paraId="7506AFD6" w14:textId="77777777" w:rsidR="00D676CF" w:rsidRPr="00806674" w:rsidRDefault="00D676CF" w:rsidP="00747EFE">
            <w:pPr>
              <w:pStyle w:val="Tabletext"/>
              <w:jc w:val="center"/>
            </w:pPr>
            <w:r w:rsidRPr="00806674">
              <w:t>Twice a week</w:t>
            </w:r>
          </w:p>
        </w:tc>
        <w:tc>
          <w:tcPr>
            <w:tcW w:w="1558" w:type="dxa"/>
            <w:vAlign w:val="center"/>
          </w:tcPr>
          <w:p w14:paraId="1C949104" w14:textId="77777777" w:rsidR="00D676CF" w:rsidRDefault="00D676CF" w:rsidP="00747EFE">
            <w:pPr>
              <w:pStyle w:val="Tabletext"/>
              <w:jc w:val="center"/>
            </w:pPr>
            <w:r>
              <w:t>Individual</w:t>
            </w:r>
          </w:p>
        </w:tc>
        <w:tc>
          <w:tcPr>
            <w:tcW w:w="1244" w:type="dxa"/>
            <w:vAlign w:val="center"/>
          </w:tcPr>
          <w:p w14:paraId="0A8C0C11" w14:textId="77777777" w:rsidR="00D676CF" w:rsidRPr="00806674" w:rsidRDefault="00D676CF" w:rsidP="00747EFE">
            <w:pPr>
              <w:pStyle w:val="Tabletext"/>
              <w:jc w:val="center"/>
            </w:pPr>
            <w:r w:rsidRPr="00806674">
              <w:t>157</w:t>
            </w:r>
          </w:p>
        </w:tc>
        <w:tc>
          <w:tcPr>
            <w:tcW w:w="1234" w:type="dxa"/>
            <w:vAlign w:val="center"/>
          </w:tcPr>
          <w:p w14:paraId="39B791D6" w14:textId="77777777" w:rsidR="00D676CF" w:rsidRPr="00806674" w:rsidRDefault="00D676CF" w:rsidP="00747EFE">
            <w:pPr>
              <w:pStyle w:val="Tabletext"/>
              <w:jc w:val="center"/>
            </w:pPr>
            <w:r w:rsidRPr="00806674">
              <w:t>157</w:t>
            </w:r>
          </w:p>
        </w:tc>
        <w:tc>
          <w:tcPr>
            <w:tcW w:w="1297" w:type="dxa"/>
            <w:vAlign w:val="center"/>
          </w:tcPr>
          <w:p w14:paraId="52629848" w14:textId="77777777" w:rsidR="00D676CF" w:rsidRPr="00806674" w:rsidRDefault="00D676CF" w:rsidP="00747EFE">
            <w:pPr>
              <w:pStyle w:val="Tabletext"/>
              <w:jc w:val="center"/>
            </w:pPr>
            <w:r w:rsidRPr="00806674">
              <w:t>1 month</w:t>
            </w:r>
          </w:p>
        </w:tc>
        <w:tc>
          <w:tcPr>
            <w:tcW w:w="1901" w:type="dxa"/>
            <w:vAlign w:val="center"/>
          </w:tcPr>
          <w:p w14:paraId="2B78DE52" w14:textId="77777777" w:rsidR="00D676CF" w:rsidRDefault="00D676CF" w:rsidP="00747EFE">
            <w:pPr>
              <w:pStyle w:val="Tabletext"/>
            </w:pPr>
            <w:r>
              <w:t>1 month</w:t>
            </w:r>
          </w:p>
        </w:tc>
      </w:tr>
      <w:tr w:rsidR="00D676CF" w:rsidRPr="00806674" w14:paraId="08064604" w14:textId="77777777" w:rsidTr="00747EFE">
        <w:trPr>
          <w:gridAfter w:val="1"/>
          <w:wAfter w:w="13" w:type="dxa"/>
          <w:trHeight w:val="270"/>
        </w:trPr>
        <w:tc>
          <w:tcPr>
            <w:tcW w:w="1565" w:type="dxa"/>
            <w:vAlign w:val="center"/>
          </w:tcPr>
          <w:p w14:paraId="2AEC5DB3" w14:textId="77777777" w:rsidR="00D676CF" w:rsidRPr="00806674" w:rsidRDefault="00D676CF" w:rsidP="00747EFE">
            <w:pPr>
              <w:pStyle w:val="Tabletext"/>
            </w:pPr>
            <w:r w:rsidRPr="00806674">
              <w:t>Pan 2019</w:t>
            </w:r>
            <w:r w:rsidRPr="00806674">
              <w:fldChar w:fldCharType="begin"/>
            </w:r>
            <w:r>
              <w:instrText xml:space="preserve"> ADDIN ZOTERO_ITEM CSL_CITATION {"citationID":"sDXM4eWB","properties":{"formattedCitation":"\\super 33\\nosupersub{}","plainCitation":"33","noteIndex":0},"citationItems":[{"id":31,"uris":["http://zotero.org/users/10451122/items/XXP46AXM"],"itemData":{"id":31,"type":"article-journal","abstract":"The current study explored whether mutuality and coping predicted and/or mediated the effect of a nurse-led cognitive behavioral intervention (NLCBI) on depressive symptoms of caregivers of persons with dementia. The intervention group (n = 56) received five monthly in-home nurse-led cognitive behavioral sessions and consultation calls after each session. The control group (n = 56) received five monthly short general conversations with the nurse interventionist. Questionnaires on study variables and demographics were collected at baseline, end of intervention, and 2-month follow up. Improved mutuality (</w:instrText>
            </w:r>
            <w:r>
              <w:rPr>
                <w:rFonts w:ascii="Segoe UI Symbol" w:hAnsi="Segoe UI Symbol" w:cs="Segoe UI Symbol"/>
              </w:rPr>
              <w:instrText>␤</w:instrText>
            </w:r>
            <w:r>
              <w:instrText xml:space="preserve"> = –0.75, p = 0.049) and active coping (</w:instrText>
            </w:r>
            <w:r>
              <w:rPr>
                <w:rFonts w:ascii="Segoe UI Symbol" w:hAnsi="Segoe UI Symbol" w:cs="Segoe UI Symbol"/>
              </w:rPr>
              <w:instrText>␤</w:instrText>
            </w:r>
            <w:r>
              <w:instrText xml:space="preserve"> = –2.06, p = 0.0001) and decreased passive coping (</w:instrText>
            </w:r>
            <w:r>
              <w:rPr>
                <w:rFonts w:ascii="Segoe UI Symbol" w:hAnsi="Segoe UI Symbol" w:cs="Segoe UI Symbol"/>
              </w:rPr>
              <w:instrText>␤</w:instrText>
            </w:r>
            <w:r>
              <w:instrText xml:space="preserve"> = 1.43, p = 0.001) were found to predict the reduction of depressive symptoms among caregivers in the NLCBI. However, none of these variables mediated the interventional effect. Regular mental health nursing interventions are suggested to focus on enhancing mutuality and active coping and decreasing passive coping to maintain caregivers’ mental health.","container-title":"Research in Gerontological Nursing","DOI":"10.3928/19404921-20181212-01","ISSN":"1940-4921, 1938-2464","issue":"1","journalAbbreviation":"Research in Gerontological Nursing","language":"en","note":"2 citations (Crossref) [2022-12-13]\nQID: Q91089724","page":"44-55","source":"DOI.org (Crossref)","title":"The Role of Mutuality and Coping in a Nurse-Led Cognitive Behavioral Intervention on Depressive Symptoms Among Dementia Caregivers","URL":"https://journals.healio.com/doi/10.3928/19404921-20181212-01","volume":"12","author":[{"family":"Pan","given":"Yuqin"},{"family":"Chen","given":"Ruyi"},{"family":"Yang","given":"DongLiang"}],"accessed":{"date-parts":[["2022",12,9]]},"issued":{"date-parts":[["2019",1]]}}}],"schema":"https://github.com/citation-style-language/schema/raw/master/csl-citation.json"} </w:instrText>
            </w:r>
            <w:r w:rsidRPr="00806674">
              <w:fldChar w:fldCharType="separate"/>
            </w:r>
            <w:r w:rsidRPr="007C747D">
              <w:rPr>
                <w:vertAlign w:val="superscript"/>
              </w:rPr>
              <w:t>33</w:t>
            </w:r>
            <w:r w:rsidRPr="00806674">
              <w:fldChar w:fldCharType="end"/>
            </w:r>
          </w:p>
        </w:tc>
        <w:tc>
          <w:tcPr>
            <w:tcW w:w="851" w:type="dxa"/>
            <w:vAlign w:val="center"/>
          </w:tcPr>
          <w:p w14:paraId="48D375DE" w14:textId="77777777" w:rsidR="00D676CF" w:rsidRPr="00806674" w:rsidRDefault="00D676CF" w:rsidP="00747EFE">
            <w:pPr>
              <w:pStyle w:val="Tabletext"/>
            </w:pPr>
            <w:r w:rsidRPr="00806674">
              <w:t>China</w:t>
            </w:r>
          </w:p>
        </w:tc>
        <w:tc>
          <w:tcPr>
            <w:tcW w:w="2687" w:type="dxa"/>
            <w:vAlign w:val="center"/>
          </w:tcPr>
          <w:p w14:paraId="735D9751" w14:textId="77777777" w:rsidR="00D676CF" w:rsidRDefault="00D676CF" w:rsidP="00747EFE">
            <w:pPr>
              <w:pStyle w:val="Tabletext"/>
            </w:pPr>
            <w:r>
              <w:t>N</w:t>
            </w:r>
            <w:r w:rsidRPr="00AF39BA">
              <w:t xml:space="preserve">urse-led </w:t>
            </w:r>
            <w:r>
              <w:t xml:space="preserve">CBI </w:t>
            </w:r>
            <w:r w:rsidRPr="00AF39BA">
              <w:t>on depressive symptoms</w:t>
            </w:r>
            <w:r>
              <w:t xml:space="preserve"> for PwD caregivers</w:t>
            </w:r>
          </w:p>
        </w:tc>
        <w:tc>
          <w:tcPr>
            <w:tcW w:w="2247" w:type="dxa"/>
            <w:vAlign w:val="center"/>
          </w:tcPr>
          <w:p w14:paraId="6882FE2D" w14:textId="77777777" w:rsidR="00D676CF" w:rsidRDefault="00D676CF" w:rsidP="00747EFE">
            <w:pPr>
              <w:pStyle w:val="Tabletext"/>
            </w:pPr>
            <w:r w:rsidRPr="00806674">
              <w:t xml:space="preserve">Structured training programme; </w:t>
            </w:r>
            <w:r>
              <w:t>advisory and support team</w:t>
            </w:r>
          </w:p>
        </w:tc>
        <w:tc>
          <w:tcPr>
            <w:tcW w:w="1297" w:type="dxa"/>
            <w:vAlign w:val="center"/>
          </w:tcPr>
          <w:p w14:paraId="045DF904" w14:textId="77777777" w:rsidR="00D676CF" w:rsidRPr="00806674" w:rsidRDefault="00D676CF" w:rsidP="00747EFE">
            <w:pPr>
              <w:pStyle w:val="Tabletext"/>
              <w:jc w:val="center"/>
            </w:pPr>
            <w:r w:rsidRPr="00806674">
              <w:t>Monthly</w:t>
            </w:r>
          </w:p>
        </w:tc>
        <w:tc>
          <w:tcPr>
            <w:tcW w:w="1558" w:type="dxa"/>
            <w:vAlign w:val="center"/>
          </w:tcPr>
          <w:p w14:paraId="2426BAD0" w14:textId="77777777" w:rsidR="00D676CF" w:rsidRDefault="00D676CF" w:rsidP="00747EFE">
            <w:pPr>
              <w:pStyle w:val="Tabletext"/>
              <w:jc w:val="center"/>
            </w:pPr>
            <w:r>
              <w:t>Individual</w:t>
            </w:r>
          </w:p>
        </w:tc>
        <w:tc>
          <w:tcPr>
            <w:tcW w:w="1244" w:type="dxa"/>
            <w:vAlign w:val="center"/>
          </w:tcPr>
          <w:p w14:paraId="7CD9856A" w14:textId="77777777" w:rsidR="00D676CF" w:rsidRPr="00806674" w:rsidRDefault="00D676CF" w:rsidP="00747EFE">
            <w:pPr>
              <w:pStyle w:val="Tabletext"/>
              <w:jc w:val="center"/>
            </w:pPr>
            <w:r w:rsidRPr="00806674">
              <w:t>56</w:t>
            </w:r>
          </w:p>
        </w:tc>
        <w:tc>
          <w:tcPr>
            <w:tcW w:w="1234" w:type="dxa"/>
            <w:vAlign w:val="center"/>
          </w:tcPr>
          <w:p w14:paraId="3FE03B21" w14:textId="77777777" w:rsidR="00D676CF" w:rsidRPr="00806674" w:rsidRDefault="00D676CF" w:rsidP="00747EFE">
            <w:pPr>
              <w:pStyle w:val="Tabletext"/>
              <w:jc w:val="center"/>
            </w:pPr>
            <w:r w:rsidRPr="00806674">
              <w:t>56</w:t>
            </w:r>
          </w:p>
        </w:tc>
        <w:tc>
          <w:tcPr>
            <w:tcW w:w="1297" w:type="dxa"/>
            <w:vAlign w:val="center"/>
          </w:tcPr>
          <w:p w14:paraId="18493223" w14:textId="77777777" w:rsidR="00D676CF" w:rsidRPr="00806674" w:rsidRDefault="00D676CF" w:rsidP="00747EFE">
            <w:pPr>
              <w:pStyle w:val="Tabletext"/>
              <w:jc w:val="center"/>
            </w:pPr>
            <w:r w:rsidRPr="00806674">
              <w:t>5 months</w:t>
            </w:r>
          </w:p>
        </w:tc>
        <w:tc>
          <w:tcPr>
            <w:tcW w:w="1901" w:type="dxa"/>
            <w:vAlign w:val="center"/>
          </w:tcPr>
          <w:p w14:paraId="4B1537B0" w14:textId="77777777" w:rsidR="00D676CF" w:rsidRDefault="00D676CF" w:rsidP="00747EFE">
            <w:pPr>
              <w:pStyle w:val="Tabletext"/>
            </w:pPr>
            <w:r>
              <w:t>7</w:t>
            </w:r>
            <w:r w:rsidRPr="00806674">
              <w:t xml:space="preserve"> months</w:t>
            </w:r>
          </w:p>
        </w:tc>
      </w:tr>
      <w:tr w:rsidR="00D676CF" w:rsidRPr="00806674" w14:paraId="3ECA3DE2" w14:textId="77777777" w:rsidTr="00747EFE">
        <w:trPr>
          <w:gridAfter w:val="1"/>
          <w:wAfter w:w="13" w:type="dxa"/>
          <w:trHeight w:val="270"/>
        </w:trPr>
        <w:tc>
          <w:tcPr>
            <w:tcW w:w="1565" w:type="dxa"/>
            <w:vAlign w:val="center"/>
          </w:tcPr>
          <w:p w14:paraId="73B8AA38" w14:textId="77777777" w:rsidR="00D676CF" w:rsidRPr="00806674" w:rsidRDefault="00D676CF" w:rsidP="00747EFE">
            <w:pPr>
              <w:pStyle w:val="Tabletext"/>
            </w:pPr>
            <w:r w:rsidRPr="00806674">
              <w:t>Uyar 2019</w:t>
            </w:r>
            <w:r w:rsidRPr="00806674">
              <w:fldChar w:fldCharType="begin"/>
            </w:r>
            <w:r>
              <w:instrText xml:space="preserve"> ADDIN ZOTERO_ITEM CSL_CITATION {"citationID":"wDvhssce","properties":{"formattedCitation":"\\super 15\\nosupersub{}","plainCitation":"15","noteIndex":0},"citationItems":[{"id":35,"uris":["http://zotero.org/users/10451122/items/PX3IU6MC"],"itemData":{"id":35,"type":"article-journal","abstract":"Introduction: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schema":"https://github.com/citation-style-language/schema/raw/master/csl-citation.json"} </w:instrText>
            </w:r>
            <w:r w:rsidRPr="00806674">
              <w:fldChar w:fldCharType="separate"/>
            </w:r>
            <w:r w:rsidRPr="00E21FCC">
              <w:rPr>
                <w:vertAlign w:val="superscript"/>
              </w:rPr>
              <w:t>15</w:t>
            </w:r>
            <w:r w:rsidRPr="00806674">
              <w:fldChar w:fldCharType="end"/>
            </w:r>
          </w:p>
        </w:tc>
        <w:tc>
          <w:tcPr>
            <w:tcW w:w="851" w:type="dxa"/>
            <w:vAlign w:val="center"/>
          </w:tcPr>
          <w:p w14:paraId="0E670AFA" w14:textId="77777777" w:rsidR="00D676CF" w:rsidRPr="00806674" w:rsidRDefault="00D676CF" w:rsidP="00747EFE">
            <w:pPr>
              <w:pStyle w:val="Tabletext"/>
            </w:pPr>
            <w:r w:rsidRPr="00806674">
              <w:t>Turkey</w:t>
            </w:r>
          </w:p>
        </w:tc>
        <w:tc>
          <w:tcPr>
            <w:tcW w:w="2687" w:type="dxa"/>
            <w:vAlign w:val="center"/>
          </w:tcPr>
          <w:p w14:paraId="221CCA33" w14:textId="77777777" w:rsidR="00D676CF" w:rsidRDefault="00D676CF" w:rsidP="00747EFE">
            <w:pPr>
              <w:pStyle w:val="Tabletext"/>
            </w:pPr>
            <w:r>
              <w:t>D</w:t>
            </w:r>
            <w:r w:rsidRPr="00AF39BA">
              <w:t>ementia care and support program</w:t>
            </w:r>
          </w:p>
        </w:tc>
        <w:tc>
          <w:tcPr>
            <w:tcW w:w="2247" w:type="dxa"/>
            <w:vAlign w:val="center"/>
          </w:tcPr>
          <w:p w14:paraId="4585D4E7" w14:textId="77777777" w:rsidR="00D676CF" w:rsidRDefault="00D676CF" w:rsidP="00747EFE">
            <w:pPr>
              <w:pStyle w:val="Tabletext"/>
            </w:pPr>
            <w:r>
              <w:t>Comprehensive support</w:t>
            </w:r>
          </w:p>
        </w:tc>
        <w:tc>
          <w:tcPr>
            <w:tcW w:w="1297" w:type="dxa"/>
            <w:vAlign w:val="center"/>
          </w:tcPr>
          <w:p w14:paraId="3A457B9C" w14:textId="77777777" w:rsidR="00D676CF" w:rsidRPr="00806674" w:rsidRDefault="00D676CF" w:rsidP="00747EFE">
            <w:pPr>
              <w:pStyle w:val="Tabletext"/>
              <w:jc w:val="center"/>
            </w:pPr>
            <w:r w:rsidRPr="00806674">
              <w:t>N/A</w:t>
            </w:r>
          </w:p>
        </w:tc>
        <w:tc>
          <w:tcPr>
            <w:tcW w:w="1558" w:type="dxa"/>
            <w:vAlign w:val="center"/>
          </w:tcPr>
          <w:p w14:paraId="16A3D369" w14:textId="77777777" w:rsidR="00D676CF" w:rsidRDefault="00D676CF" w:rsidP="00747EFE">
            <w:pPr>
              <w:pStyle w:val="Tabletext"/>
              <w:jc w:val="center"/>
            </w:pPr>
            <w:r>
              <w:t>Individual</w:t>
            </w:r>
          </w:p>
        </w:tc>
        <w:tc>
          <w:tcPr>
            <w:tcW w:w="1244" w:type="dxa"/>
            <w:vAlign w:val="center"/>
          </w:tcPr>
          <w:p w14:paraId="25F21E6A" w14:textId="77777777" w:rsidR="00D676CF" w:rsidRPr="00806674" w:rsidRDefault="00D676CF" w:rsidP="00747EFE">
            <w:pPr>
              <w:pStyle w:val="Tabletext"/>
              <w:jc w:val="center"/>
            </w:pPr>
            <w:r w:rsidRPr="00806674">
              <w:t>28</w:t>
            </w:r>
          </w:p>
        </w:tc>
        <w:tc>
          <w:tcPr>
            <w:tcW w:w="1234" w:type="dxa"/>
            <w:vAlign w:val="center"/>
          </w:tcPr>
          <w:p w14:paraId="548595FC" w14:textId="77777777" w:rsidR="00D676CF" w:rsidRPr="00806674" w:rsidRDefault="00D676CF" w:rsidP="00747EFE">
            <w:pPr>
              <w:pStyle w:val="Tabletext"/>
              <w:jc w:val="center"/>
            </w:pPr>
            <w:r w:rsidRPr="00806674">
              <w:t>26</w:t>
            </w:r>
          </w:p>
        </w:tc>
        <w:tc>
          <w:tcPr>
            <w:tcW w:w="1297" w:type="dxa"/>
            <w:vAlign w:val="center"/>
          </w:tcPr>
          <w:p w14:paraId="23D7B758" w14:textId="77777777" w:rsidR="00D676CF" w:rsidRPr="00806674" w:rsidRDefault="00D676CF" w:rsidP="00747EFE">
            <w:pPr>
              <w:pStyle w:val="Tabletext"/>
              <w:jc w:val="center"/>
            </w:pPr>
            <w:r w:rsidRPr="00806674">
              <w:t>16 weeks</w:t>
            </w:r>
          </w:p>
        </w:tc>
        <w:tc>
          <w:tcPr>
            <w:tcW w:w="1901" w:type="dxa"/>
            <w:vAlign w:val="center"/>
          </w:tcPr>
          <w:p w14:paraId="25A179CC" w14:textId="77777777" w:rsidR="00D676CF" w:rsidRDefault="00D676CF" w:rsidP="00747EFE">
            <w:pPr>
              <w:pStyle w:val="Tabletext"/>
            </w:pPr>
            <w:r>
              <w:t>16 weeks</w:t>
            </w:r>
          </w:p>
        </w:tc>
      </w:tr>
      <w:tr w:rsidR="00D676CF" w:rsidRPr="00806674" w14:paraId="56E2D0CE" w14:textId="77777777" w:rsidTr="00747EFE">
        <w:trPr>
          <w:gridAfter w:val="1"/>
          <w:wAfter w:w="13" w:type="dxa"/>
          <w:trHeight w:val="270"/>
        </w:trPr>
        <w:tc>
          <w:tcPr>
            <w:tcW w:w="1565" w:type="dxa"/>
            <w:vAlign w:val="center"/>
          </w:tcPr>
          <w:p w14:paraId="6FB4D879" w14:textId="77777777" w:rsidR="00D676CF" w:rsidRPr="00806674" w:rsidRDefault="00D676CF" w:rsidP="00747EFE">
            <w:pPr>
              <w:pStyle w:val="Tabletext"/>
            </w:pPr>
            <w:r w:rsidRPr="00806674">
              <w:t>Zarepour 2020</w:t>
            </w:r>
            <w:r w:rsidRPr="00806674">
              <w:fldChar w:fldCharType="begin"/>
            </w:r>
            <w:r>
              <w:instrText xml:space="preserve"> ADDIN ZOTERO_ITEM CSL_CITATION {"citationID":"9jIj0hsM","properties":{"formattedCitation":"\\super 34\\nosupersub{}","plainCitation":"34","noteIndex":0},"citationItems":[{"id":33,"uris":["http://zotero.org/users/10451122/items/6TW47UNT"],"itemData":{"id":33,"type":"article-journal","abstract":"Background: Due to the increasing population of elderly and the consequent increase in the number of chronic diseases such as dementia, the psychological complications such as anxiety in the family caregivers increase. The aim of this study was to determine the effect of educational intervention on the anxiety of family caregivers of the elderly people with dementia.\nMethods: This randomized controlled trial was performed in the elderly Neurology Clinics in Shiraz from May to August 2017. This study was conducted on 70 families with elderly people with dementia who were randomly divided into an intervention (receiving in groups for seven sessions of educational intervention) and a control group (Conventional care). Data collection tool was Spielberger’s Anxiety Inventory (40-items, score=20-80). Data were analyzed by SPSS version 21 using ANOVA test with repeated measures and independent t-test.\nResults: One and three months after the interventions, the mean scores of anxiety in the intervention group were 70.51±3.78 and 70.31±3.43 and in the control groups they were 76.45±3.45 and 76.22±5.08 respectively. The results showed significant differences between the two groups regarding anxiety after the intervention (P&lt;0.001).\nConclusion: Educational programs held to promote and maintain the physical and mental health of caregivers could reduce the anxiety of family caregivers of the elderly with dementia. Trial Registration Number: IRCT2017080915426N4.","container-title":"International Journal of Community Based Nursing &amp; Midwifery","DOI":"10.30476/ijcbnm.2020.81680.0","issue":"3","journalAbbreviation":"IJCBNM","language":"en","note":"QID: Q97529583","source":"DOI.org (CSL JSON)","title":"The Impact of Educational Intervention on the Anxiety of Family Caregivers of the Elderly with Dementia: A Randomized Controlled Tri","title-short":"The Impact of Educational Intervention on the Anxiety of Family Caregivers of the Elderly with Dementia","URL":"https://doi.org/10.30476/ijcbnm.2020.81680.0","volume":"8","author":[{"family":"Zarepour","given":"Abdorahman"},{"family":"Hazrati","given":"Maryam"},{"family":"Kadivar","given":"Ali Akbar"}],"accessed":{"date-parts":[["2022",12,9]]},"issued":{"date-parts":[["2020",7]]}}}],"schema":"https://github.com/citation-style-language/schema/raw/master/csl-citation.json"} </w:instrText>
            </w:r>
            <w:r w:rsidRPr="00806674">
              <w:fldChar w:fldCharType="separate"/>
            </w:r>
            <w:r w:rsidRPr="007C747D">
              <w:rPr>
                <w:vertAlign w:val="superscript"/>
              </w:rPr>
              <w:t>34</w:t>
            </w:r>
            <w:r w:rsidRPr="00806674">
              <w:fldChar w:fldCharType="end"/>
            </w:r>
          </w:p>
        </w:tc>
        <w:tc>
          <w:tcPr>
            <w:tcW w:w="851" w:type="dxa"/>
            <w:vAlign w:val="center"/>
          </w:tcPr>
          <w:p w14:paraId="07E17DD7" w14:textId="77777777" w:rsidR="00D676CF" w:rsidRPr="00806674" w:rsidRDefault="00D676CF" w:rsidP="00747EFE">
            <w:pPr>
              <w:pStyle w:val="Tabletext"/>
            </w:pPr>
            <w:r w:rsidRPr="00806674">
              <w:t>Iran</w:t>
            </w:r>
          </w:p>
        </w:tc>
        <w:tc>
          <w:tcPr>
            <w:tcW w:w="2687" w:type="dxa"/>
            <w:vAlign w:val="center"/>
          </w:tcPr>
          <w:p w14:paraId="70A55986" w14:textId="77777777" w:rsidR="00D676CF" w:rsidRDefault="00D676CF" w:rsidP="00747EFE">
            <w:pPr>
              <w:pStyle w:val="Tabletext"/>
            </w:pPr>
            <w:r w:rsidRPr="00AF39BA">
              <w:t>Educational Intervention</w:t>
            </w:r>
          </w:p>
        </w:tc>
        <w:tc>
          <w:tcPr>
            <w:tcW w:w="2247" w:type="dxa"/>
            <w:vAlign w:val="center"/>
          </w:tcPr>
          <w:p w14:paraId="12686145" w14:textId="77777777" w:rsidR="00D676CF" w:rsidRDefault="00D676CF" w:rsidP="00747EFE">
            <w:pPr>
              <w:pStyle w:val="Tabletext"/>
            </w:pPr>
            <w:r w:rsidRPr="00806674">
              <w:t>Structured training programme</w:t>
            </w:r>
            <w:r>
              <w:t>;</w:t>
            </w:r>
            <w:r w:rsidRPr="00806674">
              <w:t xml:space="preserve"> </w:t>
            </w:r>
            <w:r>
              <w:t>advisory and support team</w:t>
            </w:r>
          </w:p>
        </w:tc>
        <w:tc>
          <w:tcPr>
            <w:tcW w:w="1297" w:type="dxa"/>
            <w:vAlign w:val="center"/>
          </w:tcPr>
          <w:p w14:paraId="496843A5" w14:textId="77777777" w:rsidR="00D676CF" w:rsidRPr="00806674" w:rsidRDefault="00D676CF" w:rsidP="00747EFE">
            <w:pPr>
              <w:pStyle w:val="Tabletext"/>
              <w:jc w:val="center"/>
            </w:pPr>
            <w:r w:rsidRPr="00806674">
              <w:t>7 sessions in 4 weeks</w:t>
            </w:r>
          </w:p>
        </w:tc>
        <w:tc>
          <w:tcPr>
            <w:tcW w:w="1558" w:type="dxa"/>
            <w:vAlign w:val="center"/>
          </w:tcPr>
          <w:p w14:paraId="3FF7F7E5" w14:textId="77777777" w:rsidR="00D676CF" w:rsidRDefault="00D676CF" w:rsidP="00747EFE">
            <w:pPr>
              <w:pStyle w:val="Tabletext"/>
              <w:jc w:val="center"/>
            </w:pPr>
            <w:r>
              <w:t>Individual</w:t>
            </w:r>
          </w:p>
        </w:tc>
        <w:tc>
          <w:tcPr>
            <w:tcW w:w="1244" w:type="dxa"/>
            <w:vAlign w:val="center"/>
          </w:tcPr>
          <w:p w14:paraId="26EDD5B3" w14:textId="77777777" w:rsidR="00D676CF" w:rsidRPr="00806674" w:rsidRDefault="00D676CF" w:rsidP="00747EFE">
            <w:pPr>
              <w:pStyle w:val="Tabletext"/>
              <w:jc w:val="center"/>
            </w:pPr>
            <w:r w:rsidRPr="00806674">
              <w:t>35</w:t>
            </w:r>
          </w:p>
        </w:tc>
        <w:tc>
          <w:tcPr>
            <w:tcW w:w="1234" w:type="dxa"/>
            <w:vAlign w:val="center"/>
          </w:tcPr>
          <w:p w14:paraId="0D2BEEC6" w14:textId="77777777" w:rsidR="00D676CF" w:rsidRPr="00806674" w:rsidRDefault="00D676CF" w:rsidP="00747EFE">
            <w:pPr>
              <w:pStyle w:val="Tabletext"/>
              <w:jc w:val="center"/>
            </w:pPr>
            <w:r w:rsidRPr="00806674">
              <w:t>35</w:t>
            </w:r>
          </w:p>
        </w:tc>
        <w:tc>
          <w:tcPr>
            <w:tcW w:w="1297" w:type="dxa"/>
            <w:vAlign w:val="center"/>
          </w:tcPr>
          <w:p w14:paraId="6973E4FD" w14:textId="77777777" w:rsidR="00D676CF" w:rsidRPr="00806674" w:rsidRDefault="00D676CF" w:rsidP="00747EFE">
            <w:pPr>
              <w:pStyle w:val="Tabletext"/>
              <w:jc w:val="center"/>
            </w:pPr>
            <w:r w:rsidRPr="00806674">
              <w:t>4 weeks</w:t>
            </w:r>
          </w:p>
        </w:tc>
        <w:tc>
          <w:tcPr>
            <w:tcW w:w="1901" w:type="dxa"/>
            <w:vAlign w:val="center"/>
          </w:tcPr>
          <w:p w14:paraId="1E24AD8E" w14:textId="77777777" w:rsidR="00D676CF" w:rsidRDefault="00D676CF" w:rsidP="00747EFE">
            <w:pPr>
              <w:pStyle w:val="Tabletext"/>
            </w:pPr>
            <w:r>
              <w:t xml:space="preserve">4weeks + </w:t>
            </w:r>
            <w:r w:rsidRPr="00806674">
              <w:t>1 month</w:t>
            </w:r>
            <w:r>
              <w:t xml:space="preserve"> </w:t>
            </w:r>
          </w:p>
          <w:p w14:paraId="0022ECCB" w14:textId="77777777" w:rsidR="00D676CF" w:rsidRDefault="00D676CF" w:rsidP="00747EFE">
            <w:pPr>
              <w:pStyle w:val="Tabletext"/>
            </w:pPr>
            <w:r>
              <w:t xml:space="preserve">4weeks + </w:t>
            </w:r>
            <w:r w:rsidRPr="00806674">
              <w:t>3 months</w:t>
            </w:r>
            <w:r>
              <w:t xml:space="preserve"> </w:t>
            </w:r>
          </w:p>
        </w:tc>
      </w:tr>
      <w:tr w:rsidR="00D676CF" w:rsidRPr="00806674" w14:paraId="579366B2" w14:textId="77777777" w:rsidTr="00747EFE">
        <w:trPr>
          <w:trHeight w:val="370"/>
        </w:trPr>
        <w:tc>
          <w:tcPr>
            <w:tcW w:w="15894" w:type="dxa"/>
            <w:gridSpan w:val="11"/>
            <w:tcBorders>
              <w:left w:val="nil"/>
              <w:right w:val="nil"/>
            </w:tcBorders>
            <w:vAlign w:val="center"/>
          </w:tcPr>
          <w:p w14:paraId="56715D5B" w14:textId="77777777" w:rsidR="00D676CF" w:rsidRDefault="00D676CF" w:rsidP="00747EFE">
            <w:pPr>
              <w:pStyle w:val="Appendixsubheading"/>
              <w:numPr>
                <w:ilvl w:val="0"/>
                <w:numId w:val="0"/>
              </w:numPr>
            </w:pPr>
          </w:p>
          <w:p w14:paraId="56175136" w14:textId="77777777" w:rsidR="00D676CF" w:rsidRDefault="00D676CF" w:rsidP="00747EFE">
            <w:pPr>
              <w:pStyle w:val="Appendixsubheading"/>
            </w:pPr>
            <w:bookmarkStart w:id="5" w:name="_Toc122345391"/>
            <w:r w:rsidRPr="009A6647">
              <w:rPr>
                <w:rFonts w:hint="eastAsia"/>
              </w:rPr>
              <w:t>Stud</w:t>
            </w:r>
            <w:r w:rsidRPr="009A6647">
              <w:t xml:space="preserve">ies from the </w:t>
            </w:r>
            <w:r>
              <w:t>2019</w:t>
            </w:r>
            <w:r w:rsidRPr="009A6647">
              <w:t xml:space="preserve"> </w:t>
            </w:r>
            <w:r>
              <w:t>meta-analysis</w:t>
            </w:r>
            <w:bookmarkEnd w:id="5"/>
          </w:p>
        </w:tc>
      </w:tr>
      <w:tr w:rsidR="00D676CF" w:rsidRPr="00806674" w14:paraId="0F860A51" w14:textId="77777777" w:rsidTr="00747EFE">
        <w:trPr>
          <w:gridAfter w:val="1"/>
          <w:wAfter w:w="13" w:type="dxa"/>
          <w:trHeight w:val="370"/>
        </w:trPr>
        <w:tc>
          <w:tcPr>
            <w:tcW w:w="1565" w:type="dxa"/>
            <w:vMerge w:val="restart"/>
            <w:vAlign w:val="center"/>
          </w:tcPr>
          <w:p w14:paraId="4CD7B1F3" w14:textId="77777777" w:rsidR="00D676CF" w:rsidRPr="00514B4D" w:rsidRDefault="00D676CF" w:rsidP="00747EFE">
            <w:pPr>
              <w:pStyle w:val="Tabletext"/>
            </w:pPr>
            <w:r w:rsidRPr="007E778D">
              <w:t>Study identifier</w:t>
            </w:r>
          </w:p>
        </w:tc>
        <w:tc>
          <w:tcPr>
            <w:tcW w:w="851" w:type="dxa"/>
            <w:vMerge w:val="restart"/>
            <w:vAlign w:val="center"/>
          </w:tcPr>
          <w:p w14:paraId="09D297B7" w14:textId="77777777" w:rsidR="00D676CF" w:rsidRPr="00514B4D" w:rsidRDefault="00D676CF" w:rsidP="00747EFE">
            <w:pPr>
              <w:pStyle w:val="Tabletext"/>
            </w:pPr>
            <w:r w:rsidRPr="007E778D">
              <w:t>Country</w:t>
            </w:r>
          </w:p>
        </w:tc>
        <w:tc>
          <w:tcPr>
            <w:tcW w:w="2687" w:type="dxa"/>
            <w:vMerge w:val="restart"/>
            <w:vAlign w:val="center"/>
          </w:tcPr>
          <w:p w14:paraId="6F12F230" w14:textId="77777777" w:rsidR="00D676CF" w:rsidRPr="00AF39BA" w:rsidRDefault="00D676CF" w:rsidP="00747EFE">
            <w:pPr>
              <w:pStyle w:val="Tabletext"/>
            </w:pPr>
            <w:r>
              <w:t>Descriptive name of the intervention</w:t>
            </w:r>
          </w:p>
        </w:tc>
        <w:tc>
          <w:tcPr>
            <w:tcW w:w="2247" w:type="dxa"/>
            <w:vMerge w:val="restart"/>
            <w:vAlign w:val="center"/>
          </w:tcPr>
          <w:p w14:paraId="44E209CF" w14:textId="77777777" w:rsidR="00D676CF" w:rsidRDefault="00D676CF" w:rsidP="00747EFE">
            <w:pPr>
              <w:pStyle w:val="Tabletext"/>
            </w:pPr>
            <w:r w:rsidRPr="007E778D">
              <w:t>Intervention approach</w:t>
            </w:r>
            <w:r>
              <w:t>(es)</w:t>
            </w:r>
          </w:p>
        </w:tc>
        <w:tc>
          <w:tcPr>
            <w:tcW w:w="1297" w:type="dxa"/>
            <w:vMerge w:val="restart"/>
            <w:vAlign w:val="center"/>
          </w:tcPr>
          <w:p w14:paraId="2E9F131B" w14:textId="77777777" w:rsidR="00D676CF" w:rsidRDefault="00D676CF" w:rsidP="00747EFE">
            <w:pPr>
              <w:pStyle w:val="Tabletext"/>
              <w:jc w:val="center"/>
            </w:pPr>
            <w:r w:rsidRPr="007E778D">
              <w:t>Intervention frequency</w:t>
            </w:r>
          </w:p>
        </w:tc>
        <w:tc>
          <w:tcPr>
            <w:tcW w:w="1558" w:type="dxa"/>
            <w:vMerge w:val="restart"/>
            <w:vAlign w:val="center"/>
          </w:tcPr>
          <w:p w14:paraId="27ACC289" w14:textId="77777777" w:rsidR="00D676CF" w:rsidRDefault="00D676CF" w:rsidP="00747EFE">
            <w:pPr>
              <w:pStyle w:val="Tabletext"/>
              <w:jc w:val="center"/>
            </w:pPr>
            <w:r w:rsidRPr="007E778D">
              <w:t>Randomisation unit</w:t>
            </w:r>
          </w:p>
        </w:tc>
        <w:tc>
          <w:tcPr>
            <w:tcW w:w="2478" w:type="dxa"/>
            <w:gridSpan w:val="2"/>
            <w:vAlign w:val="center"/>
          </w:tcPr>
          <w:p w14:paraId="29AFBF70" w14:textId="77777777" w:rsidR="00D676CF" w:rsidRDefault="00D676CF" w:rsidP="00747EFE">
            <w:pPr>
              <w:pStyle w:val="Tabletext"/>
              <w:jc w:val="center"/>
            </w:pPr>
            <w:r w:rsidRPr="007E778D">
              <w:t>Sample size</w:t>
            </w:r>
          </w:p>
          <w:p w14:paraId="564FF1F8" w14:textId="77777777" w:rsidR="00D676CF" w:rsidRDefault="00D676CF" w:rsidP="00747EFE">
            <w:pPr>
              <w:pStyle w:val="Tabletext"/>
              <w:jc w:val="center"/>
            </w:pPr>
            <w:r>
              <w:t>(Baseline)</w:t>
            </w:r>
          </w:p>
        </w:tc>
        <w:tc>
          <w:tcPr>
            <w:tcW w:w="1297" w:type="dxa"/>
            <w:vMerge w:val="restart"/>
            <w:vAlign w:val="center"/>
          </w:tcPr>
          <w:p w14:paraId="54029F78" w14:textId="77777777" w:rsidR="00D676CF" w:rsidRDefault="00D676CF" w:rsidP="00747EFE">
            <w:pPr>
              <w:pStyle w:val="Tabletext"/>
              <w:jc w:val="center"/>
            </w:pPr>
            <w:r w:rsidRPr="007E778D">
              <w:t>Intervention duration</w:t>
            </w:r>
          </w:p>
        </w:tc>
        <w:tc>
          <w:tcPr>
            <w:tcW w:w="1901" w:type="dxa"/>
            <w:vMerge w:val="restart"/>
            <w:vAlign w:val="center"/>
          </w:tcPr>
          <w:p w14:paraId="03AC9969" w14:textId="77777777" w:rsidR="00D676CF" w:rsidRDefault="00D676CF" w:rsidP="00747EFE">
            <w:pPr>
              <w:pStyle w:val="Tabletext"/>
            </w:pPr>
            <w:r w:rsidRPr="007E778D">
              <w:t xml:space="preserve">Follow-up duration </w:t>
            </w:r>
            <w:r>
              <w:t>(f</w:t>
            </w:r>
            <w:r w:rsidRPr="007E778D">
              <w:t xml:space="preserve">rom </w:t>
            </w:r>
            <w:r>
              <w:t>baseline)</w:t>
            </w:r>
          </w:p>
        </w:tc>
      </w:tr>
      <w:tr w:rsidR="00D676CF" w:rsidRPr="00806674" w14:paraId="03090543" w14:textId="77777777" w:rsidTr="00747EFE">
        <w:trPr>
          <w:gridAfter w:val="1"/>
          <w:wAfter w:w="13" w:type="dxa"/>
          <w:trHeight w:val="370"/>
        </w:trPr>
        <w:tc>
          <w:tcPr>
            <w:tcW w:w="1565" w:type="dxa"/>
            <w:vMerge/>
            <w:vAlign w:val="center"/>
          </w:tcPr>
          <w:p w14:paraId="24468F9B" w14:textId="77777777" w:rsidR="00D676CF" w:rsidRPr="00514B4D" w:rsidRDefault="00D676CF" w:rsidP="00747EFE">
            <w:pPr>
              <w:pStyle w:val="Tabletext"/>
            </w:pPr>
          </w:p>
        </w:tc>
        <w:tc>
          <w:tcPr>
            <w:tcW w:w="851" w:type="dxa"/>
            <w:vMerge/>
            <w:vAlign w:val="center"/>
          </w:tcPr>
          <w:p w14:paraId="42000067" w14:textId="77777777" w:rsidR="00D676CF" w:rsidRPr="00514B4D" w:rsidRDefault="00D676CF" w:rsidP="00747EFE">
            <w:pPr>
              <w:pStyle w:val="Tabletext"/>
            </w:pPr>
          </w:p>
        </w:tc>
        <w:tc>
          <w:tcPr>
            <w:tcW w:w="2687" w:type="dxa"/>
            <w:vMerge/>
            <w:vAlign w:val="center"/>
          </w:tcPr>
          <w:p w14:paraId="151C5A1E" w14:textId="77777777" w:rsidR="00D676CF" w:rsidRPr="00AF39BA" w:rsidRDefault="00D676CF" w:rsidP="00747EFE">
            <w:pPr>
              <w:pStyle w:val="Tabletext"/>
            </w:pPr>
          </w:p>
        </w:tc>
        <w:tc>
          <w:tcPr>
            <w:tcW w:w="2247" w:type="dxa"/>
            <w:vMerge/>
            <w:vAlign w:val="center"/>
          </w:tcPr>
          <w:p w14:paraId="7BB9FD8C" w14:textId="77777777" w:rsidR="00D676CF" w:rsidRDefault="00D676CF" w:rsidP="00747EFE">
            <w:pPr>
              <w:pStyle w:val="Tabletext"/>
            </w:pPr>
          </w:p>
        </w:tc>
        <w:tc>
          <w:tcPr>
            <w:tcW w:w="1297" w:type="dxa"/>
            <w:vMerge/>
            <w:vAlign w:val="center"/>
          </w:tcPr>
          <w:p w14:paraId="2940DD18" w14:textId="77777777" w:rsidR="00D676CF" w:rsidRDefault="00D676CF" w:rsidP="00747EFE">
            <w:pPr>
              <w:pStyle w:val="Tabletext"/>
              <w:jc w:val="center"/>
            </w:pPr>
          </w:p>
        </w:tc>
        <w:tc>
          <w:tcPr>
            <w:tcW w:w="1558" w:type="dxa"/>
            <w:vMerge/>
            <w:vAlign w:val="center"/>
          </w:tcPr>
          <w:p w14:paraId="386EB7AA" w14:textId="77777777" w:rsidR="00D676CF" w:rsidRDefault="00D676CF" w:rsidP="00747EFE">
            <w:pPr>
              <w:pStyle w:val="Tabletext"/>
              <w:jc w:val="center"/>
            </w:pPr>
          </w:p>
        </w:tc>
        <w:tc>
          <w:tcPr>
            <w:tcW w:w="1244" w:type="dxa"/>
            <w:vAlign w:val="center"/>
          </w:tcPr>
          <w:p w14:paraId="0A88B559" w14:textId="77777777" w:rsidR="00D676CF" w:rsidRDefault="00D676CF" w:rsidP="00747EFE">
            <w:pPr>
              <w:pStyle w:val="Tabletext"/>
              <w:jc w:val="center"/>
            </w:pPr>
            <w:r w:rsidRPr="007E778D">
              <w:t>Control</w:t>
            </w:r>
          </w:p>
        </w:tc>
        <w:tc>
          <w:tcPr>
            <w:tcW w:w="1234" w:type="dxa"/>
            <w:vAlign w:val="center"/>
          </w:tcPr>
          <w:p w14:paraId="39A1E0D6" w14:textId="77777777" w:rsidR="00D676CF" w:rsidRDefault="00D676CF" w:rsidP="00747EFE">
            <w:pPr>
              <w:pStyle w:val="Tabletext"/>
              <w:jc w:val="center"/>
            </w:pPr>
            <w:r w:rsidRPr="007E778D">
              <w:t>Intervention</w:t>
            </w:r>
          </w:p>
        </w:tc>
        <w:tc>
          <w:tcPr>
            <w:tcW w:w="1297" w:type="dxa"/>
            <w:vMerge/>
          </w:tcPr>
          <w:p w14:paraId="123B52DA" w14:textId="77777777" w:rsidR="00D676CF" w:rsidRDefault="00D676CF" w:rsidP="00747EFE">
            <w:pPr>
              <w:pStyle w:val="Tabletext"/>
              <w:jc w:val="center"/>
            </w:pPr>
          </w:p>
        </w:tc>
        <w:tc>
          <w:tcPr>
            <w:tcW w:w="1901" w:type="dxa"/>
            <w:vMerge/>
            <w:vAlign w:val="center"/>
          </w:tcPr>
          <w:p w14:paraId="08E63843" w14:textId="77777777" w:rsidR="00D676CF" w:rsidRDefault="00D676CF" w:rsidP="00747EFE">
            <w:pPr>
              <w:pStyle w:val="Tabletext"/>
            </w:pPr>
          </w:p>
        </w:tc>
      </w:tr>
      <w:tr w:rsidR="00D676CF" w:rsidRPr="00806674" w14:paraId="456A5035" w14:textId="77777777" w:rsidTr="00747EFE">
        <w:trPr>
          <w:gridAfter w:val="1"/>
          <w:wAfter w:w="13" w:type="dxa"/>
          <w:trHeight w:val="370"/>
        </w:trPr>
        <w:tc>
          <w:tcPr>
            <w:tcW w:w="1565" w:type="dxa"/>
            <w:vAlign w:val="center"/>
          </w:tcPr>
          <w:p w14:paraId="0C1B812F" w14:textId="77777777" w:rsidR="00D676CF" w:rsidRPr="00806674" w:rsidRDefault="00D676CF" w:rsidP="00747EFE">
            <w:pPr>
              <w:pStyle w:val="Tabletext"/>
              <w:rPr>
                <w:rFonts w:ascii="Helvetica" w:hAnsi="Helvetica"/>
              </w:rPr>
            </w:pPr>
            <w:r w:rsidRPr="00514B4D">
              <w:t>Amit 2008</w:t>
            </w:r>
            <w:r>
              <w:fldChar w:fldCharType="begin"/>
            </w:r>
            <w:r>
              <w:instrText xml:space="preserve"> ADDIN ZOTERO_ITEM CSL_CITATION {"citationID":"lpprmyNM","properties":{"formattedCitation":"\\super 35\\nosupersub{}","plainCitation":"35","noteIndex":0},"citationItems":[{"id":156,"uris":["http://zotero.org/users/10451122/items/4U9W2DD2"],"itemData":{"id":156,"type":"article-journal","abstract":"Objectives: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ONE","language":"en","note":"141 citations (Crossref) [2022-12-13]\n206 citations (Semantic Scholar/DOI)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schema":"https://github.com/citation-style-language/schema/raw/master/csl-citation.json"} </w:instrText>
            </w:r>
            <w:r>
              <w:fldChar w:fldCharType="separate"/>
            </w:r>
            <w:r w:rsidRPr="007C747D">
              <w:rPr>
                <w:vertAlign w:val="superscript"/>
              </w:rPr>
              <w:t>35</w:t>
            </w:r>
            <w:r>
              <w:fldChar w:fldCharType="end"/>
            </w:r>
          </w:p>
        </w:tc>
        <w:tc>
          <w:tcPr>
            <w:tcW w:w="851" w:type="dxa"/>
            <w:vAlign w:val="center"/>
          </w:tcPr>
          <w:p w14:paraId="16379124" w14:textId="77777777" w:rsidR="00D676CF" w:rsidRPr="00806674" w:rsidRDefault="00D676CF" w:rsidP="00747EFE">
            <w:pPr>
              <w:pStyle w:val="Tabletext"/>
            </w:pPr>
            <w:r w:rsidRPr="00514B4D">
              <w:t>India</w:t>
            </w:r>
          </w:p>
        </w:tc>
        <w:tc>
          <w:tcPr>
            <w:tcW w:w="2687" w:type="dxa"/>
            <w:vAlign w:val="center"/>
          </w:tcPr>
          <w:p w14:paraId="6CC7CADD" w14:textId="77777777" w:rsidR="00D676CF" w:rsidRDefault="00D676CF" w:rsidP="00747EFE">
            <w:pPr>
              <w:pStyle w:val="Tabletext"/>
            </w:pPr>
            <w:r w:rsidRPr="00AF39BA">
              <w:t>Home Care Program</w:t>
            </w:r>
            <w:r>
              <w:t xml:space="preserve"> for supporting caregivers of PwD</w:t>
            </w:r>
          </w:p>
        </w:tc>
        <w:tc>
          <w:tcPr>
            <w:tcW w:w="2247" w:type="dxa"/>
            <w:vAlign w:val="center"/>
          </w:tcPr>
          <w:p w14:paraId="47BE651A" w14:textId="77777777" w:rsidR="00D676CF" w:rsidRPr="00806674" w:rsidRDefault="00D676CF" w:rsidP="00747EFE">
            <w:pPr>
              <w:pStyle w:val="Tabletext"/>
            </w:pPr>
            <w:r>
              <w:t>Advisory and support team</w:t>
            </w:r>
          </w:p>
        </w:tc>
        <w:tc>
          <w:tcPr>
            <w:tcW w:w="1297" w:type="dxa"/>
            <w:vAlign w:val="center"/>
          </w:tcPr>
          <w:p w14:paraId="6E396C63" w14:textId="77777777" w:rsidR="00D676CF" w:rsidRPr="00806674" w:rsidRDefault="00D676CF" w:rsidP="00747EFE">
            <w:pPr>
              <w:pStyle w:val="Tabletext"/>
              <w:jc w:val="center"/>
            </w:pPr>
            <w:r>
              <w:t>N/A</w:t>
            </w:r>
          </w:p>
        </w:tc>
        <w:tc>
          <w:tcPr>
            <w:tcW w:w="1558" w:type="dxa"/>
            <w:vAlign w:val="center"/>
          </w:tcPr>
          <w:p w14:paraId="2BFFF8EB" w14:textId="77777777" w:rsidR="00D676CF" w:rsidRPr="00806674" w:rsidRDefault="00D676CF" w:rsidP="00747EFE">
            <w:pPr>
              <w:pStyle w:val="Tabletext"/>
              <w:jc w:val="center"/>
            </w:pPr>
            <w:r>
              <w:t>Individual</w:t>
            </w:r>
          </w:p>
        </w:tc>
        <w:tc>
          <w:tcPr>
            <w:tcW w:w="1244" w:type="dxa"/>
            <w:vAlign w:val="center"/>
          </w:tcPr>
          <w:p w14:paraId="15FD1907" w14:textId="77777777" w:rsidR="00D676CF" w:rsidRPr="00806674" w:rsidRDefault="00D676CF" w:rsidP="00747EFE">
            <w:pPr>
              <w:pStyle w:val="Tabletext"/>
              <w:jc w:val="center"/>
            </w:pPr>
            <w:r>
              <w:t>40</w:t>
            </w:r>
          </w:p>
        </w:tc>
        <w:tc>
          <w:tcPr>
            <w:tcW w:w="1234" w:type="dxa"/>
            <w:vAlign w:val="center"/>
          </w:tcPr>
          <w:p w14:paraId="29B5EA3A" w14:textId="77777777" w:rsidR="00D676CF" w:rsidRPr="00806674" w:rsidRDefault="00D676CF" w:rsidP="00747EFE">
            <w:pPr>
              <w:pStyle w:val="Tabletext"/>
              <w:jc w:val="center"/>
            </w:pPr>
            <w:r>
              <w:t>41</w:t>
            </w:r>
          </w:p>
        </w:tc>
        <w:tc>
          <w:tcPr>
            <w:tcW w:w="1297" w:type="dxa"/>
            <w:vAlign w:val="center"/>
          </w:tcPr>
          <w:p w14:paraId="42E76DE4" w14:textId="77777777" w:rsidR="00D676CF" w:rsidRPr="00806674" w:rsidRDefault="00D676CF" w:rsidP="00747EFE">
            <w:pPr>
              <w:pStyle w:val="Tabletext"/>
              <w:jc w:val="center"/>
            </w:pPr>
            <w:r>
              <w:t>6 months</w:t>
            </w:r>
          </w:p>
        </w:tc>
        <w:tc>
          <w:tcPr>
            <w:tcW w:w="1901" w:type="dxa"/>
            <w:vAlign w:val="center"/>
          </w:tcPr>
          <w:p w14:paraId="436F8DDB" w14:textId="77777777" w:rsidR="00D676CF" w:rsidRDefault="00D676CF" w:rsidP="00747EFE">
            <w:pPr>
              <w:pStyle w:val="Tabletext"/>
            </w:pPr>
            <w:r>
              <w:t>3 months</w:t>
            </w:r>
          </w:p>
          <w:p w14:paraId="29A1F615" w14:textId="77777777" w:rsidR="00D676CF" w:rsidRPr="00806674" w:rsidRDefault="00D676CF" w:rsidP="00747EFE">
            <w:pPr>
              <w:pStyle w:val="Tabletext"/>
            </w:pPr>
            <w:r>
              <w:t>6 months</w:t>
            </w:r>
          </w:p>
        </w:tc>
      </w:tr>
      <w:tr w:rsidR="00D676CF" w:rsidRPr="00806674" w14:paraId="50C415A2" w14:textId="77777777" w:rsidTr="00747EFE">
        <w:trPr>
          <w:gridAfter w:val="1"/>
          <w:wAfter w:w="13" w:type="dxa"/>
          <w:trHeight w:val="299"/>
        </w:trPr>
        <w:tc>
          <w:tcPr>
            <w:tcW w:w="1565" w:type="dxa"/>
            <w:vAlign w:val="center"/>
          </w:tcPr>
          <w:p w14:paraId="1A93CD29" w14:textId="77777777" w:rsidR="00D676CF" w:rsidRPr="00806674" w:rsidRDefault="00D676CF" w:rsidP="00747EFE">
            <w:pPr>
              <w:pStyle w:val="Tabletext"/>
              <w:rPr>
                <w:rFonts w:ascii="Helvetica" w:hAnsi="Helvetica"/>
              </w:rPr>
            </w:pPr>
            <w:r w:rsidRPr="00514B4D">
              <w:t>Guerra 2011</w:t>
            </w:r>
            <w:r>
              <w:fldChar w:fldCharType="begin"/>
            </w:r>
            <w:r>
              <w:instrText xml:space="preserve"> ADDIN ZOTERO_ITEM CSL_CITATION {"citationID":"l2FGLZbu","properties":{"formattedCitation":"\\super 16\\nosupersub{}","plainCitation":"16","noteIndex":0},"citationItems":[{"id":157,"uris":["http://zotero.org/users/10451122/items/8LDE86NW"],"itemData":{"id":157,"type":"article-journal","abstract":"Objective: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fldChar w:fldCharType="separate"/>
            </w:r>
            <w:r w:rsidRPr="00E21FCC">
              <w:rPr>
                <w:vertAlign w:val="superscript"/>
              </w:rPr>
              <w:t>16</w:t>
            </w:r>
            <w:r>
              <w:fldChar w:fldCharType="end"/>
            </w:r>
          </w:p>
        </w:tc>
        <w:tc>
          <w:tcPr>
            <w:tcW w:w="851" w:type="dxa"/>
            <w:vAlign w:val="center"/>
          </w:tcPr>
          <w:p w14:paraId="33325172" w14:textId="77777777" w:rsidR="00D676CF" w:rsidRPr="00806674" w:rsidRDefault="00D676CF" w:rsidP="00747EFE">
            <w:pPr>
              <w:pStyle w:val="Tabletext"/>
            </w:pPr>
            <w:r w:rsidRPr="00514B4D">
              <w:t>Peru</w:t>
            </w:r>
          </w:p>
        </w:tc>
        <w:tc>
          <w:tcPr>
            <w:tcW w:w="2687" w:type="dxa"/>
            <w:vAlign w:val="center"/>
          </w:tcPr>
          <w:p w14:paraId="2C6B5B0E" w14:textId="77777777" w:rsidR="00D676CF" w:rsidRPr="00806674" w:rsidRDefault="00D676CF" w:rsidP="00747EFE">
            <w:pPr>
              <w:pStyle w:val="Tabletext"/>
            </w:pPr>
            <w:r>
              <w:t>‘Helping Carer to Care’ training</w:t>
            </w:r>
          </w:p>
        </w:tc>
        <w:tc>
          <w:tcPr>
            <w:tcW w:w="2247" w:type="dxa"/>
            <w:vAlign w:val="center"/>
          </w:tcPr>
          <w:p w14:paraId="2D90FD5B" w14:textId="77777777" w:rsidR="00D676CF" w:rsidRPr="00806674" w:rsidRDefault="00D676CF" w:rsidP="00747EFE">
            <w:pPr>
              <w:pStyle w:val="Tabletext"/>
            </w:pPr>
            <w:r w:rsidRPr="00806674">
              <w:t>Structured training programme</w:t>
            </w:r>
          </w:p>
        </w:tc>
        <w:tc>
          <w:tcPr>
            <w:tcW w:w="1297" w:type="dxa"/>
            <w:vAlign w:val="center"/>
          </w:tcPr>
          <w:p w14:paraId="2E545AA9" w14:textId="77777777" w:rsidR="00D676CF" w:rsidRPr="00806674" w:rsidRDefault="00D676CF" w:rsidP="00747EFE">
            <w:pPr>
              <w:pStyle w:val="Tabletext"/>
              <w:jc w:val="center"/>
            </w:pPr>
            <w:r>
              <w:t>Weekly</w:t>
            </w:r>
          </w:p>
        </w:tc>
        <w:tc>
          <w:tcPr>
            <w:tcW w:w="1558" w:type="dxa"/>
            <w:vAlign w:val="center"/>
          </w:tcPr>
          <w:p w14:paraId="7526CD9F" w14:textId="77777777" w:rsidR="00D676CF" w:rsidRPr="00806674" w:rsidRDefault="00D676CF" w:rsidP="00747EFE">
            <w:pPr>
              <w:pStyle w:val="Tabletext"/>
              <w:jc w:val="center"/>
            </w:pPr>
            <w:r>
              <w:t>Individual</w:t>
            </w:r>
          </w:p>
        </w:tc>
        <w:tc>
          <w:tcPr>
            <w:tcW w:w="1244" w:type="dxa"/>
            <w:vAlign w:val="center"/>
          </w:tcPr>
          <w:p w14:paraId="6CAB50DC" w14:textId="77777777" w:rsidR="00D676CF" w:rsidRPr="00806674" w:rsidRDefault="00D676CF" w:rsidP="00747EFE">
            <w:pPr>
              <w:pStyle w:val="Tabletext"/>
              <w:jc w:val="center"/>
            </w:pPr>
            <w:r>
              <w:t>29</w:t>
            </w:r>
          </w:p>
        </w:tc>
        <w:tc>
          <w:tcPr>
            <w:tcW w:w="1234" w:type="dxa"/>
            <w:vAlign w:val="center"/>
          </w:tcPr>
          <w:p w14:paraId="0349EAC2" w14:textId="77777777" w:rsidR="00D676CF" w:rsidRPr="00806674" w:rsidRDefault="00D676CF" w:rsidP="00747EFE">
            <w:pPr>
              <w:pStyle w:val="Tabletext"/>
              <w:jc w:val="center"/>
            </w:pPr>
            <w:r>
              <w:t>29</w:t>
            </w:r>
          </w:p>
        </w:tc>
        <w:tc>
          <w:tcPr>
            <w:tcW w:w="1297" w:type="dxa"/>
            <w:vAlign w:val="center"/>
          </w:tcPr>
          <w:p w14:paraId="45BFB811" w14:textId="77777777" w:rsidR="00D676CF" w:rsidRPr="00806674" w:rsidRDefault="00D676CF" w:rsidP="00747EFE">
            <w:pPr>
              <w:pStyle w:val="Tabletext"/>
              <w:jc w:val="center"/>
            </w:pPr>
            <w:r>
              <w:t>5 weeks</w:t>
            </w:r>
          </w:p>
        </w:tc>
        <w:tc>
          <w:tcPr>
            <w:tcW w:w="1901" w:type="dxa"/>
            <w:vAlign w:val="center"/>
          </w:tcPr>
          <w:p w14:paraId="670548BB" w14:textId="77777777" w:rsidR="00D676CF" w:rsidRPr="00806674" w:rsidRDefault="00D676CF" w:rsidP="00747EFE">
            <w:pPr>
              <w:pStyle w:val="Tabletext"/>
            </w:pPr>
            <w:r>
              <w:t>6 months</w:t>
            </w:r>
          </w:p>
        </w:tc>
      </w:tr>
      <w:tr w:rsidR="00D676CF" w:rsidRPr="00806674" w14:paraId="6CF2F766" w14:textId="77777777" w:rsidTr="00747EFE">
        <w:trPr>
          <w:gridAfter w:val="1"/>
          <w:wAfter w:w="13" w:type="dxa"/>
          <w:trHeight w:val="339"/>
        </w:trPr>
        <w:tc>
          <w:tcPr>
            <w:tcW w:w="1565" w:type="dxa"/>
            <w:vAlign w:val="center"/>
          </w:tcPr>
          <w:p w14:paraId="0D7ED0AE" w14:textId="77777777" w:rsidR="00D676CF" w:rsidRPr="00806674" w:rsidRDefault="00D676CF" w:rsidP="00747EFE">
            <w:pPr>
              <w:pStyle w:val="Tabletext"/>
              <w:rPr>
                <w:rFonts w:ascii="Helvetica" w:hAnsi="Helvetica"/>
              </w:rPr>
            </w:pPr>
            <w:r w:rsidRPr="00514B4D">
              <w:t>JIANG 2012</w:t>
            </w:r>
            <w:r>
              <w:fldChar w:fldCharType="begin"/>
            </w:r>
            <w:r>
              <w:instrText xml:space="preserve"> ADDIN ZOTERO_ITEM CSL_CITATION {"citationID":"ci6F4Pfm","properties":{"formattedCitation":"\\super 36\\nosupersub{}","plainCitation":"36","noteIndex":0},"citationItems":[{"id":177,"uris":["http://zotero.org/users/10451122/items/SV58ISRQ"],"itemData":{"id":177,"type":"article-journal","abstract":"Objective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control group and a study group. The control group receive conventional therapy with Piracetam and Donepezil</w:instrText>
            </w:r>
            <w:r>
              <w:rPr>
                <w:rFonts w:ascii="Microsoft YaHei" w:eastAsia="Microsoft YaHei" w:hAnsi="Microsoft YaHei" w:cs="Microsoft YaHei" w:hint="eastAsia"/>
              </w:rPr>
              <w:instrText>，</w:instrText>
            </w:r>
            <w:r>
              <w:instrText>while the study group</w:instrText>
            </w:r>
            <w:r>
              <w:rPr>
                <w:rFonts w:ascii="Microsoft YaHei" w:eastAsia="Microsoft YaHei" w:hAnsi="Microsoft YaHei" w:cs="Microsoft YaHei" w:hint="eastAsia"/>
              </w:rPr>
              <w:instrText>，</w:instrText>
            </w:r>
            <w:r>
              <w:instrText>on the basis of conventional therapy</w:instrText>
            </w:r>
            <w:r>
              <w:rPr>
                <w:rFonts w:ascii="Microsoft YaHei" w:eastAsia="Microsoft YaHei" w:hAnsi="Microsoft YaHei" w:cs="Microsoft YaHei" w:hint="eastAsia"/>
              </w:rPr>
              <w:instrText>，</w:instrText>
            </w:r>
            <w:r>
              <w:instrText>were administrated whole course rehabilitation nursing intervention including cognitive intervention</w:instrText>
            </w:r>
            <w:r>
              <w:rPr>
                <w:rFonts w:ascii="Microsoft YaHei" w:eastAsia="Microsoft YaHei" w:hAnsi="Microsoft YaHei" w:cs="Microsoft YaHei" w:hint="eastAsia"/>
              </w:rPr>
              <w:instrText>，</w:instrText>
            </w:r>
            <w:r>
              <w:instrText>memory intervention</w:instrText>
            </w:r>
            <w:r>
              <w:rPr>
                <w:rFonts w:ascii="Microsoft YaHei" w:eastAsia="Microsoft YaHei" w:hAnsi="Microsoft YaHei" w:cs="Microsoft YaHei" w:hint="eastAsia"/>
              </w:rPr>
              <w:instrText>，</w:instrText>
            </w:r>
            <w:r>
              <w:instrText>behavior intervention</w:instrText>
            </w:r>
            <w:r>
              <w:rPr>
                <w:rFonts w:ascii="Microsoft YaHei" w:eastAsia="Microsoft YaHei" w:hAnsi="Microsoft YaHei" w:cs="Microsoft YaHei" w:hint="eastAsia"/>
              </w:rPr>
              <w:instrText>，</w:instrText>
            </w:r>
            <w:r>
              <w:instrText>psychological intervention</w:instrText>
            </w:r>
            <w:r>
              <w:rPr>
                <w:rFonts w:ascii="Microsoft YaHei" w:eastAsia="Microsoft YaHei" w:hAnsi="Microsoft YaHei" w:cs="Microsoft YaHei" w:hint="eastAsia"/>
              </w:rPr>
              <w:instrText>，</w:instrText>
            </w:r>
            <w:r>
              <w:instrText>safety intervention</w:instrText>
            </w:r>
            <w:r>
              <w:rPr>
                <w:rFonts w:ascii="Microsoft YaHei" w:eastAsia="Microsoft YaHei" w:hAnsi="Microsoft YaHei" w:cs="Microsoft YaHei" w:hint="eastAsia"/>
              </w:rPr>
              <w:instrText>，</w:instrText>
            </w:r>
            <w:r>
              <w:instrText>community family nursing intervention</w:instrText>
            </w:r>
            <w:r>
              <w:rPr>
                <w:rFonts w:ascii="Microsoft YaHei" w:eastAsia="Microsoft YaHei" w:hAnsi="Microsoft YaHei" w:cs="Microsoft YaHei" w:hint="eastAsia"/>
              </w:rPr>
              <w:instrText>，</w:instrText>
            </w:r>
            <w:r>
              <w:instrText>etc. The improvement of recognition ability</w:instrText>
            </w:r>
            <w:r>
              <w:rPr>
                <w:rFonts w:ascii="Microsoft YaHei" w:eastAsia="Microsoft YaHei" w:hAnsi="Microsoft YaHei" w:cs="Microsoft YaHei" w:hint="eastAsia"/>
              </w:rPr>
              <w:instrText>，</w:instrText>
            </w:r>
            <w:r>
              <w:instrText>mental state</w:instrText>
            </w:r>
            <w:r>
              <w:rPr>
                <w:rFonts w:ascii="Microsoft YaHei" w:eastAsia="Microsoft YaHei" w:hAnsi="Microsoft YaHei" w:cs="Microsoft YaHei" w:hint="eastAsia"/>
              </w:rPr>
              <w:instrText>，</w:instrText>
            </w:r>
            <w:r>
              <w:instrText xml:space="preserve">activities of daily life were graded by mini-mental state examination ( MMSE) </w:instrText>
            </w:r>
            <w:r>
              <w:rPr>
                <w:rFonts w:ascii="Microsoft YaHei" w:eastAsia="Microsoft YaHei" w:hAnsi="Microsoft YaHei" w:cs="Microsoft YaHei" w:hint="eastAsia"/>
              </w:rPr>
              <w:instrText>，</w:instrText>
            </w:r>
            <w:r>
              <w:instrText xml:space="preserve"> Alzheimer' disease assessment scale-cog ( ADAS-cog) </w:instrText>
            </w:r>
            <w:r>
              <w:rPr>
                <w:rFonts w:ascii="Microsoft YaHei" w:eastAsia="Microsoft YaHei" w:hAnsi="Microsoft YaHei" w:cs="Microsoft YaHei" w:hint="eastAsia"/>
              </w:rPr>
              <w:instrText>，</w:instrText>
            </w:r>
            <w:r>
              <w:instrText xml:space="preserve">activity of daily living ( ADL) </w:instrText>
            </w:r>
            <w:r>
              <w:rPr>
                <w:rFonts w:ascii="Microsoft YaHei" w:eastAsia="Microsoft YaHei" w:hAnsi="Microsoft YaHei" w:cs="Microsoft YaHei" w:hint="eastAsia"/>
              </w:rPr>
              <w:instrText>，</w:instrText>
            </w:r>
            <w:r>
              <w:instrText xml:space="preserve">neuropsychiatric inventory( NPI) </w:instrText>
            </w:r>
            <w:r>
              <w:rPr>
                <w:rFonts w:ascii="Microsoft YaHei" w:eastAsia="Microsoft YaHei" w:hAnsi="Microsoft YaHei" w:cs="Microsoft YaHei" w:hint="eastAsia"/>
              </w:rPr>
              <w:instrText>，</w:instrText>
            </w:r>
            <w:r>
              <w:instrText>global deterioration scale ( GDS) . The scores were compared between the groups before the nursing intervention and one year after the nursing intervention respectively. Results Compared with those of the control group</w:instrText>
            </w:r>
            <w:r>
              <w:rPr>
                <w:rFonts w:ascii="Microsoft YaHei" w:eastAsia="Microsoft YaHei" w:hAnsi="Microsoft YaHei" w:cs="Microsoft YaHei" w:hint="eastAsia"/>
              </w:rPr>
              <w:instrText>，</w:instrText>
            </w:r>
            <w:r>
              <w:instrText>the scores of MMSE</w:instrText>
            </w:r>
            <w:r>
              <w:rPr>
                <w:rFonts w:ascii="Microsoft YaHei" w:eastAsia="Microsoft YaHei" w:hAnsi="Microsoft YaHei" w:cs="Microsoft YaHei" w:hint="eastAsia"/>
              </w:rPr>
              <w:instrText>，</w:instrText>
            </w:r>
            <w:r>
              <w:instrText>ADAS-cog</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NPI</w:instrText>
            </w:r>
            <w:r>
              <w:rPr>
                <w:rFonts w:ascii="Microsoft YaHei" w:eastAsia="Microsoft YaHei" w:hAnsi="Microsoft YaHei" w:cs="Microsoft YaHei" w:hint="eastAsia"/>
              </w:rPr>
              <w:instrText>，</w:instrText>
            </w:r>
            <w:r>
              <w:instrText xml:space="preserve">GDS in the study group present obviously better figures which were more statistically significant after whole course rehabilitation nursing intervention one year ( P </w:instrText>
            </w:r>
            <w:r>
              <w:rPr>
                <w:rFonts w:ascii="Microsoft YaHei" w:eastAsia="Microsoft YaHei" w:hAnsi="Microsoft YaHei" w:cs="Microsoft YaHei" w:hint="eastAsia"/>
              </w:rPr>
              <w:instrText>＜</w:instrText>
            </w:r>
            <w:r>
              <w:instrText xml:space="preserve"> 0. 05) . Conclusion Whole course rehabilitation nursing intervention can improve the cognitive ability</w:instrText>
            </w:r>
            <w:r>
              <w:rPr>
                <w:rFonts w:ascii="Microsoft YaHei" w:eastAsia="Microsoft YaHei" w:hAnsi="Microsoft YaHei" w:cs="Microsoft YaHei" w:hint="eastAsia"/>
              </w:rPr>
              <w:instrText>，</w:instrText>
            </w:r>
            <w:r>
              <w:instrText xml:space="preserve">activities of daily lifeand spirit behavior symptoms of patients with mild to moderate AD.","container-title":"China Practical Medical","DOI":"10.14163/j.cnki.11-5547/r.2012.08.024","ISSN":"1673-7555","issue":"8","journalAbbreviation":"Chinese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schema":"https://github.com/citation-style-language/schema/raw/master/csl-citation.json"} </w:instrText>
            </w:r>
            <w:r>
              <w:fldChar w:fldCharType="separate"/>
            </w:r>
            <w:r w:rsidRPr="007C747D">
              <w:rPr>
                <w:vertAlign w:val="superscript"/>
              </w:rPr>
              <w:t>36</w:t>
            </w:r>
            <w:r>
              <w:fldChar w:fldCharType="end"/>
            </w:r>
          </w:p>
        </w:tc>
        <w:tc>
          <w:tcPr>
            <w:tcW w:w="851" w:type="dxa"/>
            <w:vAlign w:val="center"/>
          </w:tcPr>
          <w:p w14:paraId="55185B1B" w14:textId="77777777" w:rsidR="00D676CF" w:rsidRPr="00806674" w:rsidRDefault="00D676CF" w:rsidP="00747EFE">
            <w:pPr>
              <w:pStyle w:val="Tabletext"/>
            </w:pPr>
            <w:r w:rsidRPr="00514B4D">
              <w:t>China</w:t>
            </w:r>
          </w:p>
        </w:tc>
        <w:tc>
          <w:tcPr>
            <w:tcW w:w="2687" w:type="dxa"/>
            <w:vAlign w:val="center"/>
          </w:tcPr>
          <w:p w14:paraId="226C07FB" w14:textId="77777777" w:rsidR="00D676CF" w:rsidRDefault="00D676CF" w:rsidP="00747EFE">
            <w:pPr>
              <w:pStyle w:val="Tabletext"/>
            </w:pPr>
            <w:r>
              <w:t>W</w:t>
            </w:r>
            <w:r w:rsidRPr="008469ED">
              <w:t>hole course rehabilitation nursing intervention</w:t>
            </w:r>
          </w:p>
        </w:tc>
        <w:tc>
          <w:tcPr>
            <w:tcW w:w="2247" w:type="dxa"/>
            <w:vAlign w:val="center"/>
          </w:tcPr>
          <w:p w14:paraId="257AF49D" w14:textId="77777777" w:rsidR="00D676CF" w:rsidRPr="00806674" w:rsidRDefault="00D676CF" w:rsidP="00747EFE">
            <w:pPr>
              <w:pStyle w:val="Tabletext"/>
            </w:pPr>
            <w:r>
              <w:t>Comprehensive support</w:t>
            </w:r>
          </w:p>
        </w:tc>
        <w:tc>
          <w:tcPr>
            <w:tcW w:w="1297" w:type="dxa"/>
            <w:vAlign w:val="center"/>
          </w:tcPr>
          <w:p w14:paraId="7906E8FF" w14:textId="77777777" w:rsidR="00D676CF" w:rsidRPr="00806674" w:rsidRDefault="00D676CF" w:rsidP="00747EFE">
            <w:pPr>
              <w:pStyle w:val="Tabletext"/>
              <w:jc w:val="center"/>
            </w:pPr>
            <w:r>
              <w:t>N/A</w:t>
            </w:r>
          </w:p>
        </w:tc>
        <w:tc>
          <w:tcPr>
            <w:tcW w:w="1558" w:type="dxa"/>
            <w:vAlign w:val="center"/>
          </w:tcPr>
          <w:p w14:paraId="19258729" w14:textId="77777777" w:rsidR="00D676CF" w:rsidRPr="00806674" w:rsidRDefault="00D676CF" w:rsidP="00747EFE">
            <w:pPr>
              <w:pStyle w:val="Tabletext"/>
              <w:jc w:val="center"/>
            </w:pPr>
            <w:r>
              <w:t>Individual</w:t>
            </w:r>
          </w:p>
        </w:tc>
        <w:tc>
          <w:tcPr>
            <w:tcW w:w="1244" w:type="dxa"/>
            <w:vAlign w:val="center"/>
          </w:tcPr>
          <w:p w14:paraId="4FBEE192" w14:textId="77777777" w:rsidR="00D676CF" w:rsidRPr="00806674" w:rsidRDefault="00D676CF" w:rsidP="00747EFE">
            <w:pPr>
              <w:pStyle w:val="Tabletext"/>
              <w:jc w:val="center"/>
            </w:pPr>
            <w:r>
              <w:t>48</w:t>
            </w:r>
          </w:p>
        </w:tc>
        <w:tc>
          <w:tcPr>
            <w:tcW w:w="1234" w:type="dxa"/>
            <w:vAlign w:val="center"/>
          </w:tcPr>
          <w:p w14:paraId="68E08849" w14:textId="77777777" w:rsidR="00D676CF" w:rsidRPr="00806674" w:rsidRDefault="00D676CF" w:rsidP="00747EFE">
            <w:pPr>
              <w:pStyle w:val="Tabletext"/>
              <w:jc w:val="center"/>
            </w:pPr>
            <w:r>
              <w:t>48</w:t>
            </w:r>
          </w:p>
        </w:tc>
        <w:tc>
          <w:tcPr>
            <w:tcW w:w="1297" w:type="dxa"/>
            <w:vAlign w:val="center"/>
          </w:tcPr>
          <w:p w14:paraId="08D94817" w14:textId="77777777" w:rsidR="00D676CF" w:rsidRPr="00806674" w:rsidRDefault="00D676CF" w:rsidP="00747EFE">
            <w:pPr>
              <w:pStyle w:val="Tabletext"/>
              <w:jc w:val="center"/>
            </w:pPr>
            <w:r>
              <w:t>1 year</w:t>
            </w:r>
          </w:p>
        </w:tc>
        <w:tc>
          <w:tcPr>
            <w:tcW w:w="1901" w:type="dxa"/>
            <w:vAlign w:val="center"/>
          </w:tcPr>
          <w:p w14:paraId="12AF5F98" w14:textId="77777777" w:rsidR="00D676CF" w:rsidRPr="00806674" w:rsidRDefault="00D676CF" w:rsidP="00747EFE">
            <w:pPr>
              <w:pStyle w:val="Tabletext"/>
            </w:pPr>
            <w:r>
              <w:t>1 year</w:t>
            </w:r>
          </w:p>
        </w:tc>
      </w:tr>
      <w:tr w:rsidR="00D676CF" w:rsidRPr="00806674" w14:paraId="385A7E61" w14:textId="77777777" w:rsidTr="00747EFE">
        <w:trPr>
          <w:gridAfter w:val="1"/>
          <w:wAfter w:w="13" w:type="dxa"/>
          <w:trHeight w:val="268"/>
        </w:trPr>
        <w:tc>
          <w:tcPr>
            <w:tcW w:w="1565" w:type="dxa"/>
            <w:vAlign w:val="center"/>
          </w:tcPr>
          <w:p w14:paraId="4009F233" w14:textId="77777777" w:rsidR="00D676CF" w:rsidRPr="00806674" w:rsidRDefault="00D676CF" w:rsidP="00747EFE">
            <w:pPr>
              <w:pStyle w:val="Tabletext"/>
              <w:rPr>
                <w:rFonts w:ascii="Helvetica" w:hAnsi="Helvetica"/>
              </w:rPr>
            </w:pPr>
            <w:r>
              <w:t>Liu</w:t>
            </w:r>
            <w:r w:rsidRPr="00514B4D">
              <w:t xml:space="preserve"> 2017</w:t>
            </w:r>
            <w:r>
              <w:fldChar w:fldCharType="begin"/>
            </w:r>
            <w:r>
              <w:instrText xml:space="preserve"> ADDIN ZOTERO_ITEM CSL_CITATION {"citationID":"wum8CMPV","properties":{"formattedCitation":"\\super 37\\nosupersub{}","plainCitation":"37","noteIndex":0},"citationItems":[{"id":178,"uris":["http://zotero.org/users/10451122/items/T7545CGS"],"itemData":{"id":178,"type":"article-journal","abstract":"Objective:To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 and quality of life scores before and after intervention were observed in two groups of caregivers.Results:The score of nursing burden in intervention group was significantly lower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,and the score of quality of life was higher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 xml:space="preserve">.Conclusions:Community family visit can reduce the core burden of family caregivers of dementia elderly,improve their quality of life.","container-title":"Nursing Research of China","DOI":"10.3969/j.issn.1009-6493.2017.33.009","ISSN":"1009-6493","issue":"33","language":"zh","page":"4206-4209","title":"Influence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family":"Chen","given":"Liqun"},{"family":"Jiang","given":"Changying"}],"issued":{"date-parts":[["2017"]]}}}],"schema":"https://github.com/citation-style-language/schema/raw/master/csl-citation.json"} </w:instrText>
            </w:r>
            <w:r>
              <w:fldChar w:fldCharType="separate"/>
            </w:r>
            <w:r w:rsidRPr="007C747D">
              <w:rPr>
                <w:vertAlign w:val="superscript"/>
              </w:rPr>
              <w:t>37</w:t>
            </w:r>
            <w:r>
              <w:fldChar w:fldCharType="end"/>
            </w:r>
            <w:r>
              <w:t xml:space="preserve"> </w:t>
            </w:r>
            <w:r w:rsidRPr="00E21FCC">
              <w:rPr>
                <w:rStyle w:val="FootnoteReference"/>
              </w:rPr>
              <w:footnoteReference w:id="1"/>
            </w:r>
          </w:p>
        </w:tc>
        <w:tc>
          <w:tcPr>
            <w:tcW w:w="851" w:type="dxa"/>
            <w:vAlign w:val="center"/>
          </w:tcPr>
          <w:p w14:paraId="589D68F7" w14:textId="77777777" w:rsidR="00D676CF" w:rsidRPr="00806674" w:rsidRDefault="00D676CF" w:rsidP="00747EFE">
            <w:pPr>
              <w:pStyle w:val="Tabletext"/>
            </w:pPr>
            <w:r w:rsidRPr="00514B4D">
              <w:t>China</w:t>
            </w:r>
          </w:p>
        </w:tc>
        <w:tc>
          <w:tcPr>
            <w:tcW w:w="2687" w:type="dxa"/>
            <w:vAlign w:val="center"/>
          </w:tcPr>
          <w:p w14:paraId="29D0AECA" w14:textId="77777777" w:rsidR="00D676CF" w:rsidRDefault="00D676CF" w:rsidP="00747EFE">
            <w:pPr>
              <w:pStyle w:val="Tabletext"/>
            </w:pPr>
            <w:r>
              <w:t>Family visits of community nurses</w:t>
            </w:r>
          </w:p>
        </w:tc>
        <w:tc>
          <w:tcPr>
            <w:tcW w:w="2247" w:type="dxa"/>
            <w:vAlign w:val="center"/>
          </w:tcPr>
          <w:p w14:paraId="45CE33CE" w14:textId="77777777" w:rsidR="00D676CF" w:rsidRPr="00806674" w:rsidRDefault="00D676CF" w:rsidP="00747EFE">
            <w:pPr>
              <w:pStyle w:val="Tabletext"/>
            </w:pPr>
            <w:r>
              <w:t>Comprehensive support</w:t>
            </w:r>
          </w:p>
        </w:tc>
        <w:tc>
          <w:tcPr>
            <w:tcW w:w="1297" w:type="dxa"/>
            <w:vAlign w:val="center"/>
          </w:tcPr>
          <w:p w14:paraId="12A63710" w14:textId="77777777" w:rsidR="00D676CF" w:rsidRPr="00806674" w:rsidRDefault="00D676CF" w:rsidP="00747EFE">
            <w:pPr>
              <w:pStyle w:val="Tabletext"/>
              <w:jc w:val="center"/>
            </w:pPr>
            <w:r>
              <w:t>N/A</w:t>
            </w:r>
          </w:p>
        </w:tc>
        <w:tc>
          <w:tcPr>
            <w:tcW w:w="1558" w:type="dxa"/>
            <w:vAlign w:val="center"/>
          </w:tcPr>
          <w:p w14:paraId="0D9B1065" w14:textId="77777777" w:rsidR="00D676CF" w:rsidRPr="00806674" w:rsidRDefault="00D676CF" w:rsidP="00747EFE">
            <w:pPr>
              <w:pStyle w:val="Tabletext"/>
              <w:jc w:val="center"/>
            </w:pPr>
            <w:r>
              <w:t>Individual</w:t>
            </w:r>
          </w:p>
        </w:tc>
        <w:tc>
          <w:tcPr>
            <w:tcW w:w="1244" w:type="dxa"/>
            <w:vAlign w:val="center"/>
          </w:tcPr>
          <w:p w14:paraId="10D0B348" w14:textId="77777777" w:rsidR="00D676CF" w:rsidRPr="00806674" w:rsidRDefault="00D676CF" w:rsidP="00747EFE">
            <w:pPr>
              <w:pStyle w:val="Tabletext"/>
              <w:jc w:val="center"/>
            </w:pPr>
            <w:r>
              <w:t>39</w:t>
            </w:r>
          </w:p>
        </w:tc>
        <w:tc>
          <w:tcPr>
            <w:tcW w:w="1234" w:type="dxa"/>
            <w:vAlign w:val="center"/>
          </w:tcPr>
          <w:p w14:paraId="317A9AAA" w14:textId="77777777" w:rsidR="00D676CF" w:rsidRPr="00806674" w:rsidRDefault="00D676CF" w:rsidP="00747EFE">
            <w:pPr>
              <w:pStyle w:val="Tabletext"/>
              <w:jc w:val="center"/>
            </w:pPr>
            <w:r>
              <w:t>39</w:t>
            </w:r>
          </w:p>
        </w:tc>
        <w:tc>
          <w:tcPr>
            <w:tcW w:w="1297" w:type="dxa"/>
            <w:vAlign w:val="center"/>
          </w:tcPr>
          <w:p w14:paraId="478C2680" w14:textId="77777777" w:rsidR="00D676CF" w:rsidRPr="00806674" w:rsidRDefault="00D676CF" w:rsidP="00747EFE">
            <w:pPr>
              <w:pStyle w:val="Tabletext"/>
              <w:jc w:val="center"/>
            </w:pPr>
            <w:r>
              <w:t>3 months</w:t>
            </w:r>
          </w:p>
        </w:tc>
        <w:tc>
          <w:tcPr>
            <w:tcW w:w="1901" w:type="dxa"/>
            <w:vAlign w:val="center"/>
          </w:tcPr>
          <w:p w14:paraId="66ADE5EC" w14:textId="77777777" w:rsidR="00D676CF" w:rsidRPr="00806674" w:rsidRDefault="00D676CF" w:rsidP="00747EFE">
            <w:pPr>
              <w:pStyle w:val="Tabletext"/>
            </w:pPr>
            <w:r>
              <w:t>3 months</w:t>
            </w:r>
          </w:p>
        </w:tc>
      </w:tr>
      <w:tr w:rsidR="00D676CF" w:rsidRPr="00806674" w14:paraId="7DED8213" w14:textId="77777777" w:rsidTr="00747EFE">
        <w:trPr>
          <w:gridAfter w:val="1"/>
          <w:wAfter w:w="13" w:type="dxa"/>
          <w:trHeight w:val="367"/>
        </w:trPr>
        <w:tc>
          <w:tcPr>
            <w:tcW w:w="1565" w:type="dxa"/>
            <w:vAlign w:val="center"/>
          </w:tcPr>
          <w:p w14:paraId="02AF1B72" w14:textId="77777777" w:rsidR="00D676CF" w:rsidRPr="00806674" w:rsidRDefault="00D676CF" w:rsidP="00747EFE">
            <w:pPr>
              <w:pStyle w:val="Tabletext"/>
              <w:rPr>
                <w:rFonts w:ascii="Helvetica" w:hAnsi="Helvetica"/>
              </w:rPr>
            </w:pPr>
            <w:r w:rsidRPr="00514B4D">
              <w:t>Lök 2017</w:t>
            </w:r>
            <w:r>
              <w:fldChar w:fldCharType="begin"/>
            </w:r>
            <w:r>
              <w:instrText xml:space="preserve"> ADDIN ZOTERO_ITEM CSL_CITATION {"citationID":"FBl2MGmN","properties":{"formattedCitation":"\\super 38\\nosupersub{}","plainCitation":"38","noteIndex":0},"citationItems":[{"id":159,"uris":["http://zotero.org/users/10451122/items/X4DW852H"],"itemData":{"id":159,"type":"article-journal","container-title":"Archives of Gerontology and Geriatrics","DOI":"10.1016/j.archger.2016.09.006","ISSN":"01674943","journalAbbreviation":"Archives of Gerontology and Geriatrics","language":"en","note":"8 citations (Crossref) [2022-12-13]\n13 citations (Semantic Scholar/DOI)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schema":"https://github.com/citation-style-language/schema/raw/master/csl-citation.json"} </w:instrText>
            </w:r>
            <w:r>
              <w:fldChar w:fldCharType="separate"/>
            </w:r>
            <w:r w:rsidRPr="007C747D">
              <w:rPr>
                <w:vertAlign w:val="superscript"/>
              </w:rPr>
              <w:t>38</w:t>
            </w:r>
            <w:r>
              <w:fldChar w:fldCharType="end"/>
            </w:r>
          </w:p>
        </w:tc>
        <w:tc>
          <w:tcPr>
            <w:tcW w:w="851" w:type="dxa"/>
            <w:vAlign w:val="center"/>
          </w:tcPr>
          <w:p w14:paraId="12BC8D7A" w14:textId="77777777" w:rsidR="00D676CF" w:rsidRPr="00806674" w:rsidRDefault="00D676CF" w:rsidP="00747EFE">
            <w:pPr>
              <w:pStyle w:val="Tabletext"/>
            </w:pPr>
            <w:r w:rsidRPr="00514B4D">
              <w:t>Turkey</w:t>
            </w:r>
          </w:p>
        </w:tc>
        <w:tc>
          <w:tcPr>
            <w:tcW w:w="2687" w:type="dxa"/>
            <w:vAlign w:val="center"/>
          </w:tcPr>
          <w:p w14:paraId="668C497A" w14:textId="77777777" w:rsidR="00D676CF" w:rsidRPr="00806674" w:rsidRDefault="00D676CF" w:rsidP="00747EFE">
            <w:pPr>
              <w:pStyle w:val="Tabletext"/>
            </w:pPr>
            <w:r w:rsidRPr="008469ED">
              <w:t>“First You Should Get Stronger” Caregiving Program</w:t>
            </w:r>
          </w:p>
        </w:tc>
        <w:tc>
          <w:tcPr>
            <w:tcW w:w="2247" w:type="dxa"/>
            <w:vAlign w:val="center"/>
          </w:tcPr>
          <w:p w14:paraId="2EEBBB17" w14:textId="77777777" w:rsidR="00D676CF" w:rsidRPr="00806674" w:rsidRDefault="00D676CF" w:rsidP="00747EFE">
            <w:pPr>
              <w:pStyle w:val="Tabletext"/>
            </w:pPr>
            <w:r w:rsidRPr="00806674">
              <w:t>Structured training programme</w:t>
            </w:r>
          </w:p>
        </w:tc>
        <w:tc>
          <w:tcPr>
            <w:tcW w:w="1297" w:type="dxa"/>
            <w:vAlign w:val="center"/>
          </w:tcPr>
          <w:p w14:paraId="24753F2B" w14:textId="77777777" w:rsidR="00D676CF" w:rsidRPr="00806674" w:rsidRDefault="00D676CF" w:rsidP="00747EFE">
            <w:pPr>
              <w:pStyle w:val="Tabletext"/>
              <w:jc w:val="center"/>
            </w:pPr>
            <w:r>
              <w:t>Weekly</w:t>
            </w:r>
          </w:p>
        </w:tc>
        <w:tc>
          <w:tcPr>
            <w:tcW w:w="1558" w:type="dxa"/>
            <w:vAlign w:val="center"/>
          </w:tcPr>
          <w:p w14:paraId="410517FB" w14:textId="77777777" w:rsidR="00D676CF" w:rsidRPr="00806674" w:rsidRDefault="00D676CF" w:rsidP="00747EFE">
            <w:pPr>
              <w:pStyle w:val="Tabletext"/>
              <w:jc w:val="center"/>
            </w:pPr>
            <w:r>
              <w:t>Individual</w:t>
            </w:r>
          </w:p>
        </w:tc>
        <w:tc>
          <w:tcPr>
            <w:tcW w:w="1244" w:type="dxa"/>
            <w:vAlign w:val="center"/>
          </w:tcPr>
          <w:p w14:paraId="7B75DD55" w14:textId="77777777" w:rsidR="00D676CF" w:rsidRPr="00806674" w:rsidRDefault="00D676CF" w:rsidP="00747EFE">
            <w:pPr>
              <w:pStyle w:val="Tabletext"/>
              <w:jc w:val="center"/>
            </w:pPr>
            <w:r>
              <w:t>20</w:t>
            </w:r>
          </w:p>
        </w:tc>
        <w:tc>
          <w:tcPr>
            <w:tcW w:w="1234" w:type="dxa"/>
            <w:vAlign w:val="center"/>
          </w:tcPr>
          <w:p w14:paraId="73B90E52" w14:textId="77777777" w:rsidR="00D676CF" w:rsidRPr="00806674" w:rsidRDefault="00D676CF" w:rsidP="00747EFE">
            <w:pPr>
              <w:pStyle w:val="Tabletext"/>
              <w:jc w:val="center"/>
            </w:pPr>
            <w:r>
              <w:t>20</w:t>
            </w:r>
          </w:p>
        </w:tc>
        <w:tc>
          <w:tcPr>
            <w:tcW w:w="1297" w:type="dxa"/>
            <w:vAlign w:val="center"/>
          </w:tcPr>
          <w:p w14:paraId="1D675727" w14:textId="77777777" w:rsidR="00D676CF" w:rsidRPr="00806674" w:rsidRDefault="00D676CF" w:rsidP="00747EFE">
            <w:pPr>
              <w:pStyle w:val="Tabletext"/>
              <w:jc w:val="center"/>
            </w:pPr>
            <w:r>
              <w:t>7 weeks</w:t>
            </w:r>
          </w:p>
        </w:tc>
        <w:tc>
          <w:tcPr>
            <w:tcW w:w="1901" w:type="dxa"/>
            <w:vAlign w:val="center"/>
          </w:tcPr>
          <w:p w14:paraId="20873448" w14:textId="77777777" w:rsidR="00D676CF" w:rsidRPr="00806674" w:rsidRDefault="00D676CF" w:rsidP="00747EFE">
            <w:pPr>
              <w:pStyle w:val="Tabletext"/>
            </w:pPr>
            <w:r>
              <w:t>7 weeks</w:t>
            </w:r>
          </w:p>
        </w:tc>
      </w:tr>
      <w:tr w:rsidR="00D676CF" w:rsidRPr="00806674" w14:paraId="2497305B" w14:textId="77777777" w:rsidTr="00747EFE">
        <w:trPr>
          <w:gridAfter w:val="1"/>
          <w:wAfter w:w="13" w:type="dxa"/>
          <w:trHeight w:val="246"/>
        </w:trPr>
        <w:tc>
          <w:tcPr>
            <w:tcW w:w="1565" w:type="dxa"/>
            <w:vAlign w:val="center"/>
          </w:tcPr>
          <w:p w14:paraId="1BA3FD87" w14:textId="77777777" w:rsidR="00D676CF" w:rsidRPr="00806674" w:rsidRDefault="00D676CF" w:rsidP="00747EFE">
            <w:pPr>
              <w:pStyle w:val="Tabletext"/>
              <w:rPr>
                <w:rFonts w:ascii="Helvetica" w:hAnsi="Helvetica"/>
              </w:rPr>
            </w:pPr>
            <w:r w:rsidRPr="00514B4D">
              <w:lastRenderedPageBreak/>
              <w:t>Mahdavi 2017</w:t>
            </w:r>
            <w:r>
              <w:fldChar w:fldCharType="begin"/>
            </w:r>
            <w:r>
              <w:instrText xml:space="preserve"> ADDIN ZOTERO_ITEM CSL_CITATION {"citationID":"s7Gah7wf","properties":{"formattedCitation":"\\super 39\\nosupersub{}","plainCitation":"39","noteIndex":0},"citationItems":[{"id":161,"uris":["http://zotero.org/users/10451122/items/722E7PB9"],"itemData":{"id":161,"type":"article-journal","abstract":"INTRODUCTION: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Nursing","DOI":"10/gbhhs3","ISSN":"08839417","issue":"3","journalAbbreviation":"Archives of Psychiatric Nursing","language":"en","note":"15 citations (Crossref) [2022-12-13]\n26 citations (Semantic Scholar/DOI)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Ali"},{"family":"Haghi","given":"Marjan"}],"accessed":{"date-parts":[["2022",12,12]]},"issued":{"date-parts":[["2017",6]]}}}],"schema":"https://github.com/citation-style-language/schema/raw/master/csl-citation.json"} </w:instrText>
            </w:r>
            <w:r>
              <w:fldChar w:fldCharType="separate"/>
            </w:r>
            <w:r w:rsidRPr="007C747D">
              <w:rPr>
                <w:vertAlign w:val="superscript"/>
              </w:rPr>
              <w:t>39</w:t>
            </w:r>
            <w:r>
              <w:fldChar w:fldCharType="end"/>
            </w:r>
          </w:p>
        </w:tc>
        <w:tc>
          <w:tcPr>
            <w:tcW w:w="851" w:type="dxa"/>
            <w:vAlign w:val="center"/>
          </w:tcPr>
          <w:p w14:paraId="7D41E9CC" w14:textId="77777777" w:rsidR="00D676CF" w:rsidRPr="00806674" w:rsidRDefault="00D676CF" w:rsidP="00747EFE">
            <w:pPr>
              <w:pStyle w:val="Tabletext"/>
            </w:pPr>
            <w:r w:rsidRPr="00514B4D">
              <w:t>Iran</w:t>
            </w:r>
          </w:p>
        </w:tc>
        <w:tc>
          <w:tcPr>
            <w:tcW w:w="2687" w:type="dxa"/>
            <w:vAlign w:val="center"/>
          </w:tcPr>
          <w:p w14:paraId="64B33B6E" w14:textId="77777777" w:rsidR="00D676CF" w:rsidRPr="00806674" w:rsidRDefault="00D676CF" w:rsidP="00747EFE">
            <w:pPr>
              <w:pStyle w:val="Tabletext"/>
            </w:pPr>
            <w:r w:rsidRPr="00FC5500">
              <w:t>Spiritual Group Therapy</w:t>
            </w:r>
          </w:p>
        </w:tc>
        <w:tc>
          <w:tcPr>
            <w:tcW w:w="2247" w:type="dxa"/>
            <w:vAlign w:val="center"/>
          </w:tcPr>
          <w:p w14:paraId="4AFBE2C5" w14:textId="77777777" w:rsidR="00D676CF" w:rsidRPr="00806674" w:rsidRDefault="00D676CF" w:rsidP="00747EFE">
            <w:pPr>
              <w:pStyle w:val="Tabletext"/>
            </w:pPr>
            <w:r w:rsidRPr="00806674">
              <w:t>Structured training programme</w:t>
            </w:r>
          </w:p>
        </w:tc>
        <w:tc>
          <w:tcPr>
            <w:tcW w:w="1297" w:type="dxa"/>
            <w:vAlign w:val="center"/>
          </w:tcPr>
          <w:p w14:paraId="3C378A6A" w14:textId="77777777" w:rsidR="00D676CF" w:rsidRPr="00806674" w:rsidRDefault="00D676CF" w:rsidP="00747EFE">
            <w:pPr>
              <w:pStyle w:val="Tabletext"/>
              <w:jc w:val="center"/>
            </w:pPr>
            <w:r>
              <w:t>Weekly</w:t>
            </w:r>
          </w:p>
        </w:tc>
        <w:tc>
          <w:tcPr>
            <w:tcW w:w="1558" w:type="dxa"/>
            <w:vAlign w:val="center"/>
          </w:tcPr>
          <w:p w14:paraId="39C5DF19" w14:textId="77777777" w:rsidR="00D676CF" w:rsidRPr="00806674" w:rsidRDefault="00D676CF" w:rsidP="00747EFE">
            <w:pPr>
              <w:pStyle w:val="Tabletext"/>
              <w:jc w:val="center"/>
            </w:pPr>
            <w:r>
              <w:t>Individual</w:t>
            </w:r>
          </w:p>
        </w:tc>
        <w:tc>
          <w:tcPr>
            <w:tcW w:w="1244" w:type="dxa"/>
            <w:vAlign w:val="center"/>
          </w:tcPr>
          <w:p w14:paraId="770C8CB5" w14:textId="77777777" w:rsidR="00D676CF" w:rsidRPr="00806674" w:rsidRDefault="00D676CF" w:rsidP="00747EFE">
            <w:pPr>
              <w:pStyle w:val="Tabletext"/>
              <w:jc w:val="center"/>
            </w:pPr>
            <w:r>
              <w:t>35</w:t>
            </w:r>
          </w:p>
        </w:tc>
        <w:tc>
          <w:tcPr>
            <w:tcW w:w="1234" w:type="dxa"/>
            <w:vAlign w:val="center"/>
          </w:tcPr>
          <w:p w14:paraId="377EF8A9" w14:textId="77777777" w:rsidR="00D676CF" w:rsidRPr="00A51574" w:rsidRDefault="00D676CF" w:rsidP="00747EFE">
            <w:pPr>
              <w:pStyle w:val="Tabletext"/>
              <w:jc w:val="center"/>
            </w:pPr>
            <w:r w:rsidRPr="00A51574">
              <w:t>32</w:t>
            </w:r>
            <w:r w:rsidRPr="00E21FCC">
              <w:rPr>
                <w:rStyle w:val="FootnoteReference"/>
              </w:rPr>
              <w:footnoteReference w:id="2"/>
            </w:r>
            <w:r>
              <w:t xml:space="preserve"> / </w:t>
            </w:r>
            <w:r w:rsidRPr="00A51574">
              <w:t>33</w:t>
            </w:r>
            <w:r w:rsidRPr="00E21FCC">
              <w:rPr>
                <w:rStyle w:val="FootnoteReference"/>
              </w:rPr>
              <w:footnoteReference w:id="3"/>
            </w:r>
          </w:p>
        </w:tc>
        <w:tc>
          <w:tcPr>
            <w:tcW w:w="1297" w:type="dxa"/>
            <w:vAlign w:val="center"/>
          </w:tcPr>
          <w:p w14:paraId="1D163D72" w14:textId="77777777" w:rsidR="00D676CF" w:rsidRPr="00806674" w:rsidRDefault="00D676CF" w:rsidP="00747EFE">
            <w:pPr>
              <w:pStyle w:val="Tabletext"/>
              <w:jc w:val="center"/>
            </w:pPr>
            <w:r>
              <w:t>5 weeks</w:t>
            </w:r>
          </w:p>
        </w:tc>
        <w:tc>
          <w:tcPr>
            <w:tcW w:w="1901" w:type="dxa"/>
            <w:vAlign w:val="center"/>
          </w:tcPr>
          <w:p w14:paraId="793FEDEA" w14:textId="77777777" w:rsidR="00D676CF" w:rsidRPr="00806674" w:rsidRDefault="00D676CF" w:rsidP="00747EFE">
            <w:pPr>
              <w:pStyle w:val="Tabletext"/>
            </w:pPr>
            <w:r>
              <w:t>5 weeks</w:t>
            </w:r>
          </w:p>
        </w:tc>
      </w:tr>
      <w:tr w:rsidR="00D676CF" w:rsidRPr="00806674" w14:paraId="3ABCE6C9" w14:textId="77777777" w:rsidTr="00747EFE">
        <w:trPr>
          <w:gridAfter w:val="1"/>
          <w:wAfter w:w="13" w:type="dxa"/>
          <w:trHeight w:val="277"/>
        </w:trPr>
        <w:tc>
          <w:tcPr>
            <w:tcW w:w="1565" w:type="dxa"/>
            <w:vAlign w:val="center"/>
          </w:tcPr>
          <w:p w14:paraId="5726E0C2" w14:textId="77777777" w:rsidR="00D676CF" w:rsidRPr="00806674" w:rsidRDefault="00D676CF" w:rsidP="00747EFE">
            <w:pPr>
              <w:pStyle w:val="Tabletext"/>
              <w:rPr>
                <w:rFonts w:ascii="Helvetica" w:hAnsi="Helvetica"/>
              </w:rPr>
            </w:pPr>
            <w:r w:rsidRPr="00514B4D">
              <w:t>Mercedeh 2014</w:t>
            </w:r>
            <w:r>
              <w:fldChar w:fldCharType="begin"/>
            </w:r>
            <w:r>
              <w:instrText xml:space="preserve"> ADDIN ZOTERO_ITEM CSL_CITATION {"citationID":"gGowIXPu","properties":{"formattedCitation":"\\super 40\\nosupersub{}","plainCitation":"40","noteIndex":0},"citationItems":[{"id":174,"uris":["http://zotero.org/users/10451122/items/SEYK8FLW"],"itemData":{"id":174,"type":"article-journal","abstract":"Background: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od"},{"family":"Sohrabi","given":"Faramarz"}],"issued":{"date-parts":[["2014"]]}}}],"schema":"https://github.com/citation-style-language/schema/raw/master/csl-citation.json"} </w:instrText>
            </w:r>
            <w:r>
              <w:fldChar w:fldCharType="separate"/>
            </w:r>
            <w:r w:rsidRPr="007C747D">
              <w:rPr>
                <w:vertAlign w:val="superscript"/>
              </w:rPr>
              <w:t>40</w:t>
            </w:r>
            <w:r>
              <w:fldChar w:fldCharType="end"/>
            </w:r>
          </w:p>
        </w:tc>
        <w:tc>
          <w:tcPr>
            <w:tcW w:w="851" w:type="dxa"/>
            <w:vAlign w:val="center"/>
          </w:tcPr>
          <w:p w14:paraId="09895A2E" w14:textId="77777777" w:rsidR="00D676CF" w:rsidRPr="00806674" w:rsidRDefault="00D676CF" w:rsidP="00747EFE">
            <w:pPr>
              <w:pStyle w:val="Tabletext"/>
            </w:pPr>
            <w:r w:rsidRPr="00514B4D">
              <w:t>Iran</w:t>
            </w:r>
          </w:p>
        </w:tc>
        <w:tc>
          <w:tcPr>
            <w:tcW w:w="2687" w:type="dxa"/>
            <w:vAlign w:val="center"/>
          </w:tcPr>
          <w:p w14:paraId="7555592B" w14:textId="77777777" w:rsidR="00D676CF" w:rsidRPr="00806674" w:rsidRDefault="00D676CF" w:rsidP="00747EFE">
            <w:pPr>
              <w:pStyle w:val="Tabletext"/>
            </w:pPr>
            <w:r>
              <w:t>M</w:t>
            </w:r>
            <w:r w:rsidRPr="00FC5500">
              <w:t>indfulness based cognitive therapy</w:t>
            </w:r>
          </w:p>
        </w:tc>
        <w:tc>
          <w:tcPr>
            <w:tcW w:w="2247" w:type="dxa"/>
            <w:vAlign w:val="center"/>
          </w:tcPr>
          <w:p w14:paraId="664ACB3E" w14:textId="77777777" w:rsidR="00D676CF" w:rsidRPr="00806674" w:rsidRDefault="00D676CF" w:rsidP="00747EFE">
            <w:pPr>
              <w:pStyle w:val="Tabletext"/>
            </w:pPr>
            <w:r w:rsidRPr="00806674">
              <w:t>Structured training programme</w:t>
            </w:r>
          </w:p>
        </w:tc>
        <w:tc>
          <w:tcPr>
            <w:tcW w:w="1297" w:type="dxa"/>
            <w:vAlign w:val="center"/>
          </w:tcPr>
          <w:p w14:paraId="5E63F6D8" w14:textId="77777777" w:rsidR="00D676CF" w:rsidRPr="00806674" w:rsidRDefault="00D676CF" w:rsidP="00747EFE">
            <w:pPr>
              <w:pStyle w:val="Tabletext"/>
              <w:jc w:val="center"/>
            </w:pPr>
            <w:r>
              <w:t>Weekly</w:t>
            </w:r>
          </w:p>
        </w:tc>
        <w:tc>
          <w:tcPr>
            <w:tcW w:w="1558" w:type="dxa"/>
            <w:vAlign w:val="center"/>
          </w:tcPr>
          <w:p w14:paraId="3C0196D5" w14:textId="77777777" w:rsidR="00D676CF" w:rsidRPr="00806674" w:rsidRDefault="00D676CF" w:rsidP="00747EFE">
            <w:pPr>
              <w:pStyle w:val="Tabletext"/>
              <w:jc w:val="center"/>
            </w:pPr>
            <w:r>
              <w:t>Individual</w:t>
            </w:r>
            <w:r w:rsidRPr="00E21FCC">
              <w:rPr>
                <w:rStyle w:val="FootnoteReference"/>
              </w:rPr>
              <w:footnoteReference w:id="4"/>
            </w:r>
          </w:p>
        </w:tc>
        <w:tc>
          <w:tcPr>
            <w:tcW w:w="1244" w:type="dxa"/>
            <w:vAlign w:val="center"/>
          </w:tcPr>
          <w:p w14:paraId="24044578" w14:textId="77777777" w:rsidR="00D676CF" w:rsidRPr="00806674" w:rsidRDefault="00D676CF" w:rsidP="00747EFE">
            <w:pPr>
              <w:pStyle w:val="Tabletext"/>
              <w:jc w:val="center"/>
            </w:pPr>
            <w:r>
              <w:t>10</w:t>
            </w:r>
          </w:p>
        </w:tc>
        <w:tc>
          <w:tcPr>
            <w:tcW w:w="1234" w:type="dxa"/>
            <w:vAlign w:val="center"/>
          </w:tcPr>
          <w:p w14:paraId="52E9C923" w14:textId="77777777" w:rsidR="00D676CF" w:rsidRPr="00806674" w:rsidRDefault="00D676CF" w:rsidP="00747EFE">
            <w:pPr>
              <w:pStyle w:val="Tabletext"/>
              <w:jc w:val="center"/>
            </w:pPr>
            <w:r>
              <w:t>10</w:t>
            </w:r>
          </w:p>
        </w:tc>
        <w:tc>
          <w:tcPr>
            <w:tcW w:w="1297" w:type="dxa"/>
            <w:vAlign w:val="center"/>
          </w:tcPr>
          <w:p w14:paraId="6DD6148F" w14:textId="77777777" w:rsidR="00D676CF" w:rsidRPr="00806674" w:rsidRDefault="00D676CF" w:rsidP="00747EFE">
            <w:pPr>
              <w:pStyle w:val="Tabletext"/>
              <w:jc w:val="center"/>
            </w:pPr>
            <w:r>
              <w:t>8 weeks</w:t>
            </w:r>
          </w:p>
        </w:tc>
        <w:tc>
          <w:tcPr>
            <w:tcW w:w="1901" w:type="dxa"/>
            <w:vAlign w:val="center"/>
          </w:tcPr>
          <w:p w14:paraId="48DFB1C7" w14:textId="77777777" w:rsidR="00D676CF" w:rsidRDefault="00D676CF" w:rsidP="00747EFE">
            <w:pPr>
              <w:pStyle w:val="Tabletext"/>
            </w:pPr>
            <w:r>
              <w:t>8 weeks</w:t>
            </w:r>
          </w:p>
          <w:p w14:paraId="48B3F4A3" w14:textId="77777777" w:rsidR="00D676CF" w:rsidRPr="00806674" w:rsidRDefault="00D676CF" w:rsidP="00747EFE">
            <w:pPr>
              <w:pStyle w:val="Tabletext"/>
            </w:pPr>
            <w:r>
              <w:t>8 weeks + 2 months</w:t>
            </w:r>
          </w:p>
        </w:tc>
      </w:tr>
      <w:tr w:rsidR="00D676CF" w:rsidRPr="00806674" w14:paraId="16F00114" w14:textId="77777777" w:rsidTr="00747EFE">
        <w:trPr>
          <w:gridAfter w:val="1"/>
          <w:wAfter w:w="13" w:type="dxa"/>
          <w:trHeight w:val="400"/>
        </w:trPr>
        <w:tc>
          <w:tcPr>
            <w:tcW w:w="1565" w:type="dxa"/>
            <w:vAlign w:val="center"/>
          </w:tcPr>
          <w:p w14:paraId="7BEE7120" w14:textId="77777777" w:rsidR="00D676CF" w:rsidRPr="00806674" w:rsidRDefault="00D676CF" w:rsidP="00747EFE">
            <w:pPr>
              <w:pStyle w:val="Tabletext"/>
              <w:rPr>
                <w:rFonts w:ascii="Helvetica" w:hAnsi="Helvetica"/>
              </w:rPr>
            </w:pPr>
            <w:r w:rsidRPr="00514B4D">
              <w:t>Orawan 2018</w:t>
            </w:r>
            <w:r>
              <w:fldChar w:fldCharType="begin"/>
            </w:r>
            <w:r>
              <w:instrText xml:space="preserve"> ADDIN ZOTERO_ITEM CSL_CITATION {"citationID":"eXu9P7um","properties":{"formattedCitation":"\\super 12\\nosupersub{}","plainCitation":"12","noteIndex":0},"citationItems":[{"id":175,"uris":["http://zotero.org/users/10451122/items/GHZQCKFA"],"itemData":{"id":175,"type":"article-journal","container-title":"Pacific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fldChar w:fldCharType="separate"/>
            </w:r>
            <w:r w:rsidRPr="00E21FCC">
              <w:rPr>
                <w:vertAlign w:val="superscript"/>
              </w:rPr>
              <w:t>12</w:t>
            </w:r>
            <w:r>
              <w:fldChar w:fldCharType="end"/>
            </w:r>
          </w:p>
        </w:tc>
        <w:tc>
          <w:tcPr>
            <w:tcW w:w="851" w:type="dxa"/>
            <w:vAlign w:val="center"/>
          </w:tcPr>
          <w:p w14:paraId="0576DD1A" w14:textId="77777777" w:rsidR="00D676CF" w:rsidRPr="00806674" w:rsidRDefault="00D676CF" w:rsidP="00747EFE">
            <w:pPr>
              <w:pStyle w:val="Tabletext"/>
            </w:pPr>
            <w:r w:rsidRPr="00514B4D">
              <w:t>Thailand</w:t>
            </w:r>
          </w:p>
        </w:tc>
        <w:tc>
          <w:tcPr>
            <w:tcW w:w="2687" w:type="dxa"/>
            <w:vAlign w:val="center"/>
          </w:tcPr>
          <w:p w14:paraId="3C0CE751" w14:textId="77777777" w:rsidR="00D676CF" w:rsidRPr="00806674" w:rsidRDefault="00D676CF" w:rsidP="00747EFE">
            <w:pPr>
              <w:pStyle w:val="Tabletext"/>
            </w:pPr>
            <w:r w:rsidRPr="00FC5500">
              <w:t>Enhancing Positive Aspects of Caregiving Program</w:t>
            </w:r>
          </w:p>
        </w:tc>
        <w:tc>
          <w:tcPr>
            <w:tcW w:w="2247" w:type="dxa"/>
            <w:vAlign w:val="center"/>
          </w:tcPr>
          <w:p w14:paraId="5612E318" w14:textId="77777777" w:rsidR="00D676CF" w:rsidRPr="00806674" w:rsidRDefault="00D676CF" w:rsidP="00747EFE">
            <w:pPr>
              <w:pStyle w:val="Tabletext"/>
            </w:pPr>
            <w:r w:rsidRPr="00806674">
              <w:t>Structured training programme</w:t>
            </w:r>
          </w:p>
        </w:tc>
        <w:tc>
          <w:tcPr>
            <w:tcW w:w="1297" w:type="dxa"/>
            <w:vAlign w:val="center"/>
          </w:tcPr>
          <w:p w14:paraId="2D9EF34D" w14:textId="77777777" w:rsidR="00D676CF" w:rsidRPr="00806674" w:rsidRDefault="00D676CF" w:rsidP="00747EFE">
            <w:pPr>
              <w:pStyle w:val="Tabletext"/>
              <w:jc w:val="center"/>
            </w:pPr>
            <w:r>
              <w:t>Weekly</w:t>
            </w:r>
          </w:p>
        </w:tc>
        <w:tc>
          <w:tcPr>
            <w:tcW w:w="1558" w:type="dxa"/>
            <w:vAlign w:val="center"/>
          </w:tcPr>
          <w:p w14:paraId="45E893CF" w14:textId="77777777" w:rsidR="00D676CF" w:rsidRPr="00806674" w:rsidRDefault="00D676CF" w:rsidP="00747EFE">
            <w:pPr>
              <w:pStyle w:val="Tabletext"/>
              <w:jc w:val="center"/>
            </w:pPr>
            <w:r>
              <w:t>Individual</w:t>
            </w:r>
          </w:p>
        </w:tc>
        <w:tc>
          <w:tcPr>
            <w:tcW w:w="1244" w:type="dxa"/>
            <w:vAlign w:val="center"/>
          </w:tcPr>
          <w:p w14:paraId="067B46F1" w14:textId="77777777" w:rsidR="00D676CF" w:rsidRPr="00806674" w:rsidRDefault="00D676CF" w:rsidP="00747EFE">
            <w:pPr>
              <w:pStyle w:val="Tabletext"/>
              <w:jc w:val="center"/>
            </w:pPr>
            <w:r>
              <w:t>40</w:t>
            </w:r>
          </w:p>
        </w:tc>
        <w:tc>
          <w:tcPr>
            <w:tcW w:w="1234" w:type="dxa"/>
            <w:vAlign w:val="center"/>
          </w:tcPr>
          <w:p w14:paraId="425D3DC1" w14:textId="77777777" w:rsidR="00D676CF" w:rsidRPr="00806674" w:rsidRDefault="00D676CF" w:rsidP="00747EFE">
            <w:pPr>
              <w:pStyle w:val="Tabletext"/>
              <w:jc w:val="center"/>
            </w:pPr>
            <w:r>
              <w:t>40</w:t>
            </w:r>
          </w:p>
        </w:tc>
        <w:tc>
          <w:tcPr>
            <w:tcW w:w="1297" w:type="dxa"/>
            <w:vAlign w:val="center"/>
          </w:tcPr>
          <w:p w14:paraId="0E16E36B" w14:textId="77777777" w:rsidR="00D676CF" w:rsidRPr="00806674" w:rsidRDefault="00D676CF" w:rsidP="00747EFE">
            <w:pPr>
              <w:pStyle w:val="Tabletext"/>
              <w:jc w:val="center"/>
            </w:pPr>
            <w:r>
              <w:t xml:space="preserve">7 </w:t>
            </w:r>
            <w:r>
              <w:rPr>
                <w:rFonts w:hint="eastAsia"/>
              </w:rPr>
              <w:t>weeks</w:t>
            </w:r>
          </w:p>
        </w:tc>
        <w:tc>
          <w:tcPr>
            <w:tcW w:w="1901" w:type="dxa"/>
            <w:vAlign w:val="center"/>
          </w:tcPr>
          <w:p w14:paraId="1F1F2C3B" w14:textId="77777777" w:rsidR="00D676CF" w:rsidRDefault="00D676CF" w:rsidP="00747EFE">
            <w:pPr>
              <w:pStyle w:val="Tabletext"/>
            </w:pPr>
            <w:r>
              <w:t>8 weeks</w:t>
            </w:r>
          </w:p>
          <w:p w14:paraId="09F09B4B" w14:textId="77777777" w:rsidR="00D676CF" w:rsidRDefault="00D676CF" w:rsidP="00747EFE">
            <w:pPr>
              <w:pStyle w:val="Tabletext"/>
            </w:pPr>
            <w:r>
              <w:t>12 weeks</w:t>
            </w:r>
          </w:p>
          <w:p w14:paraId="6E824723" w14:textId="77777777" w:rsidR="00D676CF" w:rsidRPr="00806674" w:rsidRDefault="00D676CF" w:rsidP="00747EFE">
            <w:pPr>
              <w:pStyle w:val="Tabletext"/>
            </w:pPr>
            <w:r>
              <w:t>20 weeks</w:t>
            </w:r>
          </w:p>
        </w:tc>
      </w:tr>
      <w:tr w:rsidR="00D676CF" w:rsidRPr="00806674" w14:paraId="3C0BA38E" w14:textId="77777777" w:rsidTr="00747EFE">
        <w:trPr>
          <w:gridAfter w:val="1"/>
          <w:wAfter w:w="13" w:type="dxa"/>
          <w:trHeight w:val="324"/>
        </w:trPr>
        <w:tc>
          <w:tcPr>
            <w:tcW w:w="1565" w:type="dxa"/>
            <w:vAlign w:val="center"/>
          </w:tcPr>
          <w:p w14:paraId="10661D62" w14:textId="77777777" w:rsidR="00D676CF" w:rsidRPr="00806674" w:rsidRDefault="00D676CF" w:rsidP="00747EFE">
            <w:pPr>
              <w:pStyle w:val="Tabletext"/>
              <w:rPr>
                <w:rFonts w:ascii="Helvetica" w:hAnsi="Helvetica"/>
              </w:rPr>
            </w:pPr>
            <w:r w:rsidRPr="00514B4D">
              <w:t>Pahlavanzadeh 2010</w:t>
            </w:r>
            <w:r>
              <w:fldChar w:fldCharType="begin"/>
            </w:r>
            <w:r>
              <w:instrText xml:space="preserve"> ADDIN ZOTERO_ITEM CSL_CITATION {"citationID":"LFZ6WvEG","properties":{"formattedCitation":"\\super 41\\nosupersub{}","plainCitation":"41","noteIndex":0},"citationItems":[{"id":173,"uris":["http://zotero.org/users/10451122/items/NN5QVY7M"],"itemData":{"id":173,"type":"article-journal","container-title":"Iranian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Ghaedi"},{"family":"Maghsudi","given":"Jahangir"},{"family":"Ghazavi","given":"Zahra"},{"family":"Samandari","given":"Saeed"}],"issued":{"date-parts":[["2010"]]}}}],"schema":"https://github.com/citation-style-language/schema/raw/master/csl-citation.json"} </w:instrText>
            </w:r>
            <w:r>
              <w:fldChar w:fldCharType="separate"/>
            </w:r>
            <w:r w:rsidRPr="007C747D">
              <w:rPr>
                <w:vertAlign w:val="superscript"/>
              </w:rPr>
              <w:t>41</w:t>
            </w:r>
            <w:r>
              <w:fldChar w:fldCharType="end"/>
            </w:r>
          </w:p>
        </w:tc>
        <w:tc>
          <w:tcPr>
            <w:tcW w:w="851" w:type="dxa"/>
            <w:vAlign w:val="center"/>
          </w:tcPr>
          <w:p w14:paraId="3881E629" w14:textId="77777777" w:rsidR="00D676CF" w:rsidRPr="00806674" w:rsidRDefault="00D676CF" w:rsidP="00747EFE">
            <w:pPr>
              <w:pStyle w:val="Tabletext"/>
            </w:pPr>
            <w:r w:rsidRPr="00514B4D">
              <w:t>Iran</w:t>
            </w:r>
          </w:p>
        </w:tc>
        <w:tc>
          <w:tcPr>
            <w:tcW w:w="2687" w:type="dxa"/>
            <w:vAlign w:val="center"/>
          </w:tcPr>
          <w:p w14:paraId="6A677727" w14:textId="77777777" w:rsidR="00D676CF" w:rsidRPr="00806674" w:rsidRDefault="00D676CF" w:rsidP="00747EFE">
            <w:pPr>
              <w:pStyle w:val="Tabletext"/>
            </w:pPr>
            <w:r>
              <w:t>F</w:t>
            </w:r>
            <w:r w:rsidRPr="00FC5500">
              <w:t>amily education program</w:t>
            </w:r>
          </w:p>
        </w:tc>
        <w:tc>
          <w:tcPr>
            <w:tcW w:w="2247" w:type="dxa"/>
            <w:vAlign w:val="center"/>
          </w:tcPr>
          <w:p w14:paraId="1E52FF38" w14:textId="77777777" w:rsidR="00D676CF" w:rsidRPr="00806674" w:rsidRDefault="00D676CF" w:rsidP="00747EFE">
            <w:pPr>
              <w:pStyle w:val="Tabletext"/>
            </w:pPr>
            <w:r w:rsidRPr="00806674">
              <w:t>Structured training programme</w:t>
            </w:r>
          </w:p>
        </w:tc>
        <w:tc>
          <w:tcPr>
            <w:tcW w:w="1297" w:type="dxa"/>
            <w:vAlign w:val="center"/>
          </w:tcPr>
          <w:p w14:paraId="7115B7F8" w14:textId="77777777" w:rsidR="00D676CF" w:rsidRPr="00806674" w:rsidRDefault="00D676CF" w:rsidP="00747EFE">
            <w:pPr>
              <w:pStyle w:val="Tabletext"/>
              <w:jc w:val="center"/>
            </w:pPr>
            <w:r>
              <w:t>Weekly</w:t>
            </w:r>
          </w:p>
        </w:tc>
        <w:tc>
          <w:tcPr>
            <w:tcW w:w="1558" w:type="dxa"/>
            <w:vAlign w:val="center"/>
          </w:tcPr>
          <w:p w14:paraId="693FA0E0" w14:textId="77777777" w:rsidR="00D676CF" w:rsidRPr="00806674" w:rsidRDefault="00D676CF" w:rsidP="00747EFE">
            <w:pPr>
              <w:pStyle w:val="Tabletext"/>
              <w:jc w:val="center"/>
            </w:pPr>
            <w:r>
              <w:t>Individual</w:t>
            </w:r>
          </w:p>
        </w:tc>
        <w:tc>
          <w:tcPr>
            <w:tcW w:w="1244" w:type="dxa"/>
            <w:vAlign w:val="center"/>
          </w:tcPr>
          <w:p w14:paraId="490B8DE9" w14:textId="77777777" w:rsidR="00D676CF" w:rsidRPr="00806674" w:rsidRDefault="00D676CF" w:rsidP="00747EFE">
            <w:pPr>
              <w:pStyle w:val="Tabletext"/>
              <w:jc w:val="center"/>
            </w:pPr>
            <w:r>
              <w:t>30</w:t>
            </w:r>
          </w:p>
        </w:tc>
        <w:tc>
          <w:tcPr>
            <w:tcW w:w="1234" w:type="dxa"/>
            <w:vAlign w:val="center"/>
          </w:tcPr>
          <w:p w14:paraId="5B5009FF" w14:textId="77777777" w:rsidR="00D676CF" w:rsidRPr="00806674" w:rsidRDefault="00D676CF" w:rsidP="00747EFE">
            <w:pPr>
              <w:pStyle w:val="Tabletext"/>
              <w:jc w:val="center"/>
            </w:pPr>
            <w:r>
              <w:t>30</w:t>
            </w:r>
          </w:p>
        </w:tc>
        <w:tc>
          <w:tcPr>
            <w:tcW w:w="1297" w:type="dxa"/>
            <w:vAlign w:val="center"/>
          </w:tcPr>
          <w:p w14:paraId="289C5A20" w14:textId="77777777" w:rsidR="00D676CF" w:rsidRPr="00806674" w:rsidRDefault="00D676CF" w:rsidP="00747EFE">
            <w:pPr>
              <w:pStyle w:val="Tabletext"/>
              <w:jc w:val="center"/>
            </w:pPr>
            <w:r>
              <w:t>5 weeks</w:t>
            </w:r>
          </w:p>
        </w:tc>
        <w:tc>
          <w:tcPr>
            <w:tcW w:w="1901" w:type="dxa"/>
            <w:vAlign w:val="center"/>
          </w:tcPr>
          <w:p w14:paraId="113A32FA" w14:textId="77777777" w:rsidR="00D676CF" w:rsidRDefault="00D676CF" w:rsidP="00747EFE">
            <w:pPr>
              <w:pStyle w:val="Tabletext"/>
            </w:pPr>
            <w:r>
              <w:t>5 weeks</w:t>
            </w:r>
          </w:p>
          <w:p w14:paraId="00C260E3" w14:textId="77777777" w:rsidR="00D676CF" w:rsidRPr="00806674" w:rsidRDefault="00D676CF" w:rsidP="00747EFE">
            <w:pPr>
              <w:pStyle w:val="Tabletext"/>
            </w:pPr>
            <w:r>
              <w:t xml:space="preserve">5 weeks + 1 </w:t>
            </w:r>
            <w:proofErr w:type="gramStart"/>
            <w:r>
              <w:t>month</w:t>
            </w:r>
            <w:proofErr w:type="gramEnd"/>
          </w:p>
        </w:tc>
      </w:tr>
      <w:tr w:rsidR="00D676CF" w:rsidRPr="00806674" w14:paraId="2405CD19" w14:textId="77777777" w:rsidTr="00747EFE">
        <w:trPr>
          <w:gridAfter w:val="1"/>
          <w:wAfter w:w="13" w:type="dxa"/>
          <w:trHeight w:val="282"/>
        </w:trPr>
        <w:tc>
          <w:tcPr>
            <w:tcW w:w="1565" w:type="dxa"/>
            <w:vAlign w:val="center"/>
          </w:tcPr>
          <w:p w14:paraId="258E562E" w14:textId="77777777" w:rsidR="00D676CF" w:rsidRPr="00806674" w:rsidRDefault="00D676CF" w:rsidP="00747EFE">
            <w:pPr>
              <w:pStyle w:val="Tabletext"/>
              <w:rPr>
                <w:rFonts w:ascii="Helvetica" w:hAnsi="Helvetica"/>
              </w:rPr>
            </w:pPr>
            <w:r w:rsidRPr="00514B4D">
              <w:t>Salamizadeh 2017</w:t>
            </w:r>
            <w:r>
              <w:fldChar w:fldCharType="begin"/>
            </w:r>
            <w:r>
              <w:instrText xml:space="preserve"> ADDIN ZOTERO_ITEM CSL_CITATION {"citationID":"mPlA4svm","properties":{"formattedCitation":"\\super 13\\nosupersub{}","plainCitation":"13","noteIndex":0},"citationItems":[{"id":172,"uris":["http://zotero.org/users/10451122/items/AZWCQP75"],"itemData":{"id":172,"type":"article-journal","container-title":"International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fldChar w:fldCharType="separate"/>
            </w:r>
            <w:r w:rsidRPr="00E21FCC">
              <w:rPr>
                <w:vertAlign w:val="superscript"/>
              </w:rPr>
              <w:t>13</w:t>
            </w:r>
            <w:r>
              <w:fldChar w:fldCharType="end"/>
            </w:r>
          </w:p>
        </w:tc>
        <w:tc>
          <w:tcPr>
            <w:tcW w:w="851" w:type="dxa"/>
            <w:vAlign w:val="center"/>
          </w:tcPr>
          <w:p w14:paraId="608CEE9D" w14:textId="77777777" w:rsidR="00D676CF" w:rsidRPr="00806674" w:rsidRDefault="00D676CF" w:rsidP="00747EFE">
            <w:pPr>
              <w:pStyle w:val="Tabletext"/>
            </w:pPr>
            <w:r w:rsidRPr="00514B4D">
              <w:t>Iran</w:t>
            </w:r>
          </w:p>
        </w:tc>
        <w:tc>
          <w:tcPr>
            <w:tcW w:w="2687" w:type="dxa"/>
            <w:vAlign w:val="center"/>
          </w:tcPr>
          <w:p w14:paraId="19AAD6F4" w14:textId="77777777" w:rsidR="00D676CF" w:rsidRPr="00806674" w:rsidRDefault="00D676CF" w:rsidP="00747EFE">
            <w:pPr>
              <w:pStyle w:val="Tabletext"/>
            </w:pPr>
            <w:r>
              <w:t>Spiritual Care Education</w:t>
            </w:r>
          </w:p>
        </w:tc>
        <w:tc>
          <w:tcPr>
            <w:tcW w:w="2247" w:type="dxa"/>
            <w:vAlign w:val="center"/>
          </w:tcPr>
          <w:p w14:paraId="4A0500EB" w14:textId="77777777" w:rsidR="00D676CF" w:rsidRPr="00806674" w:rsidRDefault="00D676CF" w:rsidP="00747EFE">
            <w:pPr>
              <w:pStyle w:val="Tabletext"/>
            </w:pPr>
            <w:r w:rsidRPr="00806674">
              <w:t>Structured training programme</w:t>
            </w:r>
          </w:p>
        </w:tc>
        <w:tc>
          <w:tcPr>
            <w:tcW w:w="1297" w:type="dxa"/>
            <w:vAlign w:val="center"/>
          </w:tcPr>
          <w:p w14:paraId="3D010CA4" w14:textId="77777777" w:rsidR="00D676CF" w:rsidRPr="00806674" w:rsidRDefault="00D676CF" w:rsidP="00747EFE">
            <w:pPr>
              <w:pStyle w:val="Tabletext"/>
              <w:jc w:val="center"/>
            </w:pPr>
            <w:r>
              <w:t>Weekly</w:t>
            </w:r>
          </w:p>
        </w:tc>
        <w:tc>
          <w:tcPr>
            <w:tcW w:w="1558" w:type="dxa"/>
            <w:vAlign w:val="center"/>
          </w:tcPr>
          <w:p w14:paraId="6C4EBE2D" w14:textId="77777777" w:rsidR="00D676CF" w:rsidRPr="00806674" w:rsidRDefault="00D676CF" w:rsidP="00747EFE">
            <w:pPr>
              <w:pStyle w:val="Tabletext"/>
              <w:jc w:val="center"/>
            </w:pPr>
            <w:r>
              <w:t>Individual</w:t>
            </w:r>
            <w:r w:rsidRPr="00E21FCC">
              <w:rPr>
                <w:rStyle w:val="FootnoteReference"/>
              </w:rPr>
              <w:footnoteReference w:id="5"/>
            </w:r>
          </w:p>
        </w:tc>
        <w:tc>
          <w:tcPr>
            <w:tcW w:w="1244" w:type="dxa"/>
            <w:vAlign w:val="center"/>
          </w:tcPr>
          <w:p w14:paraId="23E2B2F2" w14:textId="77777777" w:rsidR="00D676CF" w:rsidRPr="00806674" w:rsidRDefault="00D676CF" w:rsidP="00747EFE">
            <w:pPr>
              <w:pStyle w:val="Tabletext"/>
              <w:jc w:val="center"/>
            </w:pPr>
            <w:r>
              <w:t>28</w:t>
            </w:r>
          </w:p>
        </w:tc>
        <w:tc>
          <w:tcPr>
            <w:tcW w:w="1234" w:type="dxa"/>
            <w:vAlign w:val="center"/>
          </w:tcPr>
          <w:p w14:paraId="4AF7A549" w14:textId="77777777" w:rsidR="00D676CF" w:rsidRPr="00806674" w:rsidRDefault="00D676CF" w:rsidP="00747EFE">
            <w:pPr>
              <w:pStyle w:val="Tabletext"/>
              <w:jc w:val="center"/>
            </w:pPr>
            <w:r>
              <w:t>26</w:t>
            </w:r>
          </w:p>
        </w:tc>
        <w:tc>
          <w:tcPr>
            <w:tcW w:w="1297" w:type="dxa"/>
            <w:vAlign w:val="center"/>
          </w:tcPr>
          <w:p w14:paraId="198CC447" w14:textId="77777777" w:rsidR="00D676CF" w:rsidRPr="00806674" w:rsidRDefault="00D676CF" w:rsidP="00747EFE">
            <w:pPr>
              <w:pStyle w:val="Tabletext"/>
              <w:jc w:val="center"/>
            </w:pPr>
            <w:r>
              <w:t>5 weeks</w:t>
            </w:r>
          </w:p>
        </w:tc>
        <w:tc>
          <w:tcPr>
            <w:tcW w:w="1901" w:type="dxa"/>
            <w:vAlign w:val="center"/>
          </w:tcPr>
          <w:p w14:paraId="48529AB4" w14:textId="77777777" w:rsidR="00D676CF" w:rsidRPr="00806674" w:rsidRDefault="00D676CF" w:rsidP="00747EFE">
            <w:pPr>
              <w:pStyle w:val="Tabletext"/>
            </w:pPr>
            <w:r>
              <w:t>5 weeks</w:t>
            </w:r>
          </w:p>
        </w:tc>
      </w:tr>
      <w:tr w:rsidR="00D676CF" w:rsidRPr="00806674" w14:paraId="24C20F6F" w14:textId="77777777" w:rsidTr="00747EFE">
        <w:trPr>
          <w:gridAfter w:val="1"/>
          <w:wAfter w:w="13" w:type="dxa"/>
          <w:trHeight w:val="361"/>
        </w:trPr>
        <w:tc>
          <w:tcPr>
            <w:tcW w:w="1565" w:type="dxa"/>
            <w:vAlign w:val="center"/>
          </w:tcPr>
          <w:p w14:paraId="0D9A0C88" w14:textId="77777777" w:rsidR="00D676CF" w:rsidRPr="00806674" w:rsidRDefault="00D676CF" w:rsidP="00747EFE">
            <w:pPr>
              <w:pStyle w:val="Tabletext"/>
              <w:rPr>
                <w:rFonts w:ascii="Helvetica" w:hAnsi="Helvetica"/>
              </w:rPr>
            </w:pPr>
            <w:r w:rsidRPr="00514B4D">
              <w:t>Shata 2017</w:t>
            </w:r>
            <w:r>
              <w:fldChar w:fldCharType="begin"/>
            </w:r>
            <w:r>
              <w:instrText xml:space="preserve"> ADDIN ZOTERO_ITEM CSL_CITATION {"citationID":"siIGR1WS","properties":{"formattedCitation":"\\super 42\\nosupersub{}","plainCitation":"42","noteIndex":0},"citationItems":[{"id":166,"uris":["http://zotero.org/users/10451122/items/J499MVA9"],"itemData":{"id":166,"type":"article-journal","abstract":"Background: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w:instrText>
            </w:r>
            <w:r>
              <w:rPr>
                <w:rFonts w:ascii="Cambria Math" w:hAnsi="Cambria Math" w:cs="Cambria Math"/>
              </w:rPr>
              <w:instrText>‑</w:instrText>
            </w:r>
            <w:r>
              <w:instrText>Kady","given":"Heba M"},{"family":"Abu</w:instrText>
            </w:r>
            <w:r>
              <w:rPr>
                <w:rFonts w:ascii="Cambria Math" w:hAnsi="Cambria Math" w:cs="Cambria Math"/>
              </w:rPr>
              <w:instrText>‑</w:instrText>
            </w:r>
            <w:r>
              <w:instrText xml:space="preserve">Nazel","given":"Mervat W"}],"issued":{"date-parts":[["2017"]]}}}],"schema":"https://github.com/citation-style-language/schema/raw/master/csl-citation.json"} </w:instrText>
            </w:r>
            <w:r>
              <w:fldChar w:fldCharType="separate"/>
            </w:r>
            <w:r w:rsidRPr="007C747D">
              <w:rPr>
                <w:vertAlign w:val="superscript"/>
              </w:rPr>
              <w:t>42</w:t>
            </w:r>
            <w:r>
              <w:fldChar w:fldCharType="end"/>
            </w:r>
          </w:p>
        </w:tc>
        <w:tc>
          <w:tcPr>
            <w:tcW w:w="851" w:type="dxa"/>
            <w:vAlign w:val="center"/>
          </w:tcPr>
          <w:p w14:paraId="69DF65B7" w14:textId="77777777" w:rsidR="00D676CF" w:rsidRPr="00806674" w:rsidRDefault="00D676CF" w:rsidP="00747EFE">
            <w:pPr>
              <w:pStyle w:val="Tabletext"/>
            </w:pPr>
            <w:r w:rsidRPr="00514B4D">
              <w:t>Egypt</w:t>
            </w:r>
          </w:p>
        </w:tc>
        <w:tc>
          <w:tcPr>
            <w:tcW w:w="2687" w:type="dxa"/>
            <w:vAlign w:val="center"/>
          </w:tcPr>
          <w:p w14:paraId="3A4E130B" w14:textId="77777777" w:rsidR="00D676CF" w:rsidRPr="00806674" w:rsidRDefault="00D676CF" w:rsidP="00747EFE">
            <w:pPr>
              <w:pStyle w:val="Tabletext"/>
            </w:pPr>
            <w:r>
              <w:t xml:space="preserve">A </w:t>
            </w:r>
            <w:r w:rsidRPr="00FA0045">
              <w:t>multi-component psychosocial intervention program</w:t>
            </w:r>
          </w:p>
        </w:tc>
        <w:tc>
          <w:tcPr>
            <w:tcW w:w="2247" w:type="dxa"/>
            <w:vAlign w:val="center"/>
          </w:tcPr>
          <w:p w14:paraId="603D669C" w14:textId="77777777" w:rsidR="00D676CF" w:rsidRPr="00806674" w:rsidRDefault="00D676CF" w:rsidP="00747EFE">
            <w:pPr>
              <w:pStyle w:val="Tabletext"/>
            </w:pPr>
            <w:r w:rsidRPr="00806674">
              <w:t>Structured training programme</w:t>
            </w:r>
          </w:p>
        </w:tc>
        <w:tc>
          <w:tcPr>
            <w:tcW w:w="1297" w:type="dxa"/>
            <w:vAlign w:val="center"/>
          </w:tcPr>
          <w:p w14:paraId="2E9651CE" w14:textId="77777777" w:rsidR="00D676CF" w:rsidRPr="00806674" w:rsidRDefault="00D676CF" w:rsidP="00747EFE">
            <w:pPr>
              <w:pStyle w:val="Tabletext"/>
              <w:jc w:val="center"/>
            </w:pPr>
            <w:r>
              <w:t>Weekly</w:t>
            </w:r>
          </w:p>
        </w:tc>
        <w:tc>
          <w:tcPr>
            <w:tcW w:w="1558" w:type="dxa"/>
            <w:vAlign w:val="center"/>
          </w:tcPr>
          <w:p w14:paraId="57CD0B39" w14:textId="77777777" w:rsidR="00D676CF" w:rsidRPr="00806674" w:rsidRDefault="00D676CF" w:rsidP="00747EFE">
            <w:pPr>
              <w:pStyle w:val="Tabletext"/>
              <w:jc w:val="center"/>
            </w:pPr>
            <w:r>
              <w:t>Individual</w:t>
            </w:r>
          </w:p>
        </w:tc>
        <w:tc>
          <w:tcPr>
            <w:tcW w:w="1244" w:type="dxa"/>
            <w:vAlign w:val="center"/>
          </w:tcPr>
          <w:p w14:paraId="70347D2B" w14:textId="77777777" w:rsidR="00D676CF" w:rsidRPr="00806674" w:rsidRDefault="00D676CF" w:rsidP="00747EFE">
            <w:pPr>
              <w:pStyle w:val="Tabletext"/>
              <w:jc w:val="center"/>
            </w:pPr>
            <w:r>
              <w:t>59</w:t>
            </w:r>
          </w:p>
        </w:tc>
        <w:tc>
          <w:tcPr>
            <w:tcW w:w="1234" w:type="dxa"/>
            <w:vAlign w:val="center"/>
          </w:tcPr>
          <w:p w14:paraId="28B2D74E" w14:textId="77777777" w:rsidR="00D676CF" w:rsidRPr="00806674" w:rsidRDefault="00D676CF" w:rsidP="00747EFE">
            <w:pPr>
              <w:pStyle w:val="Tabletext"/>
              <w:jc w:val="center"/>
            </w:pPr>
            <w:r>
              <w:t>55</w:t>
            </w:r>
          </w:p>
        </w:tc>
        <w:tc>
          <w:tcPr>
            <w:tcW w:w="1297" w:type="dxa"/>
            <w:vAlign w:val="center"/>
          </w:tcPr>
          <w:p w14:paraId="6FFA8866" w14:textId="77777777" w:rsidR="00D676CF" w:rsidRPr="00806674" w:rsidRDefault="00D676CF" w:rsidP="00747EFE">
            <w:pPr>
              <w:pStyle w:val="Tabletext"/>
              <w:jc w:val="center"/>
            </w:pPr>
            <w:r>
              <w:t>8 weeks</w:t>
            </w:r>
          </w:p>
        </w:tc>
        <w:tc>
          <w:tcPr>
            <w:tcW w:w="1901" w:type="dxa"/>
            <w:vAlign w:val="center"/>
          </w:tcPr>
          <w:p w14:paraId="794FB2AD" w14:textId="77777777" w:rsidR="00D676CF" w:rsidRDefault="00D676CF" w:rsidP="00747EFE">
            <w:pPr>
              <w:pStyle w:val="Tabletext"/>
            </w:pPr>
            <w:r>
              <w:t>8 weeks</w:t>
            </w:r>
          </w:p>
          <w:p w14:paraId="0186A058" w14:textId="77777777" w:rsidR="00D676CF" w:rsidRPr="00806674" w:rsidRDefault="00D676CF" w:rsidP="00747EFE">
            <w:pPr>
              <w:pStyle w:val="Tabletext"/>
            </w:pPr>
            <w:r>
              <w:t>8 weeks + 3 months</w:t>
            </w:r>
          </w:p>
        </w:tc>
      </w:tr>
      <w:tr w:rsidR="00D676CF" w:rsidRPr="00806674" w14:paraId="3DCDC935" w14:textId="77777777" w:rsidTr="00747EFE">
        <w:trPr>
          <w:gridAfter w:val="1"/>
          <w:wAfter w:w="13" w:type="dxa"/>
          <w:trHeight w:val="367"/>
        </w:trPr>
        <w:tc>
          <w:tcPr>
            <w:tcW w:w="1565" w:type="dxa"/>
            <w:vAlign w:val="center"/>
          </w:tcPr>
          <w:p w14:paraId="43D6E965" w14:textId="77777777" w:rsidR="00D676CF" w:rsidRPr="00806674" w:rsidRDefault="00D676CF" w:rsidP="00747EFE">
            <w:pPr>
              <w:pStyle w:val="Tabletext"/>
              <w:rPr>
                <w:rFonts w:ascii="Helvetica" w:hAnsi="Helvetica"/>
              </w:rPr>
            </w:pPr>
            <w:r w:rsidRPr="00514B4D">
              <w:t>Söylemez 2016</w:t>
            </w:r>
            <w:r>
              <w:fldChar w:fldCharType="begin"/>
            </w:r>
            <w:r>
              <w:instrText xml:space="preserve"> ADDIN ZOTERO_ITEM CSL_CITATION {"citationID":"BUfAw9AT","properties":{"formattedCitation":"\\super 43\\nosupersub{}","plainCitation":"43","noteIndex":0},"citationItems":[{"id":443,"uris":["http://zotero.org/users/10451122/items/DLQ7QFFT"],"itemData":{"id":443,"type":"article-journal","abstract":"The Progressively Lowered Stress Threshold (PLST) is a conceptual model for reducing behavioral symptoms in individuals with dementia. The aim of the current study was to evaluate the effectiveness of the PLST-based intervention on burden, symptoms of depression, and quality of life (QOL) of caregivers, as well as neuropsychiatric symptoms and QOL of individuals with dementia. A randomized controlled trial was used. Sixty-five participants completed the study. Although variables examined in caregivers in the intervention group showed statistically significant improvement throughout follow up, there was no statistically significant difference between the intervention and comparison groups. In addition, no statistically significant difference was noted between groups for patient variables. Care based on the PLST model was clinically effective in decreasing caregiver burden and depression of family members, and in increasing their QOL, but no more effective than routine care. [Journal of Gerontological Nursing, 42(7), 44-54.] © 2016 Shutterstock.com/Lisa S.","container-title":"Journal of Gerontological Nursing","DOI":"10.3928/00989134-20160406-01","ISSN":"0098-9134, 1938-243X","issue":"7","journalAbbreviation":"J Gerontol Nurs","language":"en","page":"44-54","source":"DOI.org (Crossref)","title":"Application of the Progressively Lowered Stress Threshold Model with Community-Based Caregivers: A Randomized Controlled Trial","title-short":"Application of the Progressively Lowered Stress Threshold Model with Community-Based Caregivers","URL":"https://journals.healio.com/doi/10.3928/00989134-20160406-01","volume":"42","author":[{"family":"Söylemez","given":"Burcu Akpinar"},{"family":"Küçükgüçlü","given":"Özlem"},{"family":"Buckwalter","given":"Kathleen C."}],"accessed":{"date-parts":[["2022",12,16]]},"issued":{"date-parts":[["2016",7]]}}}],"schema":"https://github.com/citation-style-language/schema/raw/master/csl-citation.json"} </w:instrText>
            </w:r>
            <w:r>
              <w:fldChar w:fldCharType="separate"/>
            </w:r>
            <w:r w:rsidRPr="007C747D">
              <w:rPr>
                <w:vertAlign w:val="superscript"/>
              </w:rPr>
              <w:t>43</w:t>
            </w:r>
            <w:r>
              <w:fldChar w:fldCharType="end"/>
            </w:r>
          </w:p>
        </w:tc>
        <w:tc>
          <w:tcPr>
            <w:tcW w:w="851" w:type="dxa"/>
            <w:vAlign w:val="center"/>
          </w:tcPr>
          <w:p w14:paraId="26C4A564" w14:textId="77777777" w:rsidR="00D676CF" w:rsidRPr="00806674" w:rsidRDefault="00D676CF" w:rsidP="00747EFE">
            <w:pPr>
              <w:pStyle w:val="Tabletext"/>
            </w:pPr>
            <w:r w:rsidRPr="00514B4D">
              <w:t>Turkey</w:t>
            </w:r>
          </w:p>
        </w:tc>
        <w:tc>
          <w:tcPr>
            <w:tcW w:w="2687" w:type="dxa"/>
            <w:vAlign w:val="center"/>
          </w:tcPr>
          <w:p w14:paraId="6109B974" w14:textId="77777777" w:rsidR="00D676CF" w:rsidRPr="00806674" w:rsidRDefault="00D676CF" w:rsidP="00747EFE">
            <w:pPr>
              <w:pStyle w:val="Tabletext"/>
            </w:pPr>
            <w:r w:rsidRPr="00FC5500">
              <w:t>Progressively Lowered Stress Threshold-based intervention</w:t>
            </w:r>
          </w:p>
        </w:tc>
        <w:tc>
          <w:tcPr>
            <w:tcW w:w="2247" w:type="dxa"/>
            <w:vAlign w:val="center"/>
          </w:tcPr>
          <w:p w14:paraId="4D1C85F6" w14:textId="77777777" w:rsidR="00D676CF" w:rsidRPr="00806674" w:rsidRDefault="00D676CF" w:rsidP="00747EFE">
            <w:pPr>
              <w:pStyle w:val="Tabletext"/>
            </w:pPr>
            <w:r>
              <w:t>Comprehensive support</w:t>
            </w:r>
          </w:p>
        </w:tc>
        <w:tc>
          <w:tcPr>
            <w:tcW w:w="1297" w:type="dxa"/>
            <w:vAlign w:val="center"/>
          </w:tcPr>
          <w:p w14:paraId="5A4BFAA5" w14:textId="77777777" w:rsidR="00D676CF" w:rsidRPr="00806674" w:rsidRDefault="00D676CF" w:rsidP="00747EFE">
            <w:pPr>
              <w:pStyle w:val="Tabletext"/>
              <w:jc w:val="center"/>
            </w:pPr>
            <w:r>
              <w:t>Bi-weekly</w:t>
            </w:r>
          </w:p>
        </w:tc>
        <w:tc>
          <w:tcPr>
            <w:tcW w:w="1558" w:type="dxa"/>
            <w:vAlign w:val="center"/>
          </w:tcPr>
          <w:p w14:paraId="2FDB6256" w14:textId="77777777" w:rsidR="00D676CF" w:rsidRPr="00806674" w:rsidRDefault="00D676CF" w:rsidP="00747EFE">
            <w:pPr>
              <w:pStyle w:val="Tabletext"/>
              <w:jc w:val="center"/>
            </w:pPr>
            <w:r>
              <w:t>Individual</w:t>
            </w:r>
          </w:p>
        </w:tc>
        <w:tc>
          <w:tcPr>
            <w:tcW w:w="1244" w:type="dxa"/>
            <w:vAlign w:val="center"/>
          </w:tcPr>
          <w:p w14:paraId="0E584148" w14:textId="77777777" w:rsidR="00D676CF" w:rsidRPr="00806674" w:rsidRDefault="00D676CF" w:rsidP="00747EFE">
            <w:pPr>
              <w:pStyle w:val="Tabletext"/>
              <w:jc w:val="center"/>
            </w:pPr>
            <w:r>
              <w:t>35</w:t>
            </w:r>
          </w:p>
        </w:tc>
        <w:tc>
          <w:tcPr>
            <w:tcW w:w="1234" w:type="dxa"/>
            <w:vAlign w:val="center"/>
          </w:tcPr>
          <w:p w14:paraId="6ACD17EF" w14:textId="77777777" w:rsidR="00D676CF" w:rsidRPr="00806674" w:rsidRDefault="00D676CF" w:rsidP="00747EFE">
            <w:pPr>
              <w:pStyle w:val="Tabletext"/>
              <w:jc w:val="center"/>
            </w:pPr>
            <w:r>
              <w:t>35</w:t>
            </w:r>
          </w:p>
        </w:tc>
        <w:tc>
          <w:tcPr>
            <w:tcW w:w="1297" w:type="dxa"/>
            <w:vAlign w:val="center"/>
          </w:tcPr>
          <w:p w14:paraId="591C0F2E" w14:textId="77777777" w:rsidR="00D676CF" w:rsidRPr="00806674" w:rsidRDefault="00D676CF" w:rsidP="00747EFE">
            <w:pPr>
              <w:pStyle w:val="Tabletext"/>
              <w:jc w:val="center"/>
            </w:pPr>
            <w:r>
              <w:t>3 months</w:t>
            </w:r>
          </w:p>
        </w:tc>
        <w:tc>
          <w:tcPr>
            <w:tcW w:w="1901" w:type="dxa"/>
            <w:vAlign w:val="center"/>
          </w:tcPr>
          <w:p w14:paraId="247F2C28" w14:textId="77777777" w:rsidR="00D676CF" w:rsidRPr="00806674" w:rsidRDefault="00D676CF" w:rsidP="00747EFE">
            <w:pPr>
              <w:pStyle w:val="Tabletext"/>
            </w:pPr>
            <w:r>
              <w:t>5 months + 2 weeks</w:t>
            </w:r>
            <w:r w:rsidRPr="00E21FCC">
              <w:rPr>
                <w:rStyle w:val="FootnoteReference"/>
              </w:rPr>
              <w:footnoteReference w:id="6"/>
            </w:r>
          </w:p>
        </w:tc>
      </w:tr>
      <w:tr w:rsidR="00D676CF" w:rsidRPr="00806674" w14:paraId="14F47AE4" w14:textId="77777777" w:rsidTr="00747EFE">
        <w:trPr>
          <w:gridAfter w:val="1"/>
          <w:wAfter w:w="13" w:type="dxa"/>
          <w:trHeight w:val="260"/>
        </w:trPr>
        <w:tc>
          <w:tcPr>
            <w:tcW w:w="1565" w:type="dxa"/>
            <w:vAlign w:val="center"/>
          </w:tcPr>
          <w:p w14:paraId="1AACC575" w14:textId="77777777" w:rsidR="00D676CF" w:rsidRPr="00806674" w:rsidRDefault="00D676CF" w:rsidP="00747EFE">
            <w:pPr>
              <w:pStyle w:val="Tabletext"/>
              <w:rPr>
                <w:rFonts w:ascii="Helvetica" w:hAnsi="Helvetica"/>
              </w:rPr>
            </w:pPr>
            <w:r w:rsidRPr="00514B4D">
              <w:t>SU 2012</w:t>
            </w:r>
            <w:r>
              <w:fldChar w:fldCharType="begin"/>
            </w:r>
            <w:r>
              <w:instrText xml:space="preserve"> ADDIN ZOTERO_ITEM CSL_CITATION {"citationID":"4XDNbs5c","properties":{"formattedCitation":"\\super 44\\nosupersub{}","plainCitation":"44","noteIndex":0},"citationItems":[{"id":176,"uris":["http://zotero.org/users/10451122/items/9GEMI4UH"],"itemData":{"id":176,"type":"article-journal","abstract":"Objective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schema":"https://github.com/citation-style-language/schema/raw/master/csl-citation.json"} </w:instrText>
            </w:r>
            <w:r>
              <w:fldChar w:fldCharType="separate"/>
            </w:r>
            <w:r w:rsidRPr="007C747D">
              <w:rPr>
                <w:vertAlign w:val="superscript"/>
              </w:rPr>
              <w:t>44</w:t>
            </w:r>
            <w:r>
              <w:fldChar w:fldCharType="end"/>
            </w:r>
          </w:p>
        </w:tc>
        <w:tc>
          <w:tcPr>
            <w:tcW w:w="851" w:type="dxa"/>
            <w:vAlign w:val="center"/>
          </w:tcPr>
          <w:p w14:paraId="711FCCC1" w14:textId="77777777" w:rsidR="00D676CF" w:rsidRPr="00806674" w:rsidRDefault="00D676CF" w:rsidP="00747EFE">
            <w:pPr>
              <w:pStyle w:val="Tabletext"/>
            </w:pPr>
            <w:r w:rsidRPr="00514B4D">
              <w:t>China</w:t>
            </w:r>
          </w:p>
        </w:tc>
        <w:tc>
          <w:tcPr>
            <w:tcW w:w="2687" w:type="dxa"/>
            <w:vAlign w:val="center"/>
          </w:tcPr>
          <w:p w14:paraId="6BFEEB3E" w14:textId="77777777" w:rsidR="00D676CF" w:rsidRPr="00806674" w:rsidRDefault="00D676CF" w:rsidP="00747EFE">
            <w:pPr>
              <w:pStyle w:val="Tabletext"/>
            </w:pPr>
            <w:r>
              <w:t>C</w:t>
            </w:r>
            <w:r w:rsidRPr="00B506F6">
              <w:t>omprehensive nursing intervention</w:t>
            </w:r>
          </w:p>
        </w:tc>
        <w:tc>
          <w:tcPr>
            <w:tcW w:w="2247" w:type="dxa"/>
            <w:vAlign w:val="center"/>
          </w:tcPr>
          <w:p w14:paraId="2D938F5A" w14:textId="77777777" w:rsidR="00D676CF" w:rsidRPr="00806674" w:rsidRDefault="00D676CF" w:rsidP="00747EFE">
            <w:pPr>
              <w:pStyle w:val="Tabletext"/>
            </w:pPr>
            <w:r>
              <w:t>Comprehensive support</w:t>
            </w:r>
          </w:p>
        </w:tc>
        <w:tc>
          <w:tcPr>
            <w:tcW w:w="1297" w:type="dxa"/>
            <w:vAlign w:val="center"/>
          </w:tcPr>
          <w:p w14:paraId="10EF43D8" w14:textId="77777777" w:rsidR="00D676CF" w:rsidRPr="00806674" w:rsidRDefault="00D676CF" w:rsidP="00747EFE">
            <w:pPr>
              <w:pStyle w:val="Tabletext"/>
              <w:jc w:val="center"/>
            </w:pPr>
            <w:r>
              <w:t>N/A</w:t>
            </w:r>
          </w:p>
        </w:tc>
        <w:tc>
          <w:tcPr>
            <w:tcW w:w="1558" w:type="dxa"/>
            <w:vAlign w:val="center"/>
          </w:tcPr>
          <w:p w14:paraId="460A6845" w14:textId="77777777" w:rsidR="00D676CF" w:rsidRPr="00806674" w:rsidRDefault="00D676CF" w:rsidP="00747EFE">
            <w:pPr>
              <w:pStyle w:val="Tabletext"/>
              <w:jc w:val="center"/>
            </w:pPr>
            <w:r>
              <w:t>Individual</w:t>
            </w:r>
          </w:p>
        </w:tc>
        <w:tc>
          <w:tcPr>
            <w:tcW w:w="1244" w:type="dxa"/>
            <w:vAlign w:val="center"/>
          </w:tcPr>
          <w:p w14:paraId="184EFEC1" w14:textId="77777777" w:rsidR="00D676CF" w:rsidRPr="00806674" w:rsidRDefault="00D676CF" w:rsidP="00747EFE">
            <w:pPr>
              <w:pStyle w:val="Tabletext"/>
              <w:jc w:val="center"/>
            </w:pPr>
            <w:r>
              <w:t>20</w:t>
            </w:r>
          </w:p>
        </w:tc>
        <w:tc>
          <w:tcPr>
            <w:tcW w:w="1234" w:type="dxa"/>
            <w:vAlign w:val="center"/>
          </w:tcPr>
          <w:p w14:paraId="298FE3DE" w14:textId="77777777" w:rsidR="00D676CF" w:rsidRPr="00806674" w:rsidRDefault="00D676CF" w:rsidP="00747EFE">
            <w:pPr>
              <w:pStyle w:val="Tabletext"/>
              <w:jc w:val="center"/>
            </w:pPr>
            <w:r>
              <w:t>20</w:t>
            </w:r>
          </w:p>
        </w:tc>
        <w:tc>
          <w:tcPr>
            <w:tcW w:w="1297" w:type="dxa"/>
            <w:vAlign w:val="center"/>
          </w:tcPr>
          <w:p w14:paraId="10258681" w14:textId="77777777" w:rsidR="00D676CF" w:rsidRPr="00806674" w:rsidRDefault="00D676CF" w:rsidP="00747EFE">
            <w:pPr>
              <w:pStyle w:val="Tabletext"/>
              <w:jc w:val="center"/>
            </w:pPr>
            <w:r>
              <w:t>14 days</w:t>
            </w:r>
          </w:p>
        </w:tc>
        <w:tc>
          <w:tcPr>
            <w:tcW w:w="1901" w:type="dxa"/>
            <w:vAlign w:val="center"/>
          </w:tcPr>
          <w:p w14:paraId="0AA5C7F3" w14:textId="77777777" w:rsidR="00D676CF" w:rsidRPr="00806674" w:rsidRDefault="00D676CF" w:rsidP="00747EFE">
            <w:pPr>
              <w:pStyle w:val="Tabletext"/>
            </w:pPr>
            <w:r>
              <w:t>14 days + 6 months</w:t>
            </w:r>
          </w:p>
        </w:tc>
      </w:tr>
      <w:tr w:rsidR="00D676CF" w:rsidRPr="00806674" w14:paraId="6D79F86A" w14:textId="77777777" w:rsidTr="00747EFE">
        <w:trPr>
          <w:gridAfter w:val="1"/>
          <w:wAfter w:w="13" w:type="dxa"/>
          <w:trHeight w:val="322"/>
        </w:trPr>
        <w:tc>
          <w:tcPr>
            <w:tcW w:w="1565" w:type="dxa"/>
            <w:vAlign w:val="center"/>
          </w:tcPr>
          <w:p w14:paraId="021B267E" w14:textId="77777777" w:rsidR="00D676CF" w:rsidRPr="00806674" w:rsidRDefault="00D676CF" w:rsidP="00747EFE">
            <w:pPr>
              <w:pStyle w:val="Tabletext"/>
              <w:rPr>
                <w:rFonts w:ascii="Helvetica" w:hAnsi="Helvetica"/>
              </w:rPr>
            </w:pPr>
            <w:r w:rsidRPr="00514B4D">
              <w:t>SUN 2010</w:t>
            </w:r>
            <w:r>
              <w:fldChar w:fldCharType="begin"/>
            </w:r>
            <w:r>
              <w:instrText xml:space="preserve"> ADDIN ZOTERO_ITEM CSL_CITATION {"citationID":"9PjGFoZl","properties":{"formattedCitation":"\\super 45\\nosupersub{}","plainCitation":"45","noteIndex":0},"citationItems":[{"id":180,"uris":["http://zotero.org/users/10451122/items/B4KRYIG3"],"itemData":{"id":180,"type":"article-journal","abstract":"</w:instrText>
            </w:r>
            <w:r>
              <w:rPr>
                <w:rFonts w:ascii="Microsoft YaHei" w:eastAsia="Microsoft YaHei" w:hAnsi="Microsoft YaHei" w:cs="Microsoft YaHei" w:hint="eastAsia"/>
              </w:rPr>
              <w:instrText>：［目的］探讨护理干预对早、中期阿尔茨海默病（</w:instrText>
            </w:r>
            <w:r>
              <w:instrText>AD</w:instrText>
            </w:r>
            <w:r>
              <w:rPr>
                <w:rFonts w:ascii="Microsoft YaHei" w:eastAsia="Microsoft YaHei" w:hAnsi="Microsoft YaHei" w:cs="Microsoft YaHei" w:hint="eastAsia"/>
              </w:rPr>
              <w:instrText>）病人生活质量的影响。［方法］将</w:instrText>
            </w:r>
            <w:r>
              <w:instrText>36</w:instrText>
            </w:r>
            <w:r>
              <w:rPr>
                <w:rFonts w:ascii="Microsoft YaHei" w:eastAsia="Microsoft YaHei" w:hAnsi="Microsoft YaHei" w:cs="Microsoft YaHei" w:hint="eastAsia"/>
              </w:rPr>
              <w:instrText>例早、中期</w:instrText>
            </w:r>
            <w:r>
              <w:instrText>AD</w:instrText>
            </w:r>
            <w:r>
              <w:rPr>
                <w:rFonts w:ascii="Microsoft YaHei" w:eastAsia="Microsoft YaHei" w:hAnsi="Microsoft YaHei" w:cs="Microsoft YaHei" w:hint="eastAsia"/>
              </w:rPr>
              <w:instrText>病人随机分为试验组</w:instrText>
            </w:r>
            <w:r>
              <w:instrText xml:space="preserve"> </w:instrText>
            </w:r>
            <w:r>
              <w:rPr>
                <w:rFonts w:ascii="Microsoft YaHei" w:eastAsia="Microsoft YaHei" w:hAnsi="Microsoft YaHei" w:cs="Microsoft YaHei" w:hint="eastAsia"/>
              </w:rPr>
              <w:instrText>和对照组。对照组进行常规出院指导</w:instrText>
            </w:r>
            <w:r>
              <w:instrText></w:instrText>
            </w:r>
            <w:r>
              <w:rPr>
                <w:rFonts w:ascii="Microsoft YaHei" w:eastAsia="Microsoft YaHei" w:hAnsi="Microsoft YaHei" w:cs="Microsoft YaHei" w:hint="eastAsia"/>
              </w:rPr>
              <w:instrText>出院后不施加任何干预；试验组在常规出院指导基础上进行为期</w:instrText>
            </w:r>
            <w:r>
              <w:instrText>1</w:instrText>
            </w:r>
            <w:r>
              <w:rPr>
                <w:rFonts w:ascii="Microsoft YaHei" w:eastAsia="Microsoft YaHei" w:hAnsi="Microsoft YaHei" w:cs="Microsoft YaHei" w:hint="eastAsia"/>
              </w:rPr>
              <w:instrText>年的护理干预</w:instrText>
            </w:r>
            <w:r>
              <w:instrText></w:instrText>
            </w:r>
            <w:r>
              <w:rPr>
                <w:rFonts w:ascii="Microsoft YaHei" w:eastAsia="Microsoft YaHei" w:hAnsi="Microsoft YaHei" w:cs="Microsoft YaHei" w:hint="eastAsia"/>
              </w:rPr>
              <w:instrText>包括对病</w:instrText>
            </w:r>
            <w:r>
              <w:instrText xml:space="preserve"> </w:instrText>
            </w:r>
            <w:r>
              <w:rPr>
                <w:rFonts w:ascii="Microsoft YaHei" w:eastAsia="Microsoft YaHei" w:hAnsi="Microsoft YaHei" w:cs="Microsoft YaHei" w:hint="eastAsia"/>
              </w:rPr>
              <w:instrText>人及家属进行</w:instrText>
            </w:r>
            <w:r>
              <w:instrText>AD</w:instrText>
            </w:r>
            <w:r>
              <w:rPr>
                <w:rFonts w:ascii="Microsoft YaHei" w:eastAsia="Microsoft YaHei" w:hAnsi="Microsoft YaHei" w:cs="Microsoft YaHei" w:hint="eastAsia"/>
              </w:rPr>
              <w:instrText>疾病知识及护理知识的宣教、家居安全护理指导、心理护理及情感支持、康复训练指导及遵医行为指导等。两组</w:instrText>
            </w:r>
            <w:r>
              <w:instrText xml:space="preserve"> </w:instrText>
            </w:r>
            <w:r>
              <w:rPr>
                <w:rFonts w:ascii="Microsoft YaHei" w:eastAsia="Microsoft YaHei" w:hAnsi="Microsoft YaHei" w:cs="Microsoft YaHei" w:hint="eastAsia"/>
              </w:rPr>
              <w:instrText>干预前后分别采用简明健康状况量表（</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）测评病人的生活质量。［结果］干预后试验组病人</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综合评分为</w:instrText>
            </w:r>
            <w:r>
              <w:instrText>570</w:instrText>
            </w:r>
            <w:r>
              <w:rPr>
                <w:rFonts w:ascii="Microsoft YaHei" w:eastAsia="Microsoft YaHei" w:hAnsi="Microsoft YaHei" w:cs="Microsoft YaHei" w:hint="eastAsia"/>
              </w:rPr>
              <w:instrText>．</w:instrText>
            </w:r>
            <w:r>
              <w:instrText>1</w:instrText>
            </w:r>
            <w:r>
              <w:rPr>
                <w:rFonts w:ascii="Microsoft YaHei" w:eastAsia="Microsoft YaHei" w:hAnsi="Microsoft YaHei" w:cs="Microsoft YaHei" w:hint="eastAsia"/>
              </w:rPr>
              <w:instrText>分</w:instrText>
            </w:r>
            <w:r>
              <w:rPr>
                <w:rFonts w:hint="eastAsia"/>
              </w:rPr>
              <w:instrText>±</w:instrText>
            </w:r>
            <w:r>
              <w:instrText xml:space="preserve"> 141</w:instrText>
            </w:r>
            <w:r>
              <w:rPr>
                <w:rFonts w:ascii="Microsoft YaHei" w:eastAsia="Microsoft YaHei" w:hAnsi="Microsoft YaHei" w:cs="Microsoft YaHei" w:hint="eastAsia"/>
              </w:rPr>
              <w:instrText>．</w:instrText>
            </w:r>
            <w:r>
              <w:instrText>9</w:instrText>
            </w:r>
            <w:r>
              <w:rPr>
                <w:rFonts w:ascii="Microsoft YaHei" w:eastAsia="Microsoft YaHei" w:hAnsi="Microsoft YaHei" w:cs="Microsoft YaHei" w:hint="eastAsia"/>
              </w:rPr>
              <w:instrText>分</w:instrText>
            </w:r>
            <w:r>
              <w:instrText></w:instrText>
            </w:r>
            <w:r>
              <w:rPr>
                <w:rFonts w:ascii="Microsoft YaHei" w:eastAsia="Microsoft YaHei" w:hAnsi="Microsoft YaHei" w:cs="Microsoft YaHei" w:hint="eastAsia"/>
              </w:rPr>
              <w:instrText>显著高于干预前（</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w:instrText>
            </w:r>
            <w:r>
              <w:rPr>
                <w:rFonts w:ascii="Microsoft YaHei" w:eastAsia="Microsoft YaHei" w:hAnsi="Microsoft YaHei" w:cs="Microsoft YaHei" w:hint="eastAsia"/>
              </w:rPr>
              <w:instrText>亦显著高于对照组（</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）。［结论］护理干预能有效地提高早、中期</w:instrText>
            </w:r>
            <w:r>
              <w:instrText>AD</w:instrText>
            </w:r>
            <w:r>
              <w:rPr>
                <w:rFonts w:ascii="Microsoft YaHei" w:eastAsia="Microsoft YaHei" w:hAnsi="Microsoft YaHei" w:cs="Microsoft YaHei" w:hint="eastAsia"/>
              </w:rPr>
              <w:instrText>病人的生活质</w:instrText>
            </w:r>
            <w:r>
              <w:instrText xml:space="preserve"> </w:instrText>
            </w:r>
            <w:r>
              <w:rPr>
                <w:rFonts w:ascii="Microsoft YaHei" w:eastAsia="Microsoft YaHei" w:hAnsi="Microsoft YaHei" w:cs="Microsoft YaHei" w:hint="eastAsia"/>
              </w:rPr>
              <w:instrText>量。</w:instrText>
            </w:r>
            <w:r>
              <w:instrText xml:space="preserve">[Objective] To investigate the effect of nursing intervention on the quality of life of patients with early and mid-stage Alzheimer's disease (AD). [Methods] Thirty-six patients with early and mid-stage AD were randomly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significantly higher than that of the control group (P &lt; 0.01). </w:instrText>
            </w:r>
            <w:r>
              <w:rPr>
                <w:rFonts w:ascii="Microsoft YaHei" w:eastAsia="Microsoft YaHei" w:hAnsi="Microsoft YaHei" w:cs="Microsoft YaHei" w:hint="eastAsia"/>
              </w:rPr>
              <w:instrText>［</w:instrText>
            </w:r>
            <w:r>
              <w:instrText xml:space="preserve">Conclusion] The nursing intervention was effective in improving the quality of life of patients with early and mid-stage AD.]","container-title":"Chinese Nursing Research","ISSN":"1009-6493","issue":"13","language":"zh","page":"1167-1169","title":"Influence of nursing intervention on quality of life of patients with Alzheimer disease","URL":"http://www.cqvip.com/qk/92301a/201005/33854421.html","volume":"24","author":[{"family":"Sun","given":"Xiaohui"},{"family":"Su","given":"Haidan"},{"family":"Li","given":"Xuejie"}],"issued":{"date-parts":[["2010"]]}}}],"schema":"https://github.com/citation-style-language/schema/raw/master/csl-citation.json"} </w:instrText>
            </w:r>
            <w:r>
              <w:fldChar w:fldCharType="separate"/>
            </w:r>
            <w:r w:rsidRPr="007C747D">
              <w:rPr>
                <w:vertAlign w:val="superscript"/>
              </w:rPr>
              <w:t>45</w:t>
            </w:r>
            <w:r>
              <w:fldChar w:fldCharType="end"/>
            </w:r>
          </w:p>
        </w:tc>
        <w:tc>
          <w:tcPr>
            <w:tcW w:w="851" w:type="dxa"/>
            <w:vAlign w:val="center"/>
          </w:tcPr>
          <w:p w14:paraId="66A062F3" w14:textId="77777777" w:rsidR="00D676CF" w:rsidRPr="00806674" w:rsidRDefault="00D676CF" w:rsidP="00747EFE">
            <w:pPr>
              <w:pStyle w:val="Tabletext"/>
            </w:pPr>
            <w:r w:rsidRPr="00514B4D">
              <w:t>China</w:t>
            </w:r>
          </w:p>
        </w:tc>
        <w:tc>
          <w:tcPr>
            <w:tcW w:w="2687" w:type="dxa"/>
            <w:vAlign w:val="center"/>
          </w:tcPr>
          <w:p w14:paraId="3200E071" w14:textId="77777777" w:rsidR="00D676CF" w:rsidRPr="00806674" w:rsidRDefault="00D676CF" w:rsidP="00747EFE">
            <w:pPr>
              <w:pStyle w:val="Tabletext"/>
            </w:pPr>
            <w:r>
              <w:t>Nursing intervention</w:t>
            </w:r>
          </w:p>
        </w:tc>
        <w:tc>
          <w:tcPr>
            <w:tcW w:w="2247" w:type="dxa"/>
            <w:vAlign w:val="center"/>
          </w:tcPr>
          <w:p w14:paraId="66AF2990" w14:textId="77777777" w:rsidR="00D676CF" w:rsidRPr="00806674" w:rsidRDefault="00D676CF" w:rsidP="00747EFE">
            <w:pPr>
              <w:pStyle w:val="Tabletext"/>
            </w:pPr>
            <w:r>
              <w:t>Comprehensive support</w:t>
            </w:r>
          </w:p>
        </w:tc>
        <w:tc>
          <w:tcPr>
            <w:tcW w:w="1297" w:type="dxa"/>
            <w:vAlign w:val="center"/>
          </w:tcPr>
          <w:p w14:paraId="68DA6355" w14:textId="77777777" w:rsidR="00D676CF" w:rsidRPr="00806674" w:rsidRDefault="00D676CF" w:rsidP="00747EFE">
            <w:pPr>
              <w:pStyle w:val="Tabletext"/>
              <w:jc w:val="center"/>
            </w:pPr>
            <w:r>
              <w:t>N/A</w:t>
            </w:r>
          </w:p>
        </w:tc>
        <w:tc>
          <w:tcPr>
            <w:tcW w:w="1558" w:type="dxa"/>
            <w:vAlign w:val="center"/>
          </w:tcPr>
          <w:p w14:paraId="1D21B4E8" w14:textId="77777777" w:rsidR="00D676CF" w:rsidRPr="00806674" w:rsidRDefault="00D676CF" w:rsidP="00747EFE">
            <w:pPr>
              <w:pStyle w:val="Tabletext"/>
              <w:jc w:val="center"/>
            </w:pPr>
            <w:r>
              <w:t>Individual</w:t>
            </w:r>
          </w:p>
        </w:tc>
        <w:tc>
          <w:tcPr>
            <w:tcW w:w="1244" w:type="dxa"/>
            <w:vAlign w:val="center"/>
          </w:tcPr>
          <w:p w14:paraId="3125F9E1" w14:textId="77777777" w:rsidR="00D676CF" w:rsidRPr="00806674" w:rsidRDefault="00D676CF" w:rsidP="00747EFE">
            <w:pPr>
              <w:pStyle w:val="Tabletext"/>
              <w:jc w:val="center"/>
            </w:pPr>
            <w:r>
              <w:t>19</w:t>
            </w:r>
          </w:p>
        </w:tc>
        <w:tc>
          <w:tcPr>
            <w:tcW w:w="1234" w:type="dxa"/>
            <w:vAlign w:val="center"/>
          </w:tcPr>
          <w:p w14:paraId="18EFFF2A" w14:textId="77777777" w:rsidR="00D676CF" w:rsidRPr="00806674" w:rsidRDefault="00D676CF" w:rsidP="00747EFE">
            <w:pPr>
              <w:pStyle w:val="Tabletext"/>
              <w:jc w:val="center"/>
            </w:pPr>
            <w:r>
              <w:t>19</w:t>
            </w:r>
          </w:p>
        </w:tc>
        <w:tc>
          <w:tcPr>
            <w:tcW w:w="1297" w:type="dxa"/>
            <w:vAlign w:val="center"/>
          </w:tcPr>
          <w:p w14:paraId="4A1C9A3E" w14:textId="77777777" w:rsidR="00D676CF" w:rsidRPr="00806674" w:rsidRDefault="00D676CF" w:rsidP="00747EFE">
            <w:pPr>
              <w:pStyle w:val="Tabletext"/>
              <w:jc w:val="center"/>
            </w:pPr>
            <w:r>
              <w:t>1 year</w:t>
            </w:r>
          </w:p>
        </w:tc>
        <w:tc>
          <w:tcPr>
            <w:tcW w:w="1901" w:type="dxa"/>
            <w:vAlign w:val="center"/>
          </w:tcPr>
          <w:p w14:paraId="465607E7" w14:textId="77777777" w:rsidR="00D676CF" w:rsidRPr="00806674" w:rsidRDefault="00D676CF" w:rsidP="00747EFE">
            <w:pPr>
              <w:pStyle w:val="Tabletext"/>
            </w:pPr>
            <w:r>
              <w:t>1 year</w:t>
            </w:r>
          </w:p>
        </w:tc>
      </w:tr>
      <w:tr w:rsidR="00D676CF" w:rsidRPr="00806674" w14:paraId="36A2BC34" w14:textId="77777777" w:rsidTr="00747EFE">
        <w:trPr>
          <w:gridAfter w:val="1"/>
          <w:wAfter w:w="13" w:type="dxa"/>
          <w:trHeight w:val="270"/>
        </w:trPr>
        <w:tc>
          <w:tcPr>
            <w:tcW w:w="1565" w:type="dxa"/>
            <w:vAlign w:val="center"/>
          </w:tcPr>
          <w:p w14:paraId="7B3BEFFE" w14:textId="77777777" w:rsidR="00D676CF" w:rsidRPr="00806674" w:rsidRDefault="00D676CF" w:rsidP="00747EFE">
            <w:pPr>
              <w:pStyle w:val="Tabletext"/>
              <w:rPr>
                <w:rFonts w:ascii="Helvetica" w:hAnsi="Helvetica"/>
              </w:rPr>
            </w:pPr>
            <w:r w:rsidRPr="00514B4D">
              <w:t>TAN 2010</w:t>
            </w:r>
            <w:r>
              <w:fldChar w:fldCharType="begin"/>
            </w:r>
            <w:r>
              <w:instrText xml:space="preserve"> ADDIN ZOTERO_ITEM CSL_CITATION {"citationID":"W3AcHLob","properties":{"formattedCitation":"\\super 46\\nosupersub{}","plainCitation":"46","noteIndex":0},"citationItems":[{"id":167,"uris":["http://zotero.org/users/10451122/items/SKAZKUGW"],"itemData":{"id":167,"type":"article-journal","abstract":"Abstract: Objective To investigate the effects of early family nursing intervention on the quality of life of patients with Alzheimer's disease(AD)at earl y and middle stage.Methods Fifty-two patients diagnosed with early or mid-term AD were equally randomized into the observational group and the contro I group.The control group received routine discharged guidance without any post-discharge nursing intervention.Besides routine guidance,the patients a nd caregivers of the observational group received family nursing intervention,such as education and nursing skills training of treatment compliance on A D,psychological nursing,home safety nursing,rehabilitation training.Before and after the intervention,mini mental state examination(MMSE),activities of d aily living(ADL)and health survey questionnaire(SF-36)were employed to evaluate the quality of life of patients in the two groups.Results After interventio n,the ADL score of the observational group and the composite score of SF-36 were 15.86±3.81 and 578.3±142.4 respectively,which were both significant ly higher than that of the control group(P&lt;0.05).The MMSE score of the observational group was 16.12±2.84,which was significantly different from that of the control group(P&lt;0.01);Significant differences were observed on the eight domains somatic health,social function,somatic role function,somatic pain,p sychological health emotional role function,the general health and energy between the observational group and the control group(P&lt;0.05 or P&lt;0.01).Con clusion Family nursing intervention can improve the self-care ability,quality of life and psychological adaptation ability and alleviate their illness advances of the patients with early or mid-term AD.","container-title":"Nursing Journal of Chinese People's Liberation Army","DOI":"10.3969/j.issn.1008-9993.2010.03.005","issue":"2A","language":"zh","note":"0 citations (Semantic Scholar/DOI) [2022-12-12]","page":"176-179","source":"Zotero","title":"Effects of Early Family Nursing Intervention on Quality of Life of Patients with Alzheimer's Disease","volume":"27","author":[{"family":"Tan","given":"Xiaoxue"},{"family":"Lin","given":"Chunjie"},{"family":"Zhao","given":"Li'ao"},{"family":"Chen","given":"Rulan"},{"family":"Yang","given":"Bingyu"},{"family":"Huang","given":"Julan"},{"family":"Liu","given":"Hongrui"}],"issued":{"date-parts":[["2010"]]}}}],"schema":"https://github.com/citation-style-language/schema/raw/master/csl-citation.json"} </w:instrText>
            </w:r>
            <w:r>
              <w:fldChar w:fldCharType="separate"/>
            </w:r>
            <w:r w:rsidRPr="007C747D">
              <w:rPr>
                <w:vertAlign w:val="superscript"/>
              </w:rPr>
              <w:t>46</w:t>
            </w:r>
            <w:r>
              <w:fldChar w:fldCharType="end"/>
            </w:r>
          </w:p>
        </w:tc>
        <w:tc>
          <w:tcPr>
            <w:tcW w:w="851" w:type="dxa"/>
            <w:vAlign w:val="center"/>
          </w:tcPr>
          <w:p w14:paraId="4572DC48" w14:textId="77777777" w:rsidR="00D676CF" w:rsidRPr="00806674" w:rsidRDefault="00D676CF" w:rsidP="00747EFE">
            <w:pPr>
              <w:pStyle w:val="Tabletext"/>
            </w:pPr>
            <w:r w:rsidRPr="00514B4D">
              <w:t>China</w:t>
            </w:r>
          </w:p>
        </w:tc>
        <w:tc>
          <w:tcPr>
            <w:tcW w:w="2687" w:type="dxa"/>
            <w:vAlign w:val="center"/>
          </w:tcPr>
          <w:p w14:paraId="62799D7B" w14:textId="77777777" w:rsidR="00D676CF" w:rsidRPr="00806674" w:rsidRDefault="00D676CF" w:rsidP="00747EFE">
            <w:pPr>
              <w:pStyle w:val="Tabletext"/>
            </w:pPr>
            <w:r>
              <w:t>Early family intervention</w:t>
            </w:r>
          </w:p>
        </w:tc>
        <w:tc>
          <w:tcPr>
            <w:tcW w:w="2247" w:type="dxa"/>
            <w:vAlign w:val="center"/>
          </w:tcPr>
          <w:p w14:paraId="6E9B6407" w14:textId="77777777" w:rsidR="00D676CF" w:rsidRPr="00806674" w:rsidRDefault="00D676CF" w:rsidP="00747EFE">
            <w:pPr>
              <w:pStyle w:val="Tabletext"/>
            </w:pPr>
            <w:r>
              <w:t>Comprehensive support</w:t>
            </w:r>
          </w:p>
        </w:tc>
        <w:tc>
          <w:tcPr>
            <w:tcW w:w="1297" w:type="dxa"/>
            <w:vAlign w:val="center"/>
          </w:tcPr>
          <w:p w14:paraId="5A595368" w14:textId="77777777" w:rsidR="00D676CF" w:rsidRPr="00806674" w:rsidRDefault="00D676CF" w:rsidP="00747EFE">
            <w:pPr>
              <w:pStyle w:val="Tabletext"/>
              <w:jc w:val="center"/>
            </w:pPr>
            <w:r>
              <w:t>N/A</w:t>
            </w:r>
          </w:p>
        </w:tc>
        <w:tc>
          <w:tcPr>
            <w:tcW w:w="1558" w:type="dxa"/>
            <w:vAlign w:val="center"/>
          </w:tcPr>
          <w:p w14:paraId="2FE1A828" w14:textId="77777777" w:rsidR="00D676CF" w:rsidRPr="00806674" w:rsidRDefault="00D676CF" w:rsidP="00747EFE">
            <w:pPr>
              <w:pStyle w:val="Tabletext"/>
              <w:jc w:val="center"/>
            </w:pPr>
            <w:r>
              <w:t>Individual</w:t>
            </w:r>
          </w:p>
        </w:tc>
        <w:tc>
          <w:tcPr>
            <w:tcW w:w="1244" w:type="dxa"/>
            <w:vAlign w:val="center"/>
          </w:tcPr>
          <w:p w14:paraId="7EFCC52B" w14:textId="77777777" w:rsidR="00D676CF" w:rsidRPr="00806674" w:rsidRDefault="00D676CF" w:rsidP="00747EFE">
            <w:pPr>
              <w:pStyle w:val="Tabletext"/>
              <w:jc w:val="center"/>
            </w:pPr>
            <w:r>
              <w:t>26</w:t>
            </w:r>
          </w:p>
        </w:tc>
        <w:tc>
          <w:tcPr>
            <w:tcW w:w="1234" w:type="dxa"/>
            <w:vAlign w:val="center"/>
          </w:tcPr>
          <w:p w14:paraId="4224FD21" w14:textId="77777777" w:rsidR="00D676CF" w:rsidRPr="00EF1D80" w:rsidRDefault="00D676CF" w:rsidP="00747EFE">
            <w:pPr>
              <w:pStyle w:val="Tabletext"/>
              <w:jc w:val="center"/>
              <w:rPr>
                <w:lang w:val="en-US"/>
              </w:rPr>
            </w:pPr>
            <w:r>
              <w:t>26</w:t>
            </w:r>
          </w:p>
        </w:tc>
        <w:tc>
          <w:tcPr>
            <w:tcW w:w="1297" w:type="dxa"/>
            <w:vAlign w:val="center"/>
          </w:tcPr>
          <w:p w14:paraId="200FB43B" w14:textId="77777777" w:rsidR="00D676CF" w:rsidRPr="00806674" w:rsidRDefault="00D676CF" w:rsidP="00747EFE">
            <w:pPr>
              <w:pStyle w:val="Tabletext"/>
              <w:jc w:val="center"/>
            </w:pPr>
            <w:r>
              <w:t>1 year</w:t>
            </w:r>
          </w:p>
        </w:tc>
        <w:tc>
          <w:tcPr>
            <w:tcW w:w="1901" w:type="dxa"/>
            <w:vAlign w:val="center"/>
          </w:tcPr>
          <w:p w14:paraId="1581FBBA" w14:textId="77777777" w:rsidR="00D676CF" w:rsidRPr="00806674" w:rsidRDefault="00D676CF" w:rsidP="00747EFE">
            <w:pPr>
              <w:pStyle w:val="Tabletext"/>
            </w:pPr>
            <w:r>
              <w:t>1 year</w:t>
            </w:r>
          </w:p>
        </w:tc>
      </w:tr>
      <w:tr w:rsidR="00D676CF" w:rsidRPr="00806674" w14:paraId="361CBC57" w14:textId="77777777" w:rsidTr="00747EFE">
        <w:trPr>
          <w:gridAfter w:val="1"/>
          <w:wAfter w:w="13" w:type="dxa"/>
          <w:trHeight w:val="320"/>
        </w:trPr>
        <w:tc>
          <w:tcPr>
            <w:tcW w:w="1565" w:type="dxa"/>
            <w:vAlign w:val="center"/>
          </w:tcPr>
          <w:p w14:paraId="1C1AE21F" w14:textId="77777777" w:rsidR="00D676CF" w:rsidRPr="00806674" w:rsidRDefault="00D676CF" w:rsidP="00747EFE">
            <w:pPr>
              <w:pStyle w:val="Tabletext"/>
              <w:rPr>
                <w:rFonts w:ascii="Helvetica" w:hAnsi="Helvetica"/>
              </w:rPr>
            </w:pPr>
            <w:r w:rsidRPr="00514B4D">
              <w:t>Wang 2010b</w:t>
            </w:r>
            <w:r>
              <w:fldChar w:fldCharType="begin"/>
            </w:r>
            <w:r>
              <w:instrText xml:space="preserve"> ADDIN ZOTERO_ITEM CSL_CITATION {"citationID":"0FAhObeJ","properties":{"formattedCitation":"\\super 47\\nosupersub{}","plainCitation":"47","noteIndex":0},"citationItems":[{"id":181,"uris":["http://zotero.org/users/10451122/items/FQ25WPWE"],"itemData":{"id":181,"type":"article-journal","abstract":"</w:instrText>
            </w:r>
            <w:r>
              <w:rPr>
                <w:rFonts w:ascii="Microsoft YaHei" w:eastAsia="Microsoft YaHei" w:hAnsi="Microsoft YaHei" w:cs="Microsoft YaHei" w:hint="eastAsia"/>
              </w:rPr>
              <w:instrText>［</w:instrText>
            </w:r>
            <w:r>
              <w:instrText>Objective</w:instrText>
            </w:r>
            <w:r>
              <w:rPr>
                <w:rFonts w:ascii="Microsoft YaHei" w:eastAsia="Microsoft YaHei" w:hAnsi="Microsoft YaHei" w:cs="Microsoft YaHei" w:hint="eastAsia"/>
              </w:rPr>
              <w:instrText>］</w:instrText>
            </w:r>
            <w:r>
              <w:instrText xml:space="preserve"> To investigate the impact of community nursing intervention on senile dementia patients’ quality of life. </w:instrText>
            </w:r>
            <w:r>
              <w:rPr>
                <w:rFonts w:ascii="Microsoft YaHei" w:eastAsia="Microsoft YaHei" w:hAnsi="Microsoft YaHei" w:cs="Microsoft YaHei" w:hint="eastAsia"/>
              </w:rPr>
              <w:instrText>［</w:instrText>
            </w:r>
            <w:r>
              <w:instrText>Methods</w:instrText>
            </w:r>
            <w:r>
              <w:rPr>
                <w:rFonts w:ascii="Microsoft YaHei" w:eastAsia="Microsoft YaHei" w:hAnsi="Microsoft YaHei" w:cs="Microsoft YaHei" w:hint="eastAsia"/>
              </w:rPr>
              <w:instrText>］</w:instrText>
            </w:r>
            <w:r>
              <w:instrText xml:space="preserve"> 80 patients with early and mid-senile dementia in the community were randomly divided into control group and intervention group</w:instrText>
            </w:r>
            <w:r>
              <w:rPr>
                <w:rFonts w:ascii="Microsoft YaHei" w:eastAsia="Microsoft YaHei" w:hAnsi="Microsoft YaHei" w:cs="Microsoft YaHei" w:hint="eastAsia"/>
              </w:rPr>
              <w:instrText>，</w:instrText>
            </w:r>
            <w:r>
              <w:instrText xml:space="preserve"> each group 40 cases. Control group</w:instrText>
            </w:r>
            <w:r>
              <w:rPr>
                <w:rFonts w:ascii="Microsoft YaHei" w:eastAsia="Microsoft YaHei" w:hAnsi="Microsoft YaHei" w:cs="Microsoft YaHei" w:hint="eastAsia"/>
              </w:rPr>
              <w:instrText>：</w:instrText>
            </w:r>
            <w:r>
              <w:instrText xml:space="preserve"> carried out routine home care</w:instrText>
            </w:r>
            <w:r>
              <w:rPr>
                <w:rFonts w:ascii="Microsoft YaHei" w:eastAsia="Microsoft YaHei" w:hAnsi="Microsoft YaHei" w:cs="Microsoft YaHei" w:hint="eastAsia"/>
              </w:rPr>
              <w:instrText>，</w:instrText>
            </w:r>
            <w:r>
              <w:instrText xml:space="preserve"> no implementation of interventions. Intervention group</w:instrText>
            </w:r>
            <w:r>
              <w:rPr>
                <w:rFonts w:ascii="Microsoft YaHei" w:eastAsia="Microsoft YaHei" w:hAnsi="Microsoft YaHei" w:cs="Microsoft YaHei" w:hint="eastAsia"/>
              </w:rPr>
              <w:instrText>：</w:instrText>
            </w:r>
            <w:r>
              <w:instrText xml:space="preserve"> including health knowledge education</w:instrText>
            </w:r>
            <w:r>
              <w:rPr>
                <w:rFonts w:ascii="Microsoft YaHei" w:eastAsia="Microsoft YaHei" w:hAnsi="Microsoft YaHei" w:cs="Microsoft YaHei" w:hint="eastAsia"/>
              </w:rPr>
              <w:instrText>；</w:instrText>
            </w:r>
            <w:r>
              <w:instrText xml:space="preserve"> the basic living care</w:instrText>
            </w:r>
            <w:r>
              <w:rPr>
                <w:rFonts w:ascii="Microsoft YaHei" w:eastAsia="Microsoft YaHei" w:hAnsi="Microsoft YaHei" w:cs="Microsoft YaHei" w:hint="eastAsia"/>
              </w:rPr>
              <w:instrText>；</w:instrText>
            </w:r>
            <w:r>
              <w:instrText xml:space="preserve"> psychological emotional support</w:instrText>
            </w:r>
            <w:r>
              <w:rPr>
                <w:rFonts w:ascii="Microsoft YaHei" w:eastAsia="Microsoft YaHei" w:hAnsi="Microsoft YaHei" w:cs="Microsoft YaHei" w:hint="eastAsia"/>
              </w:rPr>
              <w:instrText>；</w:instrText>
            </w:r>
            <w:r>
              <w:instrText xml:space="preserve"> rehabilitation training guide. Utilized 36-items short form health survey </w:instrText>
            </w:r>
            <w:r>
              <w:rPr>
                <w:rFonts w:ascii="Microsoft YaHei" w:eastAsia="Microsoft YaHei" w:hAnsi="Microsoft YaHei" w:cs="Microsoft YaHei" w:hint="eastAsia"/>
              </w:rPr>
              <w:instrText>（</w:instrText>
            </w:r>
            <w:r>
              <w:instrText>SF-36</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 xml:space="preserve"> Chinese Mini Mental State Examination </w:instrText>
            </w:r>
            <w:r>
              <w:rPr>
                <w:rFonts w:ascii="Microsoft YaHei" w:eastAsia="Microsoft YaHei" w:hAnsi="Microsoft YaHei" w:cs="Microsoft YaHei" w:hint="eastAsia"/>
              </w:rPr>
              <w:instrText>（</w:instrText>
            </w:r>
            <w:r>
              <w:instrText xml:space="preserve"> CMMSE</w:instrText>
            </w:r>
            <w:r>
              <w:rPr>
                <w:rFonts w:ascii="Microsoft YaHei" w:eastAsia="Microsoft YaHei" w:hAnsi="Microsoft YaHei" w:cs="Microsoft YaHei" w:hint="eastAsia"/>
              </w:rPr>
              <w:instrText>）</w:instrText>
            </w:r>
            <w:r>
              <w:instrText xml:space="preserve"> and activities of daily living scale </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 xml:space="preserve"> to assess. </w:instrText>
            </w:r>
            <w:r>
              <w:rPr>
                <w:rFonts w:ascii="Microsoft YaHei" w:eastAsia="Microsoft YaHei" w:hAnsi="Microsoft YaHei" w:cs="Microsoft YaHei" w:hint="eastAsia"/>
              </w:rPr>
              <w:instrText>［</w:instrText>
            </w:r>
            <w:r>
              <w:instrText>Results</w:instrText>
            </w:r>
            <w:r>
              <w:rPr>
                <w:rFonts w:ascii="Microsoft YaHei" w:eastAsia="Microsoft YaHei" w:hAnsi="Microsoft YaHei" w:cs="Microsoft YaHei" w:hint="eastAsia"/>
              </w:rPr>
              <w:instrText>］</w:instrText>
            </w:r>
            <w:r>
              <w:instrText xml:space="preserve"> 1 year after the intervention</w:instrText>
            </w:r>
            <w:r>
              <w:rPr>
                <w:rFonts w:ascii="Microsoft YaHei" w:eastAsia="Microsoft YaHei" w:hAnsi="Microsoft YaHei" w:cs="Microsoft YaHei" w:hint="eastAsia"/>
              </w:rPr>
              <w:instrText>，</w:instrText>
            </w:r>
            <w:r>
              <w:instrText xml:space="preserve"> the sores from SF-36 scale and CMMSE Scale in intervention group were significantly higher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score from ADL scale was lower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Conclusion</w:instrText>
            </w:r>
            <w:r>
              <w:rPr>
                <w:rFonts w:ascii="Microsoft YaHei" w:eastAsia="Microsoft YaHei" w:hAnsi="Microsoft YaHei" w:cs="Microsoft YaHei" w:hint="eastAsia"/>
              </w:rPr>
              <w:instrText>］</w:instrText>
            </w:r>
            <w:r>
              <w:instrText xml:space="preserve"> Community nursing intervention could slow the course of senile dementia patients</w:instrText>
            </w:r>
            <w:r>
              <w:rPr>
                <w:rFonts w:ascii="Microsoft YaHei" w:eastAsia="Microsoft YaHei" w:hAnsi="Microsoft YaHei" w:cs="Microsoft YaHei" w:hint="eastAsia"/>
              </w:rPr>
              <w:instrText>，</w:instrText>
            </w:r>
            <w:r>
              <w:instrText xml:space="preserve"> reduce symptoms and improve quality of life.","container-title":"Modern Preventive Medicine","issue":"5","language":"zh","page":"840-844","title":"Community nursing intervention on quality of life in patients with senile dementia","URL":"https://www.cnki.com.cn/Article/CJFDTotal-XDYF201005016.htm","volume":"37","author":[{"family":"Wang","given":"Zhuo"},{"family":"Mu","given":"Jiang-bing"},{"family":"Liu","given":"Rui"},{"family":"Wang","given":"Hong-xia"}],"issued":{"date-parts":[["2010"]]}}}],"schema":"https://github.com/citation-style-language/schema/raw/master/csl-citation.json"} </w:instrText>
            </w:r>
            <w:r>
              <w:fldChar w:fldCharType="separate"/>
            </w:r>
            <w:r w:rsidRPr="007C747D">
              <w:rPr>
                <w:vertAlign w:val="superscript"/>
              </w:rPr>
              <w:t>47</w:t>
            </w:r>
            <w:r>
              <w:fldChar w:fldCharType="end"/>
            </w:r>
          </w:p>
        </w:tc>
        <w:tc>
          <w:tcPr>
            <w:tcW w:w="851" w:type="dxa"/>
            <w:vAlign w:val="center"/>
          </w:tcPr>
          <w:p w14:paraId="4E6180D3" w14:textId="77777777" w:rsidR="00D676CF" w:rsidRPr="00806674" w:rsidRDefault="00D676CF" w:rsidP="00747EFE">
            <w:pPr>
              <w:pStyle w:val="Tabletext"/>
            </w:pPr>
            <w:r w:rsidRPr="00514B4D">
              <w:t>China</w:t>
            </w:r>
          </w:p>
        </w:tc>
        <w:tc>
          <w:tcPr>
            <w:tcW w:w="2687" w:type="dxa"/>
            <w:vAlign w:val="center"/>
          </w:tcPr>
          <w:p w14:paraId="0D97F606" w14:textId="77777777" w:rsidR="00D676CF" w:rsidRPr="00806674" w:rsidRDefault="00D676CF" w:rsidP="00747EFE">
            <w:pPr>
              <w:pStyle w:val="Tabletext"/>
            </w:pPr>
            <w:r>
              <w:t>Community nursing intervention</w:t>
            </w:r>
          </w:p>
        </w:tc>
        <w:tc>
          <w:tcPr>
            <w:tcW w:w="2247" w:type="dxa"/>
            <w:vAlign w:val="center"/>
          </w:tcPr>
          <w:p w14:paraId="19C5EFB7" w14:textId="77777777" w:rsidR="00D676CF" w:rsidRPr="00806674" w:rsidRDefault="00D676CF" w:rsidP="00747EFE">
            <w:pPr>
              <w:pStyle w:val="Tabletext"/>
            </w:pPr>
            <w:r>
              <w:t>Comprehensive support</w:t>
            </w:r>
          </w:p>
        </w:tc>
        <w:tc>
          <w:tcPr>
            <w:tcW w:w="1297" w:type="dxa"/>
            <w:vAlign w:val="center"/>
          </w:tcPr>
          <w:p w14:paraId="598A0769" w14:textId="77777777" w:rsidR="00D676CF" w:rsidRPr="00806674" w:rsidRDefault="00D676CF" w:rsidP="00747EFE">
            <w:pPr>
              <w:pStyle w:val="Tabletext"/>
              <w:jc w:val="center"/>
            </w:pPr>
            <w:r>
              <w:t>N/A</w:t>
            </w:r>
          </w:p>
        </w:tc>
        <w:tc>
          <w:tcPr>
            <w:tcW w:w="1558" w:type="dxa"/>
            <w:vAlign w:val="center"/>
          </w:tcPr>
          <w:p w14:paraId="1F4B2F5F" w14:textId="77777777" w:rsidR="00D676CF" w:rsidRPr="00806674" w:rsidRDefault="00D676CF" w:rsidP="00747EFE">
            <w:pPr>
              <w:pStyle w:val="Tabletext"/>
              <w:jc w:val="center"/>
            </w:pPr>
            <w:r>
              <w:t>Individual</w:t>
            </w:r>
          </w:p>
        </w:tc>
        <w:tc>
          <w:tcPr>
            <w:tcW w:w="1244" w:type="dxa"/>
            <w:vAlign w:val="center"/>
          </w:tcPr>
          <w:p w14:paraId="22651C64" w14:textId="77777777" w:rsidR="00D676CF" w:rsidRPr="00806674" w:rsidRDefault="00D676CF" w:rsidP="00747EFE">
            <w:pPr>
              <w:pStyle w:val="Tabletext"/>
              <w:jc w:val="center"/>
            </w:pPr>
            <w:r>
              <w:t>40</w:t>
            </w:r>
          </w:p>
        </w:tc>
        <w:tc>
          <w:tcPr>
            <w:tcW w:w="1234" w:type="dxa"/>
            <w:vAlign w:val="center"/>
          </w:tcPr>
          <w:p w14:paraId="1BFEE9BE" w14:textId="77777777" w:rsidR="00D676CF" w:rsidRPr="00806674" w:rsidRDefault="00D676CF" w:rsidP="00747EFE">
            <w:pPr>
              <w:pStyle w:val="Tabletext"/>
              <w:jc w:val="center"/>
            </w:pPr>
            <w:r>
              <w:t>40</w:t>
            </w:r>
          </w:p>
        </w:tc>
        <w:tc>
          <w:tcPr>
            <w:tcW w:w="1297" w:type="dxa"/>
            <w:vAlign w:val="center"/>
          </w:tcPr>
          <w:p w14:paraId="1D59E775" w14:textId="77777777" w:rsidR="00D676CF" w:rsidRPr="00806674" w:rsidRDefault="00D676CF" w:rsidP="00747EFE">
            <w:pPr>
              <w:pStyle w:val="Tabletext"/>
              <w:jc w:val="center"/>
            </w:pPr>
            <w:r>
              <w:t>1 year</w:t>
            </w:r>
          </w:p>
        </w:tc>
        <w:tc>
          <w:tcPr>
            <w:tcW w:w="1901" w:type="dxa"/>
            <w:vAlign w:val="center"/>
          </w:tcPr>
          <w:p w14:paraId="1D112748" w14:textId="77777777" w:rsidR="00D676CF" w:rsidRPr="00806674" w:rsidRDefault="00D676CF" w:rsidP="00747EFE">
            <w:pPr>
              <w:pStyle w:val="Tabletext"/>
            </w:pPr>
            <w:r>
              <w:t>1 year</w:t>
            </w:r>
          </w:p>
        </w:tc>
      </w:tr>
      <w:tr w:rsidR="00D676CF" w:rsidRPr="00806674" w14:paraId="15A4B7B6" w14:textId="77777777" w:rsidTr="00747EFE">
        <w:trPr>
          <w:gridAfter w:val="1"/>
          <w:wAfter w:w="13" w:type="dxa"/>
          <w:trHeight w:val="361"/>
        </w:trPr>
        <w:tc>
          <w:tcPr>
            <w:tcW w:w="1565" w:type="dxa"/>
            <w:vAlign w:val="center"/>
          </w:tcPr>
          <w:p w14:paraId="07721E84" w14:textId="77777777" w:rsidR="00D676CF" w:rsidRPr="00806674" w:rsidRDefault="00D676CF" w:rsidP="00747EFE">
            <w:pPr>
              <w:pStyle w:val="Tabletext"/>
              <w:rPr>
                <w:rFonts w:ascii="Helvetica" w:hAnsi="Helvetica"/>
              </w:rPr>
            </w:pPr>
            <w:r w:rsidRPr="00514B4D">
              <w:t>Wang 2012e</w:t>
            </w:r>
            <w:r>
              <w:fldChar w:fldCharType="begin"/>
            </w:r>
            <w:r>
              <w:instrText xml:space="preserve"> ADDIN ZOTERO_ITEM CSL_CITATION {"citationID":"Qc6HWqwM","properties":{"formattedCitation":"\\super 48\\nosupersub{}","plainCitation":"48","noteIndex":0},"citationItems":[{"id":168,"uris":["http://zotero.org/users/10451122/items/879D4L4X"],"itemData":{"id":168,"type":"article-journal","abstract":"When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Nurse","language":"en","note":"27 citations (Crossref) [2022-12-13]\n42 citations (Semantic Scholar/DOI)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M"}],"accessed":{"date-parts":[["2022",12,12]]},"issued":{"date-parts":[["2012",2]]}}}],"schema":"https://github.com/citation-style-language/schema/raw/master/csl-citation.json"} </w:instrText>
            </w:r>
            <w:r>
              <w:fldChar w:fldCharType="separate"/>
            </w:r>
            <w:r w:rsidRPr="007C747D">
              <w:rPr>
                <w:vertAlign w:val="superscript"/>
              </w:rPr>
              <w:t>48</w:t>
            </w:r>
            <w:r>
              <w:fldChar w:fldCharType="end"/>
            </w:r>
          </w:p>
        </w:tc>
        <w:tc>
          <w:tcPr>
            <w:tcW w:w="851" w:type="dxa"/>
            <w:vAlign w:val="center"/>
          </w:tcPr>
          <w:p w14:paraId="40095750" w14:textId="77777777" w:rsidR="00D676CF" w:rsidRPr="00806674" w:rsidRDefault="00D676CF" w:rsidP="00747EFE">
            <w:pPr>
              <w:pStyle w:val="Tabletext"/>
            </w:pPr>
            <w:r w:rsidRPr="00514B4D">
              <w:t>China</w:t>
            </w:r>
          </w:p>
        </w:tc>
        <w:tc>
          <w:tcPr>
            <w:tcW w:w="2687" w:type="dxa"/>
            <w:vAlign w:val="center"/>
          </w:tcPr>
          <w:p w14:paraId="41677C18" w14:textId="77777777" w:rsidR="00D676CF" w:rsidRPr="00806674" w:rsidRDefault="00D676CF" w:rsidP="00747EFE">
            <w:pPr>
              <w:pStyle w:val="Tabletext"/>
            </w:pPr>
            <w:r>
              <w:t>Mutual support group</w:t>
            </w:r>
          </w:p>
        </w:tc>
        <w:tc>
          <w:tcPr>
            <w:tcW w:w="2247" w:type="dxa"/>
            <w:vAlign w:val="center"/>
          </w:tcPr>
          <w:p w14:paraId="3A106B01" w14:textId="77777777" w:rsidR="00D676CF" w:rsidRPr="00806674" w:rsidRDefault="00D676CF" w:rsidP="00747EFE">
            <w:pPr>
              <w:pStyle w:val="Tabletext"/>
            </w:pPr>
            <w:r w:rsidRPr="00806674">
              <w:t>Structured training programme</w:t>
            </w:r>
          </w:p>
        </w:tc>
        <w:tc>
          <w:tcPr>
            <w:tcW w:w="1297" w:type="dxa"/>
            <w:vAlign w:val="center"/>
          </w:tcPr>
          <w:p w14:paraId="22E5C761" w14:textId="77777777" w:rsidR="00D676CF" w:rsidRPr="00806674" w:rsidRDefault="00D676CF" w:rsidP="00747EFE">
            <w:pPr>
              <w:pStyle w:val="Tabletext"/>
              <w:jc w:val="center"/>
            </w:pPr>
            <w:r>
              <w:t>Bi-weekly</w:t>
            </w:r>
          </w:p>
        </w:tc>
        <w:tc>
          <w:tcPr>
            <w:tcW w:w="1558" w:type="dxa"/>
            <w:vAlign w:val="center"/>
          </w:tcPr>
          <w:p w14:paraId="641E88B0" w14:textId="77777777" w:rsidR="00D676CF" w:rsidRPr="00806674" w:rsidRDefault="00D676CF" w:rsidP="00747EFE">
            <w:pPr>
              <w:pStyle w:val="Tabletext"/>
              <w:jc w:val="center"/>
            </w:pPr>
            <w:r>
              <w:t>Individual</w:t>
            </w:r>
          </w:p>
        </w:tc>
        <w:tc>
          <w:tcPr>
            <w:tcW w:w="1244" w:type="dxa"/>
            <w:vAlign w:val="center"/>
          </w:tcPr>
          <w:p w14:paraId="026EA77A" w14:textId="77777777" w:rsidR="00D676CF" w:rsidRPr="00806674" w:rsidRDefault="00D676CF" w:rsidP="00747EFE">
            <w:pPr>
              <w:pStyle w:val="Tabletext"/>
              <w:jc w:val="center"/>
            </w:pPr>
            <w:r>
              <w:t>39</w:t>
            </w:r>
          </w:p>
        </w:tc>
        <w:tc>
          <w:tcPr>
            <w:tcW w:w="1234" w:type="dxa"/>
            <w:vAlign w:val="center"/>
          </w:tcPr>
          <w:p w14:paraId="6A1B9722" w14:textId="77777777" w:rsidR="00D676CF" w:rsidRPr="00806674" w:rsidRDefault="00D676CF" w:rsidP="00747EFE">
            <w:pPr>
              <w:pStyle w:val="Tabletext"/>
              <w:jc w:val="center"/>
            </w:pPr>
            <w:r>
              <w:t>39</w:t>
            </w:r>
          </w:p>
        </w:tc>
        <w:tc>
          <w:tcPr>
            <w:tcW w:w="1297" w:type="dxa"/>
            <w:vAlign w:val="center"/>
          </w:tcPr>
          <w:p w14:paraId="3F81ECD0" w14:textId="77777777" w:rsidR="00D676CF" w:rsidRPr="00806674" w:rsidRDefault="00D676CF" w:rsidP="00747EFE">
            <w:pPr>
              <w:pStyle w:val="Tabletext"/>
              <w:jc w:val="center"/>
            </w:pPr>
            <w:r>
              <w:t>24 weeks</w:t>
            </w:r>
          </w:p>
        </w:tc>
        <w:tc>
          <w:tcPr>
            <w:tcW w:w="1901" w:type="dxa"/>
            <w:vAlign w:val="center"/>
          </w:tcPr>
          <w:p w14:paraId="7666C2E6" w14:textId="77777777" w:rsidR="00D676CF" w:rsidRDefault="00D676CF" w:rsidP="00747EFE">
            <w:pPr>
              <w:pStyle w:val="Tabletext"/>
            </w:pPr>
            <w:r>
              <w:t xml:space="preserve">24 weeks </w:t>
            </w:r>
          </w:p>
          <w:p w14:paraId="5F4FDB80" w14:textId="77777777" w:rsidR="00D676CF" w:rsidRPr="00806674" w:rsidRDefault="00D676CF" w:rsidP="00747EFE">
            <w:pPr>
              <w:pStyle w:val="Tabletext"/>
            </w:pPr>
            <w:r>
              <w:t xml:space="preserve">24 weeks + 1 </w:t>
            </w:r>
            <w:proofErr w:type="gramStart"/>
            <w:r>
              <w:t>month</w:t>
            </w:r>
            <w:proofErr w:type="gramEnd"/>
          </w:p>
        </w:tc>
      </w:tr>
      <w:tr w:rsidR="00D676CF" w:rsidRPr="00806674" w14:paraId="3BB35EA9" w14:textId="77777777" w:rsidTr="00747EFE">
        <w:trPr>
          <w:gridAfter w:val="1"/>
          <w:wAfter w:w="13" w:type="dxa"/>
          <w:trHeight w:val="400"/>
        </w:trPr>
        <w:tc>
          <w:tcPr>
            <w:tcW w:w="1565" w:type="dxa"/>
            <w:vAlign w:val="center"/>
          </w:tcPr>
          <w:p w14:paraId="6B287E68" w14:textId="77777777" w:rsidR="00D676CF" w:rsidRPr="00806674" w:rsidRDefault="00D676CF" w:rsidP="00747EFE">
            <w:pPr>
              <w:pStyle w:val="Tabletext"/>
              <w:rPr>
                <w:rFonts w:ascii="Helvetica" w:hAnsi="Helvetica"/>
              </w:rPr>
            </w:pPr>
            <w:r w:rsidRPr="00514B4D">
              <w:t>Wang 2014a</w:t>
            </w:r>
            <w:r>
              <w:fldChar w:fldCharType="begin"/>
            </w:r>
            <w:r>
              <w:instrText xml:space="preserve"> ADDIN ZOTERO_ITEM CSL_CITATION {"citationID":"VMjAR6CP","properties":{"formattedCitation":"\\super 49\\nosupersub{}","plainCitation":"49","noteIndex":0},"citationItems":[{"id":182,"uris":["http://zotero.org/users/10451122/items/NULX2QWS"],"itemData":{"id":182,"type":"article-journal","container-title":"Medical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Li","given":"Gaili"}],"issued":{"date-parts":[["2014"]]}}}],"schema":"https://github.com/citation-style-language/schema/raw/master/csl-citation.json"} </w:instrText>
            </w:r>
            <w:r>
              <w:fldChar w:fldCharType="separate"/>
            </w:r>
            <w:r w:rsidRPr="007C747D">
              <w:rPr>
                <w:vertAlign w:val="superscript"/>
              </w:rPr>
              <w:t>49</w:t>
            </w:r>
            <w:r>
              <w:fldChar w:fldCharType="end"/>
            </w:r>
          </w:p>
        </w:tc>
        <w:tc>
          <w:tcPr>
            <w:tcW w:w="851" w:type="dxa"/>
            <w:vAlign w:val="center"/>
          </w:tcPr>
          <w:p w14:paraId="0B864BF4" w14:textId="77777777" w:rsidR="00D676CF" w:rsidRPr="00806674" w:rsidRDefault="00D676CF" w:rsidP="00747EFE">
            <w:pPr>
              <w:pStyle w:val="Tabletext"/>
            </w:pPr>
            <w:r w:rsidRPr="00514B4D">
              <w:t>China</w:t>
            </w:r>
          </w:p>
        </w:tc>
        <w:tc>
          <w:tcPr>
            <w:tcW w:w="2687" w:type="dxa"/>
            <w:vAlign w:val="center"/>
          </w:tcPr>
          <w:p w14:paraId="3A1C7FF8" w14:textId="77777777" w:rsidR="00D676CF" w:rsidRPr="00806674" w:rsidRDefault="00D676CF" w:rsidP="00747EFE">
            <w:pPr>
              <w:pStyle w:val="Tabletext"/>
            </w:pPr>
            <w:r>
              <w:t>Home care intervention</w:t>
            </w:r>
          </w:p>
        </w:tc>
        <w:tc>
          <w:tcPr>
            <w:tcW w:w="2247" w:type="dxa"/>
            <w:vAlign w:val="center"/>
          </w:tcPr>
          <w:p w14:paraId="72662D00" w14:textId="77777777" w:rsidR="00D676CF" w:rsidRPr="00806674" w:rsidRDefault="00D676CF" w:rsidP="00747EFE">
            <w:pPr>
              <w:pStyle w:val="Tabletext"/>
            </w:pPr>
            <w:r>
              <w:t>Comprehensive support</w:t>
            </w:r>
          </w:p>
        </w:tc>
        <w:tc>
          <w:tcPr>
            <w:tcW w:w="1297" w:type="dxa"/>
            <w:vAlign w:val="center"/>
          </w:tcPr>
          <w:p w14:paraId="54D94605" w14:textId="77777777" w:rsidR="00D676CF" w:rsidRPr="00806674" w:rsidRDefault="00D676CF" w:rsidP="00747EFE">
            <w:pPr>
              <w:pStyle w:val="Tabletext"/>
              <w:jc w:val="center"/>
            </w:pPr>
            <w:r>
              <w:t>N/A</w:t>
            </w:r>
          </w:p>
        </w:tc>
        <w:tc>
          <w:tcPr>
            <w:tcW w:w="1558" w:type="dxa"/>
            <w:vAlign w:val="center"/>
          </w:tcPr>
          <w:p w14:paraId="2E6012BF" w14:textId="77777777" w:rsidR="00D676CF" w:rsidRPr="00806674" w:rsidRDefault="00D676CF" w:rsidP="00747EFE">
            <w:pPr>
              <w:pStyle w:val="Tabletext"/>
              <w:jc w:val="center"/>
            </w:pPr>
            <w:r>
              <w:t>Individual</w:t>
            </w:r>
          </w:p>
        </w:tc>
        <w:tc>
          <w:tcPr>
            <w:tcW w:w="1244" w:type="dxa"/>
            <w:vAlign w:val="center"/>
          </w:tcPr>
          <w:p w14:paraId="36BBF690" w14:textId="77777777" w:rsidR="00D676CF" w:rsidRPr="00806674" w:rsidRDefault="00D676CF" w:rsidP="00747EFE">
            <w:pPr>
              <w:pStyle w:val="Tabletext"/>
              <w:jc w:val="center"/>
            </w:pPr>
            <w:r>
              <w:t>64</w:t>
            </w:r>
          </w:p>
        </w:tc>
        <w:tc>
          <w:tcPr>
            <w:tcW w:w="1234" w:type="dxa"/>
            <w:vAlign w:val="center"/>
          </w:tcPr>
          <w:p w14:paraId="63EECF99" w14:textId="77777777" w:rsidR="00D676CF" w:rsidRPr="00806674" w:rsidRDefault="00D676CF" w:rsidP="00747EFE">
            <w:pPr>
              <w:pStyle w:val="Tabletext"/>
              <w:jc w:val="center"/>
            </w:pPr>
            <w:r>
              <w:t>64</w:t>
            </w:r>
          </w:p>
        </w:tc>
        <w:tc>
          <w:tcPr>
            <w:tcW w:w="1297" w:type="dxa"/>
            <w:vAlign w:val="center"/>
          </w:tcPr>
          <w:p w14:paraId="5B9EFFE4" w14:textId="77777777" w:rsidR="00D676CF" w:rsidRPr="00806674" w:rsidRDefault="00D676CF" w:rsidP="00747EFE">
            <w:pPr>
              <w:pStyle w:val="Tabletext"/>
              <w:jc w:val="center"/>
            </w:pPr>
            <w:r>
              <w:t>1 year</w:t>
            </w:r>
          </w:p>
        </w:tc>
        <w:tc>
          <w:tcPr>
            <w:tcW w:w="1901" w:type="dxa"/>
            <w:vAlign w:val="center"/>
          </w:tcPr>
          <w:p w14:paraId="7DCBA976" w14:textId="77777777" w:rsidR="00D676CF" w:rsidRDefault="00D676CF" w:rsidP="00747EFE">
            <w:pPr>
              <w:pStyle w:val="Tabletext"/>
            </w:pPr>
            <w:r>
              <w:t>6 months</w:t>
            </w:r>
          </w:p>
          <w:p w14:paraId="093119B1" w14:textId="77777777" w:rsidR="00D676CF" w:rsidRPr="00806674" w:rsidRDefault="00D676CF" w:rsidP="00747EFE">
            <w:pPr>
              <w:pStyle w:val="Tabletext"/>
            </w:pPr>
            <w:r>
              <w:t>12 months</w:t>
            </w:r>
          </w:p>
        </w:tc>
      </w:tr>
      <w:tr w:rsidR="00D676CF" w:rsidRPr="00806674" w14:paraId="7C741267" w14:textId="77777777" w:rsidTr="00747EFE">
        <w:trPr>
          <w:gridAfter w:val="1"/>
          <w:wAfter w:w="13" w:type="dxa"/>
          <w:trHeight w:val="400"/>
        </w:trPr>
        <w:tc>
          <w:tcPr>
            <w:tcW w:w="1565" w:type="dxa"/>
            <w:vAlign w:val="center"/>
          </w:tcPr>
          <w:p w14:paraId="6B435E8C" w14:textId="77777777" w:rsidR="00D676CF" w:rsidRPr="00806674" w:rsidRDefault="00D676CF" w:rsidP="00747EFE">
            <w:pPr>
              <w:pStyle w:val="Tabletext"/>
              <w:rPr>
                <w:rFonts w:ascii="Helvetica" w:hAnsi="Helvetica"/>
              </w:rPr>
            </w:pPr>
            <w:r w:rsidRPr="00514B4D">
              <w:t>Yang 2017a</w:t>
            </w:r>
            <w:r>
              <w:fldChar w:fldCharType="begin"/>
            </w:r>
            <w:r>
              <w:instrText xml:space="preserve"> ADDIN ZOTERO_ITEM CSL_CITATION {"citationID":"6qlp8YTC","properties":{"formattedCitation":"\\super 50\\nosupersub{}","plainCitation":"50","noteIndex":0},"citationItems":[{"id":183,"uris":["http://zotero.org/users/10451122/items/HSJYXQFV"],"itemData":{"id":183,"type":"article-journal","abstract":"[Abstract]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Life-Alzheimer's Disease (QOL-AD), and Generic Quality of Life Inventory-74 (GQOLI-74), at baseline and by the end of 6 months and 12 months. Results · </w:instrText>
            </w:r>
            <w:r>
              <w:rPr>
                <w:rFonts w:ascii="Cambria Math" w:hAnsi="Cambria Math" w:cs="Cambria Math"/>
              </w:rPr>
              <w:instrText>①</w:instrText>
            </w:r>
            <w:r>
              <w:instrText xml:space="preserve"> There was no significant difference in the total scores and all factor scores of BEHAVE-AD between the two groups before intervention (P&gt;0.05). Repeated measures analysis of variance revealed a significant main effect of time (P&lt;0.001). The between-group effect was significant in the total scores of BEHAVE-AD and the factor scores of affective disorder, anxiety and terror (P&lt;0.001). The interactive effect of time×group was significant in the total scores of BEHAVE-AD and the factor scores of delusion and affective disorder (P&lt;0.05). </w:instrText>
            </w:r>
            <w:r>
              <w:rPr>
                <w:rFonts w:ascii="Cambria Math" w:hAnsi="Cambria Math" w:cs="Cambria Math"/>
              </w:rPr>
              <w:instrText>②</w:instrText>
            </w:r>
            <w:r>
              <w:instrText xml:space="preserve"> Intergroup comparison of the BEHAVE-AD scores indicated that by the end of 6 months, factor scores of hallucination, circadian rhythm disorder, affective disorder, anxiety and terror of the intervention group were remarkably better than those of the control group and the differences were statistically significant (P&lt;0.01). By the end of 12 months, total scores of BEHAVE-AD, and factor scores of delusion, conduct disorder, affective disorder, anxiety and terror of the intervention group were remarkably better than those of the control group and the differences were statistically significant (P&lt;0.01). </w:instrText>
            </w:r>
            <w:r>
              <w:rPr>
                <w:rFonts w:ascii="Cambria Math" w:hAnsi="Cambria Math" w:cs="Cambria Math"/>
              </w:rPr>
              <w:instrText>③</w:instrText>
            </w:r>
            <w:r>
              <w:instrText xml:space="preserve"> There was no significant difference in the scores of MMSE, ADL, QOL-AD and GQOLI-74 between the two groups before intervention (P&gt;0.05). Repeated measures analysis of variance revealed a significant main effect of time (P&lt;0.001). The between-group effect was significant in the scores of MMSE and QOL-AD (P&lt;0.001). The interactive effect of time×group was significant in the scores of MMSE, ADL, QOL-AD, and GQOLI-74 (P&lt;0.05). </w:instrText>
            </w:r>
            <w:r>
              <w:rPr>
                <w:rFonts w:ascii="Cambria Math" w:hAnsi="Cambria Math" w:cs="Cambria Math"/>
              </w:rPr>
              <w:instrText>④</w:instrText>
            </w:r>
            <w:r>
              <w:instrText xml:space="preserve"> Inter-group comparison of MMSE, ADL, QOL-AD, and GQOLI-74 scores indicated that by the end of 6 months, scores of MMSE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schema":"https://github.com/citation-style-language/schema/raw/master/csl-citation.json"} </w:instrText>
            </w:r>
            <w:r>
              <w:fldChar w:fldCharType="separate"/>
            </w:r>
            <w:r w:rsidRPr="007C747D">
              <w:rPr>
                <w:vertAlign w:val="superscript"/>
              </w:rPr>
              <w:t>50</w:t>
            </w:r>
            <w:r>
              <w:fldChar w:fldCharType="end"/>
            </w:r>
          </w:p>
        </w:tc>
        <w:tc>
          <w:tcPr>
            <w:tcW w:w="851" w:type="dxa"/>
            <w:vAlign w:val="center"/>
          </w:tcPr>
          <w:p w14:paraId="128F02F2" w14:textId="77777777" w:rsidR="00D676CF" w:rsidRPr="00806674" w:rsidRDefault="00D676CF" w:rsidP="00747EFE">
            <w:pPr>
              <w:pStyle w:val="Tabletext"/>
            </w:pPr>
            <w:r w:rsidRPr="00514B4D">
              <w:t>China</w:t>
            </w:r>
          </w:p>
        </w:tc>
        <w:tc>
          <w:tcPr>
            <w:tcW w:w="2687" w:type="dxa"/>
            <w:vAlign w:val="center"/>
          </w:tcPr>
          <w:p w14:paraId="1370A88D" w14:textId="77777777" w:rsidR="00D676CF" w:rsidRPr="00806674" w:rsidRDefault="00D676CF" w:rsidP="00747EFE">
            <w:pPr>
              <w:pStyle w:val="Tabletext"/>
            </w:pPr>
            <w:r>
              <w:t>Family medical intervention model</w:t>
            </w:r>
          </w:p>
        </w:tc>
        <w:tc>
          <w:tcPr>
            <w:tcW w:w="2247" w:type="dxa"/>
            <w:vAlign w:val="center"/>
          </w:tcPr>
          <w:p w14:paraId="63FEEA42" w14:textId="77777777" w:rsidR="00D676CF" w:rsidRPr="00806674" w:rsidRDefault="00D676CF" w:rsidP="00747EFE">
            <w:pPr>
              <w:pStyle w:val="Tabletext"/>
            </w:pPr>
            <w:r>
              <w:t>Comprehensive support</w:t>
            </w:r>
          </w:p>
        </w:tc>
        <w:tc>
          <w:tcPr>
            <w:tcW w:w="1297" w:type="dxa"/>
            <w:vAlign w:val="center"/>
          </w:tcPr>
          <w:p w14:paraId="456DD94B" w14:textId="77777777" w:rsidR="00D676CF" w:rsidRPr="00806674" w:rsidRDefault="00D676CF" w:rsidP="00747EFE">
            <w:pPr>
              <w:pStyle w:val="Tabletext"/>
              <w:jc w:val="center"/>
            </w:pPr>
            <w:r>
              <w:t>N/A</w:t>
            </w:r>
          </w:p>
        </w:tc>
        <w:tc>
          <w:tcPr>
            <w:tcW w:w="1558" w:type="dxa"/>
            <w:vAlign w:val="center"/>
          </w:tcPr>
          <w:p w14:paraId="2235DAA1" w14:textId="77777777" w:rsidR="00D676CF" w:rsidRPr="00806674" w:rsidRDefault="00D676CF" w:rsidP="00747EFE">
            <w:pPr>
              <w:pStyle w:val="Tabletext"/>
              <w:jc w:val="center"/>
            </w:pPr>
            <w:r>
              <w:t>Community</w:t>
            </w:r>
          </w:p>
        </w:tc>
        <w:tc>
          <w:tcPr>
            <w:tcW w:w="1244" w:type="dxa"/>
            <w:vAlign w:val="center"/>
          </w:tcPr>
          <w:p w14:paraId="071117CD" w14:textId="77777777" w:rsidR="00D676CF" w:rsidRPr="00806674" w:rsidRDefault="00D676CF" w:rsidP="00747EFE">
            <w:pPr>
              <w:pStyle w:val="Tabletext"/>
              <w:jc w:val="center"/>
            </w:pPr>
            <w:r>
              <w:t>70</w:t>
            </w:r>
          </w:p>
        </w:tc>
        <w:tc>
          <w:tcPr>
            <w:tcW w:w="1234" w:type="dxa"/>
            <w:vAlign w:val="center"/>
          </w:tcPr>
          <w:p w14:paraId="35CAC7A0" w14:textId="77777777" w:rsidR="00D676CF" w:rsidRPr="00806674" w:rsidRDefault="00D676CF" w:rsidP="00747EFE">
            <w:pPr>
              <w:pStyle w:val="Tabletext"/>
              <w:jc w:val="center"/>
            </w:pPr>
            <w:r>
              <w:t>71</w:t>
            </w:r>
          </w:p>
        </w:tc>
        <w:tc>
          <w:tcPr>
            <w:tcW w:w="1297" w:type="dxa"/>
            <w:vAlign w:val="center"/>
          </w:tcPr>
          <w:p w14:paraId="3F5908C9" w14:textId="77777777" w:rsidR="00D676CF" w:rsidRPr="00806674" w:rsidRDefault="00D676CF" w:rsidP="00747EFE">
            <w:pPr>
              <w:pStyle w:val="Tabletext"/>
              <w:jc w:val="center"/>
            </w:pPr>
            <w:r>
              <w:t>1 year</w:t>
            </w:r>
          </w:p>
        </w:tc>
        <w:tc>
          <w:tcPr>
            <w:tcW w:w="1901" w:type="dxa"/>
            <w:vAlign w:val="center"/>
          </w:tcPr>
          <w:p w14:paraId="55B2E1AF" w14:textId="77777777" w:rsidR="00D676CF" w:rsidRDefault="00D676CF" w:rsidP="00747EFE">
            <w:pPr>
              <w:pStyle w:val="Tabletext"/>
            </w:pPr>
            <w:r>
              <w:t>6 months</w:t>
            </w:r>
          </w:p>
          <w:p w14:paraId="4A88C82C" w14:textId="77777777" w:rsidR="00D676CF" w:rsidRPr="00806674" w:rsidRDefault="00D676CF" w:rsidP="00747EFE">
            <w:pPr>
              <w:pStyle w:val="Tabletext"/>
            </w:pPr>
            <w:r>
              <w:t>1 year</w:t>
            </w:r>
          </w:p>
        </w:tc>
      </w:tr>
      <w:tr w:rsidR="00D676CF" w:rsidRPr="00806674" w14:paraId="4096C012" w14:textId="77777777" w:rsidTr="00747EFE">
        <w:trPr>
          <w:gridAfter w:val="1"/>
          <w:wAfter w:w="13" w:type="dxa"/>
          <w:trHeight w:val="400"/>
        </w:trPr>
        <w:tc>
          <w:tcPr>
            <w:tcW w:w="1565" w:type="dxa"/>
            <w:vAlign w:val="center"/>
          </w:tcPr>
          <w:p w14:paraId="0BF2F222" w14:textId="77777777" w:rsidR="00D676CF" w:rsidRPr="00806674" w:rsidRDefault="00D676CF" w:rsidP="00747EFE">
            <w:pPr>
              <w:pStyle w:val="Tabletext"/>
              <w:rPr>
                <w:rFonts w:ascii="Helvetica" w:hAnsi="Helvetica"/>
              </w:rPr>
            </w:pPr>
            <w:r w:rsidRPr="00514B4D">
              <w:t>ZHAO 2010</w:t>
            </w:r>
            <w:r>
              <w:fldChar w:fldCharType="begin"/>
            </w:r>
            <w:r>
              <w:instrText xml:space="preserve"> ADDIN ZOTERO_ITEM CSL_CITATION {"citationID":"XiJerLkj","properties":{"formattedCitation":"\\super 51\\nosupersub{}","plainCitation":"51","noteIndex":0},"citationItems":[{"id":184,"uris":["http://zotero.org/users/10451122/items/GIYMRU78"],"itemData":{"id":184,"type":"article-journal","abstract":"</w:instrText>
            </w:r>
            <w:r>
              <w:rPr>
                <w:rFonts w:ascii="Microsoft YaHei" w:eastAsia="Microsoft YaHei" w:hAnsi="Microsoft YaHei" w:cs="Microsoft YaHei" w:hint="eastAsia"/>
              </w:rPr>
              <w:instrText>【摘要】　目的　观察家庭护理干预对阿尔茨海默病（</w:instrText>
            </w:r>
            <w:r>
              <w:instrText>AD</w:instrText>
            </w:r>
            <w:r>
              <w:rPr>
                <w:rFonts w:ascii="Microsoft YaHei" w:eastAsia="Microsoft YaHei" w:hAnsi="Microsoft YaHei" w:cs="Microsoft YaHei" w:hint="eastAsia"/>
              </w:rPr>
              <w:instrText>）患者生活质量的影响。方法　随机对</w:instrText>
            </w:r>
            <w:r>
              <w:instrText xml:space="preserve">50 </w:instrText>
            </w:r>
            <w:r>
              <w:rPr>
                <w:rFonts w:ascii="Microsoft YaHei" w:eastAsia="Microsoft YaHei" w:hAnsi="Microsoft YaHei" w:cs="Microsoft YaHei" w:hint="eastAsia"/>
              </w:rPr>
              <w:instrText>例患者进行分组</w:instrText>
            </w:r>
            <w:r>
              <w:instrText>25</w:instrText>
            </w:r>
            <w:r>
              <w:rPr>
                <w:rFonts w:ascii="Microsoft YaHei" w:eastAsia="Microsoft YaHei" w:hAnsi="Microsoft YaHei" w:cs="Microsoft YaHei" w:hint="eastAsia"/>
              </w:rPr>
              <w:instrText>例作为对照者</w:instrText>
            </w:r>
            <w:r>
              <w:instrText></w:instrText>
            </w:r>
            <w:r>
              <w:rPr>
                <w:rFonts w:ascii="Microsoft YaHei" w:eastAsia="Microsoft YaHei" w:hAnsi="Microsoft YaHei" w:cs="Microsoft YaHei" w:hint="eastAsia"/>
              </w:rPr>
              <w:instrText>给予一般性药物治疗和健康指导；</w:instrText>
            </w:r>
            <w:r>
              <w:instrText>25</w:instrText>
            </w:r>
            <w:r>
              <w:rPr>
                <w:rFonts w:ascii="Microsoft YaHei" w:eastAsia="Microsoft YaHei" w:hAnsi="Microsoft YaHei" w:cs="Microsoft YaHei" w:hint="eastAsia"/>
              </w:rPr>
              <w:instrText>例作为观察组</w:instrText>
            </w:r>
            <w:r>
              <w:instrText></w:instrText>
            </w:r>
            <w:r>
              <w:rPr>
                <w:rFonts w:ascii="Microsoft YaHei" w:eastAsia="Microsoft YaHei" w:hAnsi="Microsoft YaHei" w:cs="Microsoft YaHei" w:hint="eastAsia"/>
              </w:rPr>
              <w:instrText>除一般性药物</w:instrText>
            </w:r>
            <w:r>
              <w:instrText xml:space="preserve"> </w:instrText>
            </w:r>
            <w:r>
              <w:rPr>
                <w:rFonts w:ascii="Microsoft YaHei" w:eastAsia="Microsoft YaHei" w:hAnsi="Microsoft YaHei" w:cs="Microsoft YaHei" w:hint="eastAsia"/>
              </w:rPr>
              <w:instrText>治疗外</w:instrText>
            </w:r>
            <w:r>
              <w:instrText></w:instrText>
            </w:r>
            <w:r>
              <w:rPr>
                <w:rFonts w:ascii="Microsoft YaHei" w:eastAsia="Microsoft YaHei" w:hAnsi="Microsoft YaHei" w:cs="Microsoft YaHei" w:hint="eastAsia"/>
              </w:rPr>
              <w:instrText>进行家庭护理干预（</w:instrText>
            </w:r>
            <w:r>
              <w:instrText>AD</w:instrText>
            </w:r>
            <w:r>
              <w:rPr>
                <w:rFonts w:ascii="Microsoft YaHei" w:eastAsia="Microsoft YaHei" w:hAnsi="Microsoft YaHei" w:cs="Microsoft YaHei" w:hint="eastAsia"/>
              </w:rPr>
              <w:instrText>疾病知识、心理护理、家庭安全护理、康复训练等）。干预前后分别采用</w:instrText>
            </w:r>
            <w:r>
              <w:instrText xml:space="preserve"> </w:instrText>
            </w:r>
            <w:r>
              <w:rPr>
                <w:rFonts w:ascii="Microsoft YaHei" w:eastAsia="Microsoft YaHei" w:hAnsi="Microsoft YaHei" w:cs="Microsoft YaHei" w:hint="eastAsia"/>
              </w:rPr>
              <w:instrText>健康状况调查问卷（</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）测评两组患者的生活质量。结果　实施干预</w:instrText>
            </w:r>
            <w:r>
              <w:instrText>1</w:instrText>
            </w:r>
            <w:r>
              <w:rPr>
                <w:rFonts w:ascii="Microsoft YaHei" w:eastAsia="Microsoft YaHei" w:hAnsi="Microsoft YaHei" w:cs="Microsoft YaHei" w:hint="eastAsia"/>
              </w:rPr>
              <w:instrText>年后观察组患者干预后</w:instrText>
            </w:r>
            <w:r>
              <w:instrText xml:space="preserve"> 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综合评分显著高于对照组和干预前（均</w:instrText>
            </w:r>
            <w:r>
              <w:instrText xml:space="preserve"> 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结论　家庭护理干预能有效提高</w:instrText>
            </w:r>
            <w:r>
              <w:instrText>AD</w:instrText>
            </w:r>
            <w:r>
              <w:rPr>
                <w:rFonts w:ascii="Microsoft YaHei" w:eastAsia="Microsoft YaHei" w:hAnsi="Microsoft YaHei" w:cs="Microsoft YaHei" w:hint="eastAsia"/>
              </w:rPr>
              <w:instrText>患者的</w:instrText>
            </w:r>
            <w:r>
              <w:instrText xml:space="preserve"> </w:instrText>
            </w:r>
            <w:r>
              <w:rPr>
                <w:rFonts w:ascii="Microsoft YaHei" w:eastAsia="Microsoft YaHei" w:hAnsi="Microsoft YaHei" w:cs="Microsoft YaHei" w:hint="eastAsia"/>
              </w:rPr>
              <w:instrText>生活质量</w:instrText>
            </w:r>
            <w:r>
              <w:instrText></w:instrText>
            </w:r>
            <w:r>
              <w:rPr>
                <w:rFonts w:ascii="Microsoft YaHei" w:eastAsia="Microsoft YaHei" w:hAnsi="Microsoft YaHei" w:cs="Microsoft YaHei" w:hint="eastAsia"/>
              </w:rPr>
              <w:instrText>延缓其病情的进展。</w:instrText>
            </w:r>
            <w:r>
              <w:instrText xml:space="preserve">\n\n[Abstract]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schema":"https://github.com/citation-style-language/schema/raw/master/csl-citation.json"} </w:instrText>
            </w:r>
            <w:r>
              <w:fldChar w:fldCharType="separate"/>
            </w:r>
            <w:r w:rsidRPr="007C747D">
              <w:rPr>
                <w:vertAlign w:val="superscript"/>
              </w:rPr>
              <w:t>51</w:t>
            </w:r>
            <w:r>
              <w:fldChar w:fldCharType="end"/>
            </w:r>
          </w:p>
        </w:tc>
        <w:tc>
          <w:tcPr>
            <w:tcW w:w="851" w:type="dxa"/>
            <w:vAlign w:val="center"/>
          </w:tcPr>
          <w:p w14:paraId="023FA772" w14:textId="77777777" w:rsidR="00D676CF" w:rsidRPr="00806674" w:rsidRDefault="00D676CF" w:rsidP="00747EFE">
            <w:pPr>
              <w:pStyle w:val="Tabletext"/>
            </w:pPr>
            <w:r w:rsidRPr="00514B4D">
              <w:t>China</w:t>
            </w:r>
          </w:p>
        </w:tc>
        <w:tc>
          <w:tcPr>
            <w:tcW w:w="2687" w:type="dxa"/>
            <w:vAlign w:val="center"/>
          </w:tcPr>
          <w:p w14:paraId="5F077084" w14:textId="77777777" w:rsidR="00D676CF" w:rsidRPr="00806674" w:rsidRDefault="00D676CF" w:rsidP="00747EFE">
            <w:pPr>
              <w:pStyle w:val="Tabletext"/>
            </w:pPr>
            <w:r>
              <w:t>Family nursing intervention</w:t>
            </w:r>
          </w:p>
        </w:tc>
        <w:tc>
          <w:tcPr>
            <w:tcW w:w="2247" w:type="dxa"/>
            <w:vAlign w:val="center"/>
          </w:tcPr>
          <w:p w14:paraId="3B746953" w14:textId="77777777" w:rsidR="00D676CF" w:rsidRPr="00806674" w:rsidRDefault="00D676CF" w:rsidP="00747EFE">
            <w:pPr>
              <w:pStyle w:val="Tabletext"/>
            </w:pPr>
            <w:r>
              <w:t>Comprehensive support</w:t>
            </w:r>
          </w:p>
        </w:tc>
        <w:tc>
          <w:tcPr>
            <w:tcW w:w="1297" w:type="dxa"/>
            <w:vAlign w:val="center"/>
          </w:tcPr>
          <w:p w14:paraId="7BF958CF" w14:textId="77777777" w:rsidR="00D676CF" w:rsidRPr="00806674" w:rsidRDefault="00D676CF" w:rsidP="00747EFE">
            <w:pPr>
              <w:pStyle w:val="Tabletext"/>
              <w:jc w:val="center"/>
            </w:pPr>
            <w:r>
              <w:t>N/A</w:t>
            </w:r>
          </w:p>
        </w:tc>
        <w:tc>
          <w:tcPr>
            <w:tcW w:w="1558" w:type="dxa"/>
            <w:vAlign w:val="center"/>
          </w:tcPr>
          <w:p w14:paraId="27D0FE3A" w14:textId="77777777" w:rsidR="00D676CF" w:rsidRPr="00806674" w:rsidRDefault="00D676CF" w:rsidP="00747EFE">
            <w:pPr>
              <w:pStyle w:val="Tabletext"/>
              <w:jc w:val="center"/>
            </w:pPr>
            <w:r>
              <w:t>Individual</w:t>
            </w:r>
          </w:p>
        </w:tc>
        <w:tc>
          <w:tcPr>
            <w:tcW w:w="1244" w:type="dxa"/>
            <w:vAlign w:val="center"/>
          </w:tcPr>
          <w:p w14:paraId="17B5C8D2" w14:textId="77777777" w:rsidR="00D676CF" w:rsidRPr="00806674" w:rsidRDefault="00D676CF" w:rsidP="00747EFE">
            <w:pPr>
              <w:pStyle w:val="Tabletext"/>
              <w:jc w:val="center"/>
            </w:pPr>
            <w:r>
              <w:t>25</w:t>
            </w:r>
          </w:p>
        </w:tc>
        <w:tc>
          <w:tcPr>
            <w:tcW w:w="1234" w:type="dxa"/>
            <w:vAlign w:val="center"/>
          </w:tcPr>
          <w:p w14:paraId="33E5DA49" w14:textId="77777777" w:rsidR="00D676CF" w:rsidRPr="00806674" w:rsidRDefault="00D676CF" w:rsidP="00747EFE">
            <w:pPr>
              <w:pStyle w:val="Tabletext"/>
              <w:jc w:val="center"/>
            </w:pPr>
            <w:r>
              <w:t>25</w:t>
            </w:r>
          </w:p>
        </w:tc>
        <w:tc>
          <w:tcPr>
            <w:tcW w:w="1297" w:type="dxa"/>
            <w:vAlign w:val="center"/>
          </w:tcPr>
          <w:p w14:paraId="13F3ECA0" w14:textId="77777777" w:rsidR="00D676CF" w:rsidRPr="00806674" w:rsidRDefault="00D676CF" w:rsidP="00747EFE">
            <w:pPr>
              <w:pStyle w:val="Tabletext"/>
              <w:jc w:val="center"/>
            </w:pPr>
            <w:r>
              <w:t>1 year</w:t>
            </w:r>
          </w:p>
        </w:tc>
        <w:tc>
          <w:tcPr>
            <w:tcW w:w="1901" w:type="dxa"/>
            <w:vAlign w:val="center"/>
          </w:tcPr>
          <w:p w14:paraId="0FC98241" w14:textId="77777777" w:rsidR="00D676CF" w:rsidRPr="00806674" w:rsidRDefault="00D676CF" w:rsidP="00747EFE">
            <w:pPr>
              <w:pStyle w:val="Tabletext"/>
            </w:pPr>
            <w:r>
              <w:t>1 year</w:t>
            </w:r>
          </w:p>
        </w:tc>
      </w:tr>
      <w:bookmarkEnd w:id="3"/>
    </w:tbl>
    <w:p w14:paraId="3F258B86" w14:textId="25D33846" w:rsidR="004D41FC" w:rsidRDefault="004D41FC" w:rsidP="00D676CF"/>
    <w:tbl>
      <w:tblPr>
        <w:tblStyle w:val="PlainTable2"/>
        <w:tblW w:w="11564" w:type="dxa"/>
        <w:tblLook w:val="04A0" w:firstRow="1" w:lastRow="0" w:firstColumn="1" w:lastColumn="0" w:noHBand="0" w:noVBand="1"/>
      </w:tblPr>
      <w:tblGrid>
        <w:gridCol w:w="2265"/>
        <w:gridCol w:w="6583"/>
        <w:gridCol w:w="1358"/>
        <w:gridCol w:w="1358"/>
      </w:tblGrid>
      <w:tr w:rsidR="00D676CF" w14:paraId="0002DF40" w14:textId="3DB3FE92" w:rsidTr="00D676CF">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032AF36" w14:textId="77777777" w:rsidR="00D676CF" w:rsidRPr="00BE2D8B" w:rsidRDefault="00D676CF" w:rsidP="00747EFE">
            <w:pPr>
              <w:pStyle w:val="Tabletext"/>
              <w:jc w:val="center"/>
              <w:rPr>
                <w:b w:val="0"/>
                <w:bCs w:val="0"/>
              </w:rPr>
            </w:pPr>
            <w:r w:rsidRPr="00BE2D8B">
              <w:rPr>
                <w:b w:val="0"/>
                <w:bCs w:val="0"/>
              </w:rPr>
              <w:t>Type</w:t>
            </w:r>
          </w:p>
        </w:tc>
        <w:tc>
          <w:tcPr>
            <w:tcW w:w="6583" w:type="dxa"/>
            <w:vAlign w:val="center"/>
          </w:tcPr>
          <w:p w14:paraId="43787A91" w14:textId="77777777" w:rsidR="00D676CF" w:rsidRPr="00BE2D8B" w:rsidRDefault="00D676CF" w:rsidP="00747EFE">
            <w:pPr>
              <w:pStyle w:val="Tabletext"/>
              <w:jc w:val="center"/>
              <w:cnfStyle w:val="100000000000" w:firstRow="1" w:lastRow="0" w:firstColumn="0" w:lastColumn="0" w:oddVBand="0" w:evenVBand="0" w:oddHBand="0" w:evenHBand="0" w:firstRowFirstColumn="0" w:firstRowLastColumn="0" w:lastRowFirstColumn="0" w:lastRowLastColumn="0"/>
              <w:rPr>
                <w:b w:val="0"/>
                <w:bCs w:val="0"/>
              </w:rPr>
            </w:pPr>
            <w:r w:rsidRPr="00BE2D8B">
              <w:rPr>
                <w:b w:val="0"/>
                <w:bCs w:val="0"/>
              </w:rPr>
              <w:t>Definition</w:t>
            </w:r>
          </w:p>
        </w:tc>
        <w:tc>
          <w:tcPr>
            <w:tcW w:w="1358" w:type="dxa"/>
          </w:tcPr>
          <w:p w14:paraId="2A6A9C25" w14:textId="6331758F" w:rsidR="00D676CF" w:rsidRPr="00BE2D8B" w:rsidRDefault="00D676CF" w:rsidP="00747EFE">
            <w:pPr>
              <w:pStyle w:val="Table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Avg. sample size</w:t>
            </w:r>
          </w:p>
        </w:tc>
        <w:tc>
          <w:tcPr>
            <w:tcW w:w="1358" w:type="dxa"/>
          </w:tcPr>
          <w:p w14:paraId="3D3A0261" w14:textId="2829DAB5" w:rsidR="00D676CF" w:rsidRDefault="00D676CF" w:rsidP="00747EFE">
            <w:pPr>
              <w:pStyle w:val="Table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Avg. intervention duration</w:t>
            </w:r>
          </w:p>
        </w:tc>
      </w:tr>
      <w:tr w:rsidR="00D676CF" w14:paraId="09348659" w14:textId="757A06D2" w:rsidTr="00D676CF">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93B542C" w14:textId="77777777" w:rsidR="00D676CF" w:rsidRDefault="00D676CF" w:rsidP="00747EFE">
            <w:pPr>
              <w:pStyle w:val="Tabletext"/>
            </w:pPr>
            <w:r>
              <w:t>P</w:t>
            </w:r>
            <w:r w:rsidRPr="0070017E">
              <w:t xml:space="preserve">sychoeducational interventions </w:t>
            </w:r>
          </w:p>
        </w:tc>
        <w:tc>
          <w:tcPr>
            <w:tcW w:w="6583" w:type="dxa"/>
            <w:vAlign w:val="center"/>
          </w:tcPr>
          <w:p w14:paraId="4418DF1F"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r>
              <w:t>Structured educational programme in which the interventionists provide information about dementia and AD and train caregivers to effectively deal with the disease-related problems of care recipients. Additional support may be provided, but it needs to be secondary to the educational content.</w:t>
            </w:r>
          </w:p>
        </w:tc>
        <w:tc>
          <w:tcPr>
            <w:tcW w:w="1358" w:type="dxa"/>
          </w:tcPr>
          <w:p w14:paraId="0F5D6E98"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c>
          <w:tcPr>
            <w:tcW w:w="1358" w:type="dxa"/>
          </w:tcPr>
          <w:p w14:paraId="6564A058"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r>
      <w:tr w:rsidR="00D676CF" w14:paraId="3A3E865B" w14:textId="60684C20" w:rsidTr="00D676CF">
        <w:trPr>
          <w:trHeight w:val="108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F12B5C9" w14:textId="77777777" w:rsidR="00D676CF" w:rsidRDefault="00D676CF" w:rsidP="00747EFE">
            <w:pPr>
              <w:pStyle w:val="Tabletext"/>
            </w:pPr>
            <w:r w:rsidRPr="0070017E">
              <w:t>Cognitive</w:t>
            </w:r>
            <w:r>
              <w:t>-</w:t>
            </w:r>
            <w:r w:rsidRPr="0070017E">
              <w:t>behavioural therapy</w:t>
            </w:r>
            <w:r>
              <w:t xml:space="preserve"> (CBT)</w:t>
            </w:r>
          </w:p>
        </w:tc>
        <w:tc>
          <w:tcPr>
            <w:tcW w:w="6583" w:type="dxa"/>
            <w:vAlign w:val="center"/>
          </w:tcPr>
          <w:p w14:paraId="4BD4B55D"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r>
              <w:t>Structured or unstructured programmes involving dentification and modification of the beliefs underlying caregivers or other techniques from CBT, to develop new behavioural pattern for caregiving</w:t>
            </w:r>
          </w:p>
        </w:tc>
        <w:tc>
          <w:tcPr>
            <w:tcW w:w="1358" w:type="dxa"/>
          </w:tcPr>
          <w:p w14:paraId="59C356CC"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p>
        </w:tc>
        <w:tc>
          <w:tcPr>
            <w:tcW w:w="1358" w:type="dxa"/>
          </w:tcPr>
          <w:p w14:paraId="1C3D40A4"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p>
        </w:tc>
      </w:tr>
      <w:tr w:rsidR="00D676CF" w14:paraId="5B95152B" w14:textId="74E5A552" w:rsidTr="00D676CF">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BB5152C" w14:textId="77777777" w:rsidR="00D676CF" w:rsidRDefault="00D676CF" w:rsidP="00747EFE">
            <w:pPr>
              <w:pStyle w:val="Tabletext"/>
            </w:pPr>
            <w:r w:rsidRPr="0070017E">
              <w:t>Counselling/case management</w:t>
            </w:r>
          </w:p>
        </w:tc>
        <w:tc>
          <w:tcPr>
            <w:tcW w:w="6583" w:type="dxa"/>
            <w:vAlign w:val="center"/>
          </w:tcPr>
          <w:p w14:paraId="3CF9F0BB"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r>
              <w:t>Individualised advisory services and support, aiming to help caregivers solve their specific personal needs not necessarily related to caregiving</w:t>
            </w:r>
          </w:p>
        </w:tc>
        <w:tc>
          <w:tcPr>
            <w:tcW w:w="1358" w:type="dxa"/>
          </w:tcPr>
          <w:p w14:paraId="493983FB"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c>
          <w:tcPr>
            <w:tcW w:w="1358" w:type="dxa"/>
          </w:tcPr>
          <w:p w14:paraId="29044183"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r>
      <w:tr w:rsidR="00D676CF" w14:paraId="4A11C911" w14:textId="235208D9" w:rsidTr="00D676CF">
        <w:trPr>
          <w:trHeight w:val="108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159E74B" w14:textId="77777777" w:rsidR="00D676CF" w:rsidRDefault="00D676CF" w:rsidP="00747EFE">
            <w:pPr>
              <w:pStyle w:val="Tabletext"/>
            </w:pPr>
            <w:r w:rsidRPr="0070017E">
              <w:t>General support</w:t>
            </w:r>
          </w:p>
        </w:tc>
        <w:tc>
          <w:tcPr>
            <w:tcW w:w="6583" w:type="dxa"/>
            <w:vAlign w:val="center"/>
          </w:tcPr>
          <w:p w14:paraId="710AE576"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r>
              <w:t>Peer- or professional-led groups to enable discussion and information sharing about dementia- and caregiving-related issues and to allow people to share their personal feelings</w:t>
            </w:r>
          </w:p>
        </w:tc>
        <w:tc>
          <w:tcPr>
            <w:tcW w:w="1358" w:type="dxa"/>
          </w:tcPr>
          <w:p w14:paraId="2A7E92C4"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p>
        </w:tc>
        <w:tc>
          <w:tcPr>
            <w:tcW w:w="1358" w:type="dxa"/>
          </w:tcPr>
          <w:p w14:paraId="1D2A2089"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p>
        </w:tc>
      </w:tr>
      <w:tr w:rsidR="00D676CF" w14:paraId="284230DE" w14:textId="742EE7FB" w:rsidTr="00D676CF">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75B7774" w14:textId="77777777" w:rsidR="00D676CF" w:rsidRDefault="00D676CF" w:rsidP="00747EFE">
            <w:pPr>
              <w:pStyle w:val="Tabletext"/>
            </w:pPr>
            <w:r w:rsidRPr="0070017E">
              <w:t>Respite</w:t>
            </w:r>
          </w:p>
        </w:tc>
        <w:tc>
          <w:tcPr>
            <w:tcW w:w="6583" w:type="dxa"/>
            <w:vAlign w:val="center"/>
          </w:tcPr>
          <w:p w14:paraId="7B0274A7"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r>
              <w:t>P</w:t>
            </w:r>
            <w:r w:rsidRPr="00BE2D8B">
              <w:t>rovision of substitute care</w:t>
            </w:r>
            <w:r>
              <w:t xml:space="preserve"> upon caregivers’ request or when caregivers are in need, thus allowing caregivers to temporarily exempted from care responsibility</w:t>
            </w:r>
          </w:p>
        </w:tc>
        <w:tc>
          <w:tcPr>
            <w:tcW w:w="1358" w:type="dxa"/>
          </w:tcPr>
          <w:p w14:paraId="7B6D4A02"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c>
          <w:tcPr>
            <w:tcW w:w="1358" w:type="dxa"/>
          </w:tcPr>
          <w:p w14:paraId="46867B93"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r>
      <w:tr w:rsidR="00D676CF" w14:paraId="10E2C412" w14:textId="303F85C1" w:rsidTr="00D676CF">
        <w:trPr>
          <w:trHeight w:val="108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E59746A" w14:textId="77777777" w:rsidR="00D676CF" w:rsidRPr="0070017E" w:rsidRDefault="00D676CF" w:rsidP="00747EFE">
            <w:pPr>
              <w:pStyle w:val="Tabletext"/>
              <w:rPr>
                <w:shd w:val="clear" w:color="auto" w:fill="FFFFFF"/>
              </w:rPr>
            </w:pPr>
            <w:r>
              <w:rPr>
                <w:shd w:val="clear" w:color="auto" w:fill="FFFFFF"/>
              </w:rPr>
              <w:t>Cognitive and functional training</w:t>
            </w:r>
          </w:p>
        </w:tc>
        <w:tc>
          <w:tcPr>
            <w:tcW w:w="6583" w:type="dxa"/>
            <w:vAlign w:val="center"/>
          </w:tcPr>
          <w:p w14:paraId="18D3D017"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r>
              <w:t>M</w:t>
            </w:r>
            <w:r w:rsidRPr="007C747D">
              <w:t xml:space="preserve">emory clinics </w:t>
            </w:r>
            <w:r>
              <w:t>or training</w:t>
            </w:r>
            <w:r w:rsidRPr="007C747D">
              <w:t xml:space="preserve"> program</w:t>
            </w:r>
            <w:r>
              <w:t xml:space="preserve">mes aimed at improvement of caregivers’ </w:t>
            </w:r>
            <w:r w:rsidRPr="00BE2D8B">
              <w:t>cognitive and functional impairments</w:t>
            </w:r>
            <w:r>
              <w:t>, rather than care recipients’</w:t>
            </w:r>
          </w:p>
        </w:tc>
        <w:tc>
          <w:tcPr>
            <w:tcW w:w="1358" w:type="dxa"/>
          </w:tcPr>
          <w:p w14:paraId="37706A31"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p>
        </w:tc>
        <w:tc>
          <w:tcPr>
            <w:tcW w:w="1358" w:type="dxa"/>
          </w:tcPr>
          <w:p w14:paraId="0FFAFE4E" w14:textId="77777777" w:rsidR="00D676CF" w:rsidRDefault="00D676CF" w:rsidP="00747EFE">
            <w:pPr>
              <w:pStyle w:val="Tabletext"/>
              <w:cnfStyle w:val="000000000000" w:firstRow="0" w:lastRow="0" w:firstColumn="0" w:lastColumn="0" w:oddVBand="0" w:evenVBand="0" w:oddHBand="0" w:evenHBand="0" w:firstRowFirstColumn="0" w:firstRowLastColumn="0" w:lastRowFirstColumn="0" w:lastRowLastColumn="0"/>
            </w:pPr>
          </w:p>
        </w:tc>
      </w:tr>
      <w:tr w:rsidR="00D676CF" w14:paraId="15DBB74A" w14:textId="2AFAAADD" w:rsidTr="00D676CF">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688A57A" w14:textId="77777777" w:rsidR="00D676CF" w:rsidRDefault="00D676CF" w:rsidP="00747EFE">
            <w:pPr>
              <w:pStyle w:val="Tabletext"/>
            </w:pPr>
            <w:r>
              <w:t>Multi-component intervention (MCI)</w:t>
            </w:r>
          </w:p>
        </w:tc>
        <w:tc>
          <w:tcPr>
            <w:tcW w:w="6583" w:type="dxa"/>
            <w:vAlign w:val="center"/>
          </w:tcPr>
          <w:p w14:paraId="23412957"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r>
              <w:t>A combination of above-mentioned types of interventions. Further information must be provided about the intervention types of each component of the intervention.</w:t>
            </w:r>
          </w:p>
        </w:tc>
        <w:tc>
          <w:tcPr>
            <w:tcW w:w="1358" w:type="dxa"/>
          </w:tcPr>
          <w:p w14:paraId="0974ECB7"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c>
          <w:tcPr>
            <w:tcW w:w="1358" w:type="dxa"/>
          </w:tcPr>
          <w:p w14:paraId="6D79A06C" w14:textId="77777777" w:rsidR="00D676CF" w:rsidRDefault="00D676CF" w:rsidP="00747EFE">
            <w:pPr>
              <w:pStyle w:val="Tabletext"/>
              <w:cnfStyle w:val="000000100000" w:firstRow="0" w:lastRow="0" w:firstColumn="0" w:lastColumn="0" w:oddVBand="0" w:evenVBand="0" w:oddHBand="1" w:evenHBand="0" w:firstRowFirstColumn="0" w:firstRowLastColumn="0" w:lastRowFirstColumn="0" w:lastRowLastColumn="0"/>
            </w:pPr>
          </w:p>
        </w:tc>
      </w:tr>
    </w:tbl>
    <w:p w14:paraId="33229173" w14:textId="77777777" w:rsidR="00D676CF" w:rsidRPr="00D676CF" w:rsidRDefault="00D676CF" w:rsidP="00D676CF"/>
    <w:sectPr w:rsidR="00D676CF" w:rsidRPr="00D676CF" w:rsidSect="00FA0045">
      <w:footnotePr>
        <w:numFmt w:val="lowerLetter"/>
      </w:footnotePr>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59D3F" w14:textId="77777777" w:rsidR="00695C45" w:rsidRDefault="00695C45" w:rsidP="00215EB1">
      <w:pPr>
        <w:spacing w:before="0" w:after="0" w:line="240" w:lineRule="auto"/>
      </w:pPr>
      <w:r>
        <w:separator/>
      </w:r>
    </w:p>
  </w:endnote>
  <w:endnote w:type="continuationSeparator" w:id="0">
    <w:p w14:paraId="59E331A6" w14:textId="77777777" w:rsidR="00695C45" w:rsidRDefault="00695C45" w:rsidP="00215E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unknown-1--">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8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112E0" w14:textId="77777777" w:rsidR="00695C45" w:rsidRDefault="00695C45" w:rsidP="00215EB1">
      <w:pPr>
        <w:spacing w:before="0" w:after="0" w:line="240" w:lineRule="auto"/>
      </w:pPr>
      <w:r>
        <w:separator/>
      </w:r>
    </w:p>
  </w:footnote>
  <w:footnote w:type="continuationSeparator" w:id="0">
    <w:p w14:paraId="2F1C3B21" w14:textId="77777777" w:rsidR="00695C45" w:rsidRDefault="00695C45" w:rsidP="00215EB1">
      <w:pPr>
        <w:spacing w:before="0" w:after="0" w:line="240" w:lineRule="auto"/>
      </w:pPr>
      <w:r>
        <w:continuationSeparator/>
      </w:r>
    </w:p>
  </w:footnote>
  <w:footnote w:id="1">
    <w:p w14:paraId="72533ED0" w14:textId="77777777" w:rsidR="00D676CF" w:rsidRPr="00734213" w:rsidRDefault="00D676CF" w:rsidP="00D676CF">
      <w:pPr>
        <w:pStyle w:val="FootnoteText"/>
      </w:pPr>
      <w:r w:rsidRPr="00E21FCC">
        <w:rPr>
          <w:rStyle w:val="FootnoteReference"/>
        </w:rPr>
        <w:footnoteRef/>
      </w:r>
      <w:r>
        <w:t xml:space="preserve"> The study identifier in the 2019 meta-analysis records was “Lin 2017”, which proved to be a typo during full-text screening.</w:t>
      </w:r>
    </w:p>
  </w:footnote>
  <w:footnote w:id="2">
    <w:p w14:paraId="7E9DAE51" w14:textId="77777777" w:rsidR="00D676CF" w:rsidRPr="000429BC" w:rsidRDefault="00D676CF" w:rsidP="00D676CF">
      <w:pPr>
        <w:pStyle w:val="FootnoteText"/>
      </w:pPr>
      <w:r w:rsidRPr="00E21FCC">
        <w:rPr>
          <w:rStyle w:val="FootnoteReference"/>
        </w:rPr>
        <w:footnoteRef/>
      </w:r>
      <w:r>
        <w:t xml:space="preserve"> Control group 1: </w:t>
      </w:r>
      <w:r w:rsidRPr="000429BC">
        <w:t>Group sessions without spiritual therapy</w:t>
      </w:r>
    </w:p>
  </w:footnote>
  <w:footnote w:id="3">
    <w:p w14:paraId="023543E7" w14:textId="77777777" w:rsidR="00D676CF" w:rsidRPr="000429BC" w:rsidRDefault="00D676CF" w:rsidP="00D676CF">
      <w:pPr>
        <w:pStyle w:val="FootnoteText"/>
      </w:pPr>
      <w:r w:rsidRPr="00E21FCC">
        <w:rPr>
          <w:rStyle w:val="FootnoteReference"/>
        </w:rPr>
        <w:footnoteRef/>
      </w:r>
      <w:r>
        <w:t xml:space="preserve"> Intervention group: </w:t>
      </w:r>
      <w:r w:rsidRPr="000429BC">
        <w:t>Spiritual group therapy</w:t>
      </w:r>
    </w:p>
  </w:footnote>
  <w:footnote w:id="4">
    <w:p w14:paraId="507AACBD" w14:textId="77777777" w:rsidR="00D676CF" w:rsidRDefault="00D676CF" w:rsidP="00D676CF">
      <w:pPr>
        <w:pStyle w:val="FootnoteText"/>
      </w:pPr>
      <w:r w:rsidRPr="00E21FCC">
        <w:rPr>
          <w:rStyle w:val="FootnoteReference"/>
        </w:rPr>
        <w:footnoteRef/>
      </w:r>
      <w:r>
        <w:t xml:space="preserve"> </w:t>
      </w:r>
      <w:r>
        <w:rPr>
          <w:rFonts w:hint="eastAsia"/>
        </w:rPr>
        <w:t>T</w:t>
      </w:r>
      <w:r>
        <w:t>he authors claimed that the study was a quasi-experiment, but the study randomised its participants.</w:t>
      </w:r>
    </w:p>
  </w:footnote>
  <w:footnote w:id="5">
    <w:p w14:paraId="0D41B4DE" w14:textId="77777777" w:rsidR="00D676CF" w:rsidRDefault="00D676CF" w:rsidP="00D676CF">
      <w:pPr>
        <w:pStyle w:val="FootnoteText"/>
      </w:pPr>
      <w:r w:rsidRPr="00E21FCC">
        <w:rPr>
          <w:rStyle w:val="FootnoteReference"/>
        </w:rPr>
        <w:footnoteRef/>
      </w:r>
      <w:r>
        <w:t xml:space="preserve"> </w:t>
      </w:r>
      <w:r>
        <w:rPr>
          <w:rFonts w:hint="eastAsia"/>
        </w:rPr>
        <w:t>T</w:t>
      </w:r>
      <w:r>
        <w:t>he authors claimed that the study was a quasi-experiment, but the study randomised its participants.</w:t>
      </w:r>
    </w:p>
  </w:footnote>
  <w:footnote w:id="6">
    <w:p w14:paraId="2CC469D6" w14:textId="77777777" w:rsidR="00D676CF" w:rsidRDefault="00D676CF" w:rsidP="00D676CF">
      <w:pPr>
        <w:pStyle w:val="FootnoteText"/>
      </w:pPr>
      <w:r w:rsidRPr="00E21FCC">
        <w:rPr>
          <w:rStyle w:val="FootnoteReference"/>
        </w:rPr>
        <w:footnoteRef/>
      </w:r>
      <w:r>
        <w:t xml:space="preserve"> </w:t>
      </w:r>
      <w:r>
        <w:rPr>
          <w:rFonts w:hint="eastAsia"/>
        </w:rPr>
        <w:t>T</w:t>
      </w:r>
      <w:r>
        <w:t>he second home visits took place two weeks after the first visit. The third home visit took place 2 months after the second visit. The measurement occurred 3 months after the third visit.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5373"/>
    <w:multiLevelType w:val="multilevel"/>
    <w:tmpl w:val="9756442E"/>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257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26"/>
    <w:rsid w:val="000429BC"/>
    <w:rsid w:val="000A7EB9"/>
    <w:rsid w:val="001329A6"/>
    <w:rsid w:val="0013622D"/>
    <w:rsid w:val="00141D01"/>
    <w:rsid w:val="00215EB1"/>
    <w:rsid w:val="003F6653"/>
    <w:rsid w:val="004D41FC"/>
    <w:rsid w:val="004E4B17"/>
    <w:rsid w:val="0067587D"/>
    <w:rsid w:val="00695C45"/>
    <w:rsid w:val="00734213"/>
    <w:rsid w:val="007E1312"/>
    <w:rsid w:val="00802488"/>
    <w:rsid w:val="008469ED"/>
    <w:rsid w:val="008A1526"/>
    <w:rsid w:val="008D1A4E"/>
    <w:rsid w:val="00AF39BA"/>
    <w:rsid w:val="00B02A56"/>
    <w:rsid w:val="00B506F6"/>
    <w:rsid w:val="00B930DA"/>
    <w:rsid w:val="00BD3AF5"/>
    <w:rsid w:val="00C23794"/>
    <w:rsid w:val="00C25FF4"/>
    <w:rsid w:val="00D676CF"/>
    <w:rsid w:val="00DC43EB"/>
    <w:rsid w:val="00EF1D80"/>
    <w:rsid w:val="00FA0045"/>
    <w:rsid w:val="00FC550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345C"/>
  <w15:chartTrackingRefBased/>
  <w15:docId w15:val="{AB837F7E-4D86-674C-A838-99357C28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26"/>
    <w:pPr>
      <w:spacing w:before="100" w:beforeAutospacing="1" w:after="100" w:afterAutospacing="1" w:line="360" w:lineRule="auto"/>
      <w:jc w:val="both"/>
    </w:pPr>
    <w:rPr>
      <w:rFonts w:ascii="Helvetica" w:eastAsia="SimSun" w:hAnsi="Helvetica" w:cs="--unknown-1--"/>
      <w:sz w:val="22"/>
      <w:szCs w:val="22"/>
      <w:lang w:eastAsia="en-US"/>
    </w:rPr>
  </w:style>
  <w:style w:type="paragraph" w:styleId="Heading1">
    <w:name w:val="heading 1"/>
    <w:basedOn w:val="Normal"/>
    <w:next w:val="Normal"/>
    <w:link w:val="Heading1Char"/>
    <w:uiPriority w:val="9"/>
    <w:qFormat/>
    <w:rsid w:val="00D676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7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D676CF"/>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lang w:eastAsia="zh-CN"/>
    </w:rPr>
  </w:style>
  <w:style w:type="paragraph" w:styleId="Heading4">
    <w:name w:val="heading 4"/>
    <w:basedOn w:val="Normal"/>
    <w:next w:val="Normal"/>
    <w:link w:val="Heading4Char"/>
    <w:semiHidden/>
    <w:unhideWhenUsed/>
    <w:qFormat/>
    <w:rsid w:val="00D676C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sz w:val="24"/>
      <w:szCs w:val="24"/>
      <w:lang w:eastAsia="zh-CN"/>
    </w:rPr>
  </w:style>
  <w:style w:type="paragraph" w:styleId="Heading5">
    <w:name w:val="heading 5"/>
    <w:basedOn w:val="Normal"/>
    <w:next w:val="Normal"/>
    <w:link w:val="Heading5Char"/>
    <w:semiHidden/>
    <w:unhideWhenUsed/>
    <w:qFormat/>
    <w:rsid w:val="00D676CF"/>
    <w:pPr>
      <w:keepNext/>
      <w:keepLines/>
      <w:numPr>
        <w:ilvl w:val="4"/>
        <w:numId w:val="1"/>
      </w:numPr>
      <w:spacing w:before="40" w:after="0"/>
      <w:outlineLvl w:val="4"/>
    </w:pPr>
    <w:rPr>
      <w:rFonts w:asciiTheme="majorHAnsi" w:eastAsiaTheme="majorEastAsia" w:hAnsiTheme="majorHAnsi" w:cstheme="majorBidi"/>
      <w:color w:val="2F5496" w:themeColor="accent1" w:themeShade="BF"/>
      <w:sz w:val="24"/>
      <w:szCs w:val="24"/>
      <w:lang w:eastAsia="zh-CN"/>
    </w:rPr>
  </w:style>
  <w:style w:type="paragraph" w:styleId="Heading6">
    <w:name w:val="heading 6"/>
    <w:basedOn w:val="Normal"/>
    <w:next w:val="Normal"/>
    <w:link w:val="Heading6Char"/>
    <w:semiHidden/>
    <w:unhideWhenUsed/>
    <w:qFormat/>
    <w:rsid w:val="00D676CF"/>
    <w:pPr>
      <w:keepNext/>
      <w:keepLines/>
      <w:numPr>
        <w:ilvl w:val="5"/>
        <w:numId w:val="1"/>
      </w:numPr>
      <w:spacing w:before="40" w:after="0"/>
      <w:outlineLvl w:val="5"/>
    </w:pPr>
    <w:rPr>
      <w:rFonts w:asciiTheme="majorHAnsi" w:eastAsiaTheme="majorEastAsia" w:hAnsiTheme="majorHAnsi" w:cstheme="majorBidi"/>
      <w:color w:val="1F3763" w:themeColor="accent1" w:themeShade="7F"/>
      <w:sz w:val="24"/>
      <w:szCs w:val="24"/>
      <w:lang w:eastAsia="zh-CN"/>
    </w:rPr>
  </w:style>
  <w:style w:type="paragraph" w:styleId="Heading7">
    <w:name w:val="heading 7"/>
    <w:basedOn w:val="Normal"/>
    <w:next w:val="Normal"/>
    <w:link w:val="Heading7Char"/>
    <w:semiHidden/>
    <w:unhideWhenUsed/>
    <w:qFormat/>
    <w:rsid w:val="00D676C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sz w:val="24"/>
      <w:szCs w:val="24"/>
      <w:lang w:eastAsia="zh-CN"/>
    </w:rPr>
  </w:style>
  <w:style w:type="paragraph" w:styleId="Heading8">
    <w:name w:val="heading 8"/>
    <w:basedOn w:val="Normal"/>
    <w:next w:val="Normal"/>
    <w:link w:val="Heading8Char"/>
    <w:semiHidden/>
    <w:unhideWhenUsed/>
    <w:qFormat/>
    <w:rsid w:val="00D676C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semiHidden/>
    <w:unhideWhenUsed/>
    <w:qFormat/>
    <w:rsid w:val="00D676C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A1526"/>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8A1526"/>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unhideWhenUsed/>
    <w:qFormat/>
    <w:rsid w:val="008A1526"/>
    <w:pPr>
      <w:spacing w:before="0" w:after="200" w:line="240" w:lineRule="auto"/>
    </w:pPr>
    <w:rPr>
      <w:iCs/>
      <w:color w:val="000000" w:themeColor="text1"/>
      <w:sz w:val="18"/>
      <w:szCs w:val="18"/>
    </w:rPr>
  </w:style>
  <w:style w:type="paragraph" w:styleId="FootnoteText">
    <w:name w:val="footnote text"/>
    <w:basedOn w:val="Normal"/>
    <w:link w:val="FootnoteTextChar"/>
    <w:uiPriority w:val="99"/>
    <w:unhideWhenUsed/>
    <w:rsid w:val="00215EB1"/>
    <w:pPr>
      <w:spacing w:before="0" w:after="0" w:line="240" w:lineRule="auto"/>
    </w:pPr>
    <w:rPr>
      <w:sz w:val="20"/>
      <w:szCs w:val="20"/>
    </w:rPr>
  </w:style>
  <w:style w:type="character" w:customStyle="1" w:styleId="FootnoteTextChar">
    <w:name w:val="Footnote Text Char"/>
    <w:basedOn w:val="DefaultParagraphFont"/>
    <w:link w:val="FootnoteText"/>
    <w:uiPriority w:val="99"/>
    <w:rsid w:val="00215EB1"/>
    <w:rPr>
      <w:rFonts w:ascii="Helvetica" w:eastAsia="SimSun" w:hAnsi="Helvetica" w:cs="--unknown-1--"/>
      <w:sz w:val="20"/>
      <w:szCs w:val="20"/>
      <w:lang w:eastAsia="en-US"/>
    </w:rPr>
  </w:style>
  <w:style w:type="character" w:styleId="FootnoteReference">
    <w:name w:val="footnote reference"/>
    <w:basedOn w:val="DefaultParagraphFont"/>
    <w:uiPriority w:val="99"/>
    <w:semiHidden/>
    <w:unhideWhenUsed/>
    <w:rsid w:val="00215EB1"/>
    <w:rPr>
      <w:vertAlign w:val="superscript"/>
    </w:rPr>
  </w:style>
  <w:style w:type="paragraph" w:styleId="Bibliography">
    <w:name w:val="Bibliography"/>
    <w:basedOn w:val="Normal"/>
    <w:next w:val="Normal"/>
    <w:uiPriority w:val="37"/>
    <w:unhideWhenUsed/>
    <w:rsid w:val="004D41FC"/>
    <w:pPr>
      <w:tabs>
        <w:tab w:val="left" w:pos="380"/>
      </w:tabs>
      <w:spacing w:after="240" w:line="240" w:lineRule="auto"/>
      <w:ind w:left="384" w:hanging="384"/>
    </w:pPr>
  </w:style>
  <w:style w:type="character" w:styleId="EndnoteReference">
    <w:name w:val="endnote reference"/>
    <w:basedOn w:val="DefaultParagraphFont"/>
    <w:uiPriority w:val="99"/>
    <w:semiHidden/>
    <w:unhideWhenUsed/>
    <w:rsid w:val="0067587D"/>
    <w:rPr>
      <w:vertAlign w:val="superscript"/>
    </w:rPr>
  </w:style>
  <w:style w:type="character" w:customStyle="1" w:styleId="Heading3Char">
    <w:name w:val="Heading 3 Char"/>
    <w:basedOn w:val="DefaultParagraphFont"/>
    <w:link w:val="Heading3"/>
    <w:semiHidden/>
    <w:rsid w:val="00D676C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semiHidden/>
    <w:rsid w:val="00D676C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semiHidden/>
    <w:rsid w:val="00D676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semiHidden/>
    <w:rsid w:val="00D676C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D676C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D676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676CF"/>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D676CF"/>
    <w:pPr>
      <w:keepNext w:val="0"/>
      <w:keepLines w:val="0"/>
      <w:numPr>
        <w:numId w:val="1"/>
      </w:numPr>
      <w:tabs>
        <w:tab w:val="num" w:pos="360"/>
      </w:tabs>
      <w:spacing w:before="100" w:after="100"/>
    </w:pPr>
    <w:rPr>
      <w:rFonts w:ascii="Helvetica" w:eastAsia="Times New Roman" w:hAnsi="Helvetica" w:cs="Times New Roman"/>
      <w:b/>
      <w:bCs/>
      <w:caps/>
      <w:color w:val="C45911" w:themeColor="accent2" w:themeShade="BF"/>
      <w:sz w:val="28"/>
      <w:szCs w:val="28"/>
      <w:lang w:eastAsia="zh-CN"/>
    </w:rPr>
  </w:style>
  <w:style w:type="paragraph" w:customStyle="1" w:styleId="Appendixsubheading">
    <w:name w:val="Appendix subheading"/>
    <w:basedOn w:val="Heading2"/>
    <w:qFormat/>
    <w:rsid w:val="00D676CF"/>
    <w:pPr>
      <w:numPr>
        <w:ilvl w:val="1"/>
        <w:numId w:val="1"/>
      </w:numPr>
      <w:tabs>
        <w:tab w:val="num" w:pos="360"/>
      </w:tabs>
      <w:spacing w:before="0" w:beforeAutospacing="0" w:after="120" w:afterAutospacing="0" w:line="240" w:lineRule="auto"/>
    </w:pPr>
    <w:rPr>
      <w:rFonts w:ascii="Helvetica" w:hAnsi="Helvetica"/>
      <w:b/>
      <w:bCs/>
      <w:color w:val="C00000"/>
      <w:sz w:val="24"/>
      <w:szCs w:val="24"/>
      <w:lang w:eastAsia="zh-CN"/>
    </w:rPr>
  </w:style>
  <w:style w:type="character" w:customStyle="1" w:styleId="Heading1Char">
    <w:name w:val="Heading 1 Char"/>
    <w:basedOn w:val="DefaultParagraphFont"/>
    <w:link w:val="Heading1"/>
    <w:uiPriority w:val="9"/>
    <w:rsid w:val="00D676CF"/>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semiHidden/>
    <w:rsid w:val="00D676CF"/>
    <w:rPr>
      <w:rFonts w:asciiTheme="majorHAnsi" w:eastAsiaTheme="majorEastAsia" w:hAnsiTheme="majorHAnsi" w:cstheme="majorBidi"/>
      <w:color w:val="2F5496" w:themeColor="accent1" w:themeShade="BF"/>
      <w:sz w:val="26"/>
      <w:szCs w:val="26"/>
      <w:lang w:eastAsia="en-US"/>
    </w:rPr>
  </w:style>
  <w:style w:type="table" w:styleId="PlainTable2">
    <w:name w:val="Plain Table 2"/>
    <w:basedOn w:val="TableNormal"/>
    <w:uiPriority w:val="42"/>
    <w:rsid w:val="00D676CF"/>
    <w:rPr>
      <w:rFonts w:ascii="Times New Roman" w:eastAsia="SimSun" w:hAnsi="Times New Roman" w:cs="Times New Roman"/>
      <w:sz w:val="20"/>
      <w:szCs w:val="20"/>
      <w:lang w:eastAsia="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9CB85-3313-B04C-8EE8-8A45A0F5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9888</Words>
  <Characters>56368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2022-12-16T16:28:00Z</dcterms:created>
  <dcterms:modified xsi:type="dcterms:W3CDTF">2022-12-19T15:46:00Z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id="pfi8e6V7"/&gt;&lt;style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ies>
</file>