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161A0" w14:textId="57E39F6F" w:rsidR="00087736" w:rsidRPr="00DE2BEC" w:rsidRDefault="00087736" w:rsidP="00087736"/>
    <w:p w14:paraId="6ABB3A2C" w14:textId="77777777" w:rsidR="00087736" w:rsidRPr="00DE2BEC" w:rsidRDefault="00087736" w:rsidP="00087736"/>
    <w:p w14:paraId="2BB39E59" w14:textId="77777777" w:rsidR="00087736" w:rsidRPr="00DE2BEC" w:rsidRDefault="00087736" w:rsidP="00087736"/>
    <w:p w14:paraId="24CE998B" w14:textId="77777777" w:rsidR="00087736" w:rsidRPr="00DE2BEC" w:rsidRDefault="00087736" w:rsidP="00087736"/>
    <w:p w14:paraId="24E541D7" w14:textId="77777777" w:rsidR="00087736" w:rsidRPr="00473A1E" w:rsidRDefault="00087736" w:rsidP="00087736">
      <w:pPr>
        <w:rPr>
          <w:rFonts w:ascii="Raleway" w:hAnsi="Raleway"/>
          <w:sz w:val="22"/>
          <w:szCs w:val="22"/>
        </w:rPr>
      </w:pPr>
    </w:p>
    <w:p w14:paraId="0A1B8E81" w14:textId="2B5655C7" w:rsidR="00087736" w:rsidRPr="00473A1E" w:rsidRDefault="002C2558" w:rsidP="002C2558">
      <w:pPr>
        <w:tabs>
          <w:tab w:val="left" w:pos="6329"/>
        </w:tabs>
        <w:rPr>
          <w:rFonts w:ascii="Raleway" w:hAnsi="Raleway"/>
          <w:sz w:val="22"/>
          <w:szCs w:val="22"/>
        </w:rPr>
      </w:pPr>
      <w:r>
        <w:rPr>
          <w:rFonts w:ascii="Raleway" w:hAnsi="Raleway"/>
          <w:sz w:val="22"/>
          <w:szCs w:val="22"/>
        </w:rPr>
        <w:tab/>
      </w:r>
    </w:p>
    <w:p w14:paraId="5E36A395" w14:textId="77777777" w:rsidR="00087736" w:rsidRPr="00473A1E" w:rsidRDefault="00087736" w:rsidP="00087736">
      <w:pPr>
        <w:rPr>
          <w:rFonts w:ascii="Raleway" w:hAnsi="Raleway"/>
          <w:sz w:val="22"/>
          <w:szCs w:val="22"/>
        </w:rPr>
      </w:pPr>
    </w:p>
    <w:p w14:paraId="387928A9" w14:textId="77777777" w:rsidR="007171B1" w:rsidRDefault="007171B1"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p>
    <w:p w14:paraId="712E7839" w14:textId="3BC1AC7C" w:rsidR="00087736" w:rsidRPr="007171B1" w:rsidRDefault="00766BB6" w:rsidP="007171B1">
      <w:pPr>
        <w:pBdr>
          <w:top w:val="single" w:sz="4" w:space="1" w:color="auto"/>
          <w:left w:val="single" w:sz="4" w:space="4" w:color="auto"/>
          <w:bottom w:val="single" w:sz="4" w:space="1" w:color="auto"/>
          <w:right w:val="single" w:sz="4" w:space="4" w:color="auto"/>
        </w:pBdr>
        <w:jc w:val="center"/>
        <w:rPr>
          <w:rFonts w:ascii="Raleway" w:hAnsi="Raleway"/>
          <w:b/>
          <w:bCs/>
          <w:i/>
          <w:sz w:val="30"/>
          <w:szCs w:val="30"/>
        </w:rPr>
      </w:pPr>
      <w:r>
        <w:rPr>
          <w:rFonts w:ascii="Raleway" w:hAnsi="Raleway"/>
          <w:b/>
          <w:bCs/>
          <w:i/>
          <w:sz w:val="30"/>
          <w:szCs w:val="30"/>
        </w:rPr>
        <w:t>CHANTE BRISE</w:t>
      </w:r>
    </w:p>
    <w:p w14:paraId="1EC70E88" w14:textId="77777777"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Société à Responsabilité Limitée</w:t>
      </w:r>
    </w:p>
    <w:p w14:paraId="55853991" w14:textId="2E584E08" w:rsidR="00087736" w:rsidRPr="007171B1" w:rsidRDefault="0008773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7171B1">
        <w:rPr>
          <w:rFonts w:ascii="Raleway" w:hAnsi="Raleway"/>
          <w:i/>
          <w:sz w:val="30"/>
          <w:szCs w:val="30"/>
        </w:rPr>
        <w:t>Au capital de</w:t>
      </w:r>
      <w:r w:rsidR="0001270A" w:rsidRPr="007171B1">
        <w:rPr>
          <w:rFonts w:ascii="Raleway" w:hAnsi="Raleway"/>
          <w:i/>
          <w:sz w:val="30"/>
          <w:szCs w:val="30"/>
        </w:rPr>
        <w:t xml:space="preserve"> </w:t>
      </w:r>
      <w:r w:rsidR="00F57A45">
        <w:rPr>
          <w:rFonts w:ascii="Raleway" w:hAnsi="Raleway"/>
          <w:i/>
          <w:sz w:val="30"/>
          <w:szCs w:val="30"/>
        </w:rPr>
        <w:t>2</w:t>
      </w:r>
      <w:r w:rsidR="0088644B">
        <w:rPr>
          <w:rFonts w:ascii="Raleway" w:hAnsi="Raleway"/>
          <w:i/>
          <w:sz w:val="30"/>
          <w:szCs w:val="30"/>
        </w:rPr>
        <w:t xml:space="preserve"> 000</w:t>
      </w:r>
      <w:r w:rsidRPr="007171B1">
        <w:rPr>
          <w:rFonts w:ascii="Raleway" w:hAnsi="Raleway"/>
          <w:i/>
          <w:sz w:val="30"/>
          <w:szCs w:val="30"/>
        </w:rPr>
        <w:t xml:space="preserve"> €  </w:t>
      </w:r>
    </w:p>
    <w:p w14:paraId="72FE586C" w14:textId="79F243E0" w:rsidR="00087736" w:rsidRPr="00C3408A" w:rsidRDefault="00766BB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C3408A">
        <w:rPr>
          <w:rFonts w:ascii="Raleway" w:hAnsi="Raleway"/>
          <w:i/>
          <w:sz w:val="30"/>
          <w:szCs w:val="30"/>
        </w:rPr>
        <w:t>278, rue Octave Legrand</w:t>
      </w:r>
    </w:p>
    <w:p w14:paraId="229324E4" w14:textId="16A50563" w:rsidR="00087736" w:rsidRPr="00C3408A" w:rsidRDefault="00766BB6"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C3408A">
        <w:rPr>
          <w:rFonts w:ascii="Raleway" w:hAnsi="Raleway"/>
          <w:i/>
          <w:sz w:val="30"/>
          <w:szCs w:val="30"/>
        </w:rPr>
        <w:t>62110 HENIN-BEAUMONT</w:t>
      </w:r>
    </w:p>
    <w:p w14:paraId="374B40D8" w14:textId="77777777" w:rsidR="00A26310" w:rsidRPr="00C3408A"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p>
    <w:p w14:paraId="67D24FE3" w14:textId="62F26148" w:rsidR="00A26310" w:rsidRPr="007171B1" w:rsidRDefault="00A26310" w:rsidP="007171B1">
      <w:pPr>
        <w:pBdr>
          <w:top w:val="single" w:sz="4" w:space="1" w:color="auto"/>
          <w:left w:val="single" w:sz="4" w:space="4" w:color="auto"/>
          <w:bottom w:val="single" w:sz="4" w:space="1" w:color="auto"/>
          <w:right w:val="single" w:sz="4" w:space="4" w:color="auto"/>
        </w:pBdr>
        <w:jc w:val="center"/>
        <w:rPr>
          <w:rFonts w:ascii="Raleway" w:hAnsi="Raleway"/>
          <w:i/>
          <w:sz w:val="30"/>
          <w:szCs w:val="30"/>
        </w:rPr>
      </w:pPr>
      <w:r w:rsidRPr="00C3408A">
        <w:rPr>
          <w:rFonts w:ascii="Raleway" w:hAnsi="Raleway"/>
          <w:i/>
          <w:sz w:val="30"/>
          <w:szCs w:val="30"/>
        </w:rPr>
        <w:t> </w:t>
      </w:r>
      <w:r>
        <w:rPr>
          <w:rFonts w:ascii="Raleway" w:hAnsi="Raleway"/>
          <w:i/>
          <w:sz w:val="30"/>
          <w:szCs w:val="30"/>
        </w:rPr>
        <w:t>(Ci-après « la Société »)</w:t>
      </w:r>
    </w:p>
    <w:p w14:paraId="01FB09D6"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16B50367" w14:textId="77777777" w:rsidR="00087736" w:rsidRPr="00473A1E" w:rsidRDefault="00087736" w:rsidP="007171B1">
      <w:pPr>
        <w:pBdr>
          <w:top w:val="single" w:sz="4" w:space="1" w:color="auto"/>
          <w:left w:val="single" w:sz="4" w:space="4" w:color="auto"/>
          <w:bottom w:val="single" w:sz="4" w:space="1" w:color="auto"/>
          <w:right w:val="single" w:sz="4" w:space="4" w:color="auto"/>
        </w:pBdr>
        <w:rPr>
          <w:rFonts w:ascii="Raleway" w:hAnsi="Raleway"/>
          <w:sz w:val="22"/>
          <w:szCs w:val="22"/>
        </w:rPr>
      </w:pPr>
    </w:p>
    <w:p w14:paraId="395043CA" w14:textId="77777777" w:rsidR="00087736" w:rsidRPr="00473A1E" w:rsidRDefault="00087736" w:rsidP="00087736">
      <w:pPr>
        <w:rPr>
          <w:rFonts w:ascii="Raleway" w:hAnsi="Raleway"/>
          <w:sz w:val="22"/>
          <w:szCs w:val="22"/>
        </w:rPr>
      </w:pPr>
    </w:p>
    <w:p w14:paraId="57455DCB" w14:textId="77777777" w:rsidR="00087736" w:rsidRPr="00473A1E" w:rsidRDefault="00087736" w:rsidP="00087736">
      <w:pPr>
        <w:rPr>
          <w:rFonts w:ascii="Raleway" w:hAnsi="Raleway"/>
          <w:sz w:val="22"/>
          <w:szCs w:val="22"/>
        </w:rPr>
      </w:pPr>
    </w:p>
    <w:p w14:paraId="1B2C248B" w14:textId="77777777" w:rsidR="00087736" w:rsidRPr="00473A1E" w:rsidRDefault="00087736" w:rsidP="00087736">
      <w:pPr>
        <w:rPr>
          <w:rFonts w:ascii="Raleway" w:hAnsi="Raleway"/>
          <w:sz w:val="22"/>
          <w:szCs w:val="22"/>
        </w:rPr>
      </w:pPr>
    </w:p>
    <w:p w14:paraId="07829C46" w14:textId="77777777" w:rsidR="00087736" w:rsidRPr="00473A1E" w:rsidRDefault="00087736" w:rsidP="00087736">
      <w:pPr>
        <w:rPr>
          <w:rFonts w:ascii="Raleway" w:hAnsi="Raleway"/>
          <w:sz w:val="22"/>
          <w:szCs w:val="22"/>
        </w:rPr>
      </w:pPr>
    </w:p>
    <w:p w14:paraId="38B1F09D" w14:textId="77777777" w:rsidR="00087736" w:rsidRPr="00473A1E" w:rsidRDefault="00087736" w:rsidP="00087736">
      <w:pPr>
        <w:rPr>
          <w:rFonts w:ascii="Raleway" w:hAnsi="Raleway"/>
          <w:sz w:val="22"/>
          <w:szCs w:val="22"/>
        </w:rPr>
      </w:pPr>
    </w:p>
    <w:p w14:paraId="5CB8D3B7" w14:textId="77777777" w:rsidR="00AC7645" w:rsidRPr="00AC7645" w:rsidRDefault="00AC7645" w:rsidP="00AC7645">
      <w:pPr>
        <w:jc w:val="center"/>
        <w:rPr>
          <w:rFonts w:ascii="Raleway" w:hAnsi="Raleway"/>
        </w:rPr>
      </w:pPr>
    </w:p>
    <w:p w14:paraId="399F0B71" w14:textId="77777777" w:rsidR="00AC7645" w:rsidRPr="00AC7645" w:rsidRDefault="00AC7645" w:rsidP="00AC7645">
      <w:pPr>
        <w:jc w:val="center"/>
        <w:rPr>
          <w:rFonts w:ascii="Raleway" w:hAnsi="Raleway"/>
        </w:rPr>
      </w:pPr>
    </w:p>
    <w:p w14:paraId="2586C079"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3D92B44E"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r w:rsidRPr="00AC7645">
        <w:rPr>
          <w:rFonts w:ascii="Raleway" w:hAnsi="Raleway"/>
          <w:b/>
          <w:bCs/>
          <w:sz w:val="26"/>
          <w:szCs w:val="26"/>
        </w:rPr>
        <w:t>STATUTS CONSTITUTIFS</w:t>
      </w:r>
    </w:p>
    <w:p w14:paraId="401BDFB7" w14:textId="77777777" w:rsidR="00AC7645" w:rsidRPr="00AC7645" w:rsidRDefault="00AC7645" w:rsidP="00AC7645">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Raleway" w:hAnsi="Raleway"/>
          <w:b/>
          <w:bCs/>
          <w:sz w:val="26"/>
          <w:szCs w:val="26"/>
        </w:rPr>
      </w:pPr>
    </w:p>
    <w:p w14:paraId="08623EFC" w14:textId="77777777" w:rsidR="00AC7645" w:rsidRPr="00AC7645" w:rsidRDefault="00AC7645" w:rsidP="00AC7645">
      <w:pPr>
        <w:rPr>
          <w:rFonts w:ascii="Raleway" w:hAnsi="Raleway"/>
          <w:sz w:val="26"/>
          <w:szCs w:val="26"/>
        </w:rPr>
      </w:pPr>
    </w:p>
    <w:p w14:paraId="3C16F24F" w14:textId="77777777" w:rsidR="00AC7645" w:rsidRPr="00AC7645" w:rsidRDefault="00AC7645" w:rsidP="00AC7645">
      <w:pPr>
        <w:rPr>
          <w:rFonts w:ascii="Raleway" w:hAnsi="Raleway"/>
          <w:sz w:val="26"/>
          <w:szCs w:val="26"/>
        </w:rPr>
      </w:pPr>
    </w:p>
    <w:p w14:paraId="575A9358" w14:textId="77777777" w:rsidR="00AC7645" w:rsidRPr="00AC7645" w:rsidRDefault="00AC7645" w:rsidP="00AC7645">
      <w:pPr>
        <w:rPr>
          <w:rFonts w:ascii="Raleway" w:hAnsi="Raleway"/>
          <w:sz w:val="26"/>
          <w:szCs w:val="26"/>
        </w:rPr>
      </w:pPr>
    </w:p>
    <w:p w14:paraId="48D37E38" w14:textId="77777777" w:rsidR="00AC7645" w:rsidRPr="00AC7645" w:rsidRDefault="00AC7645" w:rsidP="00AC7645">
      <w:pPr>
        <w:rPr>
          <w:rFonts w:ascii="Raleway" w:hAnsi="Raleway"/>
          <w:sz w:val="26"/>
          <w:szCs w:val="26"/>
        </w:rPr>
      </w:pPr>
    </w:p>
    <w:p w14:paraId="749E0FB8" w14:textId="77777777" w:rsidR="00AC7645" w:rsidRPr="00AC7645" w:rsidRDefault="00AC7645" w:rsidP="00AC7645">
      <w:pPr>
        <w:rPr>
          <w:rFonts w:ascii="Raleway" w:hAnsi="Raleway"/>
          <w:sz w:val="26"/>
          <w:szCs w:val="26"/>
        </w:rPr>
      </w:pPr>
    </w:p>
    <w:p w14:paraId="6ECDFCD4" w14:textId="77777777" w:rsidR="00AC7645" w:rsidRPr="00AC7645" w:rsidRDefault="00AC7645" w:rsidP="00AC7645">
      <w:pPr>
        <w:rPr>
          <w:rFonts w:ascii="Raleway" w:hAnsi="Raleway"/>
          <w:sz w:val="26"/>
          <w:szCs w:val="26"/>
        </w:rPr>
      </w:pPr>
    </w:p>
    <w:p w14:paraId="1A009029" w14:textId="77777777" w:rsidR="00766BB6" w:rsidRPr="00AC7645" w:rsidRDefault="00766BB6" w:rsidP="00AC7645">
      <w:pPr>
        <w:rPr>
          <w:rFonts w:ascii="Raleway" w:hAnsi="Raleway"/>
          <w:sz w:val="26"/>
          <w:szCs w:val="26"/>
        </w:rPr>
      </w:pPr>
    </w:p>
    <w:p w14:paraId="332D47D2" w14:textId="77777777" w:rsidR="00AC7645" w:rsidRPr="00AC7645" w:rsidRDefault="00AC7645" w:rsidP="00AC7645">
      <w:pPr>
        <w:rPr>
          <w:rFonts w:ascii="Raleway" w:hAnsi="Raleway"/>
          <w:sz w:val="26"/>
          <w:szCs w:val="26"/>
        </w:rPr>
      </w:pPr>
    </w:p>
    <w:p w14:paraId="2177E1DF" w14:textId="77777777" w:rsidR="00AC7645" w:rsidRPr="00AC7645" w:rsidRDefault="00AC7645" w:rsidP="00AC7645">
      <w:pPr>
        <w:rPr>
          <w:rFonts w:ascii="Raleway" w:hAnsi="Raleway"/>
          <w:sz w:val="26"/>
          <w:szCs w:val="26"/>
        </w:rPr>
      </w:pPr>
    </w:p>
    <w:p w14:paraId="0F20F2DE" w14:textId="77777777" w:rsidR="00AC7645" w:rsidRPr="00AC7645" w:rsidRDefault="00AC7645" w:rsidP="00AC7645">
      <w:pPr>
        <w:rPr>
          <w:rFonts w:ascii="Raleway" w:hAnsi="Raleway"/>
          <w:sz w:val="26"/>
          <w:szCs w:val="26"/>
        </w:rPr>
      </w:pPr>
    </w:p>
    <w:p w14:paraId="5BF22A5E" w14:textId="77777777" w:rsidR="00AC7645" w:rsidRPr="00AC7645" w:rsidRDefault="00AC7645" w:rsidP="00AC7645">
      <w:pPr>
        <w:rPr>
          <w:rFonts w:ascii="Raleway" w:hAnsi="Raleway"/>
          <w:sz w:val="26"/>
          <w:szCs w:val="26"/>
        </w:rPr>
      </w:pPr>
    </w:p>
    <w:p w14:paraId="4407C3AB" w14:textId="77777777" w:rsidR="00AC7645" w:rsidRPr="00AC7645" w:rsidRDefault="00AC7645" w:rsidP="00AC7645">
      <w:pPr>
        <w:rPr>
          <w:rFonts w:ascii="Raleway" w:hAnsi="Raleway"/>
          <w:sz w:val="26"/>
          <w:szCs w:val="26"/>
        </w:rPr>
      </w:pPr>
    </w:p>
    <w:p w14:paraId="4FA6C53F" w14:textId="77777777" w:rsidR="00AC7645" w:rsidRPr="00AC7645" w:rsidRDefault="00AC7645" w:rsidP="00AC7645">
      <w:pPr>
        <w:rPr>
          <w:rFonts w:ascii="Raleway" w:hAnsi="Raleway"/>
          <w:sz w:val="26"/>
          <w:szCs w:val="26"/>
        </w:rPr>
      </w:pPr>
    </w:p>
    <w:p w14:paraId="6679B669" w14:textId="77777777" w:rsidR="00AC7645" w:rsidRPr="00AC7645" w:rsidRDefault="00AC7645" w:rsidP="00AC7645">
      <w:pPr>
        <w:rPr>
          <w:rFonts w:ascii="Raleway" w:hAnsi="Raleway"/>
          <w:sz w:val="26"/>
          <w:szCs w:val="26"/>
        </w:rPr>
      </w:pPr>
    </w:p>
    <w:p w14:paraId="525DA5A4" w14:textId="77777777" w:rsidR="00AC7645" w:rsidRPr="00AC7645" w:rsidRDefault="00AC7645" w:rsidP="00AC7645">
      <w:pPr>
        <w:rPr>
          <w:rFonts w:ascii="Raleway" w:hAnsi="Raleway"/>
          <w:sz w:val="26"/>
          <w:szCs w:val="26"/>
        </w:rPr>
      </w:pPr>
    </w:p>
    <w:p w14:paraId="5A62E3ED" w14:textId="77777777" w:rsidR="00AC7645" w:rsidRPr="00AC7645" w:rsidRDefault="00AC7645" w:rsidP="00AC7645">
      <w:pPr>
        <w:rPr>
          <w:rFonts w:ascii="Raleway" w:hAnsi="Raleway"/>
          <w:sz w:val="26"/>
          <w:szCs w:val="26"/>
        </w:rPr>
      </w:pPr>
    </w:p>
    <w:p w14:paraId="00D440F7" w14:textId="77777777" w:rsidR="00AC7645" w:rsidRPr="00AC7645" w:rsidRDefault="00AC7645" w:rsidP="00AC7645">
      <w:pPr>
        <w:rPr>
          <w:rFonts w:ascii="Raleway" w:hAnsi="Raleway"/>
          <w:sz w:val="26"/>
          <w:szCs w:val="26"/>
        </w:rPr>
      </w:pPr>
    </w:p>
    <w:p w14:paraId="77CFB6F1" w14:textId="77777777" w:rsidR="00AC7645" w:rsidRPr="00AC7645" w:rsidRDefault="00AC7645" w:rsidP="00AC7645">
      <w:pPr>
        <w:rPr>
          <w:rFonts w:ascii="Raleway" w:hAnsi="Raleway"/>
          <w:sz w:val="26"/>
          <w:szCs w:val="26"/>
        </w:rPr>
      </w:pPr>
    </w:p>
    <w:p w14:paraId="7E11F3BB" w14:textId="77777777" w:rsidR="00AC7645" w:rsidRPr="00AC7645" w:rsidRDefault="00AC7645" w:rsidP="00AC7645">
      <w:pPr>
        <w:jc w:val="center"/>
        <w:rPr>
          <w:rFonts w:ascii="Raleway" w:hAnsi="Raleway"/>
          <w:sz w:val="22"/>
          <w:szCs w:val="22"/>
        </w:rPr>
      </w:pPr>
    </w:p>
    <w:p w14:paraId="11C038E9" w14:textId="37A9B63A" w:rsidR="00AC7645" w:rsidRDefault="00AC7645" w:rsidP="00AC7645">
      <w:pPr>
        <w:jc w:val="center"/>
        <w:rPr>
          <w:rFonts w:ascii="Raleway" w:hAnsi="Raleway"/>
          <w:sz w:val="22"/>
          <w:szCs w:val="22"/>
        </w:rPr>
      </w:pPr>
      <w:r w:rsidRPr="00AC7645">
        <w:rPr>
          <w:rFonts w:ascii="Raleway" w:hAnsi="Raleway"/>
          <w:sz w:val="22"/>
          <w:szCs w:val="22"/>
        </w:rPr>
        <w:t xml:space="preserve">Le </w:t>
      </w:r>
      <w:r w:rsidR="00977198">
        <w:rPr>
          <w:rFonts w:ascii="Raleway" w:hAnsi="Raleway"/>
          <w:sz w:val="22"/>
          <w:szCs w:val="22"/>
        </w:rPr>
        <w:t>18 février</w:t>
      </w:r>
      <w:r w:rsidR="00B01713">
        <w:rPr>
          <w:rFonts w:ascii="Raleway" w:hAnsi="Raleway"/>
          <w:sz w:val="22"/>
          <w:szCs w:val="22"/>
        </w:rPr>
        <w:t xml:space="preserve"> 202</w:t>
      </w:r>
      <w:r w:rsidR="00766BB6">
        <w:rPr>
          <w:rFonts w:ascii="Raleway" w:hAnsi="Raleway"/>
          <w:sz w:val="22"/>
          <w:szCs w:val="22"/>
        </w:rPr>
        <w:t>5</w:t>
      </w:r>
    </w:p>
    <w:p w14:paraId="4F878386" w14:textId="77777777" w:rsidR="00087736" w:rsidRPr="00473A1E" w:rsidRDefault="00087736" w:rsidP="00087736">
      <w:pPr>
        <w:jc w:val="both"/>
        <w:rPr>
          <w:rFonts w:ascii="Raleway" w:hAnsi="Raleway"/>
          <w:b/>
          <w:sz w:val="22"/>
          <w:szCs w:val="22"/>
        </w:rPr>
      </w:pPr>
      <w:r w:rsidRPr="00473A1E">
        <w:rPr>
          <w:rFonts w:ascii="Raleway" w:hAnsi="Raleway"/>
          <w:b/>
          <w:sz w:val="22"/>
          <w:szCs w:val="22"/>
        </w:rPr>
        <w:lastRenderedPageBreak/>
        <w:t>LES SOUSSIGNES</w:t>
      </w:r>
      <w:r w:rsidR="001B079F" w:rsidRPr="00473A1E">
        <w:rPr>
          <w:rFonts w:ascii="Raleway" w:hAnsi="Raleway"/>
          <w:b/>
          <w:sz w:val="22"/>
          <w:szCs w:val="22"/>
        </w:rPr>
        <w:t> :</w:t>
      </w:r>
    </w:p>
    <w:p w14:paraId="1CCD8B37" w14:textId="77777777" w:rsidR="00087736" w:rsidRPr="00473A1E" w:rsidRDefault="00087736" w:rsidP="00087736">
      <w:pPr>
        <w:jc w:val="both"/>
        <w:rPr>
          <w:rFonts w:ascii="Raleway" w:hAnsi="Raleway"/>
          <w:sz w:val="22"/>
          <w:szCs w:val="22"/>
        </w:rPr>
      </w:pPr>
    </w:p>
    <w:p w14:paraId="76B6CEF9" w14:textId="64435148" w:rsidR="00D81350" w:rsidRPr="00D81350" w:rsidRDefault="00D81350" w:rsidP="00D81350">
      <w:pPr>
        <w:jc w:val="both"/>
        <w:rPr>
          <w:rFonts w:ascii="Raleway" w:hAnsi="Raleway"/>
          <w:b/>
          <w:bCs/>
          <w:sz w:val="22"/>
          <w:szCs w:val="22"/>
        </w:rPr>
      </w:pPr>
      <w:r w:rsidRPr="00D81350">
        <w:rPr>
          <w:rFonts w:ascii="Raleway" w:hAnsi="Raleway"/>
          <w:b/>
          <w:bCs/>
          <w:sz w:val="22"/>
          <w:szCs w:val="22"/>
        </w:rPr>
        <w:t>Monsieur</w:t>
      </w:r>
      <w:r w:rsidR="00766BB6">
        <w:rPr>
          <w:rFonts w:ascii="Raleway" w:hAnsi="Raleway"/>
          <w:b/>
          <w:bCs/>
          <w:sz w:val="22"/>
          <w:szCs w:val="22"/>
        </w:rPr>
        <w:t xml:space="preserve"> Jordan Florian QUERTAINMONT</w:t>
      </w:r>
    </w:p>
    <w:p w14:paraId="5E2F14FA" w14:textId="77777777" w:rsidR="00D81350" w:rsidRPr="00D81350" w:rsidRDefault="00D81350" w:rsidP="00D81350">
      <w:pPr>
        <w:jc w:val="both"/>
        <w:rPr>
          <w:rFonts w:ascii="Raleway" w:hAnsi="Raleway"/>
          <w:sz w:val="22"/>
          <w:szCs w:val="22"/>
        </w:rPr>
      </w:pPr>
      <w:r w:rsidRPr="00D81350">
        <w:rPr>
          <w:rFonts w:ascii="Raleway" w:hAnsi="Raleway"/>
          <w:sz w:val="22"/>
          <w:szCs w:val="22"/>
        </w:rPr>
        <w:t>De nationalité française,</w:t>
      </w:r>
    </w:p>
    <w:p w14:paraId="4F4491A9" w14:textId="55BD3CB3" w:rsidR="00D81350" w:rsidRDefault="00D81350" w:rsidP="00D81350">
      <w:pPr>
        <w:jc w:val="both"/>
        <w:rPr>
          <w:rFonts w:ascii="Raleway" w:hAnsi="Raleway"/>
          <w:sz w:val="22"/>
          <w:szCs w:val="22"/>
        </w:rPr>
      </w:pPr>
      <w:r w:rsidRPr="00D81350">
        <w:rPr>
          <w:rFonts w:ascii="Raleway" w:hAnsi="Raleway"/>
          <w:sz w:val="22"/>
          <w:szCs w:val="22"/>
        </w:rPr>
        <w:t xml:space="preserve">Né le </w:t>
      </w:r>
      <w:r w:rsidR="00766BB6">
        <w:rPr>
          <w:rFonts w:ascii="Raleway" w:hAnsi="Raleway"/>
          <w:sz w:val="22"/>
          <w:szCs w:val="22"/>
        </w:rPr>
        <w:t>05 mai 1994 – AVESNES SUR HELPE (NORD),</w:t>
      </w:r>
    </w:p>
    <w:p w14:paraId="3BB22F7C" w14:textId="78260BA0" w:rsidR="00766BB6" w:rsidRPr="00D81350" w:rsidRDefault="00766BB6" w:rsidP="00D81350">
      <w:pPr>
        <w:jc w:val="both"/>
        <w:rPr>
          <w:rFonts w:ascii="Raleway" w:hAnsi="Raleway"/>
          <w:sz w:val="22"/>
          <w:szCs w:val="22"/>
        </w:rPr>
      </w:pPr>
      <w:r>
        <w:rPr>
          <w:rFonts w:ascii="Raleway" w:hAnsi="Raleway"/>
          <w:sz w:val="22"/>
          <w:szCs w:val="22"/>
        </w:rPr>
        <w:t>Déclarant expressément être engagé dans les liens d’un pacte civil de solidarité selon le régime de la séparation des patrimoines en vertu des articles 515-1 et suivants du Code civil conclu avec Madame Angélique Josiane Andrée DELEPIERRE en date du                                  06 septembre 2024 par-devant l’officier de l’état civil de la commune de Hénin-Beaumont (62) enregistré sous le numéro 62427 / 2024 / 000048,</w:t>
      </w:r>
    </w:p>
    <w:p w14:paraId="6606A2CA" w14:textId="6CDC634C" w:rsidR="00D81350" w:rsidRPr="00D81350" w:rsidRDefault="00D81350" w:rsidP="00D81350">
      <w:pPr>
        <w:jc w:val="both"/>
        <w:rPr>
          <w:rFonts w:ascii="Raleway" w:hAnsi="Raleway"/>
          <w:sz w:val="22"/>
          <w:szCs w:val="22"/>
        </w:rPr>
      </w:pPr>
      <w:r w:rsidRPr="00D81350">
        <w:rPr>
          <w:rFonts w:ascii="Raleway" w:hAnsi="Raleway"/>
          <w:sz w:val="22"/>
          <w:szCs w:val="22"/>
        </w:rPr>
        <w:t>Demeurant ensemble a</w:t>
      </w:r>
      <w:r w:rsidR="00766BB6">
        <w:rPr>
          <w:rFonts w:ascii="Raleway" w:hAnsi="Raleway"/>
          <w:sz w:val="22"/>
          <w:szCs w:val="22"/>
        </w:rPr>
        <w:t>u</w:t>
      </w:r>
      <w:r w:rsidRPr="00D81350">
        <w:rPr>
          <w:rFonts w:ascii="Raleway" w:hAnsi="Raleway"/>
          <w:sz w:val="22"/>
          <w:szCs w:val="22"/>
        </w:rPr>
        <w:t xml:space="preserve"> n°</w:t>
      </w:r>
      <w:r w:rsidR="00766BB6">
        <w:rPr>
          <w:rFonts w:ascii="Raleway" w:hAnsi="Raleway"/>
          <w:sz w:val="22"/>
          <w:szCs w:val="22"/>
        </w:rPr>
        <w:t>278, rue Octave Legrand – 62110 HENIN-BEAUMONT,</w:t>
      </w:r>
    </w:p>
    <w:p w14:paraId="27A004EA" w14:textId="10D7D126" w:rsidR="00D81350" w:rsidRPr="00D81350" w:rsidRDefault="00D81350" w:rsidP="00D81350">
      <w:pPr>
        <w:jc w:val="both"/>
        <w:rPr>
          <w:rFonts w:ascii="Raleway" w:hAnsi="Raleway"/>
          <w:sz w:val="22"/>
          <w:szCs w:val="22"/>
        </w:rPr>
      </w:pPr>
      <w:r w:rsidRPr="00D81350">
        <w:rPr>
          <w:rFonts w:ascii="Raleway" w:hAnsi="Raleway"/>
          <w:sz w:val="22"/>
          <w:szCs w:val="22"/>
        </w:rPr>
        <w:t>Résident en France au sens de la réglementation fiscale.</w:t>
      </w:r>
    </w:p>
    <w:p w14:paraId="038A9732" w14:textId="6A5C8839" w:rsidR="00DD0353" w:rsidRDefault="004D1208" w:rsidP="001878F7">
      <w:pPr>
        <w:ind w:right="-1"/>
        <w:jc w:val="both"/>
        <w:rPr>
          <w:rFonts w:ascii="Raleway" w:hAnsi="Raleway"/>
          <w:sz w:val="22"/>
          <w:szCs w:val="22"/>
        </w:rPr>
      </w:pPr>
      <w:r w:rsidRPr="00473A1E">
        <w:rPr>
          <w:rFonts w:ascii="Raleway" w:hAnsi="Raleway"/>
          <w:sz w:val="22"/>
          <w:szCs w:val="22"/>
        </w:rPr>
        <w:tab/>
      </w:r>
    </w:p>
    <w:p w14:paraId="76D707FE" w14:textId="525F0B2D" w:rsidR="00DD0353" w:rsidRPr="00DD0353" w:rsidRDefault="00DD0353" w:rsidP="001878F7">
      <w:pPr>
        <w:ind w:right="-1"/>
        <w:jc w:val="both"/>
        <w:rPr>
          <w:rFonts w:ascii="Raleway" w:hAnsi="Raleway"/>
          <w:b/>
          <w:sz w:val="22"/>
          <w:szCs w:val="22"/>
        </w:rPr>
      </w:pPr>
      <w:r w:rsidRPr="00DD0353">
        <w:rPr>
          <w:rFonts w:ascii="Raleway" w:hAnsi="Raleway"/>
          <w:b/>
          <w:sz w:val="22"/>
          <w:szCs w:val="22"/>
        </w:rPr>
        <w:t xml:space="preserve">Madame </w:t>
      </w:r>
      <w:r w:rsidR="00766BB6">
        <w:rPr>
          <w:rFonts w:ascii="Raleway" w:hAnsi="Raleway"/>
          <w:b/>
          <w:sz w:val="22"/>
          <w:szCs w:val="22"/>
        </w:rPr>
        <w:t>Angélique Josiane Andrée DELEPIERRE</w:t>
      </w:r>
    </w:p>
    <w:p w14:paraId="325A8945" w14:textId="77777777" w:rsidR="00DD0353" w:rsidRDefault="00DD0353" w:rsidP="001878F7">
      <w:pPr>
        <w:ind w:right="-1"/>
        <w:jc w:val="both"/>
        <w:rPr>
          <w:rFonts w:ascii="Raleway" w:hAnsi="Raleway"/>
          <w:sz w:val="22"/>
          <w:szCs w:val="22"/>
        </w:rPr>
      </w:pPr>
      <w:r>
        <w:rPr>
          <w:rFonts w:ascii="Raleway" w:hAnsi="Raleway"/>
          <w:sz w:val="22"/>
          <w:szCs w:val="22"/>
        </w:rPr>
        <w:t>De nationalité française,</w:t>
      </w:r>
    </w:p>
    <w:p w14:paraId="5650E86B" w14:textId="4BD8C2FD" w:rsidR="00DD0353" w:rsidRDefault="00393664" w:rsidP="001878F7">
      <w:pPr>
        <w:ind w:right="-1"/>
        <w:jc w:val="both"/>
        <w:rPr>
          <w:rFonts w:ascii="Raleway" w:hAnsi="Raleway"/>
          <w:sz w:val="22"/>
          <w:szCs w:val="22"/>
        </w:rPr>
      </w:pPr>
      <w:r>
        <w:rPr>
          <w:rFonts w:ascii="Raleway" w:hAnsi="Raleway"/>
          <w:sz w:val="22"/>
          <w:szCs w:val="22"/>
        </w:rPr>
        <w:t xml:space="preserve">Née le </w:t>
      </w:r>
      <w:r w:rsidR="00766BB6">
        <w:rPr>
          <w:rFonts w:ascii="Raleway" w:hAnsi="Raleway"/>
          <w:sz w:val="22"/>
          <w:szCs w:val="22"/>
        </w:rPr>
        <w:t>29 décembre 1993 – BEUVRY (PAS DE CALAIS),</w:t>
      </w:r>
    </w:p>
    <w:p w14:paraId="7E7968A7" w14:textId="57CE823B" w:rsidR="00766BB6" w:rsidRPr="00D81350" w:rsidRDefault="00766BB6" w:rsidP="00766BB6">
      <w:pPr>
        <w:jc w:val="both"/>
        <w:rPr>
          <w:rFonts w:ascii="Raleway" w:hAnsi="Raleway"/>
          <w:sz w:val="22"/>
          <w:szCs w:val="22"/>
        </w:rPr>
      </w:pPr>
      <w:r>
        <w:rPr>
          <w:rFonts w:ascii="Raleway" w:hAnsi="Raleway"/>
          <w:sz w:val="22"/>
          <w:szCs w:val="22"/>
        </w:rPr>
        <w:t>Déclarant expressément être engagée dans les liens d’un pacte civil de solidarité selon le régime de la séparation des patrimoines en vertu des articles 515-1 et suivants du Code civil conclu avec Monsieur Jordan Florian QUERTAINMONT en date du 06 septembre 2024 par-devant l’officier de l’état civil de la commune de Hénin-Beaumont (62) enregistré sous le numéro 62427 / 2024 / 000048,</w:t>
      </w:r>
    </w:p>
    <w:p w14:paraId="12B0DCE3" w14:textId="7465A265" w:rsidR="00766BB6" w:rsidRPr="00D81350" w:rsidRDefault="00766BB6" w:rsidP="00766BB6">
      <w:pPr>
        <w:jc w:val="both"/>
        <w:rPr>
          <w:rFonts w:ascii="Raleway" w:hAnsi="Raleway"/>
          <w:sz w:val="22"/>
          <w:szCs w:val="22"/>
        </w:rPr>
      </w:pPr>
      <w:r w:rsidRPr="00D81350">
        <w:rPr>
          <w:rFonts w:ascii="Raleway" w:hAnsi="Raleway"/>
          <w:sz w:val="22"/>
          <w:szCs w:val="22"/>
        </w:rPr>
        <w:t>Demeurant ensemble a</w:t>
      </w:r>
      <w:r>
        <w:rPr>
          <w:rFonts w:ascii="Raleway" w:hAnsi="Raleway"/>
          <w:sz w:val="22"/>
          <w:szCs w:val="22"/>
        </w:rPr>
        <w:t>u</w:t>
      </w:r>
      <w:r w:rsidRPr="00D81350">
        <w:rPr>
          <w:rFonts w:ascii="Raleway" w:hAnsi="Raleway"/>
          <w:sz w:val="22"/>
          <w:szCs w:val="22"/>
        </w:rPr>
        <w:t xml:space="preserve"> n°</w:t>
      </w:r>
      <w:r>
        <w:rPr>
          <w:rFonts w:ascii="Raleway" w:hAnsi="Raleway"/>
          <w:sz w:val="22"/>
          <w:szCs w:val="22"/>
        </w:rPr>
        <w:t>278, rue Octave Legrand – 62110 HENIN-BEAUMONT,</w:t>
      </w:r>
    </w:p>
    <w:p w14:paraId="26169AA7" w14:textId="77777777" w:rsidR="00766BB6" w:rsidRPr="00D81350" w:rsidRDefault="00766BB6" w:rsidP="00766BB6">
      <w:pPr>
        <w:jc w:val="both"/>
        <w:rPr>
          <w:rFonts w:ascii="Raleway" w:hAnsi="Raleway"/>
          <w:sz w:val="22"/>
          <w:szCs w:val="22"/>
        </w:rPr>
      </w:pPr>
      <w:r w:rsidRPr="00D81350">
        <w:rPr>
          <w:rFonts w:ascii="Raleway" w:hAnsi="Raleway"/>
          <w:sz w:val="22"/>
          <w:szCs w:val="22"/>
        </w:rPr>
        <w:t>Résident en France au sens de la réglementation fiscale.</w:t>
      </w:r>
    </w:p>
    <w:p w14:paraId="162FB65C" w14:textId="12310D84" w:rsidR="000F072D" w:rsidRPr="00473A1E" w:rsidRDefault="00301FF6" w:rsidP="000F072D">
      <w:pPr>
        <w:ind w:right="-1"/>
        <w:jc w:val="both"/>
        <w:rPr>
          <w:rFonts w:ascii="Raleway" w:hAnsi="Raleway"/>
          <w:sz w:val="22"/>
          <w:szCs w:val="22"/>
        </w:rPr>
      </w:pPr>
      <w:r w:rsidRPr="00473A1E">
        <w:rPr>
          <w:rFonts w:ascii="Raleway" w:hAnsi="Raleway"/>
          <w:sz w:val="22"/>
          <w:szCs w:val="22"/>
        </w:rPr>
        <w:tab/>
      </w:r>
    </w:p>
    <w:p w14:paraId="4CF55B85" w14:textId="08CB6FEC" w:rsidR="00087736" w:rsidRDefault="00C63A67" w:rsidP="00087736">
      <w:pPr>
        <w:pStyle w:val="Corpsdetexte"/>
        <w:adjustRightInd w:val="0"/>
        <w:spacing w:after="0"/>
        <w:ind w:left="0"/>
        <w:jc w:val="both"/>
        <w:rPr>
          <w:rFonts w:ascii="Raleway" w:hAnsi="Raleway" w:cs="Times New Roman"/>
          <w:bCs/>
        </w:rPr>
      </w:pPr>
      <w:r w:rsidRPr="00473A1E">
        <w:rPr>
          <w:rFonts w:ascii="Raleway" w:hAnsi="Raleway" w:cs="Times New Roman"/>
          <w:bCs/>
        </w:rPr>
        <w:t>Ont</w:t>
      </w:r>
      <w:r w:rsidR="00087736" w:rsidRPr="00473A1E">
        <w:rPr>
          <w:rFonts w:ascii="Raleway" w:hAnsi="Raleway" w:cs="Times New Roman"/>
          <w:bCs/>
        </w:rPr>
        <w:t xml:space="preserve"> établi, ainsi qu'il suit, les statuts de la Société à Responsabilité Limitée</w:t>
      </w:r>
      <w:r w:rsidR="00766BB6">
        <w:rPr>
          <w:rFonts w:ascii="Raleway" w:hAnsi="Raleway" w:cs="Times New Roman"/>
          <w:bCs/>
        </w:rPr>
        <w:t xml:space="preserve"> de famille</w:t>
      </w:r>
      <w:r w:rsidR="00087736" w:rsidRPr="00473A1E">
        <w:rPr>
          <w:rFonts w:ascii="Raleway" w:hAnsi="Raleway" w:cs="Times New Roman"/>
          <w:bCs/>
        </w:rPr>
        <w:t xml:space="preserve"> qu'ils ont convenu d'instituer.</w:t>
      </w:r>
      <w:r w:rsidR="00A26310">
        <w:rPr>
          <w:rFonts w:ascii="Raleway" w:hAnsi="Raleway" w:cs="Times New Roman"/>
          <w:bCs/>
        </w:rPr>
        <w:t xml:space="preserve"> </w:t>
      </w:r>
    </w:p>
    <w:p w14:paraId="33EFB704" w14:textId="77777777" w:rsidR="007017DC" w:rsidRDefault="007017DC" w:rsidP="00087736">
      <w:pPr>
        <w:pStyle w:val="Corpsdetexte"/>
        <w:adjustRightInd w:val="0"/>
        <w:spacing w:after="0"/>
        <w:ind w:left="0"/>
        <w:jc w:val="both"/>
        <w:rPr>
          <w:rFonts w:ascii="Raleway" w:hAnsi="Raleway" w:cs="Times New Roman"/>
          <w:bCs/>
        </w:rPr>
      </w:pPr>
    </w:p>
    <w:p w14:paraId="366D3B4B" w14:textId="77777777" w:rsidR="007017DC" w:rsidRDefault="007017DC" w:rsidP="00087736">
      <w:pPr>
        <w:pStyle w:val="Corpsdetexte"/>
        <w:adjustRightInd w:val="0"/>
        <w:spacing w:after="0"/>
        <w:ind w:left="0"/>
        <w:jc w:val="both"/>
        <w:rPr>
          <w:rFonts w:ascii="Raleway" w:hAnsi="Raleway" w:cs="Times New Roman"/>
          <w:bCs/>
        </w:rPr>
      </w:pPr>
    </w:p>
    <w:p w14:paraId="691747FC" w14:textId="77777777" w:rsidR="007017DC" w:rsidRDefault="007017DC" w:rsidP="00087736">
      <w:pPr>
        <w:pStyle w:val="Corpsdetexte"/>
        <w:adjustRightInd w:val="0"/>
        <w:spacing w:after="0"/>
        <w:ind w:left="0"/>
        <w:jc w:val="both"/>
        <w:rPr>
          <w:rFonts w:ascii="Raleway" w:hAnsi="Raleway" w:cs="Times New Roman"/>
          <w:bCs/>
        </w:rPr>
      </w:pPr>
    </w:p>
    <w:p w14:paraId="2E726DA0" w14:textId="77777777" w:rsidR="007017DC" w:rsidRDefault="007017DC" w:rsidP="00087736">
      <w:pPr>
        <w:pStyle w:val="Corpsdetexte"/>
        <w:adjustRightInd w:val="0"/>
        <w:spacing w:after="0"/>
        <w:ind w:left="0"/>
        <w:jc w:val="both"/>
        <w:rPr>
          <w:rFonts w:ascii="Raleway" w:hAnsi="Raleway" w:cs="Times New Roman"/>
          <w:bCs/>
        </w:rPr>
      </w:pPr>
    </w:p>
    <w:p w14:paraId="32B102DD" w14:textId="77777777" w:rsidR="007017DC" w:rsidRDefault="007017DC" w:rsidP="00087736">
      <w:pPr>
        <w:pStyle w:val="Corpsdetexte"/>
        <w:adjustRightInd w:val="0"/>
        <w:spacing w:after="0"/>
        <w:ind w:left="0"/>
        <w:jc w:val="both"/>
        <w:rPr>
          <w:rFonts w:ascii="Raleway" w:hAnsi="Raleway" w:cs="Times New Roman"/>
          <w:bCs/>
        </w:rPr>
      </w:pPr>
    </w:p>
    <w:p w14:paraId="441DE8EC" w14:textId="77777777" w:rsidR="007017DC" w:rsidRDefault="007017DC" w:rsidP="00087736">
      <w:pPr>
        <w:pStyle w:val="Corpsdetexte"/>
        <w:adjustRightInd w:val="0"/>
        <w:spacing w:after="0"/>
        <w:ind w:left="0"/>
        <w:jc w:val="both"/>
        <w:rPr>
          <w:rFonts w:ascii="Raleway" w:hAnsi="Raleway" w:cs="Times New Roman"/>
          <w:bCs/>
        </w:rPr>
      </w:pPr>
    </w:p>
    <w:p w14:paraId="4B1B4181" w14:textId="77777777" w:rsidR="007017DC" w:rsidRDefault="007017DC" w:rsidP="00087736">
      <w:pPr>
        <w:pStyle w:val="Corpsdetexte"/>
        <w:adjustRightInd w:val="0"/>
        <w:spacing w:after="0"/>
        <w:ind w:left="0"/>
        <w:jc w:val="both"/>
        <w:rPr>
          <w:rFonts w:ascii="Raleway" w:hAnsi="Raleway" w:cs="Times New Roman"/>
          <w:bCs/>
        </w:rPr>
      </w:pPr>
    </w:p>
    <w:p w14:paraId="7728BF26" w14:textId="77777777" w:rsidR="00301FF6" w:rsidRDefault="00301FF6" w:rsidP="00087736">
      <w:pPr>
        <w:pStyle w:val="Corpsdetexte"/>
        <w:adjustRightInd w:val="0"/>
        <w:spacing w:after="0"/>
        <w:ind w:left="0"/>
        <w:jc w:val="both"/>
        <w:rPr>
          <w:rFonts w:ascii="Raleway" w:hAnsi="Raleway" w:cs="Times New Roman"/>
          <w:bCs/>
        </w:rPr>
      </w:pPr>
    </w:p>
    <w:p w14:paraId="58650C2A" w14:textId="77777777" w:rsidR="00301FF6" w:rsidRDefault="00301FF6" w:rsidP="00087736">
      <w:pPr>
        <w:pStyle w:val="Corpsdetexte"/>
        <w:adjustRightInd w:val="0"/>
        <w:spacing w:after="0"/>
        <w:ind w:left="0"/>
        <w:jc w:val="both"/>
        <w:rPr>
          <w:rFonts w:ascii="Raleway" w:hAnsi="Raleway" w:cs="Times New Roman"/>
          <w:bCs/>
        </w:rPr>
      </w:pPr>
    </w:p>
    <w:p w14:paraId="4016D256" w14:textId="77777777" w:rsidR="00301FF6" w:rsidRDefault="00301FF6" w:rsidP="00087736">
      <w:pPr>
        <w:pStyle w:val="Corpsdetexte"/>
        <w:adjustRightInd w:val="0"/>
        <w:spacing w:after="0"/>
        <w:ind w:left="0"/>
        <w:jc w:val="both"/>
        <w:rPr>
          <w:rFonts w:ascii="Raleway" w:hAnsi="Raleway" w:cs="Times New Roman"/>
          <w:bCs/>
        </w:rPr>
      </w:pPr>
    </w:p>
    <w:p w14:paraId="1FA8B414" w14:textId="77777777" w:rsidR="00301FF6" w:rsidRDefault="00301FF6" w:rsidP="00087736">
      <w:pPr>
        <w:pStyle w:val="Corpsdetexte"/>
        <w:adjustRightInd w:val="0"/>
        <w:spacing w:after="0"/>
        <w:ind w:left="0"/>
        <w:jc w:val="both"/>
        <w:rPr>
          <w:rFonts w:ascii="Raleway" w:hAnsi="Raleway" w:cs="Times New Roman"/>
          <w:bCs/>
        </w:rPr>
      </w:pPr>
    </w:p>
    <w:p w14:paraId="799F3D50" w14:textId="77777777" w:rsidR="00301FF6" w:rsidRDefault="00301FF6" w:rsidP="00087736">
      <w:pPr>
        <w:pStyle w:val="Corpsdetexte"/>
        <w:adjustRightInd w:val="0"/>
        <w:spacing w:after="0"/>
        <w:ind w:left="0"/>
        <w:jc w:val="both"/>
        <w:rPr>
          <w:rFonts w:ascii="Raleway" w:hAnsi="Raleway" w:cs="Times New Roman"/>
          <w:bCs/>
        </w:rPr>
      </w:pPr>
    </w:p>
    <w:p w14:paraId="371CAF3B" w14:textId="77777777" w:rsidR="00301FF6" w:rsidRDefault="00301FF6" w:rsidP="00087736">
      <w:pPr>
        <w:pStyle w:val="Corpsdetexte"/>
        <w:adjustRightInd w:val="0"/>
        <w:spacing w:after="0"/>
        <w:ind w:left="0"/>
        <w:jc w:val="both"/>
        <w:rPr>
          <w:rFonts w:ascii="Raleway" w:hAnsi="Raleway" w:cs="Times New Roman"/>
          <w:bCs/>
        </w:rPr>
      </w:pPr>
    </w:p>
    <w:p w14:paraId="79CF7710" w14:textId="77777777" w:rsidR="00766BB6" w:rsidRDefault="00766BB6" w:rsidP="00087736">
      <w:pPr>
        <w:pStyle w:val="Corpsdetexte"/>
        <w:adjustRightInd w:val="0"/>
        <w:spacing w:after="0"/>
        <w:ind w:left="0"/>
        <w:jc w:val="both"/>
        <w:rPr>
          <w:rFonts w:ascii="Raleway" w:hAnsi="Raleway" w:cs="Times New Roman"/>
          <w:bCs/>
        </w:rPr>
      </w:pPr>
    </w:p>
    <w:p w14:paraId="2C75D46F" w14:textId="77777777" w:rsidR="00301FF6" w:rsidRDefault="00301FF6" w:rsidP="00087736">
      <w:pPr>
        <w:pStyle w:val="Corpsdetexte"/>
        <w:adjustRightInd w:val="0"/>
        <w:spacing w:after="0"/>
        <w:ind w:left="0"/>
        <w:jc w:val="both"/>
        <w:rPr>
          <w:rFonts w:ascii="Raleway" w:hAnsi="Raleway" w:cs="Times New Roman"/>
          <w:bCs/>
        </w:rPr>
      </w:pPr>
    </w:p>
    <w:p w14:paraId="63AC45CB" w14:textId="77777777" w:rsidR="00301FF6" w:rsidRDefault="00301FF6" w:rsidP="00087736">
      <w:pPr>
        <w:pStyle w:val="Corpsdetexte"/>
        <w:adjustRightInd w:val="0"/>
        <w:spacing w:after="0"/>
        <w:ind w:left="0"/>
        <w:jc w:val="both"/>
        <w:rPr>
          <w:rFonts w:ascii="Raleway" w:hAnsi="Raleway" w:cs="Times New Roman"/>
          <w:bCs/>
        </w:rPr>
      </w:pPr>
    </w:p>
    <w:p w14:paraId="0462580E" w14:textId="77777777" w:rsidR="00766BB6" w:rsidRDefault="00766BB6" w:rsidP="00087736">
      <w:pPr>
        <w:pStyle w:val="Corpsdetexte"/>
        <w:adjustRightInd w:val="0"/>
        <w:spacing w:after="0"/>
        <w:ind w:left="0"/>
        <w:jc w:val="both"/>
        <w:rPr>
          <w:rFonts w:ascii="Raleway" w:hAnsi="Raleway" w:cs="Times New Roman"/>
          <w:bCs/>
        </w:rPr>
      </w:pPr>
    </w:p>
    <w:p w14:paraId="57AA8C58" w14:textId="77777777" w:rsidR="00301FF6" w:rsidRDefault="00301FF6" w:rsidP="00087736">
      <w:pPr>
        <w:pStyle w:val="Corpsdetexte"/>
        <w:adjustRightInd w:val="0"/>
        <w:spacing w:after="0"/>
        <w:ind w:left="0"/>
        <w:jc w:val="both"/>
        <w:rPr>
          <w:rFonts w:ascii="Raleway" w:hAnsi="Raleway" w:cs="Times New Roman"/>
          <w:bCs/>
        </w:rPr>
      </w:pPr>
    </w:p>
    <w:p w14:paraId="06E9DD75" w14:textId="77777777" w:rsidR="00301FF6" w:rsidRDefault="00301FF6" w:rsidP="00087736">
      <w:pPr>
        <w:pStyle w:val="Corpsdetexte"/>
        <w:adjustRightInd w:val="0"/>
        <w:spacing w:after="0"/>
        <w:ind w:left="0"/>
        <w:jc w:val="both"/>
        <w:rPr>
          <w:rFonts w:ascii="Raleway" w:hAnsi="Raleway" w:cs="Times New Roman"/>
          <w:bCs/>
        </w:rPr>
      </w:pPr>
    </w:p>
    <w:p w14:paraId="694D3326" w14:textId="77777777" w:rsidR="00301FF6" w:rsidRDefault="00301FF6" w:rsidP="00087736">
      <w:pPr>
        <w:pStyle w:val="Corpsdetexte"/>
        <w:adjustRightInd w:val="0"/>
        <w:spacing w:after="0"/>
        <w:ind w:left="0"/>
        <w:jc w:val="both"/>
        <w:rPr>
          <w:rFonts w:ascii="Raleway" w:hAnsi="Raleway" w:cs="Times New Roman"/>
          <w:bCs/>
        </w:rPr>
      </w:pPr>
    </w:p>
    <w:p w14:paraId="6DCA72F4" w14:textId="77777777" w:rsidR="00301FF6" w:rsidRDefault="00301FF6" w:rsidP="00087736">
      <w:pPr>
        <w:pStyle w:val="Corpsdetexte"/>
        <w:adjustRightInd w:val="0"/>
        <w:spacing w:after="0"/>
        <w:ind w:left="0"/>
        <w:jc w:val="both"/>
        <w:rPr>
          <w:rFonts w:ascii="Raleway" w:hAnsi="Raleway" w:cs="Times New Roman"/>
          <w:bCs/>
        </w:rPr>
      </w:pPr>
    </w:p>
    <w:p w14:paraId="0B11773E" w14:textId="77777777" w:rsidR="00301FF6" w:rsidRDefault="00301FF6" w:rsidP="00087736">
      <w:pPr>
        <w:pStyle w:val="Corpsdetexte"/>
        <w:adjustRightInd w:val="0"/>
        <w:spacing w:after="0"/>
        <w:ind w:left="0"/>
        <w:jc w:val="both"/>
        <w:rPr>
          <w:rFonts w:ascii="Raleway" w:hAnsi="Raleway" w:cs="Times New Roman"/>
          <w:bCs/>
        </w:rPr>
      </w:pPr>
    </w:p>
    <w:p w14:paraId="1588D894" w14:textId="77777777" w:rsidR="00301FF6" w:rsidRDefault="00301FF6" w:rsidP="00087736">
      <w:pPr>
        <w:pStyle w:val="Corpsdetexte"/>
        <w:adjustRightInd w:val="0"/>
        <w:spacing w:after="0"/>
        <w:ind w:left="0"/>
        <w:jc w:val="both"/>
        <w:rPr>
          <w:rFonts w:ascii="Raleway" w:hAnsi="Raleway" w:cs="Times New Roman"/>
          <w:bCs/>
        </w:rPr>
      </w:pPr>
    </w:p>
    <w:p w14:paraId="3DAC7EB4" w14:textId="77777777" w:rsidR="00301FF6" w:rsidRDefault="00301FF6" w:rsidP="00087736">
      <w:pPr>
        <w:pStyle w:val="Corpsdetexte"/>
        <w:adjustRightInd w:val="0"/>
        <w:spacing w:after="0"/>
        <w:ind w:left="0"/>
        <w:jc w:val="both"/>
        <w:rPr>
          <w:rFonts w:ascii="Raleway" w:hAnsi="Raleway" w:cs="Times New Roman"/>
          <w:bCs/>
        </w:rPr>
      </w:pPr>
    </w:p>
    <w:p w14:paraId="272F36CF" w14:textId="77777777" w:rsidR="00301FF6" w:rsidRDefault="00301FF6" w:rsidP="00087736">
      <w:pPr>
        <w:pStyle w:val="Corpsdetexte"/>
        <w:adjustRightInd w:val="0"/>
        <w:spacing w:after="0"/>
        <w:ind w:left="0"/>
        <w:jc w:val="both"/>
        <w:rPr>
          <w:rFonts w:ascii="Raleway" w:hAnsi="Raleway" w:cs="Times New Roman"/>
          <w:bCs/>
        </w:rPr>
      </w:pPr>
    </w:p>
    <w:p w14:paraId="63307B06" w14:textId="77777777" w:rsidR="00301FF6" w:rsidRDefault="00301FF6" w:rsidP="00087736">
      <w:pPr>
        <w:pStyle w:val="Corpsdetexte"/>
        <w:adjustRightInd w:val="0"/>
        <w:spacing w:after="0"/>
        <w:ind w:left="0"/>
        <w:jc w:val="both"/>
        <w:rPr>
          <w:rFonts w:ascii="Raleway" w:hAnsi="Raleway" w:cs="Times New Roman"/>
          <w:bCs/>
        </w:rPr>
      </w:pPr>
    </w:p>
    <w:p w14:paraId="55EF68F4" w14:textId="77777777" w:rsidR="007017DC" w:rsidRDefault="007017DC" w:rsidP="00087736">
      <w:pPr>
        <w:pStyle w:val="Corpsdetexte"/>
        <w:adjustRightInd w:val="0"/>
        <w:spacing w:after="0"/>
        <w:ind w:left="0"/>
        <w:jc w:val="both"/>
        <w:rPr>
          <w:rFonts w:ascii="Raleway" w:hAnsi="Raleway" w:cs="Times New Roman"/>
          <w:bCs/>
        </w:rPr>
      </w:pPr>
    </w:p>
    <w:p w14:paraId="2563C9C4" w14:textId="77777777" w:rsidR="007017DC" w:rsidRDefault="007017DC" w:rsidP="00087736">
      <w:pPr>
        <w:pStyle w:val="Corpsdetexte"/>
        <w:adjustRightInd w:val="0"/>
        <w:spacing w:after="0"/>
        <w:ind w:left="0"/>
        <w:jc w:val="both"/>
        <w:rPr>
          <w:rFonts w:ascii="Raleway" w:hAnsi="Raleway" w:cs="Times New Roman"/>
          <w:bCs/>
        </w:rPr>
      </w:pPr>
    </w:p>
    <w:p w14:paraId="4984AAF2"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lastRenderedPageBreak/>
        <w:t xml:space="preserve">TITRE I </w:t>
      </w:r>
    </w:p>
    <w:p w14:paraId="019ED711"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FORME - OBJET - DENOMINATION - DUREE - EXERCICE SOCIAL - SIEGE</w:t>
      </w:r>
    </w:p>
    <w:p w14:paraId="45AD4FC9"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4DABD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1 - FORME</w:t>
      </w:r>
    </w:p>
    <w:p w14:paraId="7695164F" w14:textId="77777777" w:rsidR="00087736" w:rsidRPr="00473A1E" w:rsidRDefault="00087736" w:rsidP="00087736">
      <w:pPr>
        <w:pStyle w:val="Corpsdetexte"/>
        <w:adjustRightInd w:val="0"/>
        <w:spacing w:after="0"/>
        <w:ind w:left="0"/>
        <w:jc w:val="both"/>
        <w:rPr>
          <w:rFonts w:ascii="Raleway" w:hAnsi="Raleway" w:cs="Times New Roman"/>
          <w:bCs/>
        </w:rPr>
      </w:pPr>
    </w:p>
    <w:p w14:paraId="5085D7AC" w14:textId="198B7CCC"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Il est formé par les présentes entre les propriétaires des parts ci-après créées et de celles qui pourraient l'être ultérieurement, une Société à Responsabilité Limitée </w:t>
      </w:r>
      <w:r w:rsidR="008F3AAE" w:rsidRPr="008F3AAE">
        <w:rPr>
          <w:rFonts w:ascii="Raleway" w:hAnsi="Raleway" w:cs="Times New Roman"/>
          <w:bCs/>
        </w:rPr>
        <w:t>régie par les articles L. 223-1 à L. 223-43, L. 241-1 à L. 241-9 et R. 223-1 à R. 223-36 du Code de commerce, l'article 239 bis AA du Code général des impôts et 46 terdecies A à 46 terdecies D de l'annexe III du même code ainsi que les présents statuts. Elle ne peut faire appel public à l’épargne ni émettre de titres négociables.</w:t>
      </w:r>
    </w:p>
    <w:p w14:paraId="39AFCECE" w14:textId="77777777" w:rsidR="00ED18B4" w:rsidRPr="00473A1E" w:rsidRDefault="00ED18B4" w:rsidP="00087736">
      <w:pPr>
        <w:pStyle w:val="Corpsdetexte"/>
        <w:adjustRightInd w:val="0"/>
        <w:spacing w:after="0"/>
        <w:ind w:left="0"/>
        <w:jc w:val="both"/>
        <w:rPr>
          <w:rFonts w:ascii="Raleway" w:hAnsi="Raleway" w:cs="Times New Roman"/>
          <w:bCs/>
        </w:rPr>
      </w:pPr>
    </w:p>
    <w:p w14:paraId="3F8B739D"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2 - OBJET</w:t>
      </w:r>
    </w:p>
    <w:p w14:paraId="63DF30F0" w14:textId="77777777" w:rsidR="00087736" w:rsidRPr="00473A1E" w:rsidRDefault="00087736" w:rsidP="00087736">
      <w:pPr>
        <w:pStyle w:val="Corpsdetexte"/>
        <w:adjustRightInd w:val="0"/>
        <w:spacing w:after="0"/>
        <w:ind w:left="0"/>
        <w:jc w:val="both"/>
        <w:rPr>
          <w:rFonts w:ascii="Raleway" w:hAnsi="Raleway" w:cs="Times New Roman"/>
          <w:bCs/>
        </w:rPr>
      </w:pPr>
    </w:p>
    <w:p w14:paraId="04655E6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a pour objet, en France et dans tous pays :</w:t>
      </w:r>
    </w:p>
    <w:p w14:paraId="3FE34885" w14:textId="77777777" w:rsidR="00AF6399" w:rsidRPr="00473A1E" w:rsidRDefault="00AF6399" w:rsidP="00087736">
      <w:pPr>
        <w:pStyle w:val="listenon-ordoniv1"/>
        <w:tabs>
          <w:tab w:val="left" w:pos="1560"/>
        </w:tabs>
        <w:adjustRightInd w:val="0"/>
        <w:spacing w:after="0"/>
        <w:ind w:left="0"/>
        <w:jc w:val="both"/>
        <w:rPr>
          <w:rFonts w:ascii="Raleway" w:hAnsi="Raleway" w:cs="Times New Roman"/>
          <w:bCs/>
        </w:rPr>
      </w:pPr>
    </w:p>
    <w:p w14:paraId="62C68846" w14:textId="72725413" w:rsidR="006007BC" w:rsidRDefault="004F69BA" w:rsidP="006007BC">
      <w:pPr>
        <w:pStyle w:val="A1"/>
        <w:widowControl/>
        <w:numPr>
          <w:ilvl w:val="0"/>
          <w:numId w:val="9"/>
        </w:numPr>
        <w:tabs>
          <w:tab w:val="left" w:pos="1134"/>
        </w:tabs>
        <w:spacing w:after="0"/>
        <w:rPr>
          <w:rFonts w:ascii="Raleway" w:hAnsi="Raleway"/>
          <w:color w:val="000000"/>
          <w:sz w:val="22"/>
          <w:szCs w:val="22"/>
        </w:rPr>
      </w:pPr>
      <w:r>
        <w:rPr>
          <w:rFonts w:ascii="Raleway" w:hAnsi="Raleway"/>
          <w:color w:val="000000"/>
          <w:sz w:val="22"/>
          <w:szCs w:val="22"/>
        </w:rPr>
        <w:t>La location de tous biens et droits immobiliers meublés ainsi que tous biens et droits pouvant constituer l’accessoire, l’annexe ou le complément des biens et droits immobiliers permettant de remplir cet objet dans le cadre d’une gestion familiale et patrimoniale ;</w:t>
      </w:r>
    </w:p>
    <w:p w14:paraId="431D9C01" w14:textId="77777777" w:rsidR="004F69BA" w:rsidRDefault="004F69BA" w:rsidP="004F69BA">
      <w:pPr>
        <w:pStyle w:val="A1"/>
        <w:widowControl/>
        <w:tabs>
          <w:tab w:val="left" w:pos="1134"/>
        </w:tabs>
        <w:spacing w:after="0"/>
        <w:ind w:left="360"/>
        <w:rPr>
          <w:rFonts w:ascii="Raleway" w:hAnsi="Raleway"/>
          <w:color w:val="000000"/>
          <w:sz w:val="22"/>
          <w:szCs w:val="22"/>
        </w:rPr>
      </w:pPr>
    </w:p>
    <w:p w14:paraId="39A2A8A0" w14:textId="3937A4E2" w:rsidR="004F69BA" w:rsidRDefault="004F69BA" w:rsidP="006007BC">
      <w:pPr>
        <w:pStyle w:val="A1"/>
        <w:widowControl/>
        <w:numPr>
          <w:ilvl w:val="0"/>
          <w:numId w:val="9"/>
        </w:numPr>
        <w:tabs>
          <w:tab w:val="left" w:pos="1134"/>
        </w:tabs>
        <w:spacing w:after="0"/>
        <w:rPr>
          <w:rFonts w:ascii="Raleway" w:hAnsi="Raleway"/>
          <w:color w:val="000000"/>
          <w:sz w:val="22"/>
          <w:szCs w:val="22"/>
        </w:rPr>
      </w:pPr>
      <w:r>
        <w:rPr>
          <w:rFonts w:ascii="Raleway" w:hAnsi="Raleway"/>
          <w:color w:val="000000"/>
          <w:sz w:val="22"/>
          <w:szCs w:val="22"/>
        </w:rPr>
        <w:t>Toute acquisition, apport, échange, mise en valeur, transformation, construction, aménagement, administration, vente ou location indirecte de biens et droits immobiliers permettant de remplir cet objet ;</w:t>
      </w:r>
    </w:p>
    <w:p w14:paraId="067547C2" w14:textId="77777777" w:rsidR="0012754C" w:rsidRDefault="0012754C" w:rsidP="0012754C">
      <w:pPr>
        <w:pStyle w:val="A1"/>
        <w:widowControl/>
        <w:tabs>
          <w:tab w:val="left" w:pos="1134"/>
        </w:tabs>
        <w:spacing w:after="0"/>
        <w:ind w:left="0"/>
        <w:rPr>
          <w:rFonts w:ascii="Raleway" w:hAnsi="Raleway"/>
          <w:color w:val="000000"/>
          <w:sz w:val="22"/>
          <w:szCs w:val="22"/>
        </w:rPr>
      </w:pPr>
    </w:p>
    <w:p w14:paraId="4C79B65E" w14:textId="631D6C70" w:rsidR="00C37F70" w:rsidRDefault="004F69BA" w:rsidP="001721F0">
      <w:pPr>
        <w:pStyle w:val="Paragraphedeliste"/>
        <w:numPr>
          <w:ilvl w:val="0"/>
          <w:numId w:val="11"/>
        </w:numPr>
        <w:jc w:val="both"/>
        <w:rPr>
          <w:rFonts w:ascii="Raleway" w:hAnsi="Raleway"/>
          <w:color w:val="000000"/>
          <w:sz w:val="22"/>
          <w:szCs w:val="22"/>
        </w:rPr>
      </w:pPr>
      <w:r>
        <w:rPr>
          <w:rFonts w:ascii="Raleway" w:hAnsi="Raleway"/>
          <w:color w:val="000000"/>
          <w:sz w:val="22"/>
          <w:szCs w:val="22"/>
        </w:rPr>
        <w:t>La fourniture de toutes prestations para-hôtelières ;</w:t>
      </w:r>
    </w:p>
    <w:p w14:paraId="528E818B" w14:textId="77777777" w:rsidR="00821E91" w:rsidRDefault="00821E91" w:rsidP="00821E91">
      <w:pPr>
        <w:pStyle w:val="Paragraphedeliste"/>
        <w:ind w:left="360"/>
        <w:jc w:val="both"/>
        <w:rPr>
          <w:rFonts w:ascii="Raleway" w:hAnsi="Raleway"/>
          <w:color w:val="000000"/>
          <w:sz w:val="22"/>
          <w:szCs w:val="22"/>
        </w:rPr>
      </w:pPr>
    </w:p>
    <w:p w14:paraId="0B355371" w14:textId="7DEB37E6" w:rsidR="00821E91" w:rsidRDefault="004F69BA" w:rsidP="001721F0">
      <w:pPr>
        <w:pStyle w:val="Paragraphedeliste"/>
        <w:numPr>
          <w:ilvl w:val="0"/>
          <w:numId w:val="11"/>
        </w:numPr>
        <w:jc w:val="both"/>
        <w:rPr>
          <w:rFonts w:ascii="Raleway" w:hAnsi="Raleway"/>
          <w:color w:val="000000"/>
          <w:sz w:val="22"/>
          <w:szCs w:val="22"/>
        </w:rPr>
      </w:pPr>
      <w:r>
        <w:rPr>
          <w:rFonts w:ascii="Raleway" w:hAnsi="Raleway"/>
          <w:color w:val="000000"/>
          <w:sz w:val="22"/>
          <w:szCs w:val="22"/>
        </w:rPr>
        <w:t>Le tout soit au moyen de ses capitaux propres soit au moyen de capitaux d’emprunt, ainsi que de l’octroi, à titre accessoire et exceptionnel, de toutes garanties à des opérations conformes au présent objet et susceptibles d’en favoriser le développement.</w:t>
      </w:r>
    </w:p>
    <w:p w14:paraId="4B22CF91" w14:textId="77777777" w:rsidR="00ED18B4" w:rsidRDefault="00ED18B4" w:rsidP="0001270A">
      <w:pPr>
        <w:jc w:val="both"/>
        <w:rPr>
          <w:rFonts w:ascii="Raleway" w:hAnsi="Raleway"/>
          <w:color w:val="000000"/>
          <w:sz w:val="22"/>
          <w:szCs w:val="22"/>
        </w:rPr>
      </w:pPr>
    </w:p>
    <w:p w14:paraId="616D2E50" w14:textId="3586D7DE" w:rsidR="00A61B3A" w:rsidRDefault="00A61B3A" w:rsidP="0001270A">
      <w:pPr>
        <w:jc w:val="both"/>
        <w:rPr>
          <w:rFonts w:ascii="Raleway" w:hAnsi="Raleway"/>
          <w:color w:val="000000"/>
          <w:sz w:val="22"/>
          <w:szCs w:val="22"/>
        </w:rPr>
      </w:pPr>
      <w:r>
        <w:rPr>
          <w:rFonts w:ascii="Raleway" w:hAnsi="Raleway"/>
          <w:color w:val="000000"/>
          <w:sz w:val="22"/>
          <w:szCs w:val="22"/>
        </w:rPr>
        <w:t>Et plus généralement la réalisation de toutes opérations industrielles, commerciales,</w:t>
      </w:r>
      <w:r w:rsidR="00297776">
        <w:rPr>
          <w:rFonts w:ascii="Raleway" w:hAnsi="Raleway"/>
          <w:color w:val="000000"/>
          <w:sz w:val="22"/>
          <w:szCs w:val="22"/>
        </w:rPr>
        <w:t xml:space="preserve"> </w:t>
      </w:r>
      <w:r>
        <w:rPr>
          <w:rFonts w:ascii="Raleway" w:hAnsi="Raleway"/>
          <w:color w:val="000000"/>
          <w:sz w:val="22"/>
          <w:szCs w:val="22"/>
        </w:rPr>
        <w:t>mobilières ou immobilières</w:t>
      </w:r>
      <w:r w:rsidR="00322016">
        <w:rPr>
          <w:rFonts w:ascii="Raleway" w:hAnsi="Raleway"/>
          <w:color w:val="000000"/>
          <w:sz w:val="22"/>
          <w:szCs w:val="22"/>
        </w:rPr>
        <w:t xml:space="preserve"> pouvant se rattacher directement ou indirectement à son objet.</w:t>
      </w:r>
    </w:p>
    <w:p w14:paraId="1078A7FB" w14:textId="77777777" w:rsidR="00A61B3A" w:rsidRPr="00473A1E" w:rsidRDefault="00A61B3A" w:rsidP="0001270A">
      <w:pPr>
        <w:jc w:val="both"/>
        <w:rPr>
          <w:rFonts w:ascii="Raleway" w:hAnsi="Raleway"/>
          <w:color w:val="000000"/>
          <w:sz w:val="22"/>
          <w:szCs w:val="22"/>
        </w:rPr>
      </w:pPr>
    </w:p>
    <w:p w14:paraId="1181CC3D"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3 - DENOMINATION</w:t>
      </w:r>
    </w:p>
    <w:p w14:paraId="3B84FC7A"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77D6B6A0" w14:textId="53DA0946"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La dénomination de la Société est : </w:t>
      </w:r>
      <w:r w:rsidR="004F69BA">
        <w:rPr>
          <w:rFonts w:ascii="Raleway" w:hAnsi="Raleway" w:cs="Times New Roman"/>
          <w:b/>
          <w:bCs/>
        </w:rPr>
        <w:t>CHANTE BRISE</w:t>
      </w:r>
    </w:p>
    <w:p w14:paraId="0328FDF5" w14:textId="77777777" w:rsidR="00AF6399" w:rsidRPr="00473A1E" w:rsidRDefault="00AF6399" w:rsidP="00087736">
      <w:pPr>
        <w:pStyle w:val="Corpsdetexte"/>
        <w:tabs>
          <w:tab w:val="left" w:pos="1560"/>
        </w:tabs>
        <w:adjustRightInd w:val="0"/>
        <w:spacing w:after="0"/>
        <w:ind w:left="0"/>
        <w:jc w:val="both"/>
        <w:rPr>
          <w:rFonts w:ascii="Raleway" w:hAnsi="Raleway" w:cs="Times New Roman"/>
          <w:bCs/>
          <w:color w:val="FF0000"/>
        </w:rPr>
      </w:pPr>
    </w:p>
    <w:p w14:paraId="56A34DC9" w14:textId="77777777" w:rsidR="00087736"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Dans tous actes et documents émanant de la société, cette dénomination doit être précédée ou suivie immédiatement des mots « </w:t>
      </w:r>
      <w:r w:rsidRPr="00473A1E">
        <w:rPr>
          <w:rFonts w:ascii="Raleway" w:hAnsi="Raleway" w:cs="Times New Roman"/>
          <w:bCs/>
          <w:i/>
          <w:iCs/>
        </w:rPr>
        <w:t>Société à Responsabilité Limitée</w:t>
      </w:r>
      <w:r w:rsidRPr="00473A1E">
        <w:rPr>
          <w:rFonts w:ascii="Raleway" w:hAnsi="Raleway" w:cs="Times New Roman"/>
          <w:bCs/>
        </w:rPr>
        <w:t xml:space="preserve"> » ou des initiales</w:t>
      </w:r>
      <w:r w:rsidR="00473A1E">
        <w:rPr>
          <w:rFonts w:ascii="Raleway" w:hAnsi="Raleway" w:cs="Times New Roman"/>
          <w:bCs/>
        </w:rPr>
        <w:t xml:space="preserve"> </w:t>
      </w:r>
      <w:r w:rsidRPr="00473A1E">
        <w:rPr>
          <w:rFonts w:ascii="Raleway" w:hAnsi="Raleway" w:cs="Times New Roman"/>
          <w:bCs/>
        </w:rPr>
        <w:t xml:space="preserve">« </w:t>
      </w:r>
      <w:r w:rsidRPr="00473A1E">
        <w:rPr>
          <w:rFonts w:ascii="Raleway" w:hAnsi="Raleway" w:cs="Times New Roman"/>
          <w:bCs/>
          <w:i/>
          <w:iCs/>
        </w:rPr>
        <w:t>S.A.R.L.</w:t>
      </w:r>
      <w:r w:rsidRPr="00473A1E">
        <w:rPr>
          <w:rFonts w:ascii="Raleway" w:hAnsi="Raleway" w:cs="Times New Roman"/>
          <w:bCs/>
        </w:rPr>
        <w:t xml:space="preserve"> » et de l'énonciation du capital social.</w:t>
      </w:r>
    </w:p>
    <w:p w14:paraId="5B1CC85D" w14:textId="77777777" w:rsidR="00DC4BAC" w:rsidRPr="00473A1E" w:rsidRDefault="00DC4BAC" w:rsidP="00087736">
      <w:pPr>
        <w:pStyle w:val="Corpsdetexte"/>
        <w:tabs>
          <w:tab w:val="left" w:pos="1560"/>
        </w:tabs>
        <w:adjustRightInd w:val="0"/>
        <w:spacing w:after="0"/>
        <w:ind w:left="0"/>
        <w:jc w:val="both"/>
        <w:rPr>
          <w:rFonts w:ascii="Raleway" w:hAnsi="Raleway" w:cs="Times New Roman"/>
          <w:bCs/>
        </w:rPr>
      </w:pPr>
    </w:p>
    <w:p w14:paraId="51EBF130"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63908EC2"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4 - DUREE DE LA SOCIETE - EXERCICE SOCIAL</w:t>
      </w:r>
    </w:p>
    <w:p w14:paraId="3BC19DE4"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DD2FF82" w14:textId="77777777" w:rsidR="00087736"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1)  La durée de la Société est fixée </w:t>
      </w:r>
      <w:r w:rsidR="00AF6399" w:rsidRPr="00473A1E">
        <w:rPr>
          <w:rFonts w:ascii="Raleway" w:hAnsi="Raleway" w:cs="Times New Roman"/>
          <w:bCs/>
        </w:rPr>
        <w:t>à 99</w:t>
      </w:r>
      <w:r w:rsidRPr="00473A1E">
        <w:rPr>
          <w:rFonts w:ascii="Raleway" w:hAnsi="Raleway" w:cs="Times New Roman"/>
          <w:bCs/>
        </w:rPr>
        <w:t xml:space="preserve"> années à compter de la date de son immatriculation au Registre du Commerce et des Sociétés, sauf prorogation ou dissolution anticipée.</w:t>
      </w:r>
    </w:p>
    <w:p w14:paraId="72A0E33C"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213A59CD" w14:textId="030E97F2"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2) L'année sociale commence </w:t>
      </w:r>
      <w:r w:rsidR="00AF6399" w:rsidRPr="00473A1E">
        <w:rPr>
          <w:rFonts w:ascii="Raleway" w:hAnsi="Raleway" w:cs="Times New Roman"/>
          <w:bCs/>
        </w:rPr>
        <w:t>le 01</w:t>
      </w:r>
      <w:r w:rsidR="00FE135D" w:rsidRPr="00473A1E">
        <w:rPr>
          <w:rFonts w:ascii="Raleway" w:hAnsi="Raleway" w:cs="Times New Roman"/>
          <w:bCs/>
        </w:rPr>
        <w:t xml:space="preserve"> </w:t>
      </w:r>
      <w:r w:rsidR="004F69BA">
        <w:rPr>
          <w:rFonts w:ascii="Raleway" w:hAnsi="Raleway" w:cs="Times New Roman"/>
          <w:bCs/>
        </w:rPr>
        <w:t>janvier et</w:t>
      </w:r>
      <w:r w:rsidR="0001270A" w:rsidRPr="00473A1E">
        <w:rPr>
          <w:rFonts w:ascii="Raleway" w:hAnsi="Raleway" w:cs="Times New Roman"/>
          <w:bCs/>
        </w:rPr>
        <w:t xml:space="preserve"> se termine le </w:t>
      </w:r>
      <w:r w:rsidR="00317891">
        <w:rPr>
          <w:rFonts w:ascii="Raleway" w:hAnsi="Raleway" w:cs="Times New Roman"/>
          <w:bCs/>
        </w:rPr>
        <w:t xml:space="preserve">31 </w:t>
      </w:r>
      <w:r w:rsidR="004F69BA">
        <w:rPr>
          <w:rFonts w:ascii="Raleway" w:hAnsi="Raleway" w:cs="Times New Roman"/>
          <w:bCs/>
        </w:rPr>
        <w:t>décembre</w:t>
      </w:r>
      <w:r w:rsidR="0001270A" w:rsidRPr="00473A1E">
        <w:rPr>
          <w:rFonts w:ascii="Raleway" w:hAnsi="Raleway" w:cs="Times New Roman"/>
          <w:bCs/>
        </w:rPr>
        <w:t xml:space="preserve"> de chaque année.</w:t>
      </w:r>
    </w:p>
    <w:p w14:paraId="5693E19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2434391" w14:textId="4B951933"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F69BA">
        <w:rPr>
          <w:rFonts w:ascii="Raleway" w:hAnsi="Raleway" w:cs="Times New Roman"/>
          <w:bCs/>
        </w:rPr>
        <w:lastRenderedPageBreak/>
        <w:t>Exceptionnellement, le premier exercice social comprend le temps écoulé depuis l'immatriculation de la Société au Registre du Commerce et des Sociétés jusqu'au</w:t>
      </w:r>
      <w:r w:rsidR="00AF6399" w:rsidRPr="004F69BA">
        <w:rPr>
          <w:rFonts w:ascii="Raleway" w:hAnsi="Raleway" w:cs="Times New Roman"/>
          <w:bCs/>
          <w:color w:val="FF0000"/>
        </w:rPr>
        <w:t xml:space="preserve"> </w:t>
      </w:r>
      <w:r w:rsidR="00ED18B4" w:rsidRPr="004F69BA">
        <w:rPr>
          <w:rFonts w:ascii="Raleway" w:hAnsi="Raleway" w:cs="Times New Roman"/>
          <w:bCs/>
          <w:color w:val="FF0000"/>
        </w:rPr>
        <w:t xml:space="preserve">                         </w:t>
      </w:r>
      <w:r w:rsidR="00317891" w:rsidRPr="004F69BA">
        <w:rPr>
          <w:rFonts w:ascii="Raleway" w:hAnsi="Raleway" w:cs="Times New Roman"/>
          <w:bCs/>
        </w:rPr>
        <w:t xml:space="preserve">31 </w:t>
      </w:r>
      <w:r w:rsidR="004F69BA" w:rsidRPr="004F69BA">
        <w:rPr>
          <w:rFonts w:ascii="Raleway" w:hAnsi="Raleway" w:cs="Times New Roman"/>
          <w:bCs/>
        </w:rPr>
        <w:t>décembre 2025.</w:t>
      </w:r>
    </w:p>
    <w:p w14:paraId="6983CAFE"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000F70C2"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r w:rsidRPr="00473A1E">
        <w:rPr>
          <w:rFonts w:ascii="Raleway" w:hAnsi="Raleway" w:cs="Times New Roman"/>
          <w:bCs/>
        </w:rPr>
        <w:t>En outre, les actes accomplis pour son compte pendant la période de formation et repris par la Société seront rattachés à cet exercice.</w:t>
      </w:r>
    </w:p>
    <w:p w14:paraId="6B657DF8"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Cs/>
        </w:rPr>
      </w:pPr>
    </w:p>
    <w:p w14:paraId="2F9E757A" w14:textId="77777777" w:rsidR="00087736" w:rsidRPr="00473A1E" w:rsidRDefault="00087736" w:rsidP="00087736">
      <w:pPr>
        <w:pStyle w:val="Titre4"/>
        <w:keepNext w:val="0"/>
        <w:numPr>
          <w:ilvl w:val="0"/>
          <w:numId w:val="0"/>
        </w:numPr>
        <w:tabs>
          <w:tab w:val="left" w:pos="1560"/>
        </w:tabs>
        <w:adjustRightInd w:val="0"/>
        <w:spacing w:before="0" w:after="0"/>
        <w:jc w:val="both"/>
        <w:rPr>
          <w:rFonts w:ascii="Raleway" w:hAnsi="Raleway" w:cs="Times New Roman"/>
          <w:b/>
          <w:bCs/>
        </w:rPr>
      </w:pPr>
      <w:r w:rsidRPr="00473A1E">
        <w:rPr>
          <w:rFonts w:ascii="Raleway" w:hAnsi="Raleway" w:cs="Times New Roman"/>
          <w:b/>
          <w:bCs/>
        </w:rPr>
        <w:t>ARTICLE 5 - SIEGE SOCIAL</w:t>
      </w:r>
    </w:p>
    <w:p w14:paraId="6D0D9D76" w14:textId="77777777" w:rsidR="00087736" w:rsidRPr="00473A1E" w:rsidRDefault="00087736" w:rsidP="00087736">
      <w:pPr>
        <w:pStyle w:val="Corpsdetexte"/>
        <w:tabs>
          <w:tab w:val="left" w:pos="1560"/>
        </w:tabs>
        <w:adjustRightInd w:val="0"/>
        <w:spacing w:after="0"/>
        <w:ind w:left="0"/>
        <w:jc w:val="both"/>
        <w:rPr>
          <w:rFonts w:ascii="Raleway" w:hAnsi="Raleway" w:cs="Times New Roman"/>
          <w:bCs/>
        </w:rPr>
      </w:pPr>
    </w:p>
    <w:p w14:paraId="3E5EB765" w14:textId="6AB2B35B" w:rsidR="00087736" w:rsidRPr="00734332" w:rsidRDefault="00087736" w:rsidP="00AF6399">
      <w:pPr>
        <w:pStyle w:val="Corpsdetexte"/>
        <w:tabs>
          <w:tab w:val="left" w:pos="1560"/>
        </w:tabs>
        <w:adjustRightInd w:val="0"/>
        <w:spacing w:after="0"/>
        <w:ind w:left="0"/>
        <w:jc w:val="both"/>
        <w:rPr>
          <w:rFonts w:ascii="Raleway" w:hAnsi="Raleway" w:cs="Times New Roman"/>
        </w:rPr>
      </w:pPr>
      <w:r w:rsidRPr="00473A1E">
        <w:rPr>
          <w:rFonts w:ascii="Raleway" w:hAnsi="Raleway" w:cs="Times New Roman"/>
          <w:bCs/>
        </w:rPr>
        <w:t>Le si</w:t>
      </w:r>
      <w:r w:rsidR="00AF6399" w:rsidRPr="00473A1E">
        <w:rPr>
          <w:rFonts w:ascii="Raleway" w:hAnsi="Raleway" w:cs="Times New Roman"/>
          <w:bCs/>
        </w:rPr>
        <w:t xml:space="preserve">ège de la Société est fixé à : </w:t>
      </w:r>
      <w:r w:rsidR="004F69BA" w:rsidRPr="004F69BA">
        <w:rPr>
          <w:rFonts w:ascii="Raleway" w:hAnsi="Raleway"/>
          <w:b/>
          <w:bCs/>
        </w:rPr>
        <w:t>278, rue Octave Legrand – 62110 HENIN-BEAUMONT</w:t>
      </w:r>
    </w:p>
    <w:p w14:paraId="52AE7D86" w14:textId="77777777" w:rsidR="00AF6399" w:rsidRPr="00473A1E" w:rsidRDefault="00AF6399" w:rsidP="00AF6399">
      <w:pPr>
        <w:pStyle w:val="Corpsdetexte"/>
        <w:tabs>
          <w:tab w:val="left" w:pos="1560"/>
        </w:tabs>
        <w:adjustRightInd w:val="0"/>
        <w:spacing w:after="0"/>
        <w:ind w:left="0"/>
        <w:jc w:val="both"/>
        <w:rPr>
          <w:rFonts w:ascii="Raleway" w:hAnsi="Raleway" w:cs="Times New Roman"/>
          <w:bCs/>
        </w:rPr>
      </w:pPr>
    </w:p>
    <w:p w14:paraId="0B1263BC" w14:textId="77777777" w:rsidR="0001270A" w:rsidRPr="00473A1E" w:rsidRDefault="00087736" w:rsidP="00087736">
      <w:pPr>
        <w:adjustRightInd w:val="0"/>
        <w:rPr>
          <w:rFonts w:ascii="Raleway" w:hAnsi="Raleway"/>
          <w:bCs/>
          <w:sz w:val="22"/>
          <w:szCs w:val="22"/>
        </w:rPr>
      </w:pPr>
      <w:r w:rsidRPr="00473A1E">
        <w:rPr>
          <w:rFonts w:ascii="Raleway" w:hAnsi="Raleway"/>
          <w:bCs/>
          <w:sz w:val="22"/>
          <w:szCs w:val="22"/>
        </w:rPr>
        <w:t xml:space="preserve">Il peut être transféré en vertu d'une décision collective extraordinaire des associés. </w:t>
      </w:r>
      <w:r w:rsidR="0001270A" w:rsidRPr="00473A1E">
        <w:rPr>
          <w:rFonts w:ascii="Raleway" w:hAnsi="Raleway"/>
          <w:bCs/>
          <w:sz w:val="22"/>
          <w:szCs w:val="22"/>
        </w:rPr>
        <w:t xml:space="preserve">                      </w:t>
      </w:r>
    </w:p>
    <w:p w14:paraId="5B88E5E8" w14:textId="77777777" w:rsidR="0001270A" w:rsidRPr="00473A1E" w:rsidRDefault="0001270A" w:rsidP="00087736">
      <w:pPr>
        <w:adjustRightInd w:val="0"/>
        <w:rPr>
          <w:rFonts w:ascii="Raleway" w:hAnsi="Raleway"/>
          <w:bCs/>
          <w:sz w:val="22"/>
          <w:szCs w:val="22"/>
        </w:rPr>
      </w:pPr>
    </w:p>
    <w:p w14:paraId="2DE8E17B" w14:textId="77777777" w:rsidR="00087736" w:rsidRPr="00473A1E" w:rsidRDefault="00087736" w:rsidP="00087736">
      <w:pPr>
        <w:adjustRightInd w:val="0"/>
        <w:rPr>
          <w:rFonts w:ascii="Raleway" w:hAnsi="Raleway"/>
          <w:bCs/>
          <w:sz w:val="22"/>
          <w:szCs w:val="22"/>
        </w:rPr>
      </w:pPr>
      <w:r w:rsidRPr="00473A1E">
        <w:rPr>
          <w:rFonts w:ascii="Raleway" w:hAnsi="Raleway"/>
          <w:bCs/>
          <w:sz w:val="22"/>
          <w:szCs w:val="22"/>
        </w:rPr>
        <w:t>La Gérance peut créer des succursales partout où elle le juge utile.</w:t>
      </w:r>
    </w:p>
    <w:p w14:paraId="7A08FD7B" w14:textId="77777777" w:rsidR="00ED18B4" w:rsidRDefault="00ED18B4" w:rsidP="009D4E66">
      <w:pPr>
        <w:adjustRightInd w:val="0"/>
        <w:jc w:val="both"/>
        <w:rPr>
          <w:rFonts w:ascii="Raleway" w:hAnsi="Raleway"/>
          <w:bCs/>
          <w:sz w:val="22"/>
          <w:szCs w:val="22"/>
        </w:rPr>
      </w:pPr>
    </w:p>
    <w:p w14:paraId="45F160BA" w14:textId="77777777" w:rsidR="00087736" w:rsidRPr="00473A1E" w:rsidRDefault="00AF6399" w:rsidP="00087736">
      <w:pPr>
        <w:adjustRightInd w:val="0"/>
        <w:jc w:val="center"/>
        <w:rPr>
          <w:rFonts w:ascii="Raleway" w:hAnsi="Raleway"/>
          <w:b/>
          <w:bCs/>
          <w:sz w:val="22"/>
          <w:szCs w:val="22"/>
        </w:rPr>
      </w:pPr>
      <w:r w:rsidRPr="00473A1E">
        <w:rPr>
          <w:rFonts w:ascii="Raleway" w:hAnsi="Raleway"/>
          <w:b/>
          <w:bCs/>
          <w:sz w:val="22"/>
          <w:szCs w:val="22"/>
        </w:rPr>
        <w:t xml:space="preserve">TITRE II </w:t>
      </w:r>
    </w:p>
    <w:p w14:paraId="5818A1F3"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APPORTS - CAPITAL SOCIAL - PARTS SOCIALES</w:t>
      </w:r>
    </w:p>
    <w:p w14:paraId="4409D41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4819ACDA"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6 - APPORTS - FORMATION DU CAPITAL </w:t>
      </w:r>
    </w:p>
    <w:p w14:paraId="1C08F9C5" w14:textId="77777777" w:rsidR="00087736" w:rsidRPr="00473A1E" w:rsidRDefault="00087736" w:rsidP="00087736">
      <w:pPr>
        <w:pStyle w:val="Corpsdetexte"/>
        <w:adjustRightInd w:val="0"/>
        <w:spacing w:after="0"/>
        <w:ind w:left="0"/>
        <w:jc w:val="both"/>
        <w:rPr>
          <w:rFonts w:ascii="Raleway" w:hAnsi="Raleway" w:cs="Times New Roman"/>
          <w:bCs/>
        </w:rPr>
      </w:pPr>
    </w:p>
    <w:p w14:paraId="1F62B47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Toutes les parts sociales d'origine représentent des apports en numéraire et sont libérées </w:t>
      </w:r>
      <w:r w:rsidR="0020501B" w:rsidRPr="00473A1E">
        <w:rPr>
          <w:rFonts w:ascii="Raleway" w:hAnsi="Raleway" w:cs="Times New Roman"/>
          <w:bCs/>
        </w:rPr>
        <w:t>intégralement</w:t>
      </w:r>
      <w:r w:rsidR="0020501B" w:rsidRPr="00473A1E">
        <w:rPr>
          <w:rFonts w:ascii="Raleway" w:hAnsi="Raleway" w:cs="Times New Roman"/>
          <w:bCs/>
          <w:color w:val="FF0000"/>
        </w:rPr>
        <w:t xml:space="preserve"> </w:t>
      </w:r>
      <w:r w:rsidRPr="00473A1E">
        <w:rPr>
          <w:rFonts w:ascii="Raleway" w:hAnsi="Raleway" w:cs="Times New Roman"/>
          <w:bCs/>
        </w:rPr>
        <w:t>de leur valeur nominale.</w:t>
      </w:r>
    </w:p>
    <w:p w14:paraId="28B2E28C" w14:textId="77777777" w:rsidR="0020501B" w:rsidRPr="00473A1E" w:rsidRDefault="0020501B" w:rsidP="00087736">
      <w:pPr>
        <w:pStyle w:val="Corpsdetexte"/>
        <w:adjustRightInd w:val="0"/>
        <w:spacing w:after="0"/>
        <w:ind w:left="0"/>
        <w:jc w:val="both"/>
        <w:rPr>
          <w:rFonts w:ascii="Raleway" w:hAnsi="Raleway" w:cs="Times New Roman"/>
          <w:bCs/>
        </w:rPr>
      </w:pPr>
    </w:p>
    <w:p w14:paraId="71A9E51B" w14:textId="2AF2967F" w:rsidR="00087736"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 xml:space="preserve">. Monsieur </w:t>
      </w:r>
      <w:r w:rsidR="00297776">
        <w:rPr>
          <w:rFonts w:ascii="Raleway" w:hAnsi="Raleway" w:cs="Times New Roman"/>
          <w:bCs/>
        </w:rPr>
        <w:t>Jordan QUERTAINMONT</w:t>
      </w:r>
    </w:p>
    <w:p w14:paraId="1DC72B41" w14:textId="6AFB9816" w:rsidR="00087736" w:rsidRPr="00473A1E"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Apporte</w:t>
      </w:r>
      <w:r w:rsidR="00087736" w:rsidRPr="00473A1E">
        <w:rPr>
          <w:rFonts w:ascii="Raleway" w:hAnsi="Raleway" w:cs="Times New Roman"/>
          <w:bCs/>
        </w:rPr>
        <w:t xml:space="preserve"> à la Société en numéraire une somme </w:t>
      </w:r>
      <w:r w:rsidR="0020501B" w:rsidRPr="00473A1E">
        <w:rPr>
          <w:rFonts w:ascii="Raleway" w:hAnsi="Raleway" w:cs="Times New Roman"/>
          <w:bCs/>
        </w:rPr>
        <w:t xml:space="preserve">de </w:t>
      </w:r>
      <w:r w:rsidR="00297776">
        <w:rPr>
          <w:rFonts w:ascii="Raleway" w:hAnsi="Raleway" w:cs="Times New Roman"/>
          <w:bCs/>
        </w:rPr>
        <w:t>neuf cent quatre-vingts</w:t>
      </w:r>
      <w:r w:rsidR="00734332">
        <w:rPr>
          <w:rFonts w:ascii="Raleway" w:hAnsi="Raleway" w:cs="Times New Roman"/>
          <w:bCs/>
        </w:rPr>
        <w:t xml:space="preserve"> euros</w:t>
      </w:r>
      <w:r w:rsidR="00087736" w:rsidRPr="00473A1E">
        <w:rPr>
          <w:rFonts w:ascii="Raleway" w:hAnsi="Raleway" w:cs="Times New Roman"/>
          <w:bCs/>
        </w:rPr>
        <w:t>,</w:t>
      </w:r>
    </w:p>
    <w:p w14:paraId="7CD32C8F" w14:textId="4B2F6E37" w:rsidR="001878F7" w:rsidRPr="00473A1E"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Ci :</w:t>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t xml:space="preserve">       </w:t>
      </w:r>
      <w:r w:rsidR="00297776">
        <w:rPr>
          <w:rFonts w:ascii="Raleway" w:hAnsi="Raleway" w:cs="Times New Roman"/>
          <w:bCs/>
        </w:rPr>
        <w:t xml:space="preserve">   </w:t>
      </w:r>
      <w:r w:rsidRPr="00473A1E">
        <w:rPr>
          <w:rFonts w:ascii="Raleway" w:hAnsi="Raleway" w:cs="Times New Roman"/>
          <w:bCs/>
        </w:rPr>
        <w:t xml:space="preserve"> </w:t>
      </w:r>
      <w:r w:rsidR="00297776">
        <w:rPr>
          <w:rFonts w:ascii="Raleway" w:hAnsi="Raleway" w:cs="Times New Roman"/>
          <w:bCs/>
        </w:rPr>
        <w:t>980,</w:t>
      </w:r>
      <w:r w:rsidR="00153CA0">
        <w:rPr>
          <w:rFonts w:ascii="Raleway" w:hAnsi="Raleway" w:cs="Times New Roman"/>
          <w:bCs/>
        </w:rPr>
        <w:t>00</w:t>
      </w:r>
      <w:r w:rsidR="00FE135D" w:rsidRPr="00473A1E">
        <w:rPr>
          <w:rFonts w:ascii="Raleway" w:hAnsi="Raleway" w:cs="Times New Roman"/>
          <w:bCs/>
        </w:rPr>
        <w:t xml:space="preserve"> </w:t>
      </w:r>
      <w:r w:rsidR="009D4E66" w:rsidRPr="00473A1E">
        <w:rPr>
          <w:rFonts w:ascii="Raleway" w:hAnsi="Raleway" w:cs="Times New Roman"/>
          <w:bCs/>
        </w:rPr>
        <w:t xml:space="preserve">euros    </w:t>
      </w:r>
    </w:p>
    <w:p w14:paraId="4C6162E2" w14:textId="77777777" w:rsidR="009D4E66" w:rsidRPr="00473A1E" w:rsidRDefault="009D4E66" w:rsidP="00087736">
      <w:pPr>
        <w:pStyle w:val="Corpsdetexte"/>
        <w:adjustRightInd w:val="0"/>
        <w:spacing w:after="0"/>
        <w:ind w:left="0"/>
        <w:jc w:val="both"/>
        <w:rPr>
          <w:rFonts w:ascii="Raleway" w:hAnsi="Raleway" w:cs="Times New Roman"/>
          <w:bCs/>
        </w:rPr>
      </w:pPr>
    </w:p>
    <w:p w14:paraId="4F1B5889" w14:textId="12927D01" w:rsidR="0020501B"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 xml:space="preserve">Madame </w:t>
      </w:r>
      <w:r w:rsidR="00297776">
        <w:rPr>
          <w:rFonts w:ascii="Raleway" w:hAnsi="Raleway" w:cs="Times New Roman"/>
          <w:bCs/>
        </w:rPr>
        <w:t>Angélique DELEPIERRE</w:t>
      </w:r>
    </w:p>
    <w:p w14:paraId="672050D7" w14:textId="468B76CE" w:rsidR="00087736" w:rsidRPr="00473A1E"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Apporte</w:t>
      </w:r>
      <w:r w:rsidR="00087736" w:rsidRPr="00473A1E">
        <w:rPr>
          <w:rFonts w:ascii="Raleway" w:hAnsi="Raleway" w:cs="Times New Roman"/>
          <w:bCs/>
        </w:rPr>
        <w:t xml:space="preserve"> à la Société en numéraire une somme </w:t>
      </w:r>
      <w:r w:rsidR="00297776">
        <w:rPr>
          <w:rFonts w:ascii="Raleway" w:hAnsi="Raleway" w:cs="Times New Roman"/>
          <w:bCs/>
        </w:rPr>
        <w:t>de mille vingt euros</w:t>
      </w:r>
    </w:p>
    <w:p w14:paraId="5DCA3679" w14:textId="20E2B3C2" w:rsidR="00280549"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Ci</w:t>
      </w:r>
      <w:r w:rsidR="00087736" w:rsidRPr="00473A1E">
        <w:rPr>
          <w:rFonts w:ascii="Raleway" w:hAnsi="Raleway" w:cs="Times New Roman"/>
          <w:bCs/>
        </w:rPr>
        <w:t xml:space="preserve"> : </w:t>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E135D" w:rsidRPr="00473A1E">
        <w:rPr>
          <w:rFonts w:ascii="Raleway" w:hAnsi="Raleway" w:cs="Times New Roman"/>
          <w:bCs/>
          <w:color w:val="FF0000"/>
        </w:rPr>
        <w:tab/>
      </w:r>
      <w:r w:rsidR="00F457C2" w:rsidRPr="00297776">
        <w:rPr>
          <w:rFonts w:ascii="Raleway" w:hAnsi="Raleway" w:cs="Times New Roman"/>
          <w:bCs/>
        </w:rPr>
        <w:t xml:space="preserve">        </w:t>
      </w:r>
      <w:r w:rsidR="00297776" w:rsidRPr="00297776">
        <w:rPr>
          <w:rFonts w:ascii="Raleway" w:hAnsi="Raleway" w:cs="Times New Roman"/>
          <w:bCs/>
        </w:rPr>
        <w:t>1 020,00</w:t>
      </w:r>
      <w:r w:rsidR="00F457C2">
        <w:rPr>
          <w:rFonts w:ascii="Raleway" w:hAnsi="Raleway" w:cs="Times New Roman"/>
          <w:bCs/>
        </w:rPr>
        <w:t xml:space="preserve"> euros</w:t>
      </w:r>
    </w:p>
    <w:p w14:paraId="32C0499F" w14:textId="77777777" w:rsidR="00280549" w:rsidRPr="00473A1E" w:rsidRDefault="00280549" w:rsidP="00087736">
      <w:pPr>
        <w:pStyle w:val="Corpsdetexte"/>
        <w:adjustRightInd w:val="0"/>
        <w:spacing w:after="0"/>
        <w:ind w:left="0"/>
        <w:jc w:val="both"/>
        <w:rPr>
          <w:rFonts w:ascii="Raleway" w:hAnsi="Raleway" w:cs="Times New Roman"/>
          <w:bCs/>
        </w:rPr>
      </w:pPr>
    </w:p>
    <w:p w14:paraId="15D5336E" w14:textId="1D141993"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Soit ensemble, la somme totale </w:t>
      </w:r>
      <w:r w:rsidR="00ED18B4">
        <w:rPr>
          <w:rFonts w:ascii="Raleway" w:hAnsi="Raleway" w:cs="Times New Roman"/>
          <w:bCs/>
        </w:rPr>
        <w:t xml:space="preserve">de </w:t>
      </w:r>
      <w:r w:rsidR="00734332">
        <w:rPr>
          <w:rFonts w:ascii="Raleway" w:hAnsi="Raleway" w:cs="Times New Roman"/>
          <w:bCs/>
        </w:rPr>
        <w:t>deux mille</w:t>
      </w:r>
      <w:r w:rsidR="00BC2F12">
        <w:rPr>
          <w:rFonts w:ascii="Raleway" w:hAnsi="Raleway" w:cs="Times New Roman"/>
          <w:bCs/>
        </w:rPr>
        <w:t xml:space="preserve"> euros.</w:t>
      </w:r>
      <w:r w:rsidRPr="00473A1E">
        <w:rPr>
          <w:rFonts w:ascii="Raleway" w:hAnsi="Raleway" w:cs="Times New Roman"/>
          <w:bCs/>
        </w:rPr>
        <w:t xml:space="preserve"> </w:t>
      </w:r>
      <w:r w:rsidR="00473A1E">
        <w:rPr>
          <w:rFonts w:ascii="Raleway" w:hAnsi="Raleway" w:cs="Times New Roman"/>
          <w:bCs/>
        </w:rPr>
        <w:tab/>
      </w:r>
      <w:r w:rsidR="00FE135D" w:rsidRPr="00473A1E">
        <w:rPr>
          <w:rFonts w:ascii="Raleway" w:hAnsi="Raleway" w:cs="Times New Roman"/>
          <w:bCs/>
        </w:rPr>
        <w:t xml:space="preserve"> </w:t>
      </w:r>
      <w:r w:rsidR="00280549" w:rsidRPr="00473A1E">
        <w:rPr>
          <w:rFonts w:ascii="Raleway" w:hAnsi="Raleway" w:cs="Times New Roman"/>
          <w:bCs/>
        </w:rPr>
        <w:t xml:space="preserve"> </w:t>
      </w:r>
      <w:r w:rsidR="00473A1E">
        <w:rPr>
          <w:rFonts w:ascii="Raleway" w:hAnsi="Raleway" w:cs="Times New Roman"/>
          <w:bCs/>
        </w:rPr>
        <w:t xml:space="preserve"> </w:t>
      </w:r>
      <w:r w:rsidR="00ED18B4">
        <w:rPr>
          <w:rFonts w:ascii="Raleway" w:hAnsi="Raleway" w:cs="Times New Roman"/>
          <w:bCs/>
        </w:rPr>
        <w:tab/>
        <w:t xml:space="preserve">   </w:t>
      </w:r>
      <w:r w:rsidR="00473A1E">
        <w:rPr>
          <w:rFonts w:ascii="Raleway" w:hAnsi="Raleway" w:cs="Times New Roman"/>
          <w:bCs/>
        </w:rPr>
        <w:t xml:space="preserve">    </w:t>
      </w:r>
      <w:r w:rsidR="00E232E2">
        <w:rPr>
          <w:rFonts w:ascii="Raleway" w:hAnsi="Raleway" w:cs="Times New Roman"/>
          <w:bCs/>
        </w:rPr>
        <w:tab/>
        <w:t xml:space="preserve">      </w:t>
      </w:r>
      <w:r w:rsidR="00473A1E">
        <w:rPr>
          <w:rFonts w:ascii="Raleway" w:hAnsi="Raleway" w:cs="Times New Roman"/>
          <w:bCs/>
        </w:rPr>
        <w:t xml:space="preserve">     </w:t>
      </w:r>
      <w:r w:rsidR="0020501B" w:rsidRPr="00473A1E">
        <w:rPr>
          <w:rFonts w:ascii="Raleway" w:hAnsi="Raleway" w:cs="Times New Roman"/>
          <w:bCs/>
        </w:rPr>
        <w:t>------</w:t>
      </w:r>
      <w:r w:rsidR="00280549" w:rsidRPr="00473A1E">
        <w:rPr>
          <w:rFonts w:ascii="Raleway" w:hAnsi="Raleway" w:cs="Times New Roman"/>
          <w:bCs/>
        </w:rPr>
        <w:t>-</w:t>
      </w:r>
      <w:r w:rsidR="0020501B" w:rsidRPr="00473A1E">
        <w:rPr>
          <w:rFonts w:ascii="Raleway" w:hAnsi="Raleway" w:cs="Times New Roman"/>
          <w:bCs/>
        </w:rPr>
        <w:t>-------</w:t>
      </w:r>
    </w:p>
    <w:p w14:paraId="2F22AE32" w14:textId="72A74542" w:rsidR="00087736" w:rsidRPr="00473A1E" w:rsidRDefault="00280549" w:rsidP="00087736">
      <w:pPr>
        <w:pStyle w:val="Corpsdetexte"/>
        <w:adjustRightInd w:val="0"/>
        <w:spacing w:after="0"/>
        <w:ind w:left="0"/>
        <w:jc w:val="both"/>
        <w:rPr>
          <w:rFonts w:ascii="Raleway" w:hAnsi="Raleway" w:cs="Times New Roman"/>
          <w:bCs/>
        </w:rPr>
      </w:pPr>
      <w:r w:rsidRPr="00473A1E">
        <w:rPr>
          <w:rFonts w:ascii="Raleway" w:hAnsi="Raleway" w:cs="Times New Roman"/>
          <w:bCs/>
        </w:rPr>
        <w:t>Ci</w:t>
      </w:r>
      <w:r w:rsidR="00473A1E">
        <w:rPr>
          <w:rFonts w:ascii="Raleway" w:hAnsi="Raleway" w:cs="Times New Roman"/>
          <w:bCs/>
        </w:rPr>
        <w:t xml:space="preserve"> : </w:t>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r>
      <w:r w:rsidR="00473A1E">
        <w:rPr>
          <w:rFonts w:ascii="Raleway" w:hAnsi="Raleway" w:cs="Times New Roman"/>
          <w:bCs/>
        </w:rPr>
        <w:tab/>
        <w:t xml:space="preserve">           </w:t>
      </w:r>
      <w:r w:rsidR="00B80848">
        <w:rPr>
          <w:rFonts w:ascii="Raleway" w:hAnsi="Raleway" w:cs="Times New Roman"/>
          <w:bCs/>
        </w:rPr>
        <w:t xml:space="preserve"> </w:t>
      </w:r>
      <w:r w:rsidR="00ED18B4">
        <w:rPr>
          <w:rFonts w:ascii="Raleway" w:hAnsi="Raleway" w:cs="Times New Roman"/>
          <w:bCs/>
        </w:rPr>
        <w:t xml:space="preserve"> </w:t>
      </w:r>
      <w:r w:rsidR="00734332">
        <w:rPr>
          <w:rFonts w:ascii="Raleway" w:hAnsi="Raleway" w:cs="Times New Roman"/>
          <w:bCs/>
        </w:rPr>
        <w:t>2</w:t>
      </w:r>
      <w:r w:rsidR="00BC2F12">
        <w:rPr>
          <w:rFonts w:ascii="Raleway" w:hAnsi="Raleway" w:cs="Times New Roman"/>
          <w:bCs/>
        </w:rPr>
        <w:t xml:space="preserve"> 000</w:t>
      </w:r>
      <w:r w:rsidR="00087736" w:rsidRPr="00473A1E">
        <w:rPr>
          <w:rFonts w:ascii="Raleway" w:hAnsi="Raleway" w:cs="Times New Roman"/>
          <w:bCs/>
        </w:rPr>
        <w:t xml:space="preserve"> euros</w:t>
      </w:r>
    </w:p>
    <w:p w14:paraId="60818695" w14:textId="36445CF2" w:rsidR="00087736" w:rsidRPr="00473A1E" w:rsidRDefault="0020501B" w:rsidP="0020501B">
      <w:pPr>
        <w:pStyle w:val="Corpsdetexte"/>
        <w:adjustRightInd w:val="0"/>
        <w:spacing w:after="0"/>
        <w:ind w:left="0"/>
        <w:jc w:val="both"/>
        <w:rPr>
          <w:rFonts w:ascii="Raleway" w:hAnsi="Raleway" w:cs="Times New Roman"/>
          <w:bCs/>
        </w:rPr>
      </w:pP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r>
      <w:r w:rsidRPr="00473A1E">
        <w:rPr>
          <w:rFonts w:ascii="Raleway" w:hAnsi="Raleway" w:cs="Times New Roman"/>
          <w:bCs/>
        </w:rPr>
        <w:tab/>
        <w:t xml:space="preserve">         </w:t>
      </w:r>
      <w:r w:rsidR="00473A1E">
        <w:rPr>
          <w:rFonts w:ascii="Raleway" w:hAnsi="Raleway" w:cs="Times New Roman"/>
          <w:bCs/>
        </w:rPr>
        <w:t xml:space="preserve">   </w:t>
      </w:r>
      <w:r w:rsidR="00E232E2">
        <w:rPr>
          <w:rFonts w:ascii="Raleway" w:hAnsi="Raleway" w:cs="Times New Roman"/>
          <w:bCs/>
        </w:rPr>
        <w:t xml:space="preserve"> =</w:t>
      </w:r>
      <w:r w:rsidR="00473A1E">
        <w:rPr>
          <w:rFonts w:ascii="Raleway" w:hAnsi="Raleway" w:cs="Times New Roman"/>
          <w:bCs/>
        </w:rPr>
        <w:t>==</w:t>
      </w:r>
      <w:r w:rsidRPr="00473A1E">
        <w:rPr>
          <w:rFonts w:ascii="Raleway" w:hAnsi="Raleway" w:cs="Times New Roman"/>
          <w:bCs/>
        </w:rPr>
        <w:t>===</w:t>
      </w:r>
      <w:r w:rsidR="00473A1E">
        <w:rPr>
          <w:rFonts w:ascii="Raleway" w:hAnsi="Raleway" w:cs="Times New Roman"/>
          <w:bCs/>
        </w:rPr>
        <w:t>==</w:t>
      </w:r>
      <w:r w:rsidRPr="00473A1E">
        <w:rPr>
          <w:rFonts w:ascii="Raleway" w:hAnsi="Raleway" w:cs="Times New Roman"/>
          <w:bCs/>
        </w:rPr>
        <w:t>=====</w:t>
      </w:r>
    </w:p>
    <w:p w14:paraId="60F813A6" w14:textId="77777777" w:rsidR="007171B1" w:rsidRDefault="007171B1" w:rsidP="00087736">
      <w:pPr>
        <w:adjustRightInd w:val="0"/>
        <w:jc w:val="both"/>
        <w:rPr>
          <w:rFonts w:ascii="Raleway" w:hAnsi="Raleway"/>
          <w:bCs/>
          <w:sz w:val="22"/>
          <w:szCs w:val="22"/>
        </w:rPr>
      </w:pPr>
    </w:p>
    <w:p w14:paraId="13E7D57D" w14:textId="4E98E445" w:rsidR="00087736" w:rsidRDefault="00087736" w:rsidP="00087736">
      <w:pPr>
        <w:adjustRightInd w:val="0"/>
        <w:jc w:val="both"/>
        <w:rPr>
          <w:rFonts w:ascii="Raleway" w:hAnsi="Raleway"/>
          <w:bCs/>
          <w:sz w:val="22"/>
          <w:szCs w:val="22"/>
        </w:rPr>
      </w:pPr>
      <w:r w:rsidRPr="00473A1E">
        <w:rPr>
          <w:rFonts w:ascii="Raleway" w:hAnsi="Raleway"/>
          <w:bCs/>
          <w:sz w:val="22"/>
          <w:szCs w:val="22"/>
        </w:rPr>
        <w:t xml:space="preserve">La </w:t>
      </w:r>
      <w:r w:rsidR="0020501B" w:rsidRPr="00473A1E">
        <w:rPr>
          <w:rFonts w:ascii="Raleway" w:hAnsi="Raleway"/>
          <w:bCs/>
          <w:sz w:val="22"/>
          <w:szCs w:val="22"/>
        </w:rPr>
        <w:t xml:space="preserve">totalité </w:t>
      </w:r>
      <w:r w:rsidRPr="00473A1E">
        <w:rPr>
          <w:rFonts w:ascii="Raleway" w:hAnsi="Raleway"/>
          <w:bCs/>
          <w:sz w:val="22"/>
          <w:szCs w:val="22"/>
        </w:rPr>
        <w:t xml:space="preserve">libérée de ces apports en numéraire, </w:t>
      </w:r>
      <w:r w:rsidRPr="00375F4B">
        <w:rPr>
          <w:rFonts w:ascii="Raleway" w:hAnsi="Raleway"/>
          <w:bCs/>
          <w:sz w:val="22"/>
          <w:szCs w:val="22"/>
        </w:rPr>
        <w:t xml:space="preserve">soit la somme </w:t>
      </w:r>
      <w:r w:rsidR="00ED18B4">
        <w:rPr>
          <w:rFonts w:ascii="Raleway" w:hAnsi="Raleway"/>
          <w:bCs/>
          <w:sz w:val="22"/>
          <w:szCs w:val="22"/>
        </w:rPr>
        <w:t xml:space="preserve">de </w:t>
      </w:r>
      <w:r w:rsidR="007055BB">
        <w:rPr>
          <w:rFonts w:ascii="Raleway" w:hAnsi="Raleway"/>
          <w:bCs/>
          <w:sz w:val="22"/>
          <w:szCs w:val="22"/>
        </w:rPr>
        <w:t>deux mille</w:t>
      </w:r>
      <w:r w:rsidR="001472F4">
        <w:rPr>
          <w:rFonts w:ascii="Raleway" w:hAnsi="Raleway"/>
          <w:bCs/>
          <w:sz w:val="22"/>
          <w:szCs w:val="22"/>
        </w:rPr>
        <w:t xml:space="preserve"> </w:t>
      </w:r>
      <w:r w:rsidR="00ED18B4">
        <w:rPr>
          <w:rFonts w:ascii="Raleway" w:hAnsi="Raleway"/>
          <w:bCs/>
          <w:sz w:val="22"/>
          <w:szCs w:val="22"/>
        </w:rPr>
        <w:t>euros</w:t>
      </w:r>
      <w:r w:rsidR="001472F4">
        <w:rPr>
          <w:rFonts w:ascii="Raleway" w:hAnsi="Raleway"/>
          <w:bCs/>
          <w:sz w:val="22"/>
          <w:szCs w:val="22"/>
        </w:rPr>
        <w:t xml:space="preserve"> (</w:t>
      </w:r>
      <w:r w:rsidR="007055BB">
        <w:rPr>
          <w:rFonts w:ascii="Raleway" w:hAnsi="Raleway"/>
          <w:bCs/>
          <w:sz w:val="22"/>
          <w:szCs w:val="22"/>
        </w:rPr>
        <w:t>2</w:t>
      </w:r>
      <w:r w:rsidR="001472F4">
        <w:rPr>
          <w:rFonts w:ascii="Raleway" w:hAnsi="Raleway"/>
          <w:bCs/>
          <w:sz w:val="22"/>
          <w:szCs w:val="22"/>
        </w:rPr>
        <w:t> 000,00 €)</w:t>
      </w:r>
      <w:r w:rsidR="00ED18B4">
        <w:rPr>
          <w:rFonts w:ascii="Raleway" w:hAnsi="Raleway"/>
          <w:bCs/>
          <w:sz w:val="22"/>
          <w:szCs w:val="22"/>
        </w:rPr>
        <w:t>,</w:t>
      </w:r>
      <w:r w:rsidR="001472F4">
        <w:rPr>
          <w:rFonts w:ascii="Raleway" w:hAnsi="Raleway"/>
          <w:bCs/>
          <w:sz w:val="22"/>
          <w:szCs w:val="22"/>
        </w:rPr>
        <w:t xml:space="preserve"> </w:t>
      </w:r>
      <w:r w:rsidRPr="00375F4B">
        <w:rPr>
          <w:rFonts w:ascii="Raleway" w:hAnsi="Raleway"/>
          <w:bCs/>
          <w:sz w:val="22"/>
          <w:szCs w:val="22"/>
        </w:rPr>
        <w:t>a ét</w:t>
      </w:r>
      <w:r w:rsidR="00ED18B4">
        <w:rPr>
          <w:rFonts w:ascii="Raleway" w:hAnsi="Raleway"/>
          <w:bCs/>
          <w:sz w:val="22"/>
          <w:szCs w:val="22"/>
        </w:rPr>
        <w:t xml:space="preserve">é dès avant ce jour </w:t>
      </w:r>
      <w:r w:rsidRPr="00375F4B">
        <w:rPr>
          <w:rFonts w:ascii="Raleway" w:hAnsi="Raleway"/>
          <w:bCs/>
          <w:sz w:val="22"/>
          <w:szCs w:val="22"/>
        </w:rPr>
        <w:t xml:space="preserve">déposée </w:t>
      </w:r>
      <w:r w:rsidR="0020501B" w:rsidRPr="00375F4B">
        <w:rPr>
          <w:rFonts w:ascii="Raleway" w:hAnsi="Raleway"/>
          <w:bCs/>
          <w:sz w:val="22"/>
          <w:szCs w:val="22"/>
        </w:rPr>
        <w:t xml:space="preserve">à </w:t>
      </w:r>
      <w:r w:rsidR="00A1458A">
        <w:rPr>
          <w:rFonts w:ascii="Raleway" w:hAnsi="Raleway"/>
          <w:bCs/>
          <w:sz w:val="22"/>
          <w:szCs w:val="22"/>
        </w:rPr>
        <w:t>un compte ouvert au sein de l</w:t>
      </w:r>
      <w:r w:rsidR="007055BB">
        <w:rPr>
          <w:rFonts w:ascii="Raleway" w:hAnsi="Raleway"/>
          <w:bCs/>
          <w:sz w:val="22"/>
          <w:szCs w:val="22"/>
        </w:rPr>
        <w:t xml:space="preserve">a banque </w:t>
      </w:r>
      <w:r w:rsidR="00A1458A">
        <w:rPr>
          <w:rFonts w:ascii="Raleway" w:hAnsi="Raleway"/>
          <w:bCs/>
          <w:sz w:val="22"/>
          <w:szCs w:val="22"/>
        </w:rPr>
        <w:t>« </w:t>
      </w:r>
      <w:r w:rsidR="006A7775">
        <w:rPr>
          <w:rFonts w:ascii="Raleway" w:hAnsi="Raleway"/>
          <w:bCs/>
          <w:sz w:val="22"/>
          <w:szCs w:val="22"/>
        </w:rPr>
        <w:t>BANQUE POPULAIRE DU NORD</w:t>
      </w:r>
      <w:r w:rsidR="007055BB">
        <w:rPr>
          <w:rFonts w:ascii="Raleway" w:hAnsi="Raleway"/>
          <w:bCs/>
          <w:sz w:val="22"/>
          <w:szCs w:val="22"/>
        </w:rPr>
        <w:t xml:space="preserve"> – Agence de </w:t>
      </w:r>
      <w:r w:rsidR="006A7775">
        <w:rPr>
          <w:rFonts w:ascii="Raleway" w:hAnsi="Raleway"/>
          <w:bCs/>
          <w:sz w:val="22"/>
          <w:szCs w:val="22"/>
        </w:rPr>
        <w:t>BRUAY LA BUISSIERE (62)</w:t>
      </w:r>
      <w:r w:rsidR="00A1458A">
        <w:rPr>
          <w:rFonts w:ascii="Raleway" w:hAnsi="Raleway"/>
          <w:bCs/>
          <w:sz w:val="22"/>
          <w:szCs w:val="22"/>
        </w:rPr>
        <w:t> »</w:t>
      </w:r>
      <w:r w:rsidR="00BB4D47">
        <w:rPr>
          <w:rFonts w:ascii="Raleway" w:hAnsi="Raleway"/>
          <w:bCs/>
          <w:sz w:val="22"/>
          <w:szCs w:val="22"/>
        </w:rPr>
        <w:t xml:space="preserve"> domiciliée </w:t>
      </w:r>
      <w:r w:rsidR="006A7775">
        <w:rPr>
          <w:rFonts w:ascii="Raleway" w:hAnsi="Raleway"/>
          <w:bCs/>
          <w:sz w:val="22"/>
          <w:szCs w:val="22"/>
        </w:rPr>
        <w:t>68</w:t>
      </w:r>
      <w:r w:rsidR="00A1458A">
        <w:rPr>
          <w:rFonts w:ascii="Raleway" w:hAnsi="Raleway"/>
          <w:bCs/>
          <w:sz w:val="22"/>
          <w:szCs w:val="22"/>
        </w:rPr>
        <w:t>,</w:t>
      </w:r>
      <w:r w:rsidR="006A7775">
        <w:rPr>
          <w:rFonts w:ascii="Raleway" w:hAnsi="Raleway"/>
          <w:bCs/>
          <w:sz w:val="22"/>
          <w:szCs w:val="22"/>
        </w:rPr>
        <w:t xml:space="preserve"> rue de la république – 62700 BRUAY LA BUISSIERE</w:t>
      </w:r>
      <w:r w:rsidRPr="00375F4B">
        <w:rPr>
          <w:rFonts w:ascii="Raleway" w:hAnsi="Raleway"/>
          <w:bCs/>
          <w:sz w:val="22"/>
          <w:szCs w:val="22"/>
        </w:rPr>
        <w:t xml:space="preserve"> au nom de</w:t>
      </w:r>
      <w:r w:rsidR="0020501B" w:rsidRPr="00375F4B">
        <w:rPr>
          <w:rFonts w:ascii="Raleway" w:hAnsi="Raleway"/>
          <w:bCs/>
          <w:sz w:val="22"/>
          <w:szCs w:val="22"/>
        </w:rPr>
        <w:t xml:space="preserve"> la Société en formation</w:t>
      </w:r>
      <w:r w:rsidRPr="00375F4B">
        <w:rPr>
          <w:rFonts w:ascii="Raleway" w:hAnsi="Raleway"/>
          <w:bCs/>
          <w:sz w:val="22"/>
          <w:szCs w:val="22"/>
        </w:rPr>
        <w:t>. Elle sera retirée</w:t>
      </w:r>
      <w:r w:rsidRPr="00473A1E">
        <w:rPr>
          <w:rFonts w:ascii="Raleway" w:hAnsi="Raleway"/>
          <w:bCs/>
          <w:sz w:val="22"/>
          <w:szCs w:val="22"/>
        </w:rPr>
        <w:t xml:space="preserve"> par la Gérance sur présentation du certificat du Greffe du Tribunal de commerce attestant l'immatriculation de la Société au Registre du Commerce et des Sociétés.</w:t>
      </w:r>
    </w:p>
    <w:p w14:paraId="197EBD32" w14:textId="77777777" w:rsidR="00297776" w:rsidRDefault="00297776" w:rsidP="00087736">
      <w:pPr>
        <w:adjustRightInd w:val="0"/>
        <w:jc w:val="both"/>
        <w:rPr>
          <w:rFonts w:ascii="Raleway" w:hAnsi="Raleway"/>
          <w:bCs/>
          <w:sz w:val="22"/>
          <w:szCs w:val="22"/>
        </w:rPr>
      </w:pPr>
    </w:p>
    <w:p w14:paraId="5939B3B7" w14:textId="134169A9" w:rsidR="0042007B" w:rsidRPr="00297776" w:rsidRDefault="00297776" w:rsidP="00297776">
      <w:pPr>
        <w:adjustRightInd w:val="0"/>
        <w:jc w:val="center"/>
        <w:rPr>
          <w:rFonts w:ascii="Raleway" w:hAnsi="Raleway"/>
          <w:b/>
          <w:sz w:val="22"/>
          <w:szCs w:val="22"/>
        </w:rPr>
      </w:pPr>
      <w:r w:rsidRPr="00297776">
        <w:rPr>
          <w:rFonts w:ascii="Raleway" w:hAnsi="Raleway"/>
          <w:b/>
          <w:sz w:val="22"/>
          <w:szCs w:val="22"/>
        </w:rPr>
        <w:t>RETRAIT DE L’APPORT POUR DEFAUT D’IMMATRICULATION</w:t>
      </w:r>
    </w:p>
    <w:p w14:paraId="5B1E7AB5" w14:textId="77777777" w:rsidR="00297776" w:rsidRDefault="00297776" w:rsidP="00087736">
      <w:pPr>
        <w:adjustRightInd w:val="0"/>
        <w:jc w:val="both"/>
        <w:rPr>
          <w:rFonts w:ascii="Raleway" w:hAnsi="Raleway"/>
          <w:bCs/>
          <w:sz w:val="22"/>
          <w:szCs w:val="22"/>
        </w:rPr>
      </w:pPr>
    </w:p>
    <w:p w14:paraId="5E18EC4B" w14:textId="21989BF9" w:rsidR="00297776" w:rsidRDefault="00297776" w:rsidP="00087736">
      <w:pPr>
        <w:adjustRightInd w:val="0"/>
        <w:jc w:val="both"/>
        <w:rPr>
          <w:rFonts w:ascii="Raleway" w:hAnsi="Raleway"/>
          <w:bCs/>
          <w:sz w:val="22"/>
          <w:szCs w:val="22"/>
        </w:rPr>
      </w:pPr>
      <w:r>
        <w:rPr>
          <w:rFonts w:ascii="Raleway" w:hAnsi="Raleway"/>
          <w:bCs/>
          <w:sz w:val="22"/>
          <w:szCs w:val="22"/>
        </w:rPr>
        <w:t xml:space="preserve">Si la Société n’est pas constituée ou immatriculée plus de six (6) mois après le premier dépôt de fonds, tous les associés ont la possibilité de retirer leur apport sous les conditions suivantes : </w:t>
      </w:r>
    </w:p>
    <w:p w14:paraId="1E6C6EAE" w14:textId="77777777" w:rsidR="00297776" w:rsidRDefault="00297776" w:rsidP="00087736">
      <w:pPr>
        <w:adjustRightInd w:val="0"/>
        <w:jc w:val="both"/>
        <w:rPr>
          <w:rFonts w:ascii="Raleway" w:hAnsi="Raleway"/>
          <w:bCs/>
          <w:sz w:val="22"/>
          <w:szCs w:val="22"/>
        </w:rPr>
      </w:pPr>
    </w:p>
    <w:p w14:paraId="3FA85331" w14:textId="7BE52634" w:rsidR="00297776" w:rsidRDefault="00297776" w:rsidP="00297776">
      <w:pPr>
        <w:pStyle w:val="Paragraphedeliste"/>
        <w:numPr>
          <w:ilvl w:val="0"/>
          <w:numId w:val="12"/>
        </w:numPr>
        <w:adjustRightInd w:val="0"/>
        <w:jc w:val="both"/>
        <w:rPr>
          <w:rFonts w:ascii="Raleway" w:hAnsi="Raleway"/>
          <w:bCs/>
          <w:sz w:val="22"/>
          <w:szCs w:val="22"/>
        </w:rPr>
      </w:pPr>
      <w:r>
        <w:rPr>
          <w:rFonts w:ascii="Raleway" w:hAnsi="Raleway"/>
          <w:bCs/>
          <w:sz w:val="22"/>
          <w:szCs w:val="22"/>
        </w:rPr>
        <w:t>L’autorisation individuelle de retrait est donnée par le Président du tribunal de commerce statuant sur requête ;</w:t>
      </w:r>
    </w:p>
    <w:p w14:paraId="696276C0" w14:textId="77777777" w:rsidR="00297776" w:rsidRDefault="00297776" w:rsidP="00297776">
      <w:pPr>
        <w:pStyle w:val="Paragraphedeliste"/>
        <w:adjustRightInd w:val="0"/>
        <w:ind w:left="360"/>
        <w:jc w:val="both"/>
        <w:rPr>
          <w:rFonts w:ascii="Raleway" w:hAnsi="Raleway"/>
          <w:bCs/>
          <w:sz w:val="22"/>
          <w:szCs w:val="22"/>
        </w:rPr>
      </w:pPr>
    </w:p>
    <w:p w14:paraId="54D309D0" w14:textId="769866AA" w:rsidR="00297776" w:rsidRPr="00297776" w:rsidRDefault="00297776" w:rsidP="00297776">
      <w:pPr>
        <w:pStyle w:val="Paragraphedeliste"/>
        <w:numPr>
          <w:ilvl w:val="0"/>
          <w:numId w:val="12"/>
        </w:numPr>
        <w:adjustRightInd w:val="0"/>
        <w:jc w:val="both"/>
        <w:rPr>
          <w:rFonts w:ascii="Raleway" w:hAnsi="Raleway"/>
          <w:bCs/>
          <w:sz w:val="22"/>
          <w:szCs w:val="22"/>
        </w:rPr>
      </w:pPr>
      <w:r>
        <w:rPr>
          <w:rFonts w:ascii="Raleway" w:hAnsi="Raleway"/>
          <w:bCs/>
          <w:sz w:val="22"/>
          <w:szCs w:val="22"/>
        </w:rPr>
        <w:t>En cas de retrait par un mandataire commun des apporteurs, celui-ci doit justifier d’un pouvoir écrit.</w:t>
      </w:r>
    </w:p>
    <w:p w14:paraId="03B8A3E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 xml:space="preserve">ARTICLE 7 - CAPITAL </w:t>
      </w:r>
    </w:p>
    <w:p w14:paraId="5D74BA72" w14:textId="77777777" w:rsidR="00087736" w:rsidRPr="00473A1E" w:rsidRDefault="00087736" w:rsidP="00087736">
      <w:pPr>
        <w:adjustRightInd w:val="0"/>
        <w:rPr>
          <w:rFonts w:ascii="Raleway" w:hAnsi="Raleway"/>
          <w:bCs/>
          <w:sz w:val="22"/>
          <w:szCs w:val="22"/>
        </w:rPr>
      </w:pPr>
    </w:p>
    <w:p w14:paraId="622185F9" w14:textId="31B1154E"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Le capital social est fixé </w:t>
      </w:r>
      <w:r w:rsidR="002A79A2">
        <w:rPr>
          <w:rFonts w:ascii="Raleway" w:hAnsi="Raleway"/>
          <w:bCs/>
          <w:sz w:val="22"/>
          <w:szCs w:val="22"/>
        </w:rPr>
        <w:t xml:space="preserve">à </w:t>
      </w:r>
      <w:r w:rsidR="00E12471">
        <w:rPr>
          <w:rFonts w:ascii="Raleway" w:hAnsi="Raleway"/>
          <w:bCs/>
          <w:sz w:val="22"/>
          <w:szCs w:val="22"/>
        </w:rPr>
        <w:t>deux</w:t>
      </w:r>
      <w:r w:rsidR="00A04FBF">
        <w:rPr>
          <w:rFonts w:ascii="Raleway" w:hAnsi="Raleway"/>
          <w:bCs/>
          <w:sz w:val="22"/>
          <w:szCs w:val="22"/>
        </w:rPr>
        <w:t xml:space="preserve"> mille euros (</w:t>
      </w:r>
      <w:r w:rsidR="00E12471">
        <w:rPr>
          <w:rFonts w:ascii="Raleway" w:hAnsi="Raleway"/>
          <w:bCs/>
          <w:sz w:val="22"/>
          <w:szCs w:val="22"/>
        </w:rPr>
        <w:t>2</w:t>
      </w:r>
      <w:r w:rsidR="00A04FBF">
        <w:rPr>
          <w:rFonts w:ascii="Raleway" w:hAnsi="Raleway"/>
          <w:bCs/>
          <w:sz w:val="22"/>
          <w:szCs w:val="22"/>
        </w:rPr>
        <w:t> 000,00 €)</w:t>
      </w:r>
      <w:r w:rsidRPr="00473A1E">
        <w:rPr>
          <w:rFonts w:ascii="Raleway" w:hAnsi="Raleway"/>
          <w:bCs/>
          <w:sz w:val="22"/>
          <w:szCs w:val="22"/>
        </w:rPr>
        <w:t xml:space="preserve">, divisé </w:t>
      </w:r>
      <w:r w:rsidR="002A79A2">
        <w:rPr>
          <w:rFonts w:ascii="Raleway" w:hAnsi="Raleway"/>
          <w:bCs/>
          <w:sz w:val="22"/>
          <w:szCs w:val="22"/>
        </w:rPr>
        <w:t xml:space="preserve">en </w:t>
      </w:r>
      <w:r w:rsidR="00E12471">
        <w:rPr>
          <w:rFonts w:ascii="Raleway" w:hAnsi="Raleway"/>
          <w:bCs/>
          <w:sz w:val="22"/>
          <w:szCs w:val="22"/>
        </w:rPr>
        <w:t xml:space="preserve">deux </w:t>
      </w:r>
      <w:r w:rsidR="00E140F6">
        <w:rPr>
          <w:rFonts w:ascii="Raleway" w:hAnsi="Raleway"/>
          <w:bCs/>
          <w:sz w:val="22"/>
          <w:szCs w:val="22"/>
        </w:rPr>
        <w:t>mille</w:t>
      </w:r>
      <w:r w:rsidR="00A04FBF">
        <w:rPr>
          <w:rFonts w:ascii="Raleway" w:hAnsi="Raleway"/>
          <w:bCs/>
          <w:sz w:val="22"/>
          <w:szCs w:val="22"/>
        </w:rPr>
        <w:t xml:space="preserve"> </w:t>
      </w:r>
      <w:r w:rsidRPr="00473A1E">
        <w:rPr>
          <w:rFonts w:ascii="Raleway" w:hAnsi="Raleway"/>
          <w:bCs/>
          <w:sz w:val="22"/>
          <w:szCs w:val="22"/>
        </w:rPr>
        <w:t xml:space="preserve">parts </w:t>
      </w:r>
      <w:r w:rsidR="009D4E66" w:rsidRPr="00473A1E">
        <w:rPr>
          <w:rFonts w:ascii="Raleway" w:hAnsi="Raleway"/>
          <w:bCs/>
          <w:sz w:val="22"/>
          <w:szCs w:val="22"/>
        </w:rPr>
        <w:t>d’</w:t>
      </w:r>
      <w:r w:rsidR="0020501B" w:rsidRPr="00473A1E">
        <w:rPr>
          <w:rFonts w:ascii="Raleway" w:hAnsi="Raleway"/>
          <w:bCs/>
          <w:sz w:val="22"/>
          <w:szCs w:val="22"/>
        </w:rPr>
        <w:t>un</w:t>
      </w:r>
      <w:r w:rsidRPr="00473A1E">
        <w:rPr>
          <w:rFonts w:ascii="Raleway" w:hAnsi="Raleway"/>
          <w:bCs/>
          <w:sz w:val="22"/>
          <w:szCs w:val="22"/>
        </w:rPr>
        <w:t xml:space="preserve"> euro chacune, entièrement libérées, numérotées de 1 </w:t>
      </w:r>
      <w:r w:rsidR="0013042C" w:rsidRPr="00473A1E">
        <w:rPr>
          <w:rFonts w:ascii="Raleway" w:hAnsi="Raleway"/>
          <w:bCs/>
          <w:sz w:val="22"/>
          <w:szCs w:val="22"/>
        </w:rPr>
        <w:t xml:space="preserve">à </w:t>
      </w:r>
      <w:r w:rsidR="00E12471">
        <w:rPr>
          <w:rFonts w:ascii="Raleway" w:hAnsi="Raleway"/>
          <w:bCs/>
          <w:sz w:val="22"/>
          <w:szCs w:val="22"/>
        </w:rPr>
        <w:t>2</w:t>
      </w:r>
      <w:r w:rsidR="00A04FBF">
        <w:rPr>
          <w:rFonts w:ascii="Raleway" w:hAnsi="Raleway"/>
          <w:bCs/>
          <w:sz w:val="22"/>
          <w:szCs w:val="22"/>
        </w:rPr>
        <w:t xml:space="preserve"> 000</w:t>
      </w:r>
      <w:r w:rsidRPr="00473A1E">
        <w:rPr>
          <w:rFonts w:ascii="Raleway" w:hAnsi="Raleway"/>
          <w:bCs/>
          <w:sz w:val="22"/>
          <w:szCs w:val="22"/>
        </w:rPr>
        <w:t xml:space="preserve"> et attribuées aux associés en proportion de leurs apports respectifs, savoir :</w:t>
      </w:r>
    </w:p>
    <w:p w14:paraId="3B1D8423" w14:textId="77777777" w:rsidR="00087736" w:rsidRPr="00473A1E" w:rsidRDefault="00087736" w:rsidP="00087736">
      <w:pPr>
        <w:pStyle w:val="Corpsdetexte"/>
        <w:adjustRightInd w:val="0"/>
        <w:spacing w:after="0"/>
        <w:ind w:left="0"/>
        <w:jc w:val="both"/>
        <w:rPr>
          <w:rFonts w:ascii="Raleway" w:hAnsi="Raleway" w:cs="Times New Roman"/>
          <w:bCs/>
        </w:rPr>
      </w:pPr>
    </w:p>
    <w:p w14:paraId="76631505" w14:textId="111EC622"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 </w:t>
      </w:r>
      <w:r w:rsidR="0013042C" w:rsidRPr="00473A1E">
        <w:rPr>
          <w:rFonts w:ascii="Raleway" w:hAnsi="Raleway" w:cs="Times New Roman"/>
          <w:bCs/>
        </w:rPr>
        <w:t>À</w:t>
      </w:r>
      <w:r w:rsidR="0020501B" w:rsidRPr="00473A1E">
        <w:rPr>
          <w:rFonts w:ascii="Raleway" w:hAnsi="Raleway" w:cs="Times New Roman"/>
          <w:bCs/>
        </w:rPr>
        <w:t xml:space="preserve"> </w:t>
      </w:r>
      <w:r w:rsidR="00297776">
        <w:rPr>
          <w:rFonts w:ascii="Raleway" w:hAnsi="Raleway" w:cs="Times New Roman"/>
          <w:bCs/>
        </w:rPr>
        <w:t>Madame Angélique DELEPIERRE</w:t>
      </w:r>
    </w:p>
    <w:p w14:paraId="522A46A5" w14:textId="373AB70C" w:rsidR="009D4E6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concurrence </w:t>
      </w:r>
      <w:r w:rsidR="0020501B" w:rsidRPr="00473A1E">
        <w:rPr>
          <w:rFonts w:ascii="Raleway" w:hAnsi="Raleway" w:cs="Times New Roman"/>
          <w:bCs/>
        </w:rPr>
        <w:t xml:space="preserve">de </w:t>
      </w:r>
      <w:r w:rsidR="00297776">
        <w:rPr>
          <w:rFonts w:ascii="Raleway" w:hAnsi="Raleway" w:cs="Times New Roman"/>
          <w:bCs/>
        </w:rPr>
        <w:t>mille vingt parts sociales</w:t>
      </w:r>
    </w:p>
    <w:p w14:paraId="3AE4FC16" w14:textId="0E378E5B" w:rsidR="0020501B" w:rsidRPr="00473A1E" w:rsidRDefault="0020501B"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portant les numéros 1 à </w:t>
      </w:r>
      <w:r w:rsidR="00297776">
        <w:rPr>
          <w:rFonts w:ascii="Raleway" w:hAnsi="Raleway" w:cs="Times New Roman"/>
          <w:bCs/>
        </w:rPr>
        <w:t>1 020</w:t>
      </w:r>
    </w:p>
    <w:p w14:paraId="7DA7B127" w14:textId="77777777" w:rsidR="00473A1E" w:rsidRDefault="00473A1E" w:rsidP="00087736">
      <w:pPr>
        <w:pStyle w:val="Corpsdetexte"/>
        <w:adjustRightInd w:val="0"/>
        <w:spacing w:after="0"/>
        <w:ind w:left="0"/>
        <w:jc w:val="both"/>
        <w:rPr>
          <w:rFonts w:ascii="Raleway" w:hAnsi="Raleway" w:cs="Times New Roman"/>
          <w:bCs/>
        </w:rPr>
      </w:pPr>
    </w:p>
    <w:p w14:paraId="25442B37" w14:textId="73F0B723"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w:t>
      </w:r>
      <w:r w:rsidR="0020501B" w:rsidRPr="00473A1E">
        <w:rPr>
          <w:rFonts w:ascii="Raleway" w:hAnsi="Raleway" w:cs="Times New Roman"/>
          <w:bCs/>
        </w:rPr>
        <w:t xml:space="preserve">n rémunération de son apport en numéraire, </w:t>
      </w:r>
      <w:r w:rsidRPr="00473A1E">
        <w:rPr>
          <w:rFonts w:ascii="Raleway" w:hAnsi="Raleway" w:cs="Times New Roman"/>
          <w:bCs/>
        </w:rPr>
        <w:t xml:space="preserve">ci : </w:t>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2A79A2">
        <w:rPr>
          <w:rFonts w:ascii="Raleway" w:hAnsi="Raleway" w:cs="Times New Roman"/>
          <w:bCs/>
          <w:color w:val="FF0000"/>
        </w:rPr>
        <w:t xml:space="preserve">   </w:t>
      </w:r>
      <w:r w:rsidR="00A21884">
        <w:rPr>
          <w:rFonts w:ascii="Raleway" w:hAnsi="Raleway" w:cs="Times New Roman"/>
          <w:bCs/>
        </w:rPr>
        <w:t xml:space="preserve">1 </w:t>
      </w:r>
      <w:r w:rsidR="00297776">
        <w:rPr>
          <w:rFonts w:ascii="Raleway" w:hAnsi="Raleway" w:cs="Times New Roman"/>
          <w:bCs/>
        </w:rPr>
        <w:t>020</w:t>
      </w:r>
      <w:r w:rsidR="00280549" w:rsidRPr="00473A1E">
        <w:rPr>
          <w:rFonts w:ascii="Raleway" w:hAnsi="Raleway" w:cs="Times New Roman"/>
          <w:bCs/>
        </w:rPr>
        <w:t xml:space="preserve"> </w:t>
      </w:r>
      <w:r w:rsidRPr="00473A1E">
        <w:rPr>
          <w:rFonts w:ascii="Raleway" w:hAnsi="Raleway" w:cs="Times New Roman"/>
          <w:bCs/>
        </w:rPr>
        <w:t xml:space="preserve">parts    </w:t>
      </w:r>
    </w:p>
    <w:p w14:paraId="433AB52C" w14:textId="77777777" w:rsidR="0020501B" w:rsidRPr="00473A1E" w:rsidRDefault="0020501B" w:rsidP="00087736">
      <w:pPr>
        <w:pStyle w:val="Corpsdetexte"/>
        <w:adjustRightInd w:val="0"/>
        <w:spacing w:after="0"/>
        <w:ind w:left="0"/>
        <w:jc w:val="both"/>
        <w:rPr>
          <w:rFonts w:ascii="Raleway" w:hAnsi="Raleway" w:cs="Times New Roman"/>
          <w:bCs/>
        </w:rPr>
      </w:pPr>
    </w:p>
    <w:p w14:paraId="3E452ACE" w14:textId="7C691B9D" w:rsidR="00087736" w:rsidRPr="00473A1E" w:rsidRDefault="00701849"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 </w:t>
      </w:r>
      <w:r w:rsidR="0013042C" w:rsidRPr="00473A1E">
        <w:rPr>
          <w:rFonts w:ascii="Raleway" w:hAnsi="Raleway" w:cs="Times New Roman"/>
          <w:bCs/>
        </w:rPr>
        <w:t xml:space="preserve">À </w:t>
      </w:r>
      <w:r w:rsidR="00297776">
        <w:rPr>
          <w:rFonts w:ascii="Raleway" w:hAnsi="Raleway" w:cs="Times New Roman"/>
          <w:bCs/>
        </w:rPr>
        <w:t>Monsieur Jordan QUERTAINMONT</w:t>
      </w:r>
    </w:p>
    <w:p w14:paraId="7E880829" w14:textId="44483B91" w:rsidR="00280549"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à concurrence </w:t>
      </w:r>
      <w:r w:rsidR="00297776">
        <w:rPr>
          <w:rFonts w:ascii="Raleway" w:hAnsi="Raleway" w:cs="Times New Roman"/>
          <w:bCs/>
        </w:rPr>
        <w:t>de neuf cent quatre-vingts parts sociales</w:t>
      </w:r>
    </w:p>
    <w:p w14:paraId="43ADF93E" w14:textId="5D35D5CB" w:rsidR="0020501B" w:rsidRDefault="0020501B"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portant </w:t>
      </w:r>
      <w:r w:rsidR="00297776">
        <w:rPr>
          <w:rFonts w:ascii="Raleway" w:hAnsi="Raleway" w:cs="Times New Roman"/>
          <w:bCs/>
        </w:rPr>
        <w:t>les numéros 1 021 à 2 000.</w:t>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r w:rsidR="00A04FBF">
        <w:rPr>
          <w:rFonts w:ascii="Raleway" w:hAnsi="Raleway" w:cs="Times New Roman"/>
          <w:bCs/>
        </w:rPr>
        <w:tab/>
      </w:r>
    </w:p>
    <w:p w14:paraId="6C976FE5" w14:textId="77777777" w:rsidR="00A04FBF" w:rsidRDefault="00A04FBF" w:rsidP="00087736">
      <w:pPr>
        <w:pStyle w:val="Corpsdetexte"/>
        <w:adjustRightInd w:val="0"/>
        <w:spacing w:after="0"/>
        <w:ind w:left="0"/>
        <w:jc w:val="both"/>
        <w:rPr>
          <w:rFonts w:ascii="Raleway" w:hAnsi="Raleway" w:cs="Times New Roman"/>
          <w:bCs/>
        </w:rPr>
      </w:pPr>
    </w:p>
    <w:p w14:paraId="08C3D304" w14:textId="40E9C4E5" w:rsidR="002A79A2" w:rsidRDefault="00087736" w:rsidP="002A79A2">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rémunération de son apport </w:t>
      </w:r>
      <w:r w:rsidR="0020501B" w:rsidRPr="00473A1E">
        <w:rPr>
          <w:rFonts w:ascii="Raleway" w:hAnsi="Raleway" w:cs="Times New Roman"/>
          <w:bCs/>
        </w:rPr>
        <w:t xml:space="preserve">en numéraire, </w:t>
      </w:r>
      <w:r w:rsidRPr="00473A1E">
        <w:rPr>
          <w:rFonts w:ascii="Raleway" w:hAnsi="Raleway" w:cs="Times New Roman"/>
          <w:bCs/>
        </w:rPr>
        <w:t xml:space="preserve">ci : </w:t>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473A1E">
        <w:rPr>
          <w:rFonts w:ascii="Raleway" w:hAnsi="Raleway" w:cs="Times New Roman"/>
          <w:bCs/>
          <w:color w:val="FF0000"/>
        </w:rPr>
        <w:tab/>
      </w:r>
      <w:r w:rsidR="00A04FBF" w:rsidRPr="00297776">
        <w:rPr>
          <w:rFonts w:ascii="Raleway" w:hAnsi="Raleway" w:cs="Times New Roman"/>
          <w:bCs/>
        </w:rPr>
        <w:t xml:space="preserve"> </w:t>
      </w:r>
      <w:r w:rsidR="00297776" w:rsidRPr="00297776">
        <w:rPr>
          <w:rFonts w:ascii="Raleway" w:hAnsi="Raleway" w:cs="Times New Roman"/>
          <w:bCs/>
        </w:rPr>
        <w:t xml:space="preserve">   </w:t>
      </w:r>
      <w:r w:rsidR="00A04FBF" w:rsidRPr="00297776">
        <w:rPr>
          <w:rFonts w:ascii="Raleway" w:hAnsi="Raleway" w:cs="Times New Roman"/>
          <w:bCs/>
        </w:rPr>
        <w:t xml:space="preserve"> </w:t>
      </w:r>
      <w:r w:rsidR="00297776" w:rsidRPr="00297776">
        <w:rPr>
          <w:rFonts w:ascii="Raleway" w:hAnsi="Raleway" w:cs="Times New Roman"/>
          <w:bCs/>
        </w:rPr>
        <w:t>980</w:t>
      </w:r>
      <w:r w:rsidR="002365A9">
        <w:rPr>
          <w:rFonts w:ascii="Raleway" w:hAnsi="Raleway" w:cs="Times New Roman"/>
          <w:bCs/>
        </w:rPr>
        <w:t xml:space="preserve"> </w:t>
      </w:r>
      <w:r w:rsidR="00A04FBF" w:rsidRPr="00A04FBF">
        <w:rPr>
          <w:rFonts w:ascii="Raleway" w:hAnsi="Raleway" w:cs="Times New Roman"/>
          <w:bCs/>
        </w:rPr>
        <w:t>part</w:t>
      </w:r>
      <w:r w:rsidR="00297776">
        <w:rPr>
          <w:rFonts w:ascii="Raleway" w:hAnsi="Raleway" w:cs="Times New Roman"/>
          <w:bCs/>
        </w:rPr>
        <w:t>s</w:t>
      </w:r>
    </w:p>
    <w:p w14:paraId="5B82EE62" w14:textId="77777777" w:rsidR="00473A1E" w:rsidRPr="00473A1E" w:rsidRDefault="00473A1E" w:rsidP="00087736">
      <w:pPr>
        <w:pStyle w:val="Corpsdetexte"/>
        <w:adjustRightInd w:val="0"/>
        <w:spacing w:after="0"/>
        <w:ind w:left="0"/>
        <w:jc w:val="both"/>
        <w:rPr>
          <w:rFonts w:ascii="Raleway" w:hAnsi="Raleway" w:cs="Times New Roman"/>
          <w:bCs/>
        </w:rPr>
      </w:pPr>
    </w:p>
    <w:p w14:paraId="49000CB4" w14:textId="77777777" w:rsidR="0020501B" w:rsidRPr="00473A1E"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20501B" w:rsidRPr="00473A1E">
        <w:rPr>
          <w:rFonts w:ascii="Raleway" w:hAnsi="Raleway" w:cs="Times New Roman"/>
          <w:bCs/>
        </w:rPr>
        <w:t>-------------</w:t>
      </w:r>
    </w:p>
    <w:p w14:paraId="21F42CD6" w14:textId="15E2556A"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Total égal au nombre de parts composant le capital social : </w:t>
      </w:r>
      <w:r w:rsidR="0020501B" w:rsidRPr="00473A1E">
        <w:rPr>
          <w:rFonts w:ascii="Raleway" w:hAnsi="Raleway" w:cs="Times New Roman"/>
          <w:bCs/>
        </w:rPr>
        <w:tab/>
      </w:r>
      <w:r w:rsidR="0020501B" w:rsidRPr="00473A1E">
        <w:rPr>
          <w:rFonts w:ascii="Raleway" w:hAnsi="Raleway" w:cs="Times New Roman"/>
          <w:bCs/>
        </w:rPr>
        <w:tab/>
      </w:r>
      <w:r w:rsidR="0020501B" w:rsidRPr="00473A1E">
        <w:rPr>
          <w:rFonts w:ascii="Raleway" w:hAnsi="Raleway" w:cs="Times New Roman"/>
          <w:bCs/>
        </w:rPr>
        <w:tab/>
      </w:r>
      <w:r w:rsidR="002365A9">
        <w:rPr>
          <w:rFonts w:ascii="Raleway" w:hAnsi="Raleway" w:cs="Times New Roman"/>
          <w:bCs/>
        </w:rPr>
        <w:t xml:space="preserve"> </w:t>
      </w:r>
      <w:r w:rsidR="00E12471">
        <w:rPr>
          <w:rFonts w:ascii="Raleway" w:hAnsi="Raleway" w:cs="Times New Roman"/>
          <w:bCs/>
        </w:rPr>
        <w:t>2</w:t>
      </w:r>
      <w:r w:rsidR="002365A9">
        <w:rPr>
          <w:rFonts w:ascii="Raleway" w:hAnsi="Raleway" w:cs="Times New Roman"/>
          <w:bCs/>
        </w:rPr>
        <w:t xml:space="preserve"> 000</w:t>
      </w:r>
      <w:r w:rsidRPr="00473A1E">
        <w:rPr>
          <w:rFonts w:ascii="Raleway" w:hAnsi="Raleway" w:cs="Times New Roman"/>
          <w:bCs/>
        </w:rPr>
        <w:t xml:space="preserve"> parts</w:t>
      </w:r>
    </w:p>
    <w:p w14:paraId="2F68C03F" w14:textId="77777777" w:rsidR="00087736" w:rsidRPr="00473A1E" w:rsidRDefault="00473A1E" w:rsidP="00087736">
      <w:pPr>
        <w:pStyle w:val="Corpsdetexte"/>
        <w:adjustRightInd w:val="0"/>
        <w:spacing w:after="0"/>
        <w:ind w:left="0"/>
        <w:jc w:val="both"/>
        <w:rPr>
          <w:rFonts w:ascii="Raleway" w:hAnsi="Raleway" w:cs="Times New Roman"/>
          <w:bCs/>
        </w:rPr>
      </w:pP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r>
      <w:r>
        <w:rPr>
          <w:rFonts w:ascii="Raleway" w:hAnsi="Raleway" w:cs="Times New Roman"/>
          <w:bCs/>
        </w:rPr>
        <w:tab/>
        <w:t xml:space="preserve"> </w:t>
      </w:r>
      <w:r w:rsidR="0020501B" w:rsidRPr="00473A1E">
        <w:rPr>
          <w:rFonts w:ascii="Raleway" w:hAnsi="Raleway" w:cs="Times New Roman"/>
          <w:bCs/>
        </w:rPr>
        <w:t>-------------</w:t>
      </w:r>
    </w:p>
    <w:p w14:paraId="6E9D29E2" w14:textId="77777777" w:rsidR="00A1458A" w:rsidRDefault="00A1458A" w:rsidP="00087736">
      <w:pPr>
        <w:pStyle w:val="Corpsdetexte"/>
        <w:adjustRightInd w:val="0"/>
        <w:spacing w:after="0"/>
        <w:ind w:left="0"/>
        <w:jc w:val="both"/>
        <w:rPr>
          <w:rFonts w:ascii="Raleway" w:hAnsi="Raleway" w:cs="Times New Roman"/>
          <w:bCs/>
        </w:rPr>
      </w:pPr>
    </w:p>
    <w:p w14:paraId="60A3F4B2" w14:textId="37F93619"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soussignés déclarent que toutes les parts représentant le capital social leur appartiennent, sont réparties entre eux dans les proportions indiquées ci-dessus correspondant à leurs apports respectifs et sont libérées comme indiqué ci-dessus.</w:t>
      </w:r>
    </w:p>
    <w:p w14:paraId="2A5FD1B4" w14:textId="77777777" w:rsidR="007E72FB" w:rsidRPr="00473A1E" w:rsidRDefault="007E72FB" w:rsidP="00087736">
      <w:pPr>
        <w:pStyle w:val="Corpsdetexte"/>
        <w:adjustRightInd w:val="0"/>
        <w:spacing w:after="0"/>
        <w:ind w:left="0"/>
        <w:jc w:val="both"/>
        <w:rPr>
          <w:rFonts w:ascii="Raleway" w:hAnsi="Raleway" w:cs="Times New Roman"/>
          <w:bCs/>
        </w:rPr>
      </w:pPr>
    </w:p>
    <w:p w14:paraId="5074AF0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8 - AUGMENTATION ET REDUCTION DE CAPITAL</w:t>
      </w:r>
    </w:p>
    <w:p w14:paraId="276CA59F" w14:textId="77777777" w:rsidR="00087736" w:rsidRPr="00473A1E" w:rsidRDefault="00087736" w:rsidP="00087736">
      <w:pPr>
        <w:pStyle w:val="Corpsdetexte"/>
        <w:adjustRightInd w:val="0"/>
        <w:spacing w:after="0"/>
        <w:ind w:left="0"/>
        <w:jc w:val="both"/>
        <w:rPr>
          <w:rFonts w:ascii="Raleway" w:hAnsi="Raleway" w:cs="Times New Roman"/>
          <w:bCs/>
        </w:rPr>
      </w:pPr>
    </w:p>
    <w:p w14:paraId="0E1A901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 capital social peut être augmenté de toutes les manières autorisées par la loi, en vertu d'une décision collective extraordinaire des associés.</w:t>
      </w:r>
    </w:p>
    <w:p w14:paraId="2C15A4B5" w14:textId="77777777" w:rsidR="00087736" w:rsidRPr="00473A1E" w:rsidRDefault="00087736" w:rsidP="00087736">
      <w:pPr>
        <w:pStyle w:val="Corpsdetexte"/>
        <w:adjustRightInd w:val="0"/>
        <w:spacing w:after="0"/>
        <w:ind w:left="0"/>
        <w:jc w:val="both"/>
        <w:rPr>
          <w:rFonts w:ascii="Raleway" w:hAnsi="Raleway" w:cs="Times New Roman"/>
          <w:bCs/>
        </w:rPr>
      </w:pPr>
    </w:p>
    <w:p w14:paraId="555C870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aucune augmentation de capital en numéraire ne peut être réalisée tant que le capital n'est pas entièrement libéré.</w:t>
      </w:r>
    </w:p>
    <w:p w14:paraId="59B3DD45" w14:textId="77777777" w:rsidR="00087736" w:rsidRPr="00473A1E" w:rsidRDefault="00087736" w:rsidP="00087736">
      <w:pPr>
        <w:pStyle w:val="Corpsdetexte"/>
        <w:adjustRightInd w:val="0"/>
        <w:spacing w:after="0"/>
        <w:ind w:left="0"/>
        <w:jc w:val="both"/>
        <w:rPr>
          <w:rFonts w:ascii="Raleway" w:hAnsi="Raleway" w:cs="Times New Roman"/>
          <w:bCs/>
        </w:rPr>
      </w:pPr>
    </w:p>
    <w:p w14:paraId="643C8A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de capital en numéraire et de création de parts sociales nouvelles, celles-ci doivent être intégralement libérées.</w:t>
      </w:r>
    </w:p>
    <w:p w14:paraId="01A72DBB" w14:textId="77777777" w:rsidR="002A79A2" w:rsidRPr="00473A1E" w:rsidRDefault="002A79A2" w:rsidP="00087736">
      <w:pPr>
        <w:pStyle w:val="Corpsdetexte"/>
        <w:adjustRightInd w:val="0"/>
        <w:spacing w:after="0"/>
        <w:ind w:left="0"/>
        <w:jc w:val="both"/>
        <w:rPr>
          <w:rFonts w:ascii="Raleway" w:hAnsi="Raleway" w:cs="Times New Roman"/>
          <w:bCs/>
        </w:rPr>
      </w:pPr>
    </w:p>
    <w:p w14:paraId="4E2FAAF5" w14:textId="67F4AACF" w:rsidR="002A79A2"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 personne entrant dans la Société à l'occasion d'une augmentation du capital et qui serait soumise à agrément comme cessionnaire de parts sociales en vertu de l'article 10, doit être agréée dans les conditions fixées audit article.</w:t>
      </w:r>
    </w:p>
    <w:p w14:paraId="39E1CAC1" w14:textId="77777777" w:rsidR="00715C34" w:rsidRDefault="00715C34" w:rsidP="00087736">
      <w:pPr>
        <w:pStyle w:val="Corpsdetexte"/>
        <w:adjustRightInd w:val="0"/>
        <w:spacing w:after="0"/>
        <w:ind w:left="0"/>
        <w:jc w:val="both"/>
        <w:rPr>
          <w:rFonts w:ascii="Raleway" w:hAnsi="Raleway" w:cs="Times New Roman"/>
          <w:bCs/>
        </w:rPr>
      </w:pPr>
    </w:p>
    <w:p w14:paraId="55C3D732" w14:textId="77777777" w:rsidR="00715C34" w:rsidRPr="00715C34" w:rsidRDefault="00715C34" w:rsidP="00715C34">
      <w:pPr>
        <w:pStyle w:val="Corpsdetexte"/>
        <w:adjustRightInd w:val="0"/>
        <w:spacing w:after="0"/>
        <w:ind w:left="0"/>
        <w:jc w:val="both"/>
        <w:rPr>
          <w:rFonts w:ascii="Raleway" w:hAnsi="Raleway" w:cs="Times New Roman"/>
          <w:bCs/>
          <w:u w:val="single"/>
        </w:rPr>
      </w:pPr>
      <w:r w:rsidRPr="00715C34">
        <w:rPr>
          <w:rFonts w:ascii="Raleway" w:hAnsi="Raleway" w:cs="Times New Roman"/>
          <w:bCs/>
          <w:u w:val="single"/>
        </w:rPr>
        <w:t>Droit préférentiel de souscription :</w:t>
      </w:r>
    </w:p>
    <w:p w14:paraId="552371CE" w14:textId="77777777" w:rsidR="00715C34" w:rsidRPr="00715C34" w:rsidRDefault="00715C34" w:rsidP="00715C34">
      <w:pPr>
        <w:pStyle w:val="Corpsdetexte"/>
        <w:adjustRightInd w:val="0"/>
        <w:spacing w:after="0"/>
        <w:ind w:left="0"/>
        <w:jc w:val="both"/>
        <w:rPr>
          <w:rFonts w:ascii="Raleway" w:hAnsi="Raleway" w:cs="Times New Roman"/>
          <w:bCs/>
        </w:rPr>
      </w:pPr>
    </w:p>
    <w:p w14:paraId="4BD1C11B"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 xml:space="preserve">En cas d’augmentation de capital par voie d’apport en numéraire, et par application de l’égalité entre associés, chacun des associés a, proportionnellement au nombre de parts qu’il possède, un droit de préférence à la souscription des parts nouvelles représentatives de l’augmentation de capital. </w:t>
      </w:r>
    </w:p>
    <w:p w14:paraId="48E9F768" w14:textId="77777777" w:rsidR="00715C34" w:rsidRPr="00715C34" w:rsidRDefault="00715C34" w:rsidP="00715C34">
      <w:pPr>
        <w:pStyle w:val="Corpsdetexte"/>
        <w:adjustRightInd w:val="0"/>
        <w:spacing w:after="0"/>
        <w:ind w:left="0"/>
        <w:jc w:val="both"/>
        <w:rPr>
          <w:rFonts w:ascii="Raleway" w:hAnsi="Raleway" w:cs="Times New Roman"/>
          <w:bCs/>
        </w:rPr>
      </w:pPr>
    </w:p>
    <w:p w14:paraId="52C53F60"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L’augmentation de capital est réalisée nonobstant l’existence de rompus, et les associés disposant d’un nombre insuffisant de droits de souscription pour souscrire un nombre entier de parts d’intérêts nouvelles doivent faire leur affaire personnelle de toute acquisition ou cession de droits.</w:t>
      </w:r>
    </w:p>
    <w:p w14:paraId="741D239C" w14:textId="77777777" w:rsidR="00715C34" w:rsidRPr="00715C34" w:rsidRDefault="00715C34" w:rsidP="00715C34">
      <w:pPr>
        <w:pStyle w:val="Corpsdetexte"/>
        <w:adjustRightInd w:val="0"/>
        <w:spacing w:after="0"/>
        <w:ind w:left="0"/>
        <w:jc w:val="both"/>
        <w:rPr>
          <w:rFonts w:ascii="Raleway" w:hAnsi="Raleway" w:cs="Times New Roman"/>
          <w:bCs/>
        </w:rPr>
      </w:pPr>
    </w:p>
    <w:p w14:paraId="1CEBFA6E"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lastRenderedPageBreak/>
        <w:t xml:space="preserve">En présence de parts sociales démembrées - usufruit d’une part, nue-propriété de l’autre - chacun de l’usufruitier et du nu-propriétaire aura un droit préférentiel de souscription des parts nouvelles représentatives de l’augmentation de capital. </w:t>
      </w:r>
    </w:p>
    <w:p w14:paraId="23F31106" w14:textId="77777777" w:rsidR="00715C34" w:rsidRPr="00715C34" w:rsidRDefault="00715C34" w:rsidP="00715C34">
      <w:pPr>
        <w:pStyle w:val="Corpsdetexte"/>
        <w:adjustRightInd w:val="0"/>
        <w:spacing w:after="0"/>
        <w:ind w:left="0"/>
        <w:jc w:val="both"/>
        <w:rPr>
          <w:rFonts w:ascii="Raleway" w:hAnsi="Raleway" w:cs="Times New Roman"/>
          <w:bCs/>
        </w:rPr>
      </w:pPr>
    </w:p>
    <w:p w14:paraId="3EE0DC76"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 xml:space="preserve">S’ils viennent à l’exercer concurremment, ils seront censés, à défaut de notification contraire adressée à la société par lettre recommandée avec accusé de réception, l’avoir exercé l’usufruitier pour l’usufruit et le nu-propriétaire pour la nue-propriété. </w:t>
      </w:r>
    </w:p>
    <w:p w14:paraId="53766712" w14:textId="77777777" w:rsidR="00715C34" w:rsidRPr="00715C34" w:rsidRDefault="00715C34" w:rsidP="00715C34">
      <w:pPr>
        <w:pStyle w:val="Corpsdetexte"/>
        <w:adjustRightInd w:val="0"/>
        <w:spacing w:after="0"/>
        <w:ind w:left="0"/>
        <w:jc w:val="both"/>
        <w:rPr>
          <w:rFonts w:ascii="Raleway" w:hAnsi="Raleway" w:cs="Times New Roman"/>
          <w:bCs/>
        </w:rPr>
      </w:pPr>
    </w:p>
    <w:p w14:paraId="005CECF8"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Chacun d’eux sera alors tenu de verser les sommes dues dans la caisse sociale.</w:t>
      </w:r>
    </w:p>
    <w:p w14:paraId="07FB87E4" w14:textId="77777777" w:rsidR="00715C34" w:rsidRPr="00715C34" w:rsidRDefault="00715C34" w:rsidP="00715C34">
      <w:pPr>
        <w:pStyle w:val="Corpsdetexte"/>
        <w:adjustRightInd w:val="0"/>
        <w:spacing w:after="0"/>
        <w:ind w:left="0"/>
        <w:jc w:val="both"/>
        <w:rPr>
          <w:rFonts w:ascii="Raleway" w:hAnsi="Raleway" w:cs="Times New Roman"/>
          <w:bCs/>
        </w:rPr>
      </w:pPr>
    </w:p>
    <w:p w14:paraId="1FC55AB0" w14:textId="36134ABC"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Si un seul d’entre eux venait à l’exercer, il serait censé l’avoir exercé pour la pleine propriété</w:t>
      </w:r>
      <w:r>
        <w:rPr>
          <w:rFonts w:ascii="Raleway" w:hAnsi="Raleway" w:cs="Times New Roman"/>
          <w:bCs/>
        </w:rPr>
        <w:t xml:space="preserve"> </w:t>
      </w:r>
      <w:r w:rsidRPr="00715C34">
        <w:rPr>
          <w:rFonts w:ascii="Raleway" w:hAnsi="Raleway" w:cs="Times New Roman"/>
          <w:bCs/>
        </w:rPr>
        <w:t>des parts nouvelles.</w:t>
      </w:r>
    </w:p>
    <w:p w14:paraId="7134E6C1" w14:textId="77777777" w:rsidR="00715C34" w:rsidRPr="00715C34" w:rsidRDefault="00715C34" w:rsidP="00715C34">
      <w:pPr>
        <w:pStyle w:val="Corpsdetexte"/>
        <w:adjustRightInd w:val="0"/>
        <w:spacing w:after="0"/>
        <w:ind w:left="0"/>
        <w:jc w:val="both"/>
        <w:rPr>
          <w:rFonts w:ascii="Raleway" w:hAnsi="Raleway" w:cs="Times New Roman"/>
          <w:bCs/>
        </w:rPr>
      </w:pPr>
    </w:p>
    <w:p w14:paraId="79C6AB52" w14:textId="77777777" w:rsid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 xml:space="preserve">En présence de plusieurs usufruitiers ou nus-propriétaires des mêmes parts démembrées, chacun d’eux disposera d’un droit préférentiel de souscription. </w:t>
      </w:r>
    </w:p>
    <w:p w14:paraId="133FC0EB" w14:textId="77777777" w:rsidR="00715C34" w:rsidRDefault="00715C34" w:rsidP="00715C34">
      <w:pPr>
        <w:pStyle w:val="Corpsdetexte"/>
        <w:adjustRightInd w:val="0"/>
        <w:spacing w:after="0"/>
        <w:ind w:left="0"/>
        <w:jc w:val="both"/>
        <w:rPr>
          <w:rFonts w:ascii="Raleway" w:hAnsi="Raleway" w:cs="Times New Roman"/>
          <w:bCs/>
        </w:rPr>
      </w:pPr>
    </w:p>
    <w:p w14:paraId="15856BA2" w14:textId="55A76E4F"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S’ils venaient à l’exercer concurremment, ils seraient censés l’avoir exercé dans des conditions telles que les droits qu’ils détiennent dans les parts démembrées à la date de la souscription à l’augmentation de capital puissent être exercés à l’identique sur les parts nouvelles issues de l’augmentation de capital.</w:t>
      </w:r>
    </w:p>
    <w:p w14:paraId="3A7EE085" w14:textId="77777777" w:rsidR="00715C34" w:rsidRPr="00715C34" w:rsidRDefault="00715C34" w:rsidP="00715C34">
      <w:pPr>
        <w:pStyle w:val="Corpsdetexte"/>
        <w:adjustRightInd w:val="0"/>
        <w:spacing w:after="0"/>
        <w:ind w:left="0"/>
        <w:jc w:val="both"/>
        <w:rPr>
          <w:rFonts w:ascii="Raleway" w:hAnsi="Raleway" w:cs="Times New Roman"/>
          <w:bCs/>
        </w:rPr>
      </w:pPr>
    </w:p>
    <w:p w14:paraId="0DF3E956" w14:textId="2F833685"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Le droit de souscription attaché aux parts anciennes peut être cédé par les voies civiles, conformément à l’article 1690 du Code civil</w:t>
      </w:r>
      <w:r>
        <w:rPr>
          <w:rFonts w:ascii="Raleway" w:hAnsi="Raleway" w:cs="Times New Roman"/>
          <w:bCs/>
        </w:rPr>
        <w:t xml:space="preserve"> et soumise à un agrément en vertu de l’article 10 des statuts dans les conditions fixées audit article.</w:t>
      </w:r>
    </w:p>
    <w:p w14:paraId="614B2DB4" w14:textId="77777777" w:rsidR="00715C34" w:rsidRPr="00715C34" w:rsidRDefault="00715C34" w:rsidP="00715C34">
      <w:pPr>
        <w:pStyle w:val="Corpsdetexte"/>
        <w:adjustRightInd w:val="0"/>
        <w:spacing w:after="0"/>
        <w:ind w:left="0"/>
        <w:jc w:val="both"/>
        <w:rPr>
          <w:rFonts w:ascii="Raleway" w:hAnsi="Raleway" w:cs="Times New Roman"/>
          <w:bCs/>
        </w:rPr>
      </w:pPr>
    </w:p>
    <w:p w14:paraId="1C254BB4"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 xml:space="preserve">Le droit préférentiel de souscription est exercé dans les formes et délais fixés par la gérance sans toutefois que le délai imparti aux associés pour souscrire ou proposer un cessionnaire à leur droit de souscription puisse être inférieur à quinze jours. </w:t>
      </w:r>
    </w:p>
    <w:p w14:paraId="5DD5EEC9" w14:textId="77777777" w:rsidR="00715C34" w:rsidRPr="00715C34" w:rsidRDefault="00715C34" w:rsidP="00715C34">
      <w:pPr>
        <w:pStyle w:val="Corpsdetexte"/>
        <w:adjustRightInd w:val="0"/>
        <w:spacing w:after="0"/>
        <w:ind w:left="0"/>
        <w:jc w:val="both"/>
        <w:rPr>
          <w:rFonts w:ascii="Raleway" w:hAnsi="Raleway" w:cs="Times New Roman"/>
          <w:bCs/>
        </w:rPr>
      </w:pPr>
    </w:p>
    <w:p w14:paraId="73369046"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Toute décision des associés portant renonciation totale ou partielle au droit préférentiel de souscription ci-dessus institué devra être prise à l’unanimité des associés.</w:t>
      </w:r>
    </w:p>
    <w:p w14:paraId="0F49C5EB" w14:textId="77777777" w:rsidR="00715C34" w:rsidRPr="00715C34" w:rsidRDefault="00715C34" w:rsidP="00715C34">
      <w:pPr>
        <w:pStyle w:val="Corpsdetexte"/>
        <w:adjustRightInd w:val="0"/>
        <w:spacing w:after="0"/>
        <w:ind w:left="0"/>
        <w:jc w:val="both"/>
        <w:rPr>
          <w:rFonts w:ascii="Raleway" w:hAnsi="Raleway" w:cs="Times New Roman"/>
          <w:bCs/>
        </w:rPr>
      </w:pPr>
    </w:p>
    <w:p w14:paraId="1C3A7ED9" w14:textId="77777777" w:rsidR="00715C34" w:rsidRPr="00715C34" w:rsidRDefault="00715C34" w:rsidP="00715C34">
      <w:pPr>
        <w:pStyle w:val="Corpsdetexte"/>
        <w:adjustRightInd w:val="0"/>
        <w:spacing w:after="0"/>
        <w:ind w:left="0"/>
        <w:jc w:val="both"/>
        <w:rPr>
          <w:rFonts w:ascii="Raleway" w:hAnsi="Raleway" w:cs="Times New Roman"/>
          <w:bCs/>
          <w:u w:val="single"/>
        </w:rPr>
      </w:pPr>
      <w:r w:rsidRPr="00715C34">
        <w:rPr>
          <w:rFonts w:ascii="Raleway" w:hAnsi="Raleway" w:cs="Times New Roman"/>
          <w:bCs/>
          <w:u w:val="single"/>
        </w:rPr>
        <w:t>Pacte de préférence en cas de démembrement de parts :</w:t>
      </w:r>
    </w:p>
    <w:p w14:paraId="0B210056" w14:textId="77777777" w:rsidR="00715C34" w:rsidRPr="00715C34" w:rsidRDefault="00715C34" w:rsidP="00715C34">
      <w:pPr>
        <w:pStyle w:val="Corpsdetexte"/>
        <w:adjustRightInd w:val="0"/>
        <w:spacing w:after="0"/>
        <w:ind w:left="0"/>
        <w:jc w:val="both"/>
        <w:rPr>
          <w:rFonts w:ascii="Raleway" w:hAnsi="Raleway" w:cs="Times New Roman"/>
          <w:bCs/>
        </w:rPr>
      </w:pPr>
    </w:p>
    <w:p w14:paraId="0C168AE2"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En cas de cession par un usufruitier ou par un nu-propriétaire de son droit préférentiel de souscription, l’usufruitier ou le nu-propriétaire, selon le cas, devra faire connaître au nu-propriétaire ou à l’usufruitier l’identité de l’acquéreur éventuel, le prix offert par celui-ci, ses modalités de paiement et toutes les conditions projetées.</w:t>
      </w:r>
    </w:p>
    <w:p w14:paraId="57DAB6F3" w14:textId="77777777" w:rsidR="00715C34" w:rsidRPr="00715C34" w:rsidRDefault="00715C34" w:rsidP="00715C34">
      <w:pPr>
        <w:pStyle w:val="Corpsdetexte"/>
        <w:adjustRightInd w:val="0"/>
        <w:spacing w:after="0"/>
        <w:ind w:left="0"/>
        <w:jc w:val="both"/>
        <w:rPr>
          <w:rFonts w:ascii="Raleway" w:hAnsi="Raleway" w:cs="Times New Roman"/>
          <w:bCs/>
        </w:rPr>
      </w:pPr>
    </w:p>
    <w:p w14:paraId="7CA9609D"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À égalité de prix et aux mêmes conditions et modalités de paiement, l’usufruitier ou le nu-propriétaire, selon le cas, aura la préférence sur tout acquéreur potentiel.</w:t>
      </w:r>
    </w:p>
    <w:p w14:paraId="08EC6D29" w14:textId="77777777" w:rsidR="00715C34" w:rsidRPr="00715C34" w:rsidRDefault="00715C34" w:rsidP="00715C34">
      <w:pPr>
        <w:pStyle w:val="Corpsdetexte"/>
        <w:adjustRightInd w:val="0"/>
        <w:spacing w:after="0"/>
        <w:ind w:left="0"/>
        <w:jc w:val="both"/>
        <w:rPr>
          <w:rFonts w:ascii="Raleway" w:hAnsi="Raleway" w:cs="Times New Roman"/>
          <w:bCs/>
        </w:rPr>
      </w:pPr>
    </w:p>
    <w:p w14:paraId="712476C3"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En conséquence de cet engagement, ce dernier aura le droit d’exiger que les droits dont il s’agit lui soient vendus à ces mêmes prix, modalités de paiement et conditions.</w:t>
      </w:r>
    </w:p>
    <w:p w14:paraId="1EED11E0" w14:textId="77777777" w:rsidR="00715C34" w:rsidRPr="00715C34" w:rsidRDefault="00715C34" w:rsidP="00715C34">
      <w:pPr>
        <w:pStyle w:val="Corpsdetexte"/>
        <w:adjustRightInd w:val="0"/>
        <w:spacing w:after="0"/>
        <w:ind w:left="0"/>
        <w:jc w:val="both"/>
        <w:rPr>
          <w:rFonts w:ascii="Raleway" w:hAnsi="Raleway" w:cs="Times New Roman"/>
          <w:bCs/>
        </w:rPr>
      </w:pPr>
    </w:p>
    <w:p w14:paraId="07D37BBF"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Dans le cas où plusieurs usufruitiers ou nus-propriétaires viendraient à exercer ce droit de préférence, ils seront censés l’avoir exercé dans la proportion dans laquelle chacun est titulaire des droits sur les parts sociales démembrées existant au moment de la décision d’augmentation de capital.</w:t>
      </w:r>
    </w:p>
    <w:p w14:paraId="573EF8CC" w14:textId="77777777" w:rsidR="00715C34" w:rsidRPr="00715C34" w:rsidRDefault="00715C34" w:rsidP="00715C34">
      <w:pPr>
        <w:pStyle w:val="Corpsdetexte"/>
        <w:adjustRightInd w:val="0"/>
        <w:spacing w:after="0"/>
        <w:ind w:left="0"/>
        <w:jc w:val="both"/>
        <w:rPr>
          <w:rFonts w:ascii="Raleway" w:hAnsi="Raleway" w:cs="Times New Roman"/>
          <w:bCs/>
        </w:rPr>
      </w:pPr>
    </w:p>
    <w:p w14:paraId="25DB7C9B"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La notification sera adressée par lettre recommandée avec accusé de réception ou par acte d’huissier de justice, au domicile du bénéficiaire qui devra dans un délai d’un mois faire connaître au cédant son intention d’user du bénéfice de ce pacte de préférence.</w:t>
      </w:r>
    </w:p>
    <w:p w14:paraId="70481F9F" w14:textId="77777777" w:rsidR="00715C34" w:rsidRPr="00715C34" w:rsidRDefault="00715C34" w:rsidP="00715C34">
      <w:pPr>
        <w:pStyle w:val="Corpsdetexte"/>
        <w:adjustRightInd w:val="0"/>
        <w:spacing w:after="0"/>
        <w:ind w:left="0"/>
        <w:jc w:val="both"/>
        <w:rPr>
          <w:rFonts w:ascii="Raleway" w:hAnsi="Raleway" w:cs="Times New Roman"/>
          <w:bCs/>
        </w:rPr>
      </w:pPr>
    </w:p>
    <w:p w14:paraId="19F20462"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lastRenderedPageBreak/>
        <w:t>Passé ce délai sans manifestation de volonté de sa part, le bénéficiaire sera définitivement déchu de ce droit.</w:t>
      </w:r>
    </w:p>
    <w:p w14:paraId="749EF38C" w14:textId="77777777" w:rsidR="00715C34" w:rsidRPr="00715C34" w:rsidRDefault="00715C34" w:rsidP="00715C34">
      <w:pPr>
        <w:pStyle w:val="Corpsdetexte"/>
        <w:adjustRightInd w:val="0"/>
        <w:spacing w:after="0"/>
        <w:ind w:left="0"/>
        <w:jc w:val="both"/>
        <w:rPr>
          <w:rFonts w:ascii="Raleway" w:hAnsi="Raleway" w:cs="Times New Roman"/>
          <w:bCs/>
        </w:rPr>
      </w:pPr>
    </w:p>
    <w:p w14:paraId="10F23ACC" w14:textId="77777777" w:rsidR="00715C34" w:rsidRPr="00715C34" w:rsidRDefault="00715C34" w:rsidP="00715C34">
      <w:pPr>
        <w:pStyle w:val="Corpsdetexte"/>
        <w:adjustRightInd w:val="0"/>
        <w:spacing w:after="0"/>
        <w:ind w:left="0"/>
        <w:jc w:val="both"/>
        <w:rPr>
          <w:rFonts w:ascii="Raleway" w:hAnsi="Raleway" w:cs="Times New Roman"/>
          <w:bCs/>
        </w:rPr>
      </w:pPr>
      <w:r w:rsidRPr="00715C34">
        <w:rPr>
          <w:rFonts w:ascii="Raleway" w:hAnsi="Raleway" w:cs="Times New Roman"/>
          <w:bCs/>
        </w:rPr>
        <w:t>En cas de refus de réception de la lettre recommandée dont il est parlé, ce sera la date de l’avis de refus qui fera courir le délai d’un mois dont il est ci-dessus parlé.</w:t>
      </w:r>
    </w:p>
    <w:p w14:paraId="0C94C026" w14:textId="77777777" w:rsidR="00297776" w:rsidRPr="00473A1E" w:rsidRDefault="00297776" w:rsidP="00087736">
      <w:pPr>
        <w:pStyle w:val="Corpsdetexte"/>
        <w:adjustRightInd w:val="0"/>
        <w:spacing w:after="0"/>
        <w:ind w:left="0"/>
        <w:jc w:val="both"/>
        <w:rPr>
          <w:rFonts w:ascii="Raleway" w:hAnsi="Raleway" w:cs="Times New Roman"/>
          <w:bCs/>
        </w:rPr>
      </w:pPr>
    </w:p>
    <w:p w14:paraId="428F4FD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d'un Gérant.</w:t>
      </w:r>
    </w:p>
    <w:p w14:paraId="0EF6105F" w14:textId="77777777" w:rsidR="00087736" w:rsidRPr="00473A1E" w:rsidRDefault="00087736" w:rsidP="00087736">
      <w:pPr>
        <w:pStyle w:val="Corpsdetexte"/>
        <w:adjustRightInd w:val="0"/>
        <w:spacing w:after="0"/>
        <w:ind w:left="0"/>
        <w:jc w:val="both"/>
        <w:rPr>
          <w:rFonts w:ascii="Raleway" w:hAnsi="Raleway" w:cs="Times New Roman"/>
          <w:bCs/>
        </w:rPr>
      </w:pPr>
    </w:p>
    <w:p w14:paraId="10DEC144"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de nomination d’un Commissaire aux Apports, le ou les gérants de la société et les personnes ayant souscrit à l’augmentation de capital sont solidairement responsables pendant 5 ans, à l’égard des tiers, de la valeur attribuée auxdits apports.</w:t>
      </w:r>
    </w:p>
    <w:p w14:paraId="4CA8FC62" w14:textId="77777777" w:rsidR="00087736" w:rsidRPr="00473A1E" w:rsidRDefault="00087736" w:rsidP="00087736">
      <w:pPr>
        <w:pStyle w:val="Corpsdetexte"/>
        <w:adjustRightInd w:val="0"/>
        <w:spacing w:after="0"/>
        <w:ind w:left="0"/>
        <w:jc w:val="both"/>
        <w:rPr>
          <w:rFonts w:ascii="Raleway" w:hAnsi="Raleway" w:cs="Times New Roman"/>
          <w:bCs/>
        </w:rPr>
      </w:pPr>
    </w:p>
    <w:p w14:paraId="09E71BAA"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Le capital peut également être réduit en vertu d'une décision collective extraordinaire des associés, pour quelque cause et de quelque manière que ce soit, mais en aucun cas cette réduction ne peut porter atteinte à l'égalité des associés.</w:t>
      </w:r>
    </w:p>
    <w:p w14:paraId="46982BDB" w14:textId="77777777" w:rsidR="00715C34" w:rsidRDefault="00715C34" w:rsidP="00087736">
      <w:pPr>
        <w:pStyle w:val="Corpsdetexte"/>
        <w:adjustRightInd w:val="0"/>
        <w:spacing w:after="0"/>
        <w:ind w:left="0"/>
        <w:jc w:val="both"/>
        <w:rPr>
          <w:rFonts w:ascii="Raleway" w:hAnsi="Raleway" w:cs="Times New Roman"/>
          <w:bCs/>
        </w:rPr>
      </w:pPr>
    </w:p>
    <w:p w14:paraId="5C91B0C8" w14:textId="77777777" w:rsidR="00715C34" w:rsidRPr="00715C34" w:rsidRDefault="00715C34" w:rsidP="00715C34">
      <w:pPr>
        <w:jc w:val="both"/>
        <w:rPr>
          <w:rFonts w:ascii="Raleway" w:hAnsi="Raleway"/>
          <w:bCs/>
          <w:sz w:val="22"/>
          <w:szCs w:val="22"/>
        </w:rPr>
      </w:pPr>
      <w:r w:rsidRPr="00715C34">
        <w:rPr>
          <w:rFonts w:ascii="Raleway" w:hAnsi="Raleway"/>
          <w:bCs/>
          <w:sz w:val="22"/>
          <w:szCs w:val="22"/>
        </w:rPr>
        <w:t>Lorsque la réduction du capital affectera des parts démembrées et aura pour conséquence l’attribution de numéraire en contrepartie de l’annulation des parts concernées, les dispositions de l’article 587 du Code civil s’appliqueront aux sommes attribuées en représentation des parts démembrées annulées, sauf si les parties n’en conviennent autrement.</w:t>
      </w:r>
    </w:p>
    <w:p w14:paraId="5C37E376" w14:textId="77777777" w:rsidR="00715C34" w:rsidRPr="00715C34" w:rsidRDefault="00715C34" w:rsidP="00715C34">
      <w:pPr>
        <w:jc w:val="both"/>
        <w:rPr>
          <w:rFonts w:ascii="Raleway" w:hAnsi="Raleway"/>
          <w:bCs/>
          <w:sz w:val="22"/>
          <w:szCs w:val="22"/>
        </w:rPr>
      </w:pPr>
    </w:p>
    <w:p w14:paraId="671E1AE7" w14:textId="693BC52B" w:rsidR="00715C34" w:rsidRPr="00715C34" w:rsidRDefault="00715C34" w:rsidP="00715C34">
      <w:pPr>
        <w:jc w:val="both"/>
        <w:rPr>
          <w:rFonts w:ascii="Raleway" w:hAnsi="Raleway"/>
          <w:bCs/>
          <w:sz w:val="22"/>
          <w:szCs w:val="22"/>
        </w:rPr>
      </w:pPr>
      <w:r w:rsidRPr="00715C34">
        <w:rPr>
          <w:rFonts w:ascii="Raleway" w:hAnsi="Raleway"/>
          <w:bCs/>
          <w:sz w:val="22"/>
          <w:szCs w:val="22"/>
        </w:rPr>
        <w:t xml:space="preserve">Par suite, et sauf accord unanime des parties notifié au siège de la </w:t>
      </w:r>
      <w:r>
        <w:rPr>
          <w:rFonts w:ascii="Raleway" w:hAnsi="Raleway"/>
          <w:bCs/>
          <w:sz w:val="22"/>
          <w:szCs w:val="22"/>
        </w:rPr>
        <w:t>S</w:t>
      </w:r>
      <w:r w:rsidRPr="00715C34">
        <w:rPr>
          <w:rFonts w:ascii="Raleway" w:hAnsi="Raleway"/>
          <w:bCs/>
          <w:sz w:val="22"/>
          <w:szCs w:val="22"/>
        </w:rPr>
        <w:t>ociété par lettre recommandée avec demande d’avis de réception, la gérance sera tenue de remettre le numéraire attribué en représentation des parts sociales démembrées concernées par la réduction de capital, au seul usufruitier qui sera seul habilité à en donner quittance et décharge, et le gérant sera bien et valablement déchargé par la remise des fonds au seul usufruitier.</w:t>
      </w:r>
    </w:p>
    <w:p w14:paraId="08FB057C" w14:textId="77777777" w:rsidR="00715C34" w:rsidRPr="00715C34" w:rsidRDefault="00715C34" w:rsidP="00715C34">
      <w:pPr>
        <w:jc w:val="both"/>
        <w:rPr>
          <w:rFonts w:ascii="Raleway" w:hAnsi="Raleway"/>
          <w:bCs/>
          <w:sz w:val="22"/>
          <w:szCs w:val="22"/>
        </w:rPr>
      </w:pPr>
    </w:p>
    <w:p w14:paraId="210E194D" w14:textId="0AC97F39" w:rsidR="00715C34" w:rsidRPr="00715C34" w:rsidRDefault="00715C34" w:rsidP="00715C34">
      <w:pPr>
        <w:jc w:val="both"/>
        <w:rPr>
          <w:rFonts w:ascii="Raleway" w:hAnsi="Raleway"/>
          <w:bCs/>
          <w:sz w:val="22"/>
          <w:szCs w:val="22"/>
        </w:rPr>
      </w:pPr>
      <w:r w:rsidRPr="00715C34">
        <w:rPr>
          <w:rFonts w:ascii="Raleway" w:hAnsi="Raleway"/>
          <w:bCs/>
          <w:sz w:val="22"/>
          <w:szCs w:val="22"/>
        </w:rPr>
        <w:t xml:space="preserve">Pour le cas où l’usufruit serait détenu concurremment par plusieurs personnes, la gérance sera bien et valablement déchargée par la remise des fonds à un seul d’entre eux à moins qu’elle n’ait préalablement reçu par lettre recommandée avec accusé de réception adressée au siège de la </w:t>
      </w:r>
      <w:r>
        <w:rPr>
          <w:rFonts w:ascii="Raleway" w:hAnsi="Raleway"/>
          <w:bCs/>
          <w:sz w:val="22"/>
          <w:szCs w:val="22"/>
        </w:rPr>
        <w:t>S</w:t>
      </w:r>
      <w:r w:rsidRPr="00715C34">
        <w:rPr>
          <w:rFonts w:ascii="Raleway" w:hAnsi="Raleway"/>
          <w:bCs/>
          <w:sz w:val="22"/>
          <w:szCs w:val="22"/>
        </w:rPr>
        <w:t>ociété faite par un ou plusieurs usufruitiers un ordre contraire émanant d’un ou plusieurs usufruitiers.</w:t>
      </w:r>
    </w:p>
    <w:p w14:paraId="34ED5BBE" w14:textId="77777777" w:rsidR="00715C34" w:rsidRPr="00715C34" w:rsidRDefault="00715C34" w:rsidP="00715C34">
      <w:pPr>
        <w:jc w:val="both"/>
        <w:rPr>
          <w:rFonts w:ascii="Raleway" w:hAnsi="Raleway"/>
          <w:bCs/>
          <w:sz w:val="22"/>
          <w:szCs w:val="22"/>
        </w:rPr>
      </w:pPr>
    </w:p>
    <w:p w14:paraId="46F17A9C" w14:textId="6CA1509B" w:rsidR="00715C34" w:rsidRPr="00715C34" w:rsidRDefault="00715C34" w:rsidP="00715C34">
      <w:pPr>
        <w:jc w:val="both"/>
        <w:rPr>
          <w:rFonts w:ascii="Raleway" w:hAnsi="Raleway"/>
          <w:bCs/>
          <w:sz w:val="22"/>
          <w:szCs w:val="22"/>
        </w:rPr>
      </w:pPr>
      <w:r w:rsidRPr="00715C34">
        <w:rPr>
          <w:rFonts w:ascii="Raleway" w:hAnsi="Raleway"/>
          <w:bCs/>
          <w:sz w:val="22"/>
          <w:szCs w:val="22"/>
        </w:rPr>
        <w:t>Lorsque la réduction de capital aura pour conséquence l’attribution d’un bien en nature en contrepartie de l’annulation des parts concernées, le bien attribué sera subrogé purement et simplement aux parts sociales annulées, et en cas de démembrement des parts concernées, les</w:t>
      </w:r>
      <w:r>
        <w:rPr>
          <w:rFonts w:ascii="Raleway" w:hAnsi="Raleway"/>
          <w:bCs/>
          <w:sz w:val="22"/>
          <w:szCs w:val="22"/>
        </w:rPr>
        <w:t xml:space="preserve"> </w:t>
      </w:r>
      <w:r w:rsidRPr="00715C34">
        <w:rPr>
          <w:rFonts w:ascii="Raleway" w:hAnsi="Raleway"/>
          <w:bCs/>
          <w:sz w:val="22"/>
          <w:szCs w:val="22"/>
        </w:rPr>
        <w:t>droits respectifs de l’usufruitier et du nu-propriétaire seront reportés sur le bien.</w:t>
      </w:r>
    </w:p>
    <w:p w14:paraId="021CF6FE" w14:textId="77777777" w:rsidR="00087736" w:rsidRPr="00473A1E" w:rsidRDefault="00087736" w:rsidP="00087736">
      <w:pPr>
        <w:pStyle w:val="Corpsdetexte"/>
        <w:adjustRightInd w:val="0"/>
        <w:spacing w:after="0"/>
        <w:ind w:left="0"/>
        <w:jc w:val="both"/>
        <w:rPr>
          <w:rFonts w:ascii="Raleway" w:hAnsi="Raleway" w:cs="Times New Roman"/>
          <w:bCs/>
        </w:rPr>
      </w:pPr>
    </w:p>
    <w:p w14:paraId="2C3C248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14:paraId="1A51EFA4" w14:textId="77777777" w:rsidR="00087736" w:rsidRDefault="00087736" w:rsidP="00087736">
      <w:pPr>
        <w:pStyle w:val="Titre4"/>
        <w:keepNext w:val="0"/>
        <w:numPr>
          <w:ilvl w:val="0"/>
          <w:numId w:val="0"/>
        </w:numPr>
        <w:adjustRightInd w:val="0"/>
        <w:spacing w:before="0" w:after="0"/>
        <w:jc w:val="both"/>
        <w:rPr>
          <w:rFonts w:ascii="Raleway" w:hAnsi="Raleway" w:cs="Times New Roman"/>
          <w:bCs/>
        </w:rPr>
      </w:pPr>
    </w:p>
    <w:p w14:paraId="1486FECB" w14:textId="77777777" w:rsidR="00715C34" w:rsidRPr="00715C34" w:rsidRDefault="00715C34" w:rsidP="00715C34">
      <w:pPr>
        <w:pStyle w:val="Corpsdetexte"/>
      </w:pPr>
    </w:p>
    <w:p w14:paraId="5463319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9 - PARTS SOCIALES</w:t>
      </w:r>
      <w:r w:rsidR="00316D5D">
        <w:rPr>
          <w:rFonts w:ascii="Raleway" w:hAnsi="Raleway" w:cs="Times New Roman"/>
          <w:b/>
          <w:bCs/>
        </w:rPr>
        <w:t xml:space="preserve"> – COMPTES COURANTS D’ASSOCIES </w:t>
      </w:r>
    </w:p>
    <w:p w14:paraId="7C71F425" w14:textId="77777777" w:rsidR="00087736" w:rsidRPr="00473A1E" w:rsidRDefault="00087736" w:rsidP="00087736">
      <w:pPr>
        <w:pStyle w:val="Corpsdetexte"/>
        <w:adjustRightInd w:val="0"/>
        <w:spacing w:after="0"/>
        <w:ind w:left="0"/>
        <w:jc w:val="both"/>
        <w:rPr>
          <w:rFonts w:ascii="Raleway" w:hAnsi="Raleway" w:cs="Times New Roman"/>
          <w:bCs/>
        </w:rPr>
      </w:pPr>
    </w:p>
    <w:p w14:paraId="3AB0398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parts sociales ne peuvent jamais être représentées par des titres négociables.</w:t>
      </w:r>
    </w:p>
    <w:p w14:paraId="159C0D9F" w14:textId="77777777" w:rsidR="00956BF4" w:rsidRPr="00473A1E" w:rsidRDefault="00956BF4" w:rsidP="00087736">
      <w:pPr>
        <w:pStyle w:val="Corpsdetexte"/>
        <w:adjustRightInd w:val="0"/>
        <w:spacing w:after="0"/>
        <w:ind w:left="0"/>
        <w:jc w:val="both"/>
        <w:rPr>
          <w:rFonts w:ascii="Raleway" w:hAnsi="Raleway" w:cs="Times New Roman"/>
          <w:bCs/>
        </w:rPr>
      </w:pPr>
    </w:p>
    <w:p w14:paraId="1EC33FD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des parts résulte seulement des présents statuts, des actes ultérieurs qui pourraient modifier le capital social et des cessions et attributions qui seraient régulièrement réalisées.</w:t>
      </w:r>
    </w:p>
    <w:p w14:paraId="4375D67B" w14:textId="77777777" w:rsidR="00087736" w:rsidRPr="00473A1E" w:rsidRDefault="00087736" w:rsidP="00087736">
      <w:pPr>
        <w:pStyle w:val="Corpsdetexte"/>
        <w:adjustRightInd w:val="0"/>
        <w:spacing w:after="0"/>
        <w:ind w:left="0"/>
        <w:jc w:val="both"/>
        <w:rPr>
          <w:rFonts w:ascii="Raleway" w:hAnsi="Raleway" w:cs="Times New Roman"/>
          <w:bCs/>
        </w:rPr>
      </w:pPr>
    </w:p>
    <w:p w14:paraId="1AB1F45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Chaque part sociale confère à son propriétaire un droit égal dans les bénéfices de la Société et dans tout l'actif social. Elle donne droit à une voix dans tous les votes et délibérations.</w:t>
      </w:r>
    </w:p>
    <w:p w14:paraId="37F693C7" w14:textId="77777777" w:rsidR="001B079F" w:rsidRPr="00473A1E" w:rsidRDefault="001B079F" w:rsidP="00087736">
      <w:pPr>
        <w:pStyle w:val="Corpsdetexte"/>
        <w:adjustRightInd w:val="0"/>
        <w:spacing w:after="0"/>
        <w:ind w:left="0"/>
        <w:jc w:val="both"/>
        <w:rPr>
          <w:rFonts w:ascii="Raleway" w:hAnsi="Raleway" w:cs="Times New Roman"/>
          <w:bCs/>
        </w:rPr>
      </w:pPr>
    </w:p>
    <w:p w14:paraId="099016A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ne supportent les pertes que jusqu'à concurrence de leurs apports ; au-delà, tout appel de fonds est interdit. </w:t>
      </w:r>
    </w:p>
    <w:p w14:paraId="77C1EAF1" w14:textId="77777777" w:rsidR="00087736" w:rsidRPr="00473A1E" w:rsidRDefault="00087736" w:rsidP="00295B3E">
      <w:pPr>
        <w:pStyle w:val="Sansinterligne"/>
      </w:pPr>
    </w:p>
    <w:p w14:paraId="655F1D6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les associés sont solidairement responsables pendant cinq ans, à l'égard des tiers, de la valeur attribuée aux apports en nature lors de la constitution de la Société, lorsqu'il n'y a pas eu de Commissaire aux Apports ou lorsque la valeur retenue pour lesdits apports est différente de celle proposée par le Commissaire aux Apports.</w:t>
      </w:r>
    </w:p>
    <w:p w14:paraId="0CF8E4CC" w14:textId="77777777" w:rsidR="00087736" w:rsidRPr="00473A1E" w:rsidRDefault="00087736" w:rsidP="00087736">
      <w:pPr>
        <w:pStyle w:val="Corpsdetexte"/>
        <w:adjustRightInd w:val="0"/>
        <w:spacing w:after="0"/>
        <w:ind w:left="0"/>
        <w:jc w:val="both"/>
        <w:rPr>
          <w:rFonts w:ascii="Raleway" w:hAnsi="Raleway" w:cs="Times New Roman"/>
          <w:bCs/>
        </w:rPr>
      </w:pPr>
    </w:p>
    <w:p w14:paraId="436E25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d'augmentation du capital, les Gérants et les souscripteurs sont solidairement responsables, pendant cinq ans, à l'égard des tiers, de la valeur attribuée aux apports en nature, lorsque la valeur retenue est différente de celle proposée par le Commissaire aux Apports.</w:t>
      </w:r>
    </w:p>
    <w:p w14:paraId="73ACEC15" w14:textId="77777777" w:rsidR="00087736" w:rsidRPr="00473A1E" w:rsidRDefault="00087736" w:rsidP="00087736">
      <w:pPr>
        <w:pStyle w:val="Corpsdetexte"/>
        <w:adjustRightInd w:val="0"/>
        <w:spacing w:after="0"/>
        <w:ind w:left="0"/>
        <w:jc w:val="both"/>
        <w:rPr>
          <w:rFonts w:ascii="Raleway" w:hAnsi="Raleway" w:cs="Times New Roman"/>
          <w:bCs/>
        </w:rPr>
      </w:pPr>
    </w:p>
    <w:p w14:paraId="4BE9CDD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propriété d'une part emporte de plein droit adhésion aux présents statuts et aux décisions collectives des associés.</w:t>
      </w:r>
    </w:p>
    <w:p w14:paraId="6389FC94" w14:textId="77777777" w:rsidR="00087736" w:rsidRPr="00473A1E" w:rsidRDefault="00087736" w:rsidP="00087736">
      <w:pPr>
        <w:pStyle w:val="Corpsdetexte"/>
        <w:adjustRightInd w:val="0"/>
        <w:spacing w:after="0"/>
        <w:ind w:left="0"/>
        <w:jc w:val="both"/>
        <w:rPr>
          <w:rFonts w:ascii="Raleway" w:hAnsi="Raleway" w:cs="Times New Roman"/>
          <w:bCs/>
        </w:rPr>
      </w:pPr>
    </w:p>
    <w:p w14:paraId="3FABAD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héritiers, créanciers, représentants d'un associé ne peuvent, sous aucun prétexte que ce soit, requérir l'apposition des scellés sur les biens et documents de la Société, ni s'immiscer en aucune manière dans les actes de son administration.</w:t>
      </w:r>
    </w:p>
    <w:p w14:paraId="3824669F" w14:textId="77777777" w:rsidR="00087736" w:rsidRPr="00473A1E" w:rsidRDefault="00087736" w:rsidP="00087736">
      <w:pPr>
        <w:pStyle w:val="Corpsdetexte"/>
        <w:adjustRightInd w:val="0"/>
        <w:spacing w:after="0"/>
        <w:ind w:left="0"/>
        <w:jc w:val="both"/>
        <w:rPr>
          <w:rFonts w:ascii="Raleway" w:hAnsi="Raleway" w:cs="Times New Roman"/>
          <w:bCs/>
        </w:rPr>
      </w:pPr>
    </w:p>
    <w:p w14:paraId="6781C11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Ils doivent, pour l'exercice de leurs droits, s'en rapporter aux inventaires sociaux et aux décisions collectives des associés.</w:t>
      </w:r>
    </w:p>
    <w:p w14:paraId="77D8AB2C" w14:textId="77777777" w:rsidR="00087736" w:rsidRDefault="00087736" w:rsidP="00087736">
      <w:pPr>
        <w:pStyle w:val="Corpsdetexte"/>
        <w:adjustRightInd w:val="0"/>
        <w:spacing w:after="0"/>
        <w:ind w:left="0"/>
        <w:jc w:val="both"/>
        <w:rPr>
          <w:rFonts w:ascii="Raleway" w:hAnsi="Raleway" w:cs="Times New Roman"/>
          <w:bCs/>
        </w:rPr>
      </w:pPr>
    </w:p>
    <w:p w14:paraId="4E2BBCC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Chaque part est indivisible à l'égard de la Société.</w:t>
      </w:r>
    </w:p>
    <w:p w14:paraId="7EF7148E" w14:textId="77777777" w:rsidR="0013042C" w:rsidRPr="00473A1E" w:rsidRDefault="0013042C" w:rsidP="00087736">
      <w:pPr>
        <w:pStyle w:val="Corpsdetexte"/>
        <w:adjustRightInd w:val="0"/>
        <w:spacing w:after="0"/>
        <w:ind w:left="0"/>
        <w:jc w:val="both"/>
        <w:rPr>
          <w:rFonts w:ascii="Raleway" w:hAnsi="Raleway" w:cs="Times New Roman"/>
          <w:bCs/>
        </w:rPr>
      </w:pPr>
    </w:p>
    <w:p w14:paraId="76EB456D" w14:textId="77777777" w:rsidR="00715C34"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copropriétaires indivis de parts sociales sont tenus de se faire représenter auprès de la Société par un mandataire commun choisi parmi eux ou en deh</w:t>
      </w:r>
      <w:r w:rsidR="00473A1E">
        <w:rPr>
          <w:rFonts w:ascii="Raleway" w:hAnsi="Raleway" w:cs="Times New Roman"/>
          <w:bCs/>
        </w:rPr>
        <w:t xml:space="preserve">ors d'eux ; à défaut d'entente, </w:t>
      </w:r>
      <w:r w:rsidRPr="00473A1E">
        <w:rPr>
          <w:rFonts w:ascii="Raleway" w:hAnsi="Raleway" w:cs="Times New Roman"/>
          <w:bCs/>
        </w:rPr>
        <w:t>il sera pourvu à la désignation de ce mandataire à la demande de l'indivisaire le plus diligent, par Ordonnance du Président du Tribunal de commerce statuant en référé.</w:t>
      </w:r>
    </w:p>
    <w:p w14:paraId="119D1145" w14:textId="77777777" w:rsidR="00715C34" w:rsidRPr="00715C34" w:rsidRDefault="00715C34" w:rsidP="00715C34">
      <w:pPr>
        <w:jc w:val="both"/>
        <w:rPr>
          <w:rFonts w:ascii="Raleway" w:hAnsi="Raleway"/>
          <w:bCs/>
          <w:sz w:val="22"/>
          <w:szCs w:val="22"/>
        </w:rPr>
      </w:pPr>
    </w:p>
    <w:p w14:paraId="3AD350C6" w14:textId="4BB8F508" w:rsidR="00715C34" w:rsidRPr="00715C34" w:rsidRDefault="00715C34" w:rsidP="00715C34">
      <w:pPr>
        <w:jc w:val="both"/>
        <w:rPr>
          <w:rFonts w:ascii="Raleway" w:hAnsi="Raleway"/>
          <w:bCs/>
          <w:sz w:val="22"/>
          <w:szCs w:val="22"/>
        </w:rPr>
      </w:pPr>
      <w:r w:rsidRPr="00715C34">
        <w:rPr>
          <w:rFonts w:ascii="Raleway" w:hAnsi="Raleway"/>
          <w:bCs/>
          <w:sz w:val="22"/>
          <w:szCs w:val="22"/>
        </w:rPr>
        <w:t>Le droit de vote seul fait l’objet de cette représentation, chacun des associés indivisaires gardant le droit de siéger en assemblée.</w:t>
      </w:r>
    </w:p>
    <w:p w14:paraId="67DC971A" w14:textId="351A4B66" w:rsidR="00087736" w:rsidRPr="00473A1E" w:rsidRDefault="00087736" w:rsidP="00087736">
      <w:pPr>
        <w:pStyle w:val="Corpsdetexte"/>
        <w:adjustRightInd w:val="0"/>
        <w:spacing w:after="0"/>
        <w:ind w:left="0"/>
        <w:jc w:val="both"/>
        <w:rPr>
          <w:rFonts w:ascii="Raleway" w:hAnsi="Raleway" w:cs="Times New Roman"/>
          <w:bCs/>
        </w:rPr>
      </w:pPr>
    </w:p>
    <w:p w14:paraId="77EC7741" w14:textId="77777777" w:rsidR="004F4658" w:rsidRPr="004F4658" w:rsidRDefault="004F4658" w:rsidP="004F4658">
      <w:pPr>
        <w:ind w:right="-1"/>
        <w:jc w:val="both"/>
        <w:rPr>
          <w:rFonts w:ascii="Raleway" w:hAnsi="Raleway"/>
          <w:bCs/>
          <w:sz w:val="22"/>
          <w:szCs w:val="22"/>
        </w:rPr>
      </w:pPr>
      <w:r w:rsidRPr="004F4658">
        <w:rPr>
          <w:rFonts w:ascii="Raleway" w:hAnsi="Raleway"/>
          <w:bCs/>
          <w:sz w:val="22"/>
          <w:szCs w:val="22"/>
        </w:rPr>
        <w:t>Lorsque les parts sociales font l’objet d’un démembrement – usufruit d’une part et nue-propriété d’autre part – le droit de vote appartient à l’usufruitier, à savoir :</w:t>
      </w:r>
    </w:p>
    <w:p w14:paraId="45A7E376" w14:textId="77777777" w:rsidR="004F4658" w:rsidRPr="004F4658" w:rsidRDefault="004F4658" w:rsidP="004F4658">
      <w:pPr>
        <w:ind w:right="-1"/>
        <w:jc w:val="both"/>
        <w:rPr>
          <w:rFonts w:ascii="Raleway" w:hAnsi="Raleway"/>
          <w:bCs/>
          <w:sz w:val="22"/>
          <w:szCs w:val="22"/>
        </w:rPr>
      </w:pPr>
    </w:p>
    <w:p w14:paraId="54CE009B" w14:textId="77777777" w:rsidR="004F4658" w:rsidRPr="004F4658" w:rsidRDefault="004F4658" w:rsidP="004F4658">
      <w:pPr>
        <w:numPr>
          <w:ilvl w:val="0"/>
          <w:numId w:val="13"/>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Pour toutes les décisions relevant de la compétence de l’assemblée générale ordinaire et notamment :</w:t>
      </w:r>
    </w:p>
    <w:p w14:paraId="7DFA12DF" w14:textId="77777777" w:rsidR="004F4658" w:rsidRPr="004F4658" w:rsidRDefault="004F4658" w:rsidP="004F4658">
      <w:pPr>
        <w:ind w:left="1080" w:right="-1"/>
        <w:jc w:val="both"/>
        <w:rPr>
          <w:rFonts w:ascii="Raleway" w:hAnsi="Raleway"/>
          <w:bCs/>
          <w:sz w:val="22"/>
          <w:szCs w:val="22"/>
        </w:rPr>
      </w:pPr>
    </w:p>
    <w:p w14:paraId="7DB2E9AC" w14:textId="77777777" w:rsidR="004F4658" w:rsidRPr="004F4658" w:rsidRDefault="004F4658" w:rsidP="004F4658">
      <w:pPr>
        <w:numPr>
          <w:ilvl w:val="0"/>
          <w:numId w:val="14"/>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la nomination ou la révocation du ou des gérants,</w:t>
      </w:r>
    </w:p>
    <w:p w14:paraId="53BB64A4" w14:textId="77777777" w:rsidR="004F4658" w:rsidRPr="004F4658" w:rsidRDefault="004F4658" w:rsidP="004F4658">
      <w:pPr>
        <w:numPr>
          <w:ilvl w:val="0"/>
          <w:numId w:val="14"/>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l’approbation des comptes,</w:t>
      </w:r>
    </w:p>
    <w:p w14:paraId="5710DCD7" w14:textId="77777777" w:rsidR="004F4658" w:rsidRPr="004F4658" w:rsidRDefault="004F4658" w:rsidP="004F4658">
      <w:pPr>
        <w:numPr>
          <w:ilvl w:val="0"/>
          <w:numId w:val="14"/>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l’affectation et répartition des résultats.</w:t>
      </w:r>
    </w:p>
    <w:p w14:paraId="1F48CCDF" w14:textId="77777777" w:rsidR="004F4658" w:rsidRPr="004F4658" w:rsidRDefault="004F4658" w:rsidP="004F4658">
      <w:pPr>
        <w:numPr>
          <w:ilvl w:val="0"/>
          <w:numId w:val="13"/>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lastRenderedPageBreak/>
        <w:t>Pour toutes les décisions relevant de la compétence de l’assemblée générale extraordinaire à l’exception de :</w:t>
      </w:r>
    </w:p>
    <w:p w14:paraId="46E844E7" w14:textId="77777777" w:rsidR="004F4658" w:rsidRPr="004F4658" w:rsidRDefault="004F4658" w:rsidP="004F4658">
      <w:pPr>
        <w:ind w:left="1080" w:right="-1"/>
        <w:jc w:val="both"/>
        <w:rPr>
          <w:rFonts w:ascii="Raleway" w:hAnsi="Raleway"/>
          <w:bCs/>
          <w:sz w:val="22"/>
          <w:szCs w:val="22"/>
        </w:rPr>
      </w:pPr>
    </w:p>
    <w:p w14:paraId="57A82D1B" w14:textId="77777777" w:rsidR="004F4658" w:rsidRPr="004F4658" w:rsidRDefault="004F4658" w:rsidP="004F4658">
      <w:pPr>
        <w:numPr>
          <w:ilvl w:val="0"/>
          <w:numId w:val="14"/>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son changement de nationalité.</w:t>
      </w:r>
    </w:p>
    <w:p w14:paraId="69D740D1" w14:textId="77777777" w:rsidR="004F4658" w:rsidRPr="004F4658" w:rsidRDefault="004F4658" w:rsidP="004F4658">
      <w:pPr>
        <w:ind w:left="1440" w:right="-1"/>
        <w:jc w:val="both"/>
        <w:rPr>
          <w:rFonts w:ascii="Raleway" w:hAnsi="Raleway"/>
          <w:bCs/>
          <w:sz w:val="22"/>
          <w:szCs w:val="22"/>
        </w:rPr>
      </w:pPr>
    </w:p>
    <w:p w14:paraId="01DE943B" w14:textId="77777777" w:rsidR="004F4658" w:rsidRPr="004F4658" w:rsidRDefault="004F4658" w:rsidP="004F4658">
      <w:pPr>
        <w:ind w:left="1080" w:right="-1"/>
        <w:jc w:val="both"/>
        <w:rPr>
          <w:rFonts w:ascii="Raleway" w:hAnsi="Raleway"/>
          <w:bCs/>
          <w:sz w:val="22"/>
          <w:szCs w:val="22"/>
        </w:rPr>
      </w:pPr>
      <w:r w:rsidRPr="004F4658">
        <w:rPr>
          <w:rFonts w:ascii="Raleway" w:hAnsi="Raleway"/>
          <w:bCs/>
          <w:sz w:val="22"/>
          <w:szCs w:val="22"/>
        </w:rPr>
        <w:t>qui devront être prises conjointement par le nu-propriétaire et l’usufruitier.</w:t>
      </w:r>
    </w:p>
    <w:p w14:paraId="52E94A0A" w14:textId="77777777" w:rsidR="004F4658" w:rsidRPr="004F4658" w:rsidRDefault="004F4658" w:rsidP="004F4658">
      <w:pPr>
        <w:ind w:left="1080" w:right="-1"/>
        <w:jc w:val="both"/>
        <w:rPr>
          <w:rFonts w:ascii="Raleway" w:hAnsi="Raleway"/>
          <w:bCs/>
          <w:sz w:val="22"/>
          <w:szCs w:val="22"/>
        </w:rPr>
      </w:pPr>
    </w:p>
    <w:p w14:paraId="5ACA3AB9" w14:textId="43F9CAE5" w:rsidR="004F4658" w:rsidRPr="004F4658" w:rsidRDefault="004F4658" w:rsidP="004F4658">
      <w:pPr>
        <w:jc w:val="both"/>
        <w:rPr>
          <w:rFonts w:ascii="Raleway" w:hAnsi="Raleway"/>
          <w:bCs/>
          <w:sz w:val="22"/>
          <w:szCs w:val="22"/>
        </w:rPr>
      </w:pPr>
      <w:r w:rsidRPr="004F4658">
        <w:rPr>
          <w:rFonts w:ascii="Raleway" w:hAnsi="Raleway"/>
          <w:bCs/>
          <w:sz w:val="22"/>
          <w:szCs w:val="22"/>
        </w:rPr>
        <w:t>En l’absence de volonté contraire du nu-propriétaire régulièrement notifiée à la société par LR/AR ou signifiée par acte de commissaire de justice, l’usufruitier de parts sociales démembrées sera présumé disposer d’un mandat tacite du nu-propriétaire pour, en l’absence de celui-ci, participer aux assemblées générales et voter en ses lieu et place les résolutions proposées par la gérance et ressortant, en application des présents statuts, du droit de vote du nu-propriétaire.</w:t>
      </w:r>
    </w:p>
    <w:p w14:paraId="493E294A" w14:textId="77777777" w:rsidR="004F4658" w:rsidRPr="004F4658" w:rsidRDefault="004F4658" w:rsidP="004F4658">
      <w:pPr>
        <w:jc w:val="both"/>
        <w:rPr>
          <w:rFonts w:ascii="Raleway" w:hAnsi="Raleway"/>
          <w:bCs/>
          <w:sz w:val="22"/>
          <w:szCs w:val="22"/>
        </w:rPr>
      </w:pPr>
    </w:p>
    <w:p w14:paraId="1B3BBAED" w14:textId="77777777" w:rsidR="004F4658" w:rsidRPr="004F4658" w:rsidRDefault="004F4658" w:rsidP="004F4658">
      <w:pPr>
        <w:ind w:right="-1"/>
        <w:jc w:val="both"/>
        <w:rPr>
          <w:rFonts w:ascii="Raleway" w:hAnsi="Raleway"/>
          <w:bCs/>
          <w:sz w:val="22"/>
          <w:szCs w:val="22"/>
        </w:rPr>
      </w:pPr>
      <w:r w:rsidRPr="004F4658">
        <w:rPr>
          <w:rFonts w:ascii="Raleway" w:hAnsi="Raleway"/>
          <w:bCs/>
          <w:sz w:val="22"/>
          <w:szCs w:val="22"/>
        </w:rPr>
        <w:t xml:space="preserve">Il est rappelé : </w:t>
      </w:r>
    </w:p>
    <w:p w14:paraId="5D7EE944" w14:textId="77777777" w:rsidR="004F4658" w:rsidRPr="004F4658" w:rsidRDefault="004F4658" w:rsidP="004F4658">
      <w:pPr>
        <w:ind w:right="-1" w:firstLine="708"/>
        <w:jc w:val="both"/>
        <w:rPr>
          <w:rFonts w:ascii="Raleway" w:hAnsi="Raleway"/>
          <w:bCs/>
          <w:sz w:val="22"/>
          <w:szCs w:val="22"/>
        </w:rPr>
      </w:pPr>
    </w:p>
    <w:p w14:paraId="68C7C75E" w14:textId="77777777" w:rsidR="004F4658" w:rsidRDefault="004F4658" w:rsidP="004F4658">
      <w:pPr>
        <w:pStyle w:val="Paragraphedeliste"/>
        <w:numPr>
          <w:ilvl w:val="0"/>
          <w:numId w:val="16"/>
        </w:numPr>
        <w:ind w:left="360" w:right="-1"/>
        <w:jc w:val="both"/>
        <w:rPr>
          <w:rFonts w:ascii="Raleway" w:hAnsi="Raleway"/>
          <w:bCs/>
          <w:sz w:val="22"/>
          <w:szCs w:val="22"/>
        </w:rPr>
      </w:pPr>
      <w:r w:rsidRPr="004F4658">
        <w:rPr>
          <w:rFonts w:ascii="Raleway" w:hAnsi="Raleway"/>
          <w:bCs/>
          <w:sz w:val="22"/>
          <w:szCs w:val="22"/>
        </w:rPr>
        <w:t xml:space="preserve">Qu’en vertu des dispositions de l’article 1844, premier alinéa du Code civil, tout associé a le droit de participer aux décisions collectives nonobstant toute disposition statutaire contraire ; </w:t>
      </w:r>
    </w:p>
    <w:p w14:paraId="0BA867F5" w14:textId="77777777" w:rsidR="00FF3257" w:rsidRDefault="00FF3257" w:rsidP="00FF3257">
      <w:pPr>
        <w:pStyle w:val="Paragraphedeliste"/>
        <w:ind w:left="360" w:right="-1"/>
        <w:jc w:val="both"/>
        <w:rPr>
          <w:rFonts w:ascii="Raleway" w:hAnsi="Raleway"/>
          <w:bCs/>
          <w:sz w:val="22"/>
          <w:szCs w:val="22"/>
        </w:rPr>
      </w:pPr>
    </w:p>
    <w:p w14:paraId="5ECBB676" w14:textId="70031049" w:rsidR="00FF3257" w:rsidRDefault="00FF3257" w:rsidP="004F4658">
      <w:pPr>
        <w:pStyle w:val="Paragraphedeliste"/>
        <w:numPr>
          <w:ilvl w:val="0"/>
          <w:numId w:val="16"/>
        </w:numPr>
        <w:ind w:left="360" w:right="-1"/>
        <w:jc w:val="both"/>
        <w:rPr>
          <w:rFonts w:ascii="Raleway" w:hAnsi="Raleway"/>
          <w:bCs/>
          <w:sz w:val="22"/>
          <w:szCs w:val="22"/>
        </w:rPr>
      </w:pPr>
      <w:r>
        <w:rPr>
          <w:rFonts w:ascii="Raleway" w:hAnsi="Raleway"/>
          <w:bCs/>
          <w:sz w:val="22"/>
          <w:szCs w:val="22"/>
        </w:rPr>
        <w:t xml:space="preserve">Que la jurisprudence considère seul le nu-propriétaire comme associé, L’usufruitier, dans la mesure </w:t>
      </w:r>
      <w:r w:rsidR="00820701">
        <w:rPr>
          <w:rFonts w:ascii="Raleway" w:hAnsi="Raleway"/>
          <w:bCs/>
          <w:sz w:val="22"/>
          <w:szCs w:val="22"/>
        </w:rPr>
        <w:t>où</w:t>
      </w:r>
      <w:r>
        <w:rPr>
          <w:rFonts w:ascii="Raleway" w:hAnsi="Raleway"/>
          <w:bCs/>
          <w:sz w:val="22"/>
          <w:szCs w:val="22"/>
        </w:rPr>
        <w:t xml:space="preserve"> il ne détient pas de parts en pleine propriété, n’est pas considéré comme associé ;</w:t>
      </w:r>
    </w:p>
    <w:p w14:paraId="77E1BA56" w14:textId="77777777" w:rsidR="00FF3257" w:rsidRPr="00FF3257" w:rsidRDefault="00FF3257" w:rsidP="00FF3257">
      <w:pPr>
        <w:pStyle w:val="Paragraphedeliste"/>
        <w:rPr>
          <w:rFonts w:ascii="Raleway" w:hAnsi="Raleway"/>
          <w:bCs/>
          <w:sz w:val="22"/>
          <w:szCs w:val="22"/>
        </w:rPr>
      </w:pPr>
    </w:p>
    <w:p w14:paraId="0D224C9C" w14:textId="31EAB5F9" w:rsidR="00FF3257" w:rsidRPr="004F4658" w:rsidRDefault="00FF3257" w:rsidP="004F4658">
      <w:pPr>
        <w:pStyle w:val="Paragraphedeliste"/>
        <w:numPr>
          <w:ilvl w:val="0"/>
          <w:numId w:val="16"/>
        </w:numPr>
        <w:ind w:left="360" w:right="-1"/>
        <w:jc w:val="both"/>
        <w:rPr>
          <w:rFonts w:ascii="Raleway" w:hAnsi="Raleway"/>
          <w:bCs/>
          <w:sz w:val="22"/>
          <w:szCs w:val="22"/>
        </w:rPr>
      </w:pPr>
      <w:r>
        <w:rPr>
          <w:rFonts w:ascii="Raleway" w:hAnsi="Raleway"/>
          <w:bCs/>
          <w:sz w:val="22"/>
          <w:szCs w:val="22"/>
        </w:rPr>
        <w:t>Que le troisième alinéa de l’article précité dispose notamment que si une part est grevée d’un usufruit, le nu-propriétaire et l’usufruitier ont le droit de participer aux décisions collectives.</w:t>
      </w:r>
    </w:p>
    <w:p w14:paraId="5338500B" w14:textId="77777777" w:rsidR="004F4658" w:rsidRPr="004F4658" w:rsidRDefault="004F4658" w:rsidP="004F4658">
      <w:pPr>
        <w:ind w:right="-1"/>
        <w:jc w:val="both"/>
        <w:rPr>
          <w:rFonts w:ascii="Raleway" w:hAnsi="Raleway"/>
          <w:bCs/>
          <w:sz w:val="22"/>
          <w:szCs w:val="22"/>
        </w:rPr>
      </w:pPr>
    </w:p>
    <w:p w14:paraId="3263893E" w14:textId="77777777" w:rsidR="004F4658" w:rsidRPr="004F4658" w:rsidRDefault="004F4658" w:rsidP="004F4658">
      <w:pPr>
        <w:pStyle w:val="Paragraphedeliste"/>
        <w:numPr>
          <w:ilvl w:val="0"/>
          <w:numId w:val="16"/>
        </w:numPr>
        <w:ind w:left="360" w:right="-1"/>
        <w:jc w:val="both"/>
        <w:rPr>
          <w:rFonts w:ascii="Raleway" w:hAnsi="Raleway"/>
          <w:bCs/>
          <w:sz w:val="22"/>
          <w:szCs w:val="22"/>
        </w:rPr>
      </w:pPr>
      <w:r w:rsidRPr="004F4658">
        <w:rPr>
          <w:rFonts w:ascii="Raleway" w:hAnsi="Raleway"/>
          <w:bCs/>
          <w:sz w:val="22"/>
          <w:szCs w:val="22"/>
        </w:rPr>
        <w:t>Que l’exercice du droit de vote de l’usufruitier ne devra ni amener une augmentation des engagements du nu-propriétaire ni s’exercer dans le dessein de favoriser ses intérêts au détriment de ceux des autres associés.</w:t>
      </w:r>
    </w:p>
    <w:p w14:paraId="6076DB26" w14:textId="77777777" w:rsidR="00087736" w:rsidRPr="00473A1E" w:rsidRDefault="00087736" w:rsidP="00BB36A8">
      <w:pPr>
        <w:pStyle w:val="Corpsdetexte"/>
        <w:adjustRightInd w:val="0"/>
        <w:spacing w:after="0"/>
        <w:ind w:left="0"/>
        <w:jc w:val="both"/>
        <w:rPr>
          <w:rFonts w:ascii="Raleway" w:hAnsi="Raleway" w:cs="Times New Roman"/>
          <w:bCs/>
        </w:rPr>
      </w:pPr>
    </w:p>
    <w:p w14:paraId="4AC230A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La réunion de toutes les parts sociales en une seule main n'entraîne pas la dissolution de la Société qui continue d'exister avec un associé unique. Dans ce cas, l'associé unique exerce tous les pouvoirs dévolus à l'Assemblée des associés.</w:t>
      </w:r>
    </w:p>
    <w:p w14:paraId="16D21798" w14:textId="77777777" w:rsidR="00316D5D" w:rsidRDefault="00316D5D" w:rsidP="00087736">
      <w:pPr>
        <w:pStyle w:val="Corpsdetexte"/>
        <w:adjustRightInd w:val="0"/>
        <w:spacing w:after="0"/>
        <w:ind w:left="0"/>
        <w:jc w:val="both"/>
        <w:rPr>
          <w:rFonts w:ascii="Raleway" w:hAnsi="Raleway" w:cs="Times New Roman"/>
          <w:bCs/>
        </w:rPr>
      </w:pPr>
    </w:p>
    <w:p w14:paraId="14DFE548" w14:textId="77777777" w:rsidR="00316D5D" w:rsidRPr="00316D5D" w:rsidRDefault="00316D5D" w:rsidP="00316D5D">
      <w:pPr>
        <w:pStyle w:val="Corpsdetexte"/>
        <w:adjustRightInd w:val="0"/>
        <w:spacing w:after="0"/>
        <w:ind w:left="0"/>
        <w:jc w:val="both"/>
        <w:rPr>
          <w:rFonts w:ascii="Raleway" w:hAnsi="Raleway" w:cs="Times New Roman"/>
          <w:bCs/>
        </w:rPr>
      </w:pPr>
      <w:r>
        <w:rPr>
          <w:rFonts w:ascii="Raleway" w:hAnsi="Raleway" w:cs="Times New Roman"/>
          <w:bCs/>
        </w:rPr>
        <w:t xml:space="preserve">5) </w:t>
      </w:r>
      <w:r w:rsidRPr="00316D5D">
        <w:rPr>
          <w:rFonts w:ascii="Raleway" w:hAnsi="Raleway" w:cs="Times New Roman"/>
          <w:bCs/>
        </w:rPr>
        <w:t>La Société peut recevoir de ses associés et/ou de ses Gérants des fonds en dépôt, sous forme d'avances en compte courant.</w:t>
      </w:r>
    </w:p>
    <w:p w14:paraId="5D0FC88C" w14:textId="77777777" w:rsidR="007E72FB" w:rsidRDefault="007E72FB" w:rsidP="00316D5D">
      <w:pPr>
        <w:pStyle w:val="Corpsdetexte"/>
        <w:adjustRightInd w:val="0"/>
        <w:spacing w:after="0"/>
        <w:ind w:left="0"/>
        <w:jc w:val="both"/>
        <w:rPr>
          <w:rFonts w:ascii="Raleway" w:hAnsi="Raleway" w:cs="Times New Roman"/>
          <w:bCs/>
        </w:rPr>
      </w:pPr>
    </w:p>
    <w:p w14:paraId="7D5BC8E3" w14:textId="77777777" w:rsidR="00316D5D" w:rsidRPr="00316D5D" w:rsidRDefault="00316D5D" w:rsidP="00316D5D">
      <w:pPr>
        <w:pStyle w:val="Corpsdetexte"/>
        <w:adjustRightInd w:val="0"/>
        <w:spacing w:after="0"/>
        <w:ind w:left="0"/>
        <w:jc w:val="both"/>
        <w:rPr>
          <w:rFonts w:ascii="Raleway" w:hAnsi="Raleway" w:cs="Times New Roman"/>
          <w:bCs/>
        </w:rPr>
      </w:pPr>
      <w:r w:rsidRPr="00316D5D">
        <w:rPr>
          <w:rFonts w:ascii="Raleway" w:hAnsi="Raleway" w:cs="Times New Roman"/>
          <w:bCs/>
        </w:rPr>
        <w:t>Les conditions et modalités de ces avances, et notamment leur rémunération et les conditions de retrait sont déterminées d'un commun accord entre l'intéressé et la Gérance.</w:t>
      </w:r>
    </w:p>
    <w:p w14:paraId="4536A254" w14:textId="77777777" w:rsidR="00316D5D" w:rsidRPr="00316D5D" w:rsidRDefault="00316D5D" w:rsidP="00316D5D">
      <w:pPr>
        <w:pStyle w:val="Corpsdetexte"/>
        <w:adjustRightInd w:val="0"/>
        <w:spacing w:after="0"/>
        <w:ind w:left="0"/>
        <w:jc w:val="both"/>
        <w:rPr>
          <w:rFonts w:ascii="Raleway" w:hAnsi="Raleway" w:cs="Times New Roman"/>
          <w:bCs/>
        </w:rPr>
      </w:pPr>
    </w:p>
    <w:p w14:paraId="5BFE3FB7" w14:textId="77777777" w:rsidR="00316D5D" w:rsidRDefault="00316D5D" w:rsidP="00087736">
      <w:pPr>
        <w:pStyle w:val="Corpsdetexte"/>
        <w:adjustRightInd w:val="0"/>
        <w:spacing w:after="0"/>
        <w:ind w:left="0"/>
        <w:jc w:val="both"/>
        <w:rPr>
          <w:rFonts w:ascii="Raleway" w:hAnsi="Raleway" w:cs="Times New Roman"/>
          <w:bCs/>
        </w:rPr>
      </w:pPr>
      <w:r>
        <w:rPr>
          <w:rFonts w:ascii="Raleway" w:hAnsi="Raleway" w:cs="Times New Roman"/>
          <w:bCs/>
        </w:rPr>
        <w:t>L</w:t>
      </w:r>
      <w:r w:rsidRPr="00316D5D">
        <w:rPr>
          <w:rFonts w:ascii="Raleway" w:hAnsi="Raleway" w:cs="Times New Roman"/>
          <w:bCs/>
        </w:rPr>
        <w:t>es avances en compte courant sont, le cas échéant, soumises à la procédure d'autorisation et de contrôle prévue par la loi.</w:t>
      </w:r>
    </w:p>
    <w:p w14:paraId="71B03D34" w14:textId="77777777" w:rsidR="00FF3257" w:rsidRDefault="00FF3257" w:rsidP="00087736">
      <w:pPr>
        <w:pStyle w:val="Corpsdetexte"/>
        <w:adjustRightInd w:val="0"/>
        <w:spacing w:after="0"/>
        <w:ind w:left="0"/>
        <w:jc w:val="both"/>
        <w:rPr>
          <w:rFonts w:ascii="Raleway" w:hAnsi="Raleway" w:cs="Times New Roman"/>
          <w:bCs/>
        </w:rPr>
      </w:pPr>
    </w:p>
    <w:p w14:paraId="67B69617" w14:textId="77777777" w:rsidR="00FF3257" w:rsidRDefault="00FF3257" w:rsidP="00087736">
      <w:pPr>
        <w:pStyle w:val="Corpsdetexte"/>
        <w:adjustRightInd w:val="0"/>
        <w:spacing w:after="0"/>
        <w:ind w:left="0"/>
        <w:jc w:val="both"/>
        <w:rPr>
          <w:rFonts w:ascii="Raleway" w:hAnsi="Raleway" w:cs="Times New Roman"/>
          <w:bCs/>
        </w:rPr>
      </w:pPr>
    </w:p>
    <w:p w14:paraId="05F091D3" w14:textId="77777777" w:rsidR="00FF3257" w:rsidRDefault="00FF3257" w:rsidP="00087736">
      <w:pPr>
        <w:pStyle w:val="Corpsdetexte"/>
        <w:adjustRightInd w:val="0"/>
        <w:spacing w:after="0"/>
        <w:ind w:left="0"/>
        <w:jc w:val="both"/>
        <w:rPr>
          <w:rFonts w:ascii="Raleway" w:hAnsi="Raleway" w:cs="Times New Roman"/>
          <w:bCs/>
        </w:rPr>
      </w:pPr>
    </w:p>
    <w:p w14:paraId="013552F3" w14:textId="77777777" w:rsidR="00FF3257" w:rsidRDefault="00FF3257" w:rsidP="00087736">
      <w:pPr>
        <w:pStyle w:val="Corpsdetexte"/>
        <w:adjustRightInd w:val="0"/>
        <w:spacing w:after="0"/>
        <w:ind w:left="0"/>
        <w:jc w:val="both"/>
        <w:rPr>
          <w:rFonts w:ascii="Raleway" w:hAnsi="Raleway" w:cs="Times New Roman"/>
          <w:bCs/>
        </w:rPr>
      </w:pPr>
    </w:p>
    <w:p w14:paraId="45D61BDB" w14:textId="77777777" w:rsidR="00FF3257" w:rsidRDefault="00FF3257" w:rsidP="00087736">
      <w:pPr>
        <w:pStyle w:val="Corpsdetexte"/>
        <w:adjustRightInd w:val="0"/>
        <w:spacing w:after="0"/>
        <w:ind w:left="0"/>
        <w:jc w:val="both"/>
        <w:rPr>
          <w:rFonts w:ascii="Raleway" w:hAnsi="Raleway" w:cs="Times New Roman"/>
          <w:bCs/>
        </w:rPr>
      </w:pPr>
    </w:p>
    <w:p w14:paraId="4B848ABB" w14:textId="77777777" w:rsidR="00FF3257" w:rsidRDefault="00FF3257" w:rsidP="00087736">
      <w:pPr>
        <w:pStyle w:val="Corpsdetexte"/>
        <w:adjustRightInd w:val="0"/>
        <w:spacing w:after="0"/>
        <w:ind w:left="0"/>
        <w:jc w:val="both"/>
        <w:rPr>
          <w:rFonts w:ascii="Raleway" w:hAnsi="Raleway" w:cs="Times New Roman"/>
          <w:bCs/>
        </w:rPr>
      </w:pPr>
    </w:p>
    <w:p w14:paraId="248BA08D" w14:textId="77777777" w:rsidR="00FF3257" w:rsidRDefault="00FF3257" w:rsidP="00087736">
      <w:pPr>
        <w:pStyle w:val="Corpsdetexte"/>
        <w:adjustRightInd w:val="0"/>
        <w:spacing w:after="0"/>
        <w:ind w:left="0"/>
        <w:jc w:val="both"/>
        <w:rPr>
          <w:rFonts w:ascii="Raleway" w:hAnsi="Raleway" w:cs="Times New Roman"/>
          <w:bCs/>
        </w:rPr>
      </w:pPr>
    </w:p>
    <w:p w14:paraId="24CDFB9D" w14:textId="77777777" w:rsidR="00FF3257" w:rsidRDefault="00FF3257" w:rsidP="00087736">
      <w:pPr>
        <w:pStyle w:val="Corpsdetexte"/>
        <w:adjustRightInd w:val="0"/>
        <w:spacing w:after="0"/>
        <w:ind w:left="0"/>
        <w:jc w:val="both"/>
        <w:rPr>
          <w:rFonts w:ascii="Raleway" w:hAnsi="Raleway" w:cs="Times New Roman"/>
          <w:bCs/>
        </w:rPr>
      </w:pPr>
    </w:p>
    <w:p w14:paraId="43DF29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633860D9" w14:textId="0123904C" w:rsidR="00161AE0" w:rsidRDefault="00087736" w:rsidP="00161AE0">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lastRenderedPageBreak/>
        <w:t>ARTICLE 10 - CESSION ET TRANSMISSION DES PARTS SOCIALES</w:t>
      </w:r>
      <w:r w:rsidR="00316D5D">
        <w:rPr>
          <w:rFonts w:ascii="Raleway" w:hAnsi="Raleway" w:cs="Times New Roman"/>
          <w:b/>
          <w:bCs/>
        </w:rPr>
        <w:t xml:space="preserve"> – NANTISSEMENT DES PARTS SOCIALES </w:t>
      </w:r>
      <w:r w:rsidR="00161AE0">
        <w:rPr>
          <w:rFonts w:ascii="Raleway" w:hAnsi="Raleway" w:cs="Times New Roman"/>
          <w:b/>
          <w:bCs/>
        </w:rPr>
        <w:t>–</w:t>
      </w:r>
      <w:r w:rsidR="00316D5D">
        <w:rPr>
          <w:rFonts w:ascii="Raleway" w:hAnsi="Raleway" w:cs="Times New Roman"/>
          <w:b/>
          <w:bCs/>
        </w:rPr>
        <w:t xml:space="preserve"> LOCATION</w:t>
      </w:r>
      <w:r w:rsidR="00161AE0">
        <w:rPr>
          <w:rFonts w:ascii="Raleway" w:hAnsi="Raleway" w:cs="Times New Roman"/>
          <w:b/>
          <w:bCs/>
        </w:rPr>
        <w:t xml:space="preserve"> </w:t>
      </w:r>
    </w:p>
    <w:p w14:paraId="1FB88A26" w14:textId="77777777" w:rsidR="00161AE0" w:rsidRPr="00161AE0" w:rsidRDefault="00161AE0" w:rsidP="00161AE0">
      <w:pPr>
        <w:pStyle w:val="Corpsdetexte"/>
        <w:adjustRightInd w:val="0"/>
        <w:spacing w:after="0"/>
        <w:ind w:left="0"/>
        <w:jc w:val="both"/>
        <w:rPr>
          <w:rFonts w:ascii="Raleway" w:hAnsi="Raleway" w:cs="Times New Roman"/>
          <w:bCs/>
        </w:rPr>
      </w:pPr>
    </w:p>
    <w:p w14:paraId="059886E9" w14:textId="104FFF31" w:rsidR="00087736" w:rsidRPr="00473A1E" w:rsidRDefault="007171B1" w:rsidP="00087736">
      <w:pPr>
        <w:pStyle w:val="Corpsdetexte"/>
        <w:adjustRightInd w:val="0"/>
        <w:spacing w:after="0"/>
        <w:ind w:left="0"/>
        <w:jc w:val="both"/>
        <w:rPr>
          <w:rFonts w:ascii="Raleway" w:hAnsi="Raleway" w:cs="Times New Roman"/>
          <w:bCs/>
        </w:rPr>
      </w:pPr>
      <w:r>
        <w:rPr>
          <w:rFonts w:ascii="Raleway" w:hAnsi="Raleway" w:cs="Times New Roman"/>
          <w:bCs/>
        </w:rPr>
        <w:t>1</w:t>
      </w:r>
      <w:r w:rsidR="00087736" w:rsidRPr="00473A1E">
        <w:rPr>
          <w:rFonts w:ascii="Raleway" w:hAnsi="Raleway" w:cs="Times New Roman"/>
          <w:bCs/>
        </w:rPr>
        <w:t xml:space="preserve"> - Transmission entre vifs</w:t>
      </w:r>
    </w:p>
    <w:p w14:paraId="477C4779" w14:textId="77777777" w:rsidR="00087736" w:rsidRPr="00473A1E" w:rsidRDefault="00087736" w:rsidP="00087736">
      <w:pPr>
        <w:pStyle w:val="Corpsdetexte"/>
        <w:adjustRightInd w:val="0"/>
        <w:spacing w:after="0"/>
        <w:ind w:left="0"/>
        <w:jc w:val="both"/>
        <w:rPr>
          <w:rFonts w:ascii="Raleway" w:hAnsi="Raleway" w:cs="Times New Roman"/>
          <w:bCs/>
        </w:rPr>
      </w:pPr>
    </w:p>
    <w:p w14:paraId="7D92CA8E" w14:textId="77777777" w:rsidR="004F465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transmission des parts s'opère par un acte authentique ou sous signatures privées. </w:t>
      </w:r>
      <w:r w:rsidR="0015710F">
        <w:rPr>
          <w:rFonts w:ascii="Raleway" w:hAnsi="Raleway" w:cs="Times New Roman"/>
          <w:bCs/>
        </w:rPr>
        <w:t xml:space="preserve"> </w:t>
      </w:r>
    </w:p>
    <w:p w14:paraId="3AFE76F5" w14:textId="77777777" w:rsidR="004F4658" w:rsidRDefault="004F4658" w:rsidP="00087736">
      <w:pPr>
        <w:pStyle w:val="Corpsdetexte"/>
        <w:adjustRightInd w:val="0"/>
        <w:spacing w:after="0"/>
        <w:ind w:left="0"/>
        <w:jc w:val="both"/>
        <w:rPr>
          <w:rFonts w:ascii="Raleway" w:hAnsi="Raleway" w:cs="Times New Roman"/>
          <w:bCs/>
        </w:rPr>
      </w:pPr>
    </w:p>
    <w:p w14:paraId="05CEDAF5" w14:textId="0371ACCA"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Pour être opposable à la Société, elle doit lui être signifiée ou être acceptée par elle dans un acte notarié. Toutefois, la signification peut être remplacée par le dépôt d'un original de l'acte de cession au siège social contre remise par la Gérance d'une attestation de ce dépôt.</w:t>
      </w:r>
    </w:p>
    <w:p w14:paraId="6BB28EFD" w14:textId="77777777" w:rsidR="00087736" w:rsidRPr="00473A1E" w:rsidRDefault="00087736" w:rsidP="00087736">
      <w:pPr>
        <w:pStyle w:val="Corpsdetexte"/>
        <w:adjustRightInd w:val="0"/>
        <w:spacing w:after="0"/>
        <w:ind w:left="0"/>
        <w:jc w:val="both"/>
        <w:rPr>
          <w:rFonts w:ascii="Raleway" w:hAnsi="Raleway" w:cs="Times New Roman"/>
          <w:bCs/>
        </w:rPr>
      </w:pPr>
    </w:p>
    <w:p w14:paraId="3C2483A2"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cession n'est opposable aux tiers qu'après l'accomplissement de ces formalités et, en outre, après publicité au Registre du Commerce et des Sociétés. </w:t>
      </w:r>
    </w:p>
    <w:p w14:paraId="5FDAC447" w14:textId="77777777" w:rsidR="00087736" w:rsidRPr="00473A1E" w:rsidRDefault="00087736" w:rsidP="00087736">
      <w:pPr>
        <w:pStyle w:val="Corpsdetexte"/>
        <w:adjustRightInd w:val="0"/>
        <w:spacing w:after="0"/>
        <w:ind w:left="0"/>
        <w:jc w:val="both"/>
        <w:rPr>
          <w:rFonts w:ascii="Raleway" w:hAnsi="Raleway" w:cs="Times New Roman"/>
          <w:bCs/>
        </w:rPr>
      </w:pPr>
    </w:p>
    <w:p w14:paraId="66A8BD3E" w14:textId="77777777" w:rsidR="00087736" w:rsidRDefault="00087736" w:rsidP="00087736">
      <w:pPr>
        <w:jc w:val="both"/>
        <w:rPr>
          <w:rFonts w:ascii="Raleway" w:hAnsi="Raleway"/>
          <w:sz w:val="22"/>
          <w:szCs w:val="22"/>
        </w:rPr>
      </w:pPr>
      <w:r w:rsidRPr="00473A1E">
        <w:rPr>
          <w:rFonts w:ascii="Raleway" w:hAnsi="Raleway"/>
          <w:sz w:val="22"/>
          <w:szCs w:val="22"/>
        </w:rPr>
        <w:t>Les parts ne peuvent être transmises, à quelque titre que ce soit, à titre gratuit ou onéreux, y compris entre associés ou encore à des tiers étrangers à la Société, (y compris conjoint, ascendants, descendants), lorsque la Société comporte plus d'un associé, qu'avec le consentement de la majorité en nombre des associés représentant au moins les trois quarts des parts sociales, cette majorité étant en outre déterminée compte tenu de la personne et des parts de l'associé cédant, ce dernier participant au vote.</w:t>
      </w:r>
    </w:p>
    <w:p w14:paraId="092DB5D1" w14:textId="77777777" w:rsidR="007171B1" w:rsidRPr="00473A1E" w:rsidRDefault="007171B1" w:rsidP="00087736">
      <w:pPr>
        <w:jc w:val="both"/>
        <w:rPr>
          <w:rFonts w:ascii="Raleway" w:hAnsi="Raleway"/>
          <w:sz w:val="22"/>
          <w:szCs w:val="22"/>
        </w:rPr>
      </w:pPr>
    </w:p>
    <w:p w14:paraId="7270F17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projet de cession est notifié à la Société et à chacun des associés par acte extrajudiciaire ou par lettre recommandée avec demande d'avis de réception indiquant l'identité du cessionnaire proposé, le nombre de parts dont la cession est soumise à agrément, ainsi que le prix de cession envisagé.</w:t>
      </w:r>
    </w:p>
    <w:p w14:paraId="71ECBC1F" w14:textId="77777777" w:rsidR="00087736" w:rsidRPr="00473A1E" w:rsidRDefault="00087736" w:rsidP="00087736">
      <w:pPr>
        <w:pStyle w:val="Corpsdetexte"/>
        <w:adjustRightInd w:val="0"/>
        <w:spacing w:after="0"/>
        <w:ind w:left="0"/>
        <w:jc w:val="both"/>
        <w:rPr>
          <w:rFonts w:ascii="Raleway" w:hAnsi="Raleway" w:cs="Times New Roman"/>
          <w:bCs/>
        </w:rPr>
      </w:pPr>
    </w:p>
    <w:p w14:paraId="21F9D33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le délai de huit jours de la notification qui lui a été faite, la Gérance doit convoquer l'Assemblée des associés pour qu'elle délibère sur le projet de cession des parts sociales ou consulter les associés par écrit sur ledit projet. </w:t>
      </w:r>
    </w:p>
    <w:p w14:paraId="0827E83B" w14:textId="77777777" w:rsidR="00087736" w:rsidRPr="00473A1E" w:rsidRDefault="00087736" w:rsidP="00087736">
      <w:pPr>
        <w:pStyle w:val="Corpsdetexte"/>
        <w:adjustRightInd w:val="0"/>
        <w:spacing w:after="0"/>
        <w:ind w:left="0"/>
        <w:jc w:val="both"/>
        <w:rPr>
          <w:rFonts w:ascii="Raleway" w:hAnsi="Raleway" w:cs="Times New Roman"/>
          <w:bCs/>
        </w:rPr>
      </w:pPr>
    </w:p>
    <w:p w14:paraId="7E04C25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la Société, qui n'a pas à être motivée, est notifiée par la Gérance au cédant par lettre recommandée avec demande d'avis de réception.</w:t>
      </w:r>
    </w:p>
    <w:p w14:paraId="17A0C2E6" w14:textId="77777777" w:rsidR="00087736" w:rsidRPr="00473A1E" w:rsidRDefault="00087736" w:rsidP="00087736">
      <w:pPr>
        <w:pStyle w:val="Corpsdetexte"/>
        <w:adjustRightInd w:val="0"/>
        <w:spacing w:after="0"/>
        <w:ind w:left="0"/>
        <w:jc w:val="both"/>
        <w:rPr>
          <w:rFonts w:ascii="Raleway" w:hAnsi="Raleway" w:cs="Times New Roman"/>
          <w:bCs/>
        </w:rPr>
      </w:pPr>
    </w:p>
    <w:p w14:paraId="0D61C1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Société n'a pas fait connaître sa décision dans le délai de trois mois à compter de la dernière des notifications du projet de cession prévues à l'alinéa précédent, le consentement à la cession est réputé acquis.</w:t>
      </w:r>
    </w:p>
    <w:p w14:paraId="7A380535" w14:textId="77777777" w:rsidR="00087736" w:rsidRPr="00473A1E" w:rsidRDefault="00087736" w:rsidP="00087736">
      <w:pPr>
        <w:pStyle w:val="Corpsdetexte"/>
        <w:adjustRightInd w:val="0"/>
        <w:spacing w:after="0"/>
        <w:ind w:left="0"/>
        <w:jc w:val="both"/>
        <w:rPr>
          <w:rFonts w:ascii="Raleway" w:hAnsi="Raleway" w:cs="Times New Roman"/>
          <w:bCs/>
        </w:rPr>
      </w:pPr>
    </w:p>
    <w:p w14:paraId="522CBB4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doivent, dans le délai de trois mois à compter du refus d'agrément, acquérir ou faire acquérir les parts à un prix fixé à dire d'expert dans les conditions prévues à l'article 1843-4 du Code civil, les frais d'expertise étant à la charge de la Société.</w:t>
      </w:r>
    </w:p>
    <w:p w14:paraId="1918E0AB" w14:textId="77777777" w:rsidR="00087736" w:rsidRPr="00473A1E" w:rsidRDefault="00087736" w:rsidP="00087736">
      <w:pPr>
        <w:pStyle w:val="Corpsdetexte"/>
        <w:adjustRightInd w:val="0"/>
        <w:spacing w:after="0"/>
        <w:ind w:left="0"/>
        <w:jc w:val="both"/>
        <w:rPr>
          <w:rFonts w:ascii="Raleway" w:hAnsi="Raleway" w:cs="Times New Roman"/>
          <w:bCs/>
        </w:rPr>
      </w:pPr>
    </w:p>
    <w:p w14:paraId="6A6FC61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 délai de trois mois peut être prolongé une ou plusieurs fois, à la demande du Gérant, sans pouvoir excéder six mois, par Ordonnance du Président du Tribunal de commerce statuant sur requête. Le prix est payé comptant, sauf convention contraire entre les parties.</w:t>
      </w:r>
    </w:p>
    <w:p w14:paraId="5D0FC64F" w14:textId="77777777" w:rsidR="00087736" w:rsidRPr="00473A1E" w:rsidRDefault="00087736" w:rsidP="00087736">
      <w:pPr>
        <w:pStyle w:val="Corpsdetexte"/>
        <w:adjustRightInd w:val="0"/>
        <w:spacing w:after="0"/>
        <w:ind w:left="0"/>
        <w:jc w:val="both"/>
        <w:rPr>
          <w:rFonts w:ascii="Raleway" w:hAnsi="Raleway" w:cs="Times New Roman"/>
          <w:bCs/>
        </w:rPr>
      </w:pPr>
    </w:p>
    <w:p w14:paraId="4137AF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cédant peut, à tout moment, signifier à la Société par lettre recommandée avec demande d'avis de réception qu'il renonce à son projet de cession.</w:t>
      </w:r>
    </w:p>
    <w:p w14:paraId="1067A7AD" w14:textId="77777777" w:rsidR="00087736" w:rsidRPr="00473A1E" w:rsidRDefault="00087736" w:rsidP="00087736">
      <w:pPr>
        <w:pStyle w:val="Corpsdetexte"/>
        <w:adjustRightInd w:val="0"/>
        <w:spacing w:after="0"/>
        <w:ind w:left="0"/>
        <w:jc w:val="both"/>
        <w:rPr>
          <w:rFonts w:ascii="Raleway" w:hAnsi="Raleway" w:cs="Times New Roman"/>
          <w:bCs/>
        </w:rPr>
      </w:pPr>
    </w:p>
    <w:p w14:paraId="739849B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également, avec le consentement du cédant, décider de racheter les parts au prix déterminé dans les conditions ci-dessus et de réduire son capital du montant de la valeur nominale des parts du cédant.</w:t>
      </w:r>
    </w:p>
    <w:p w14:paraId="3452238B" w14:textId="77777777" w:rsidR="00087736" w:rsidRPr="00473A1E" w:rsidRDefault="00087736" w:rsidP="00087736">
      <w:pPr>
        <w:pStyle w:val="Corpsdetexte"/>
        <w:adjustRightInd w:val="0"/>
        <w:spacing w:after="0"/>
        <w:ind w:left="0"/>
        <w:jc w:val="both"/>
        <w:rPr>
          <w:rFonts w:ascii="Raleway" w:hAnsi="Raleway" w:cs="Times New Roman"/>
          <w:bCs/>
        </w:rPr>
      </w:pPr>
    </w:p>
    <w:p w14:paraId="4E2A48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14:paraId="4728D7D5" w14:textId="77777777" w:rsidR="00087736" w:rsidRPr="00473A1E" w:rsidRDefault="00087736" w:rsidP="00087736">
      <w:pPr>
        <w:pStyle w:val="Corpsdetexte"/>
        <w:adjustRightInd w:val="0"/>
        <w:spacing w:after="0"/>
        <w:ind w:left="0"/>
        <w:jc w:val="both"/>
        <w:rPr>
          <w:rFonts w:ascii="Raleway" w:hAnsi="Raleway" w:cs="Times New Roman"/>
          <w:bCs/>
        </w:rPr>
      </w:pPr>
    </w:p>
    <w:p w14:paraId="04ECF19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Pour assurer l'exécution de l'une ou l'autre des solutions ci-dessus, la Gérance doit notamment solliciter l'accord du cédant sur un éventuel rachat par la Société, centraliser les demandes d'achat émanant des autres associés et les réduire éventuellement en proportion des droits de chacun d'eux dans le capital si leur total excède le nombre de parts cédées.</w:t>
      </w:r>
    </w:p>
    <w:p w14:paraId="6055A2EE" w14:textId="77777777" w:rsidR="00A26310" w:rsidRDefault="00A26310" w:rsidP="00087736">
      <w:pPr>
        <w:pStyle w:val="Corpsdetexte"/>
        <w:adjustRightInd w:val="0"/>
        <w:spacing w:after="0"/>
        <w:ind w:left="0"/>
        <w:jc w:val="both"/>
        <w:rPr>
          <w:rFonts w:ascii="Raleway" w:hAnsi="Raleway" w:cs="Times New Roman"/>
          <w:bCs/>
        </w:rPr>
      </w:pPr>
    </w:p>
    <w:p w14:paraId="66F1E779"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l'expiration du délai imparti et éventuellement prorogé, lorsqu'aucune des solutions prévues n'est intervenue, l'associé peut réaliser la cession initialement projetée, </w:t>
      </w:r>
      <w:r w:rsidR="001E7F3D">
        <w:rPr>
          <w:rFonts w:ascii="Raleway" w:hAnsi="Raleway" w:cs="Times New Roman"/>
          <w:bCs/>
        </w:rPr>
        <w:t xml:space="preserve">                                 </w:t>
      </w:r>
      <w:r w:rsidR="00087736" w:rsidRPr="00473A1E">
        <w:rPr>
          <w:rFonts w:ascii="Raleway" w:hAnsi="Raleway" w:cs="Times New Roman"/>
          <w:bCs/>
        </w:rPr>
        <w:t>si toutefois il détient ses parts sociales depuis au moins deux ans ou en a reçu la propriété par succession, liquidation de communauté de biens entre époux ou donation de son conjoint, d'un ascendant ou descendant ; l'associé qui ne remplit aucune de ces conditions reste propriétaire de ses parts.</w:t>
      </w:r>
    </w:p>
    <w:p w14:paraId="1A525A30" w14:textId="77777777" w:rsidR="00FF3257" w:rsidRDefault="00FF3257" w:rsidP="00087736">
      <w:pPr>
        <w:pStyle w:val="Corpsdetexte"/>
        <w:adjustRightInd w:val="0"/>
        <w:spacing w:after="0"/>
        <w:ind w:left="0"/>
        <w:jc w:val="both"/>
        <w:rPr>
          <w:rFonts w:ascii="Raleway" w:hAnsi="Raleway" w:cs="Times New Roman"/>
          <w:bCs/>
        </w:rPr>
      </w:pPr>
    </w:p>
    <w:p w14:paraId="58B1120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Dans tous les cas où les parts sont acquises par les associés ou les tiers désignés par eux, notification est faite au cédant, par lettre recommandée avec demande d'avis de réception adressée huit jours à l'avance, de signer l'acte de cession. </w:t>
      </w:r>
    </w:p>
    <w:p w14:paraId="1C0D4B25" w14:textId="77777777" w:rsidR="002B3518" w:rsidRPr="00473A1E" w:rsidRDefault="002B3518" w:rsidP="00087736">
      <w:pPr>
        <w:pStyle w:val="Corpsdetexte"/>
        <w:adjustRightInd w:val="0"/>
        <w:spacing w:after="0"/>
        <w:ind w:left="0"/>
        <w:jc w:val="both"/>
        <w:rPr>
          <w:rFonts w:ascii="Raleway" w:hAnsi="Raleway" w:cs="Times New Roman"/>
          <w:bCs/>
        </w:rPr>
      </w:pPr>
    </w:p>
    <w:p w14:paraId="4508918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S'il refuse, la mutation est régularisée d'office par la Gérance ou le représentant de la Société spécialement habilité </w:t>
      </w:r>
      <w:r w:rsidR="001B079F" w:rsidRPr="00473A1E">
        <w:rPr>
          <w:rFonts w:ascii="Raleway" w:hAnsi="Raleway" w:cs="Times New Roman"/>
          <w:bCs/>
        </w:rPr>
        <w:t xml:space="preserve">à cet effet, qui signera en </w:t>
      </w:r>
      <w:r w:rsidRPr="00473A1E">
        <w:rPr>
          <w:rFonts w:ascii="Raleway" w:hAnsi="Raleway" w:cs="Times New Roman"/>
          <w:bCs/>
        </w:rPr>
        <w:t xml:space="preserve">lieu et place l'acte de cession. </w:t>
      </w:r>
    </w:p>
    <w:p w14:paraId="71BCA419" w14:textId="77777777" w:rsidR="007B5B1C" w:rsidRPr="00473A1E" w:rsidRDefault="007B5B1C" w:rsidP="00087736">
      <w:pPr>
        <w:pStyle w:val="Corpsdetexte"/>
        <w:adjustRightInd w:val="0"/>
        <w:spacing w:after="0"/>
        <w:ind w:left="0"/>
        <w:jc w:val="both"/>
        <w:rPr>
          <w:rFonts w:ascii="Raleway" w:hAnsi="Raleway" w:cs="Times New Roman"/>
          <w:bCs/>
        </w:rPr>
      </w:pPr>
    </w:p>
    <w:p w14:paraId="74C49028" w14:textId="7777777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cet acte qui relate la procédure suivie sont annexées toutes pièces justificatives.</w:t>
      </w:r>
    </w:p>
    <w:p w14:paraId="33DB48BE" w14:textId="77777777" w:rsidR="00087736" w:rsidRPr="00473A1E" w:rsidRDefault="00087736" w:rsidP="00087736">
      <w:pPr>
        <w:pStyle w:val="Corpsdetexte"/>
        <w:adjustRightInd w:val="0"/>
        <w:spacing w:after="0"/>
        <w:ind w:left="0"/>
        <w:jc w:val="both"/>
        <w:rPr>
          <w:rFonts w:ascii="Raleway" w:hAnsi="Raleway" w:cs="Times New Roman"/>
          <w:bCs/>
        </w:rPr>
      </w:pPr>
    </w:p>
    <w:p w14:paraId="7E825E6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 cessionnaire doit être agréé, la procédure ci-dessus s'applique même aux adjudications publiques volontaires ou forcées.</w:t>
      </w:r>
    </w:p>
    <w:p w14:paraId="6A6BF319" w14:textId="77777777" w:rsidR="00087736" w:rsidRPr="00473A1E" w:rsidRDefault="00087736" w:rsidP="00087736">
      <w:pPr>
        <w:pStyle w:val="Corpsdetexte"/>
        <w:adjustRightInd w:val="0"/>
        <w:spacing w:after="0"/>
        <w:ind w:left="0"/>
        <w:jc w:val="both"/>
        <w:rPr>
          <w:rFonts w:ascii="Raleway" w:hAnsi="Raleway" w:cs="Times New Roman"/>
          <w:bCs/>
        </w:rPr>
      </w:pPr>
    </w:p>
    <w:p w14:paraId="4A59FF1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L'adjudicataire doit en conséquence notifier le résultat de l'adjudication dans les conditions imparties, comme s'il s'agissait d'un projet de cession.</w:t>
      </w:r>
    </w:p>
    <w:p w14:paraId="799BFC9A" w14:textId="77777777" w:rsidR="00087736" w:rsidRPr="00473A1E" w:rsidRDefault="00087736" w:rsidP="00087736">
      <w:pPr>
        <w:pStyle w:val="Corpsdetexte"/>
        <w:adjustRightInd w:val="0"/>
        <w:spacing w:after="0"/>
        <w:ind w:left="0"/>
        <w:jc w:val="both"/>
        <w:rPr>
          <w:rFonts w:ascii="Raleway" w:hAnsi="Raleway" w:cs="Times New Roman"/>
          <w:bCs/>
        </w:rPr>
      </w:pPr>
    </w:p>
    <w:p w14:paraId="7036ABA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si les parts sont vendues, selon les dispositions de l'article 2346 du Code civil, en exécution d'un nantissement ayant reçu le consentement de la Société, le cessionnaire se trouve de plein droit agréé comme nouvel associé, à moins que la Société ne préfère après la cession racheter sans délai les parts en vue de réduire son capital.</w:t>
      </w:r>
    </w:p>
    <w:p w14:paraId="7C654FA2" w14:textId="77777777" w:rsidR="00087736" w:rsidRPr="00473A1E" w:rsidRDefault="00087736" w:rsidP="00087736">
      <w:pPr>
        <w:pStyle w:val="Corpsdetexte"/>
        <w:adjustRightInd w:val="0"/>
        <w:spacing w:after="0"/>
        <w:ind w:left="0"/>
        <w:jc w:val="both"/>
        <w:rPr>
          <w:rFonts w:ascii="Raleway" w:hAnsi="Raleway" w:cs="Times New Roman"/>
          <w:bCs/>
        </w:rPr>
      </w:pPr>
    </w:p>
    <w:p w14:paraId="55ACEBD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collectivité des associés doit être consultée par la Gérance dès réception de la notification adressée par le cessionnaire à la Société afin de statuer sur cette possibilité, le tout dans les formes, délais et conditions prévus pour toute décision extraordinaire emportant réduction du capital social.</w:t>
      </w:r>
    </w:p>
    <w:p w14:paraId="44D0802A" w14:textId="77777777" w:rsidR="004F4658" w:rsidRDefault="004F4658" w:rsidP="00087736">
      <w:pPr>
        <w:pStyle w:val="Corpsdetexte"/>
        <w:adjustRightInd w:val="0"/>
        <w:spacing w:after="0"/>
        <w:ind w:left="0"/>
        <w:jc w:val="both"/>
        <w:rPr>
          <w:rFonts w:ascii="Raleway" w:hAnsi="Raleway" w:cs="Times New Roman"/>
          <w:bCs/>
        </w:rPr>
      </w:pPr>
    </w:p>
    <w:p w14:paraId="5C76A28E" w14:textId="6B7E4CF3" w:rsidR="004F4658" w:rsidRPr="004F4658" w:rsidRDefault="004F4658" w:rsidP="004F4658">
      <w:pPr>
        <w:ind w:right="-1"/>
        <w:jc w:val="both"/>
        <w:rPr>
          <w:rFonts w:ascii="Raleway" w:hAnsi="Raleway"/>
          <w:bCs/>
          <w:sz w:val="22"/>
          <w:szCs w:val="22"/>
        </w:rPr>
      </w:pPr>
      <w:r w:rsidRPr="004F4658">
        <w:rPr>
          <w:rFonts w:ascii="Raleway" w:hAnsi="Raleway"/>
          <w:bCs/>
          <w:sz w:val="22"/>
          <w:szCs w:val="22"/>
        </w:rPr>
        <w:t xml:space="preserve">Dans le cas où le nu-propriétaire et l’usufruitier auront tous les deux décidé de se porter acquéreurs, ils seront réputés s’être portés acquéreurs, l’usufruitier pour l’usufruit et le nu-propriétaire pour la nue-propriété, et la valeur des parts sera répartie entre eux sur la base d’une évaluation économique de leurs droits respectifs en retenant comme critères : </w:t>
      </w:r>
    </w:p>
    <w:p w14:paraId="4E47107B" w14:textId="77777777" w:rsidR="004F4658" w:rsidRPr="004F4658" w:rsidRDefault="004F4658" w:rsidP="004F4658">
      <w:pPr>
        <w:ind w:right="-1"/>
        <w:jc w:val="both"/>
        <w:rPr>
          <w:rFonts w:ascii="Raleway" w:hAnsi="Raleway"/>
          <w:bCs/>
          <w:sz w:val="22"/>
          <w:szCs w:val="22"/>
        </w:rPr>
      </w:pPr>
    </w:p>
    <w:p w14:paraId="175011EF" w14:textId="77777777" w:rsidR="004F4658" w:rsidRPr="004F4658" w:rsidRDefault="004F4658" w:rsidP="004F4658">
      <w:pPr>
        <w:numPr>
          <w:ilvl w:val="0"/>
          <w:numId w:val="17"/>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 xml:space="preserve">L’espérance de vie de l’usufruitier avec comme base la dernière table de mortalité publiée par l’INSEE ; </w:t>
      </w:r>
    </w:p>
    <w:p w14:paraId="75CCA9BB" w14:textId="77777777" w:rsidR="004F4658" w:rsidRPr="004F4658" w:rsidRDefault="004F4658" w:rsidP="004F4658">
      <w:pPr>
        <w:numPr>
          <w:ilvl w:val="0"/>
          <w:numId w:val="17"/>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Le rendement net de l’actif social au cours de l’exercice considéré ;</w:t>
      </w:r>
    </w:p>
    <w:p w14:paraId="479855B5" w14:textId="77777777" w:rsidR="004F4658" w:rsidRPr="004F4658" w:rsidRDefault="004F4658" w:rsidP="004F4658">
      <w:pPr>
        <w:numPr>
          <w:ilvl w:val="0"/>
          <w:numId w:val="17"/>
        </w:numPr>
        <w:overflowPunct w:val="0"/>
        <w:adjustRightInd w:val="0"/>
        <w:ind w:right="-1"/>
        <w:jc w:val="both"/>
        <w:textAlignment w:val="baseline"/>
        <w:rPr>
          <w:rFonts w:ascii="Raleway" w:hAnsi="Raleway"/>
          <w:bCs/>
          <w:sz w:val="22"/>
          <w:szCs w:val="22"/>
        </w:rPr>
      </w:pPr>
      <w:r w:rsidRPr="004F4658">
        <w:rPr>
          <w:rFonts w:ascii="Raleway" w:hAnsi="Raleway"/>
          <w:bCs/>
          <w:sz w:val="22"/>
          <w:szCs w:val="22"/>
        </w:rPr>
        <w:t>La valeur vénale des actifs sociaux à la date de la cession.</w:t>
      </w:r>
    </w:p>
    <w:p w14:paraId="3A1CD473" w14:textId="77777777" w:rsidR="004F4658" w:rsidRPr="004F4658" w:rsidRDefault="004F4658" w:rsidP="004F4658">
      <w:pPr>
        <w:ind w:right="-1"/>
        <w:jc w:val="both"/>
        <w:rPr>
          <w:rFonts w:ascii="Raleway" w:hAnsi="Raleway"/>
          <w:bCs/>
          <w:sz w:val="22"/>
          <w:szCs w:val="22"/>
        </w:rPr>
      </w:pPr>
    </w:p>
    <w:p w14:paraId="04CF047E" w14:textId="77777777" w:rsidR="00FF3257" w:rsidRDefault="00FF3257" w:rsidP="004F4658">
      <w:pPr>
        <w:ind w:right="-1"/>
        <w:jc w:val="both"/>
        <w:rPr>
          <w:rFonts w:ascii="Raleway" w:hAnsi="Raleway"/>
          <w:bCs/>
          <w:sz w:val="22"/>
          <w:szCs w:val="22"/>
        </w:rPr>
      </w:pPr>
    </w:p>
    <w:p w14:paraId="7F0F157E" w14:textId="645AA73F" w:rsidR="004F4658" w:rsidRPr="004F4658" w:rsidRDefault="004F4658" w:rsidP="004F4658">
      <w:pPr>
        <w:ind w:right="-1"/>
        <w:jc w:val="both"/>
        <w:rPr>
          <w:rFonts w:ascii="Raleway" w:hAnsi="Raleway"/>
          <w:bCs/>
          <w:sz w:val="22"/>
          <w:szCs w:val="22"/>
        </w:rPr>
      </w:pPr>
      <w:r w:rsidRPr="004F4658">
        <w:rPr>
          <w:rFonts w:ascii="Raleway" w:hAnsi="Raleway"/>
          <w:bCs/>
          <w:sz w:val="22"/>
          <w:szCs w:val="22"/>
        </w:rPr>
        <w:lastRenderedPageBreak/>
        <w:t>Tout désaccord entre un nu-propriétaire et un usufruitier sur la détermination de la valeur de leurs droits respectifs sera étranger à la société, ils feront leur affaire personnelle de toute procédure tendant à déterminer la valeur de leurs droits respectifs, et ils en supporteront seuls les frais.</w:t>
      </w:r>
    </w:p>
    <w:p w14:paraId="00B87B30" w14:textId="77777777" w:rsidR="004F4658" w:rsidRPr="004F4658" w:rsidRDefault="004F4658" w:rsidP="004F4658">
      <w:pPr>
        <w:ind w:right="-1"/>
        <w:jc w:val="both"/>
        <w:rPr>
          <w:rFonts w:ascii="Raleway" w:hAnsi="Raleway"/>
          <w:bCs/>
          <w:sz w:val="22"/>
          <w:szCs w:val="22"/>
        </w:rPr>
      </w:pPr>
    </w:p>
    <w:p w14:paraId="405A9004" w14:textId="77777777" w:rsidR="004F4658" w:rsidRPr="004F4658" w:rsidRDefault="004F4658" w:rsidP="004F4658">
      <w:pPr>
        <w:ind w:right="-1"/>
        <w:jc w:val="both"/>
        <w:rPr>
          <w:rFonts w:ascii="Raleway" w:hAnsi="Raleway"/>
          <w:bCs/>
          <w:sz w:val="22"/>
          <w:szCs w:val="22"/>
        </w:rPr>
      </w:pPr>
      <w:r w:rsidRPr="004F4658">
        <w:rPr>
          <w:rFonts w:ascii="Raleway" w:hAnsi="Raleway"/>
          <w:bCs/>
          <w:sz w:val="22"/>
          <w:szCs w:val="22"/>
        </w:rPr>
        <w:t>En outre, il y aura solidarité entre l’usufruitier et le nu-propriétaire pour le paiement du prix des parts acquises.</w:t>
      </w:r>
    </w:p>
    <w:p w14:paraId="65DF9567" w14:textId="77777777" w:rsidR="009D4E66" w:rsidRPr="00473A1E" w:rsidRDefault="009D4E66" w:rsidP="00087736">
      <w:pPr>
        <w:pStyle w:val="Corpsdetexte"/>
        <w:adjustRightInd w:val="0"/>
        <w:spacing w:after="0"/>
        <w:ind w:left="0"/>
        <w:jc w:val="both"/>
        <w:rPr>
          <w:rFonts w:ascii="Raleway" w:hAnsi="Raleway" w:cs="Times New Roman"/>
          <w:bCs/>
        </w:rPr>
      </w:pPr>
    </w:p>
    <w:p w14:paraId="4D738083" w14:textId="0149961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2</w:t>
      </w:r>
      <w:r w:rsidR="00087736" w:rsidRPr="00473A1E">
        <w:rPr>
          <w:rFonts w:ascii="Raleway" w:hAnsi="Raleway" w:cs="Times New Roman"/>
          <w:bCs/>
        </w:rPr>
        <w:t xml:space="preserve"> - Revendication par le conjoint de la qualité d'associé</w:t>
      </w:r>
    </w:p>
    <w:p w14:paraId="6315F13D" w14:textId="77777777" w:rsidR="00087736" w:rsidRPr="00473A1E" w:rsidRDefault="00087736" w:rsidP="00087736">
      <w:pPr>
        <w:pStyle w:val="Corpsdetexte"/>
        <w:adjustRightInd w:val="0"/>
        <w:spacing w:after="0"/>
        <w:ind w:left="0"/>
        <w:jc w:val="both"/>
        <w:rPr>
          <w:rFonts w:ascii="Raleway" w:hAnsi="Raleway" w:cs="Times New Roman"/>
          <w:bCs/>
        </w:rPr>
      </w:pPr>
    </w:p>
    <w:p w14:paraId="5BD48E3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d'apport de biens ou de deniers communs, ou d'acquisition de parts sociales au moyen de deniers communs, le conjoint de l'apporteur ou de l'acquéreur peut notifier son intention de devenir personnellement associé pour la moitié des parts souscrites ou acquises. Si la notification intervient lors de l'apport ou de l'acquisition, l'acceptation ou l'agrément donné par les associés vaut pour les deux époux.</w:t>
      </w:r>
    </w:p>
    <w:p w14:paraId="0460EB1D" w14:textId="77777777" w:rsidR="00087736" w:rsidRPr="00473A1E" w:rsidRDefault="00087736" w:rsidP="00087736">
      <w:pPr>
        <w:pStyle w:val="Corpsdetexte"/>
        <w:adjustRightInd w:val="0"/>
        <w:spacing w:after="0"/>
        <w:ind w:left="0"/>
        <w:jc w:val="both"/>
        <w:rPr>
          <w:rFonts w:ascii="Raleway" w:hAnsi="Raleway" w:cs="Times New Roman"/>
          <w:bCs/>
        </w:rPr>
      </w:pPr>
    </w:p>
    <w:p w14:paraId="1528792D"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la notification est postérieure à l'apport ou à l'acquisition, le conjoint de l'apporteur ou de l'acquéreur doit être agréé personnellement par la majorité en nombre des associés représentant au moins les trois quarts des parts sociales.</w:t>
      </w:r>
    </w:p>
    <w:p w14:paraId="09BAA6B0" w14:textId="77777777" w:rsidR="000B2234" w:rsidRPr="00473A1E" w:rsidRDefault="000B2234" w:rsidP="00087736">
      <w:pPr>
        <w:pStyle w:val="Corpsdetexte"/>
        <w:adjustRightInd w:val="0"/>
        <w:spacing w:after="0"/>
        <w:ind w:left="0"/>
        <w:jc w:val="both"/>
        <w:rPr>
          <w:rFonts w:ascii="Raleway" w:hAnsi="Raleway" w:cs="Times New Roman"/>
          <w:bCs/>
        </w:rPr>
      </w:pPr>
    </w:p>
    <w:p w14:paraId="19CAF69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la délibération sur cet agrément, le conjoint associé ne prend pas part au vote et ses parts ne sont pas prises en compte pour le calcul de la majorité.</w:t>
      </w:r>
    </w:p>
    <w:p w14:paraId="1A61E0FC" w14:textId="77777777" w:rsidR="00087736" w:rsidRPr="00473A1E" w:rsidRDefault="00087736" w:rsidP="00087736">
      <w:pPr>
        <w:pStyle w:val="Corpsdetexte"/>
        <w:adjustRightInd w:val="0"/>
        <w:spacing w:after="0"/>
        <w:ind w:left="0"/>
        <w:jc w:val="both"/>
        <w:rPr>
          <w:rFonts w:ascii="Raleway" w:hAnsi="Raleway" w:cs="Times New Roman"/>
          <w:bCs/>
        </w:rPr>
      </w:pPr>
    </w:p>
    <w:p w14:paraId="3800E1E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refus d'agrément, notifié au conjoint dans les trois mois de sa demande, seul le conjoint souscripteur ou acquéreur demeure ou devient associé pour la totalité des parts souscrites ou acquises.</w:t>
      </w:r>
    </w:p>
    <w:p w14:paraId="14E6A01A" w14:textId="77777777" w:rsidR="00087736" w:rsidRPr="00473A1E" w:rsidRDefault="00087736" w:rsidP="00087736">
      <w:pPr>
        <w:pStyle w:val="Corpsdetexte"/>
        <w:adjustRightInd w:val="0"/>
        <w:spacing w:after="0"/>
        <w:ind w:left="0"/>
        <w:jc w:val="both"/>
        <w:rPr>
          <w:rFonts w:ascii="Raleway" w:hAnsi="Raleway" w:cs="Times New Roman"/>
          <w:bCs/>
        </w:rPr>
      </w:pPr>
    </w:p>
    <w:p w14:paraId="6E98C8B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L'absence de notification dans le délai de trois mois emporte agrément du conjoint.</w:t>
      </w:r>
    </w:p>
    <w:p w14:paraId="76598C1E" w14:textId="77777777" w:rsidR="00087736" w:rsidRPr="00473A1E" w:rsidRDefault="00087736" w:rsidP="00087736">
      <w:pPr>
        <w:pStyle w:val="Corpsdetexte"/>
        <w:adjustRightInd w:val="0"/>
        <w:spacing w:after="0"/>
        <w:ind w:left="0"/>
        <w:jc w:val="both"/>
        <w:rPr>
          <w:rFonts w:ascii="Raleway" w:hAnsi="Raleway" w:cs="Times New Roman"/>
          <w:bCs/>
        </w:rPr>
      </w:pPr>
    </w:p>
    <w:p w14:paraId="6461412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vue de lui permettre d'exercer ses droits, le conjoint doit être averti du projet de souscription ou d'acquisition, l’époux doit justifier de cette information dans l’acte d’apport.</w:t>
      </w:r>
    </w:p>
    <w:p w14:paraId="020E32F1" w14:textId="77777777" w:rsidR="009D4E66" w:rsidRDefault="009D4E66" w:rsidP="00087736">
      <w:pPr>
        <w:pStyle w:val="Corpsdetexte"/>
        <w:adjustRightInd w:val="0"/>
        <w:spacing w:after="0"/>
        <w:ind w:left="0"/>
        <w:jc w:val="both"/>
        <w:rPr>
          <w:rFonts w:ascii="Raleway" w:hAnsi="Raleway" w:cs="Times New Roman"/>
          <w:bCs/>
        </w:rPr>
      </w:pPr>
    </w:p>
    <w:p w14:paraId="75C507FC" w14:textId="727A8DC1"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3</w:t>
      </w:r>
      <w:r w:rsidR="00087736" w:rsidRPr="00473A1E">
        <w:rPr>
          <w:rFonts w:ascii="Raleway" w:hAnsi="Raleway" w:cs="Times New Roman"/>
          <w:bCs/>
        </w:rPr>
        <w:t xml:space="preserve"> - Transmission par décès </w:t>
      </w:r>
    </w:p>
    <w:p w14:paraId="22D056D9" w14:textId="77777777" w:rsidR="00087736" w:rsidRPr="00473A1E" w:rsidRDefault="00087736" w:rsidP="00087736">
      <w:pPr>
        <w:adjustRightInd w:val="0"/>
        <w:rPr>
          <w:rFonts w:ascii="Raleway" w:hAnsi="Raleway"/>
          <w:bCs/>
          <w:sz w:val="22"/>
          <w:szCs w:val="22"/>
        </w:rPr>
      </w:pPr>
    </w:p>
    <w:p w14:paraId="2DA07676" w14:textId="77777777" w:rsidR="00087736" w:rsidRPr="00473A1E" w:rsidRDefault="00087736" w:rsidP="00087736">
      <w:pPr>
        <w:jc w:val="both"/>
        <w:rPr>
          <w:rFonts w:ascii="Raleway" w:hAnsi="Raleway"/>
          <w:sz w:val="22"/>
          <w:szCs w:val="22"/>
        </w:rPr>
      </w:pPr>
      <w:r w:rsidRPr="00473A1E">
        <w:rPr>
          <w:rFonts w:ascii="Raleway" w:hAnsi="Raleway"/>
          <w:sz w:val="22"/>
          <w:szCs w:val="22"/>
        </w:rPr>
        <w:t>Tout héritier y compris conjoint, ascendants ou descendants, ou ayants droit ne devient associé que s'il a reçu l'agrément des associés survivants statuant à la majorité des trois quarts des parts sociales restantes, les parts sociales de l’associé décédé n’étant pas prises en compte.</w:t>
      </w:r>
    </w:p>
    <w:p w14:paraId="7FED461C" w14:textId="77777777" w:rsidR="00087736" w:rsidRPr="00473A1E" w:rsidRDefault="00087736" w:rsidP="00087736">
      <w:pPr>
        <w:pStyle w:val="Corpsdetexte"/>
        <w:adjustRightInd w:val="0"/>
        <w:spacing w:before="170" w:after="0"/>
        <w:ind w:left="0"/>
        <w:jc w:val="both"/>
        <w:rPr>
          <w:rFonts w:ascii="Raleway" w:hAnsi="Raleway"/>
        </w:rPr>
      </w:pPr>
      <w:r w:rsidRPr="00473A1E">
        <w:rPr>
          <w:rFonts w:ascii="Raleway" w:hAnsi="Raleway"/>
        </w:rPr>
        <w:t>Tout héritier ou ayant droit doit justifier, dans les meilleurs délais, de ses qualités héréditaires et de son état civil auprès de la Gérance qui peut toujours exiger la production d'expéditions ou d'extraits de tous actes notariés établissant ces qualités.</w:t>
      </w:r>
    </w:p>
    <w:p w14:paraId="4CA797AF" w14:textId="77777777" w:rsidR="00087736" w:rsidRPr="00473A1E" w:rsidRDefault="00087736" w:rsidP="00087736">
      <w:pPr>
        <w:pStyle w:val="Corpsdetexte"/>
        <w:adjustRightInd w:val="0"/>
        <w:spacing w:after="0"/>
        <w:ind w:left="0"/>
        <w:jc w:val="both"/>
        <w:rPr>
          <w:rFonts w:ascii="Raleway" w:hAnsi="Raleway" w:cs="Times New Roman"/>
          <w:bCs/>
        </w:rPr>
      </w:pPr>
    </w:p>
    <w:p w14:paraId="5472E39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Tant que subsiste une indivision successorale, les parts qui en dépendent ne sont prises en compte pour les décisions collectives que si un indivisaire au moins n'est pas soumis à agrément.</w:t>
      </w:r>
    </w:p>
    <w:p w14:paraId="56933CCD" w14:textId="77777777" w:rsidR="00087736" w:rsidRPr="00473A1E" w:rsidRDefault="00087736" w:rsidP="00087736">
      <w:pPr>
        <w:pStyle w:val="Corpsdetexte"/>
        <w:adjustRightInd w:val="0"/>
        <w:spacing w:after="0"/>
        <w:ind w:left="0"/>
        <w:jc w:val="both"/>
        <w:rPr>
          <w:rFonts w:ascii="Raleway" w:hAnsi="Raleway" w:cs="Times New Roman"/>
          <w:bCs/>
        </w:rPr>
      </w:pPr>
    </w:p>
    <w:p w14:paraId="69906FD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Ceux des indivisaires qui répondent à cette condition ont seuls la qualité d'associé.</w:t>
      </w:r>
    </w:p>
    <w:p w14:paraId="651F9678" w14:textId="77777777" w:rsidR="00087736" w:rsidRPr="00473A1E" w:rsidRDefault="00087736" w:rsidP="00087736">
      <w:pPr>
        <w:pStyle w:val="Corpsdetexte"/>
        <w:adjustRightInd w:val="0"/>
        <w:spacing w:after="0"/>
        <w:ind w:left="0"/>
        <w:jc w:val="both"/>
        <w:rPr>
          <w:rFonts w:ascii="Raleway" w:hAnsi="Raleway" w:cs="Times New Roman"/>
          <w:bCs/>
        </w:rPr>
      </w:pPr>
    </w:p>
    <w:p w14:paraId="07DC741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S'il n'en existe qu'un, il représente de plein droit l'indivision ; s'il en existe plusieurs la désignation du mandataire commun doit être faite conformément à l'article 9, paragraphe 3, des présents statuts.</w:t>
      </w:r>
    </w:p>
    <w:p w14:paraId="2F5EE29C" w14:textId="77777777" w:rsidR="00BB36A8" w:rsidRPr="00473A1E" w:rsidRDefault="00BB36A8" w:rsidP="00087736">
      <w:pPr>
        <w:pStyle w:val="Corpsdetexte"/>
        <w:adjustRightInd w:val="0"/>
        <w:spacing w:after="0"/>
        <w:ind w:left="0"/>
        <w:jc w:val="both"/>
        <w:rPr>
          <w:rFonts w:ascii="Raleway" w:hAnsi="Raleway" w:cs="Times New Roman"/>
          <w:bCs/>
        </w:rPr>
      </w:pPr>
    </w:p>
    <w:p w14:paraId="66285A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Tout acte de partage est valablement notifié à la Société par le copartageant le plus diligent. Si les droits hérités sont divis, l'héritier ou l'ayant droit doit notifier à la Société une demande d'agrément en justifiant de ses droits et qualités.</w:t>
      </w:r>
    </w:p>
    <w:p w14:paraId="351F2D2D" w14:textId="77777777" w:rsidR="008C2E4A" w:rsidRPr="00473A1E" w:rsidRDefault="008C2E4A" w:rsidP="00087736">
      <w:pPr>
        <w:pStyle w:val="Corpsdetexte"/>
        <w:adjustRightInd w:val="0"/>
        <w:spacing w:after="0"/>
        <w:ind w:left="0"/>
        <w:jc w:val="both"/>
        <w:rPr>
          <w:rFonts w:ascii="Raleway" w:hAnsi="Raleway" w:cs="Times New Roman"/>
          <w:bCs/>
        </w:rPr>
      </w:pPr>
    </w:p>
    <w:p w14:paraId="0814E23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l'un et l'autre cas, si la Société n'a pas fait connaître sa décision dans le délai de trois mois de la réception de cette notification, l'agrément est réputé acquis.</w:t>
      </w:r>
    </w:p>
    <w:p w14:paraId="2436A9FA" w14:textId="77777777" w:rsidR="00087736" w:rsidRPr="00473A1E" w:rsidRDefault="00087736" w:rsidP="00087736">
      <w:pPr>
        <w:pStyle w:val="Corpsdetexte"/>
        <w:adjustRightInd w:val="0"/>
        <w:spacing w:after="0"/>
        <w:ind w:left="0"/>
        <w:jc w:val="both"/>
        <w:rPr>
          <w:rFonts w:ascii="Raleway" w:hAnsi="Raleway" w:cs="Times New Roman"/>
          <w:bCs/>
        </w:rPr>
      </w:pPr>
    </w:p>
    <w:p w14:paraId="6023A16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tous les indivisaires sont soumis à agrément, la Société peut, sans attendre le partage, statuer sur leur agrément global. De convention essentielle entre les associés elle peut aussi, à l'expiration d'un délai de six mois à compter du décès, demander au juge des référés du lieu du siège social de mettre les indivisaires en demeure, sous astreinte, de procéder au partage.</w:t>
      </w:r>
    </w:p>
    <w:p w14:paraId="51F4C8FC" w14:textId="77777777" w:rsidR="00087736" w:rsidRPr="00473A1E" w:rsidRDefault="00087736" w:rsidP="00087736">
      <w:pPr>
        <w:pStyle w:val="Corpsdetexte"/>
        <w:adjustRightInd w:val="0"/>
        <w:spacing w:after="0"/>
        <w:ind w:left="0"/>
        <w:jc w:val="both"/>
        <w:rPr>
          <w:rFonts w:ascii="Raleway" w:hAnsi="Raleway" w:cs="Times New Roman"/>
          <w:bCs/>
        </w:rPr>
      </w:pPr>
    </w:p>
    <w:p w14:paraId="36CF451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les droits hérités sont divis, elle peut se prononcer sur l'agrément même en l'absence de demande de l'intéressé.</w:t>
      </w:r>
    </w:p>
    <w:p w14:paraId="489A3927" w14:textId="77777777" w:rsidR="00087736" w:rsidRPr="00473A1E" w:rsidRDefault="00087736" w:rsidP="00087736">
      <w:pPr>
        <w:pStyle w:val="Corpsdetexte"/>
        <w:adjustRightInd w:val="0"/>
        <w:spacing w:after="0"/>
        <w:ind w:left="0"/>
        <w:jc w:val="both"/>
        <w:rPr>
          <w:rFonts w:ascii="Raleway" w:hAnsi="Raleway" w:cs="Times New Roman"/>
          <w:bCs/>
        </w:rPr>
      </w:pPr>
    </w:p>
    <w:p w14:paraId="5F8F770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notification du partage ou de la demande d'agrément et celle de la décision de la Société sont faites par envoi recommandé avec avis de réception ou par acte extrajudiciaire.</w:t>
      </w:r>
    </w:p>
    <w:p w14:paraId="1DD6ADBA" w14:textId="77777777" w:rsidR="00087736" w:rsidRPr="00473A1E" w:rsidRDefault="00087736" w:rsidP="00087736">
      <w:pPr>
        <w:pStyle w:val="Corpsdetexte"/>
        <w:adjustRightInd w:val="0"/>
        <w:spacing w:after="0"/>
        <w:ind w:left="0"/>
        <w:jc w:val="both"/>
        <w:rPr>
          <w:rFonts w:ascii="Raleway" w:hAnsi="Raleway" w:cs="Times New Roman"/>
          <w:bCs/>
        </w:rPr>
      </w:pPr>
    </w:p>
    <w:p w14:paraId="4FD36C0C" w14:textId="4CDF63A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continue avec les seuls associés survivants et que l'agrément a été refusé aux héritiers, les associés ou la Société doivent acquérir ou faire acquérir les parts de l'héritier ou des héritiers ou ayants </w:t>
      </w:r>
      <w:r w:rsidR="00DA2B12" w:rsidRPr="00473A1E">
        <w:rPr>
          <w:rFonts w:ascii="Raleway" w:hAnsi="Raleway" w:cs="Times New Roman"/>
          <w:bCs/>
        </w:rPr>
        <w:t>droit non agréés</w:t>
      </w:r>
      <w:r w:rsidRPr="00473A1E">
        <w:rPr>
          <w:rFonts w:ascii="Raleway" w:hAnsi="Raleway" w:cs="Times New Roman"/>
          <w:bCs/>
        </w:rPr>
        <w:t xml:space="preserve"> ; il est fait application des dispositions </w:t>
      </w:r>
      <w:r w:rsidR="00F23455">
        <w:rPr>
          <w:rFonts w:ascii="Raleway" w:hAnsi="Raleway" w:cs="Times New Roman"/>
          <w:bCs/>
        </w:rPr>
        <w:t>du paragraphe</w:t>
      </w:r>
      <w:r w:rsidR="00C659A5">
        <w:rPr>
          <w:rFonts w:ascii="Raleway" w:hAnsi="Raleway" w:cs="Times New Roman"/>
          <w:bCs/>
        </w:rPr>
        <w:t xml:space="preserve"> 1</w:t>
      </w:r>
      <w:r w:rsidR="00F23455">
        <w:rPr>
          <w:rFonts w:ascii="Raleway" w:hAnsi="Raleway" w:cs="Times New Roman"/>
          <w:bCs/>
        </w:rPr>
        <w:t xml:space="preserve"> « Transmission entre vifs »</w:t>
      </w:r>
      <w:r w:rsidRPr="00473A1E">
        <w:rPr>
          <w:rFonts w:ascii="Raleway" w:hAnsi="Raleway" w:cs="Times New Roman"/>
          <w:bCs/>
        </w:rPr>
        <w:t>, les héritiers ou ayant</w:t>
      </w:r>
      <w:r w:rsidR="00DA2B12">
        <w:rPr>
          <w:rFonts w:ascii="Raleway" w:hAnsi="Raleway" w:cs="Times New Roman"/>
          <w:bCs/>
        </w:rPr>
        <w:t>s</w:t>
      </w:r>
      <w:r w:rsidRPr="00473A1E">
        <w:rPr>
          <w:rFonts w:ascii="Raleway" w:hAnsi="Raleway" w:cs="Times New Roman"/>
          <w:bCs/>
        </w:rPr>
        <w:t xml:space="preserve"> </w:t>
      </w:r>
      <w:r w:rsidR="00DA2B12" w:rsidRPr="00473A1E">
        <w:rPr>
          <w:rFonts w:ascii="Raleway" w:hAnsi="Raleway" w:cs="Times New Roman"/>
          <w:bCs/>
        </w:rPr>
        <w:t>droit non agréés</w:t>
      </w:r>
      <w:r w:rsidRPr="00473A1E">
        <w:rPr>
          <w:rFonts w:ascii="Raleway" w:hAnsi="Raleway" w:cs="Times New Roman"/>
          <w:bCs/>
        </w:rPr>
        <w:t xml:space="preserve"> étant substitués au cédant.</w:t>
      </w:r>
    </w:p>
    <w:p w14:paraId="7CE4DA07" w14:textId="77777777" w:rsidR="00087736" w:rsidRPr="00473A1E" w:rsidRDefault="00087736" w:rsidP="00087736">
      <w:pPr>
        <w:pStyle w:val="Corpsdetexte"/>
        <w:adjustRightInd w:val="0"/>
        <w:spacing w:after="0"/>
        <w:ind w:left="0"/>
        <w:jc w:val="both"/>
        <w:rPr>
          <w:rFonts w:ascii="Raleway" w:hAnsi="Raleway" w:cs="Times New Roman"/>
          <w:bCs/>
        </w:rPr>
      </w:pPr>
    </w:p>
    <w:p w14:paraId="728D3E4B" w14:textId="62070B1E"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Si aucune des solutions prévues </w:t>
      </w:r>
      <w:r w:rsidR="00F23455">
        <w:rPr>
          <w:rFonts w:ascii="Raleway" w:hAnsi="Raleway" w:cs="Times New Roman"/>
          <w:bCs/>
        </w:rPr>
        <w:t>audit paragraphe</w:t>
      </w:r>
      <w:r w:rsidRPr="00473A1E">
        <w:rPr>
          <w:rFonts w:ascii="Raleway" w:hAnsi="Raleway" w:cs="Times New Roman"/>
          <w:bCs/>
        </w:rPr>
        <w:t xml:space="preserve"> n'intervient dans les délais impartis, l'agrément est réputé acquis.</w:t>
      </w:r>
    </w:p>
    <w:p w14:paraId="683B0D9C" w14:textId="77777777" w:rsidR="00295B3E" w:rsidRPr="00473A1E" w:rsidRDefault="00295B3E" w:rsidP="00087736">
      <w:pPr>
        <w:pStyle w:val="Corpsdetexte"/>
        <w:adjustRightInd w:val="0"/>
        <w:spacing w:after="0"/>
        <w:ind w:left="0"/>
        <w:jc w:val="both"/>
        <w:rPr>
          <w:rFonts w:ascii="Raleway" w:hAnsi="Raleway" w:cs="Times New Roman"/>
          <w:bCs/>
        </w:rPr>
      </w:pPr>
    </w:p>
    <w:p w14:paraId="03EB3872" w14:textId="3F63008E" w:rsidR="00087736" w:rsidRPr="00473A1E" w:rsidRDefault="00DA2B12" w:rsidP="00087736">
      <w:pPr>
        <w:pStyle w:val="Corpsdetexte"/>
        <w:adjustRightInd w:val="0"/>
        <w:spacing w:after="0"/>
        <w:ind w:left="0"/>
        <w:jc w:val="both"/>
        <w:rPr>
          <w:rFonts w:ascii="Raleway" w:hAnsi="Raleway" w:cs="Times New Roman"/>
          <w:bCs/>
        </w:rPr>
      </w:pPr>
      <w:r>
        <w:rPr>
          <w:rFonts w:ascii="Raleway" w:hAnsi="Raleway" w:cs="Times New Roman"/>
          <w:bCs/>
        </w:rPr>
        <w:t>4</w:t>
      </w:r>
      <w:r w:rsidR="00087736" w:rsidRPr="00473A1E">
        <w:rPr>
          <w:rFonts w:ascii="Raleway" w:hAnsi="Raleway" w:cs="Times New Roman"/>
          <w:bCs/>
        </w:rPr>
        <w:t xml:space="preserve"> - Liquidation d'une communauté de biens entre époux </w:t>
      </w:r>
    </w:p>
    <w:p w14:paraId="71E115DF" w14:textId="77777777" w:rsidR="00087736" w:rsidRPr="00473A1E" w:rsidRDefault="00087736" w:rsidP="00087736">
      <w:pPr>
        <w:pStyle w:val="Corpsdetexte"/>
        <w:adjustRightInd w:val="0"/>
        <w:spacing w:after="0"/>
        <w:ind w:left="0"/>
        <w:jc w:val="both"/>
        <w:rPr>
          <w:rFonts w:ascii="Raleway" w:hAnsi="Raleway" w:cs="Times New Roman"/>
          <w:bCs/>
        </w:rPr>
      </w:pPr>
    </w:p>
    <w:p w14:paraId="63110F82" w14:textId="7C12DD1C" w:rsidR="00087736" w:rsidRPr="00473A1E" w:rsidRDefault="00087736" w:rsidP="00087736">
      <w:pPr>
        <w:pStyle w:val="Corpsdetexte"/>
        <w:adjustRightInd w:val="0"/>
        <w:spacing w:after="0"/>
        <w:ind w:left="0"/>
        <w:jc w:val="both"/>
        <w:rPr>
          <w:rFonts w:ascii="Raleway" w:hAnsi="Raleway"/>
        </w:rPr>
      </w:pPr>
      <w:r w:rsidRPr="00473A1E">
        <w:rPr>
          <w:rFonts w:ascii="Raleway" w:hAnsi="Raleway"/>
        </w:rPr>
        <w:t xml:space="preserve">En cas de dissolution de communauté par le décès de l'époux associé, l’agrément est exigé du conjoint survivant et des héritiers conformément aux dispositions du paragraphe </w:t>
      </w:r>
      <w:r w:rsidR="00366D06">
        <w:rPr>
          <w:rFonts w:ascii="Raleway" w:hAnsi="Raleway"/>
        </w:rPr>
        <w:t>1</w:t>
      </w:r>
      <w:r w:rsidRPr="00473A1E">
        <w:rPr>
          <w:rFonts w:ascii="Raleway" w:hAnsi="Raleway"/>
        </w:rPr>
        <w:t xml:space="preserve"> ci-dessus.</w:t>
      </w:r>
    </w:p>
    <w:p w14:paraId="208CE60A" w14:textId="77777777" w:rsidR="00701849" w:rsidRPr="00473A1E" w:rsidRDefault="00701849" w:rsidP="00087736">
      <w:pPr>
        <w:pStyle w:val="Corpsdetexte"/>
        <w:adjustRightInd w:val="0"/>
        <w:spacing w:after="0"/>
        <w:ind w:left="0"/>
        <w:jc w:val="both"/>
        <w:rPr>
          <w:rFonts w:ascii="Raleway" w:hAnsi="Raleway"/>
        </w:rPr>
      </w:pPr>
    </w:p>
    <w:p w14:paraId="5861D21E" w14:textId="77777777" w:rsidR="00087736" w:rsidRPr="00473A1E" w:rsidRDefault="00087736" w:rsidP="00087736">
      <w:pPr>
        <w:pStyle w:val="Corpsdetexte"/>
        <w:adjustRightInd w:val="0"/>
        <w:spacing w:after="0"/>
        <w:ind w:left="0"/>
        <w:jc w:val="both"/>
        <w:rPr>
          <w:rFonts w:ascii="Raleway" w:hAnsi="Raleway"/>
        </w:rPr>
      </w:pPr>
      <w:r w:rsidRPr="00473A1E">
        <w:rPr>
          <w:rFonts w:ascii="Raleway" w:hAnsi="Raleway"/>
        </w:rPr>
        <w:t>Il en est de même pour les héritiers, si la liquidation résulte du décès du conjoint de l'époux associé, sans préjudice du droit qu'obtiendrait ce dernier, lors de la liquidation de la communauté, de conserver la totalité des parts inscrites à son nom.</w:t>
      </w:r>
    </w:p>
    <w:p w14:paraId="3BC6A37D" w14:textId="77777777" w:rsidR="00087736" w:rsidRPr="00473A1E" w:rsidRDefault="00087736" w:rsidP="00087736">
      <w:pPr>
        <w:pStyle w:val="Corpsdetexte"/>
        <w:adjustRightInd w:val="0"/>
        <w:spacing w:after="0"/>
        <w:ind w:left="0"/>
        <w:jc w:val="both"/>
        <w:rPr>
          <w:rFonts w:ascii="Raleway" w:hAnsi="Raleway"/>
        </w:rPr>
      </w:pPr>
    </w:p>
    <w:p w14:paraId="4E7ABD0A" w14:textId="77777777" w:rsidR="00087736" w:rsidRPr="00473A1E" w:rsidRDefault="00087736" w:rsidP="00087736">
      <w:pPr>
        <w:jc w:val="both"/>
        <w:rPr>
          <w:rFonts w:ascii="Raleway" w:hAnsi="Raleway"/>
          <w:sz w:val="22"/>
          <w:szCs w:val="22"/>
        </w:rPr>
      </w:pPr>
      <w:r w:rsidRPr="00473A1E">
        <w:rPr>
          <w:rFonts w:ascii="Raleway" w:hAnsi="Raleway"/>
          <w:sz w:val="22"/>
          <w:szCs w:val="22"/>
        </w:rPr>
        <w:t>La liquidation de communauté intervenant du vivant des époux ne peut attribuer définitivement au conjoint de l'associé des parts sociales, que si ce conjoint est agréé par la majorité des associés représentant au moins les trois quarts du capital social, la procédure d'agrément étant soumise aux conditions prévues au paragraphe 1</w:t>
      </w:r>
      <w:r w:rsidRPr="00473A1E">
        <w:rPr>
          <w:rFonts w:ascii="Raleway" w:hAnsi="Raleway"/>
          <w:sz w:val="22"/>
          <w:szCs w:val="22"/>
          <w:vertAlign w:val="superscript"/>
        </w:rPr>
        <w:t>er</w:t>
      </w:r>
      <w:r w:rsidRPr="00473A1E">
        <w:rPr>
          <w:rFonts w:ascii="Raleway" w:hAnsi="Raleway"/>
          <w:sz w:val="22"/>
          <w:szCs w:val="22"/>
        </w:rPr>
        <w:t xml:space="preserve"> ci-dessus. </w:t>
      </w:r>
    </w:p>
    <w:p w14:paraId="55B2FF2D" w14:textId="77777777" w:rsidR="00087736" w:rsidRPr="00473A1E" w:rsidRDefault="00087736" w:rsidP="00087736">
      <w:pPr>
        <w:jc w:val="both"/>
        <w:rPr>
          <w:rFonts w:ascii="Raleway" w:hAnsi="Raleway"/>
          <w:sz w:val="22"/>
          <w:szCs w:val="22"/>
        </w:rPr>
      </w:pPr>
    </w:p>
    <w:p w14:paraId="4EF43352" w14:textId="77777777" w:rsidR="00087736" w:rsidRDefault="00701849" w:rsidP="00087736">
      <w:pPr>
        <w:pStyle w:val="Corpsdetexte"/>
        <w:adjustRightInd w:val="0"/>
        <w:spacing w:after="0"/>
        <w:ind w:left="0"/>
        <w:jc w:val="both"/>
        <w:rPr>
          <w:rFonts w:ascii="Raleway" w:hAnsi="Raleway"/>
        </w:rPr>
      </w:pPr>
      <w:r w:rsidRPr="00473A1E">
        <w:rPr>
          <w:rFonts w:ascii="Raleway" w:hAnsi="Raleway" w:cs="Times New Roman"/>
        </w:rPr>
        <w:t>À</w:t>
      </w:r>
      <w:r w:rsidRPr="00473A1E">
        <w:rPr>
          <w:rFonts w:ascii="Raleway" w:hAnsi="Raleway"/>
        </w:rPr>
        <w:t xml:space="preserve"> </w:t>
      </w:r>
      <w:r w:rsidR="00087736" w:rsidRPr="00473A1E">
        <w:rPr>
          <w:rFonts w:ascii="Raleway" w:hAnsi="Raleway"/>
        </w:rPr>
        <w:t>défaut d'agrément, les parts ainsi attribuées doivent être rachetées dans les conditions susvisées, le conjoint associé bénéficiant toutefois d'une priorité de rachat pour assurer la conservation de la totalité des parts inscrites à son nom.</w:t>
      </w:r>
    </w:p>
    <w:p w14:paraId="09619FB1" w14:textId="77777777" w:rsidR="00473A1E" w:rsidRDefault="00473A1E" w:rsidP="00087736">
      <w:pPr>
        <w:pStyle w:val="Corpsdetexte"/>
        <w:adjustRightInd w:val="0"/>
        <w:spacing w:after="0"/>
        <w:ind w:left="0"/>
        <w:jc w:val="both"/>
        <w:rPr>
          <w:rFonts w:ascii="Raleway" w:hAnsi="Raleway"/>
        </w:rPr>
      </w:pPr>
    </w:p>
    <w:p w14:paraId="0138070C" w14:textId="639FBEB5" w:rsidR="00473A1E" w:rsidRDefault="00DA2B12" w:rsidP="00087736">
      <w:pPr>
        <w:pStyle w:val="Corpsdetexte"/>
        <w:adjustRightInd w:val="0"/>
        <w:spacing w:after="0"/>
        <w:ind w:left="0"/>
        <w:jc w:val="both"/>
        <w:rPr>
          <w:rFonts w:ascii="Raleway" w:hAnsi="Raleway"/>
        </w:rPr>
      </w:pPr>
      <w:r>
        <w:rPr>
          <w:rFonts w:ascii="Raleway" w:hAnsi="Raleway"/>
        </w:rPr>
        <w:t>5</w:t>
      </w:r>
      <w:r w:rsidR="00BB36A8">
        <w:rPr>
          <w:rFonts w:ascii="Raleway" w:hAnsi="Raleway"/>
        </w:rPr>
        <w:t xml:space="preserve"> – Extinction d’un Pacs soumis au régime de l’indivision</w:t>
      </w:r>
    </w:p>
    <w:p w14:paraId="5D72FE3F" w14:textId="77777777" w:rsidR="00BB36A8" w:rsidRDefault="00BB36A8" w:rsidP="00087736">
      <w:pPr>
        <w:pStyle w:val="Corpsdetexte"/>
        <w:adjustRightInd w:val="0"/>
        <w:spacing w:after="0"/>
        <w:ind w:left="0"/>
        <w:jc w:val="both"/>
        <w:rPr>
          <w:rFonts w:ascii="Raleway" w:hAnsi="Raleway"/>
        </w:rPr>
      </w:pPr>
    </w:p>
    <w:p w14:paraId="1F909B25" w14:textId="77777777" w:rsidR="00BB36A8" w:rsidRDefault="00BB36A8" w:rsidP="00087736">
      <w:pPr>
        <w:pStyle w:val="Corpsdetexte"/>
        <w:adjustRightInd w:val="0"/>
        <w:spacing w:after="0"/>
        <w:ind w:left="0"/>
        <w:jc w:val="both"/>
        <w:rPr>
          <w:rFonts w:ascii="Raleway" w:hAnsi="Raleway"/>
        </w:rPr>
      </w:pPr>
      <w:r w:rsidRPr="00BB36A8">
        <w:rPr>
          <w:rFonts w:ascii="Raleway" w:hAnsi="Raleway"/>
        </w:rPr>
        <w:t>En cas de résiliation d'un Pacs soumis au régime de l'indivision (d'un commun accord par les deux partenaires ou unilatéralement), la liquidation des parts indivises sera effectuée conformément aux règles applicables au partage, avec possibilité d'attribution préférentielle des parts sociales à l'autre partenaire, moyennant le paiement d'une soulte.</w:t>
      </w:r>
    </w:p>
    <w:p w14:paraId="57E8CBED" w14:textId="53708372" w:rsidR="00BB36A8" w:rsidRDefault="00DA2B12" w:rsidP="00087736">
      <w:pPr>
        <w:pStyle w:val="Corpsdetexte"/>
        <w:adjustRightInd w:val="0"/>
        <w:spacing w:after="0"/>
        <w:ind w:left="0"/>
        <w:jc w:val="both"/>
        <w:rPr>
          <w:rFonts w:ascii="Raleway" w:hAnsi="Raleway"/>
        </w:rPr>
      </w:pPr>
      <w:r>
        <w:rPr>
          <w:rFonts w:ascii="Raleway" w:hAnsi="Raleway"/>
        </w:rPr>
        <w:lastRenderedPageBreak/>
        <w:t>6</w:t>
      </w:r>
      <w:r w:rsidR="00BB36A8">
        <w:rPr>
          <w:rFonts w:ascii="Raleway" w:hAnsi="Raleway"/>
        </w:rPr>
        <w:t xml:space="preserve"> – Nantissement des parts</w:t>
      </w:r>
    </w:p>
    <w:p w14:paraId="18E434B1" w14:textId="77777777" w:rsidR="00BB36A8" w:rsidRDefault="00BB36A8" w:rsidP="00087736">
      <w:pPr>
        <w:pStyle w:val="Corpsdetexte"/>
        <w:adjustRightInd w:val="0"/>
        <w:spacing w:after="0"/>
        <w:ind w:left="0"/>
        <w:jc w:val="both"/>
        <w:rPr>
          <w:rFonts w:ascii="Raleway" w:hAnsi="Raleway"/>
        </w:rPr>
      </w:pPr>
    </w:p>
    <w:p w14:paraId="05C62BDE" w14:textId="18FBD9AE" w:rsidR="00BB36A8" w:rsidRDefault="00BB36A8" w:rsidP="00087736">
      <w:pPr>
        <w:pStyle w:val="Corpsdetexte"/>
        <w:adjustRightInd w:val="0"/>
        <w:spacing w:after="0"/>
        <w:ind w:left="0"/>
        <w:jc w:val="both"/>
        <w:rPr>
          <w:rFonts w:ascii="Raleway" w:hAnsi="Raleway"/>
        </w:rPr>
      </w:pPr>
      <w:r w:rsidRPr="00BB36A8">
        <w:rPr>
          <w:rFonts w:ascii="Raleway" w:hAnsi="Raleway"/>
        </w:rPr>
        <w:t>Tout projet de nantissement de parts sociales doit être notifié à la Société et sera soumis à l'autorisation des associés dans les conditions prévues pour les cessions entre vifs conformément aux dispositions des articles </w:t>
      </w:r>
      <w:hyperlink r:id="rId11" w:history="1">
        <w:r w:rsidRPr="00BB36A8">
          <w:rPr>
            <w:rFonts w:ascii="Raleway" w:hAnsi="Raleway"/>
          </w:rPr>
          <w:t>L 223-14 et </w:t>
        </w:r>
      </w:hyperlink>
      <w:hyperlink r:id="rId12" w:history="1">
        <w:r w:rsidRPr="00BB36A8">
          <w:rPr>
            <w:rFonts w:ascii="Raleway" w:hAnsi="Raleway"/>
          </w:rPr>
          <w:t>L 223-15 du Code de commerce</w:t>
        </w:r>
      </w:hyperlink>
      <w:r w:rsidRPr="00BB36A8">
        <w:rPr>
          <w:rFonts w:ascii="Raleway" w:hAnsi="Raleway"/>
        </w:rPr>
        <w:t xml:space="preserve"> et </w:t>
      </w:r>
      <w:r w:rsidR="00161AE0">
        <w:rPr>
          <w:rFonts w:ascii="Raleway" w:hAnsi="Raleway"/>
        </w:rPr>
        <w:t xml:space="preserve">du paragraphe </w:t>
      </w:r>
      <w:r w:rsidR="00366D06">
        <w:rPr>
          <w:rFonts w:ascii="Raleway" w:hAnsi="Raleway"/>
        </w:rPr>
        <w:t>1</w:t>
      </w:r>
      <w:r w:rsidR="004F4658">
        <w:rPr>
          <w:rFonts w:ascii="Raleway" w:hAnsi="Raleway"/>
        </w:rPr>
        <w:t xml:space="preserve"> « Transmission entre vifs »</w:t>
      </w:r>
      <w:r>
        <w:rPr>
          <w:rFonts w:ascii="Raleway" w:hAnsi="Raleway"/>
        </w:rPr>
        <w:t xml:space="preserve"> ci-dessus.</w:t>
      </w:r>
    </w:p>
    <w:p w14:paraId="37181CF3" w14:textId="157A3168" w:rsidR="009F56F0" w:rsidRDefault="00BB36A8" w:rsidP="00087736">
      <w:pPr>
        <w:pStyle w:val="Corpsdetexte"/>
        <w:adjustRightInd w:val="0"/>
        <w:spacing w:after="0"/>
        <w:ind w:left="0"/>
        <w:jc w:val="both"/>
        <w:rPr>
          <w:rFonts w:ascii="Raleway" w:hAnsi="Raleway"/>
        </w:rPr>
      </w:pPr>
      <w:r w:rsidRPr="00BB36A8">
        <w:rPr>
          <w:rFonts w:ascii="Raleway" w:hAnsi="Raleway"/>
        </w:rPr>
        <w:br/>
        <w:t>Si la Société a donné son consentement à un projet de nantissement de parts, ce consentement emportera l'agrément du cessionnaire en cas de réalisation forcée des parts nanties à moins que la Société ne préfère, après la cession, acquérir les parts sans délai en vue de réduire son capital.</w:t>
      </w:r>
    </w:p>
    <w:p w14:paraId="3C6FDA2D" w14:textId="77777777" w:rsidR="009F56F0" w:rsidRDefault="009F56F0" w:rsidP="00087736">
      <w:pPr>
        <w:pStyle w:val="Corpsdetexte"/>
        <w:adjustRightInd w:val="0"/>
        <w:spacing w:after="0"/>
        <w:ind w:left="0"/>
        <w:jc w:val="both"/>
        <w:rPr>
          <w:rFonts w:ascii="Raleway" w:hAnsi="Raleway"/>
        </w:rPr>
      </w:pPr>
    </w:p>
    <w:p w14:paraId="388C9C91" w14:textId="433D4B30" w:rsidR="00BB36A8" w:rsidRDefault="00BB36A8" w:rsidP="00087736">
      <w:pPr>
        <w:pStyle w:val="Corpsdetexte"/>
        <w:adjustRightInd w:val="0"/>
        <w:spacing w:after="0"/>
        <w:ind w:left="0"/>
        <w:jc w:val="both"/>
        <w:rPr>
          <w:rFonts w:ascii="Raleway" w:hAnsi="Raleway"/>
        </w:rPr>
      </w:pPr>
      <w:r w:rsidRPr="00BB36A8">
        <w:rPr>
          <w:rFonts w:ascii="Raleway" w:hAnsi="Raleway"/>
        </w:rPr>
        <w:t>Le défaut de notification, comme le refus d'agrément, n'empêche pas le nantissement, mais, en cas de réalisation du nantissement, l'adjudicataire ou le créancier attributaire devra être agréé par les associés dans les conditions prévues par la loi et les présents Statuts pour la cession des parts sociales entre vifs.</w:t>
      </w:r>
    </w:p>
    <w:p w14:paraId="055F2E9C" w14:textId="77777777" w:rsidR="00316D5D" w:rsidRDefault="00316D5D" w:rsidP="00087736">
      <w:pPr>
        <w:pStyle w:val="Corpsdetexte"/>
        <w:adjustRightInd w:val="0"/>
        <w:spacing w:after="0"/>
        <w:ind w:left="0"/>
        <w:jc w:val="both"/>
        <w:rPr>
          <w:rFonts w:ascii="Raleway" w:hAnsi="Raleway"/>
        </w:rPr>
      </w:pPr>
    </w:p>
    <w:p w14:paraId="2F8BD889" w14:textId="3B6F46E5" w:rsidR="00316D5D" w:rsidRDefault="00DA2B12" w:rsidP="00087736">
      <w:pPr>
        <w:pStyle w:val="Corpsdetexte"/>
        <w:adjustRightInd w:val="0"/>
        <w:spacing w:after="0"/>
        <w:ind w:left="0"/>
        <w:jc w:val="both"/>
        <w:rPr>
          <w:rFonts w:ascii="Raleway" w:hAnsi="Raleway"/>
        </w:rPr>
      </w:pPr>
      <w:r>
        <w:rPr>
          <w:rFonts w:ascii="Raleway" w:hAnsi="Raleway"/>
        </w:rPr>
        <w:t>7</w:t>
      </w:r>
      <w:r w:rsidR="00316D5D">
        <w:rPr>
          <w:rFonts w:ascii="Raleway" w:hAnsi="Raleway"/>
        </w:rPr>
        <w:t xml:space="preserve"> – Location</w:t>
      </w:r>
    </w:p>
    <w:p w14:paraId="22FECCA6" w14:textId="77777777" w:rsidR="00316D5D" w:rsidRDefault="00316D5D" w:rsidP="00087736">
      <w:pPr>
        <w:pStyle w:val="Corpsdetexte"/>
        <w:adjustRightInd w:val="0"/>
        <w:spacing w:after="0"/>
        <w:ind w:left="0"/>
        <w:jc w:val="both"/>
        <w:rPr>
          <w:rFonts w:ascii="Raleway" w:hAnsi="Raleway"/>
        </w:rPr>
      </w:pPr>
    </w:p>
    <w:p w14:paraId="23FDBDB8" w14:textId="77777777" w:rsidR="002B3518" w:rsidRDefault="00316D5D" w:rsidP="00087736">
      <w:pPr>
        <w:pStyle w:val="Corpsdetexte"/>
        <w:adjustRightInd w:val="0"/>
        <w:spacing w:after="0"/>
        <w:ind w:left="0"/>
        <w:jc w:val="both"/>
        <w:rPr>
          <w:rFonts w:ascii="Raleway" w:hAnsi="Raleway"/>
        </w:rPr>
      </w:pPr>
      <w:r w:rsidRPr="00316D5D">
        <w:rPr>
          <w:rFonts w:ascii="Raleway" w:hAnsi="Raleway"/>
        </w:rPr>
        <w:t>La location des parts sociales est interdite.</w:t>
      </w:r>
    </w:p>
    <w:p w14:paraId="4B44DD25" w14:textId="77777777" w:rsidR="00295B3E" w:rsidRDefault="00295B3E" w:rsidP="00087736">
      <w:pPr>
        <w:pStyle w:val="Corpsdetexte"/>
        <w:adjustRightInd w:val="0"/>
        <w:spacing w:after="0"/>
        <w:ind w:left="0"/>
        <w:jc w:val="both"/>
        <w:rPr>
          <w:rFonts w:ascii="Raleway" w:hAnsi="Raleway"/>
        </w:rPr>
      </w:pPr>
    </w:p>
    <w:p w14:paraId="102B2892"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11 - EMISSION D'OBLIGATIONS</w:t>
      </w:r>
    </w:p>
    <w:p w14:paraId="62C03038" w14:textId="77777777" w:rsidR="00087736" w:rsidRPr="00473A1E" w:rsidRDefault="00087736" w:rsidP="00087736">
      <w:pPr>
        <w:pStyle w:val="Corpsdetexte"/>
        <w:adjustRightInd w:val="0"/>
        <w:spacing w:after="0"/>
        <w:ind w:left="0"/>
        <w:jc w:val="both"/>
        <w:rPr>
          <w:rFonts w:ascii="Raleway" w:hAnsi="Raleway" w:cs="Times New Roman"/>
          <w:bCs/>
        </w:rPr>
      </w:pPr>
    </w:p>
    <w:p w14:paraId="0206C3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Lorsque la Société est tenue, en vertu des dispositions de l'article L. 223-35 du Code de commerce, de désigner un Commissaire aux Comptes et si les comptes des trois derniers exercices de douze mois chacun ont été régulièrement approuvés par les associés, la collectivité des associés, statuant aux conditions de </w:t>
      </w:r>
      <w:r w:rsidRPr="00473A1E">
        <w:rPr>
          <w:rFonts w:ascii="Raleway" w:hAnsi="Raleway" w:cs="Times New Roman"/>
          <w:bCs/>
          <w:i/>
          <w:iCs/>
        </w:rPr>
        <w:t>quorum</w:t>
      </w:r>
      <w:r w:rsidRPr="00473A1E">
        <w:rPr>
          <w:rFonts w:ascii="Raleway" w:hAnsi="Raleway" w:cs="Times New Roman"/>
          <w:bCs/>
        </w:rPr>
        <w:t xml:space="preserve"> et de majorité nécessaires pour la modification des statuts, pourra émettre des obligations nominatives dans les conditions légales et réglementaires.</w:t>
      </w:r>
    </w:p>
    <w:p w14:paraId="0BB22FF6" w14:textId="77777777" w:rsidR="00DA2B12" w:rsidRPr="00473A1E" w:rsidRDefault="00DA2B12" w:rsidP="00087736">
      <w:pPr>
        <w:pStyle w:val="Corpsdetexte"/>
        <w:adjustRightInd w:val="0"/>
        <w:spacing w:after="0"/>
        <w:ind w:left="0"/>
        <w:jc w:val="both"/>
        <w:rPr>
          <w:rFonts w:ascii="Raleway" w:hAnsi="Raleway" w:cs="Times New Roman"/>
          <w:bCs/>
        </w:rPr>
      </w:pPr>
    </w:p>
    <w:p w14:paraId="6E674F8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12 - DECES - INTERDICTION - FAILLITE D'UN ASSOCIE</w:t>
      </w:r>
    </w:p>
    <w:p w14:paraId="0C620B84" w14:textId="77777777" w:rsidR="00087736" w:rsidRPr="00473A1E" w:rsidRDefault="00087736" w:rsidP="00087736">
      <w:pPr>
        <w:pStyle w:val="Corpsdetexte"/>
        <w:adjustRightInd w:val="0"/>
        <w:spacing w:after="0"/>
        <w:ind w:left="0"/>
        <w:jc w:val="both"/>
        <w:rPr>
          <w:rFonts w:ascii="Raleway" w:hAnsi="Raleway" w:cs="Times New Roman"/>
          <w:bCs/>
        </w:rPr>
      </w:pPr>
    </w:p>
    <w:p w14:paraId="28607FFA" w14:textId="77777777" w:rsidR="00BB36A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d'un Gérant, il entraînera cessation de ses fonctions de Gérant.</w:t>
      </w:r>
    </w:p>
    <w:p w14:paraId="3EDD1C95" w14:textId="77777777" w:rsidR="004F4658" w:rsidRDefault="004F4658" w:rsidP="00087736">
      <w:pPr>
        <w:pStyle w:val="Corpsdetexte"/>
        <w:adjustRightInd w:val="0"/>
        <w:spacing w:after="0"/>
        <w:ind w:left="0"/>
        <w:jc w:val="both"/>
        <w:rPr>
          <w:rFonts w:ascii="Raleway" w:hAnsi="Raleway" w:cs="Times New Roman"/>
          <w:bCs/>
        </w:rPr>
      </w:pPr>
    </w:p>
    <w:p w14:paraId="2A14319E" w14:textId="3E3A2645" w:rsidR="004F4658" w:rsidRDefault="004F4658" w:rsidP="00087736">
      <w:pPr>
        <w:pStyle w:val="Corpsdetexte"/>
        <w:adjustRightInd w:val="0"/>
        <w:spacing w:after="0"/>
        <w:ind w:left="0"/>
        <w:jc w:val="both"/>
        <w:rPr>
          <w:rFonts w:ascii="Raleway" w:hAnsi="Raleway" w:cs="Times New Roman"/>
          <w:b/>
        </w:rPr>
      </w:pPr>
      <w:r w:rsidRPr="004F4658">
        <w:rPr>
          <w:rFonts w:ascii="Raleway" w:hAnsi="Raleway" w:cs="Times New Roman"/>
          <w:b/>
        </w:rPr>
        <w:t xml:space="preserve">ARTICLE 13 </w:t>
      </w:r>
      <w:r>
        <w:rPr>
          <w:rFonts w:ascii="Raleway" w:hAnsi="Raleway" w:cs="Times New Roman"/>
          <w:b/>
        </w:rPr>
        <w:t>–</w:t>
      </w:r>
      <w:r w:rsidRPr="004F4658">
        <w:rPr>
          <w:rFonts w:ascii="Raleway" w:hAnsi="Raleway" w:cs="Times New Roman"/>
          <w:b/>
        </w:rPr>
        <w:t xml:space="preserve"> </w:t>
      </w:r>
      <w:r>
        <w:rPr>
          <w:rFonts w:ascii="Raleway" w:hAnsi="Raleway" w:cs="Times New Roman"/>
          <w:b/>
        </w:rPr>
        <w:t>SORTIE FORCEE EN CAS DE RUPTURE DE PACS OU DE DIVORCE</w:t>
      </w:r>
    </w:p>
    <w:p w14:paraId="086BF0B5" w14:textId="77777777" w:rsidR="004F4658" w:rsidRDefault="004F4658" w:rsidP="00087736">
      <w:pPr>
        <w:pStyle w:val="Corpsdetexte"/>
        <w:adjustRightInd w:val="0"/>
        <w:spacing w:after="0"/>
        <w:ind w:left="0"/>
        <w:jc w:val="both"/>
        <w:rPr>
          <w:rFonts w:ascii="Raleway" w:hAnsi="Raleway" w:cs="Times New Roman"/>
          <w:b/>
        </w:rPr>
      </w:pPr>
    </w:p>
    <w:p w14:paraId="3CC0B7C6" w14:textId="165190CD" w:rsidR="004F4658" w:rsidRDefault="004F4658" w:rsidP="00087736">
      <w:pPr>
        <w:pStyle w:val="Corpsdetexte"/>
        <w:adjustRightInd w:val="0"/>
        <w:spacing w:after="0"/>
        <w:ind w:left="0"/>
        <w:jc w:val="both"/>
        <w:rPr>
          <w:rFonts w:ascii="Raleway" w:hAnsi="Raleway" w:cs="Times New Roman"/>
          <w:b/>
        </w:rPr>
      </w:pPr>
      <w:r>
        <w:rPr>
          <w:rFonts w:ascii="Raleway" w:hAnsi="Raleway" w:cs="Times New Roman"/>
          <w:b/>
        </w:rPr>
        <w:t>13.1 Principe de la sortie forcée</w:t>
      </w:r>
    </w:p>
    <w:p w14:paraId="1BF64B23" w14:textId="77777777" w:rsidR="004F4658" w:rsidRDefault="004F4658" w:rsidP="00087736">
      <w:pPr>
        <w:pStyle w:val="Corpsdetexte"/>
        <w:adjustRightInd w:val="0"/>
        <w:spacing w:after="0"/>
        <w:ind w:left="0"/>
        <w:jc w:val="both"/>
        <w:rPr>
          <w:rFonts w:ascii="Raleway" w:hAnsi="Raleway" w:cs="Times New Roman"/>
          <w:b/>
        </w:rPr>
      </w:pPr>
    </w:p>
    <w:p w14:paraId="2CEFED0D" w14:textId="00E62978" w:rsidR="00740006" w:rsidRDefault="00740006" w:rsidP="00740006">
      <w:pPr>
        <w:jc w:val="both"/>
        <w:rPr>
          <w:rFonts w:ascii="Raleway" w:hAnsi="Raleway"/>
          <w:sz w:val="22"/>
          <w:szCs w:val="22"/>
        </w:rPr>
      </w:pPr>
      <w:r w:rsidRPr="00740006">
        <w:rPr>
          <w:rFonts w:ascii="Raleway" w:hAnsi="Raleway"/>
          <w:sz w:val="22"/>
          <w:szCs w:val="22"/>
        </w:rPr>
        <w:t xml:space="preserve">En cas de rupture du pacte civil de solidarité (PACS) ou de divorce entre </w:t>
      </w:r>
      <w:r>
        <w:rPr>
          <w:rFonts w:ascii="Raleway" w:hAnsi="Raleway"/>
          <w:sz w:val="22"/>
          <w:szCs w:val="22"/>
        </w:rPr>
        <w:t>M. Jordan QUERTAINMONT</w:t>
      </w:r>
      <w:r w:rsidRPr="00740006">
        <w:rPr>
          <w:rFonts w:ascii="Raleway" w:hAnsi="Raleway"/>
          <w:sz w:val="22"/>
          <w:szCs w:val="22"/>
        </w:rPr>
        <w:t xml:space="preserve"> et Mme </w:t>
      </w:r>
      <w:r>
        <w:rPr>
          <w:rFonts w:ascii="Raleway" w:hAnsi="Raleway"/>
          <w:sz w:val="22"/>
          <w:szCs w:val="22"/>
        </w:rPr>
        <w:t xml:space="preserve">Angélique DELEPIERRE, </w:t>
      </w:r>
      <w:r w:rsidRPr="00740006">
        <w:rPr>
          <w:rFonts w:ascii="Raleway" w:hAnsi="Raleway"/>
          <w:sz w:val="22"/>
          <w:szCs w:val="22"/>
        </w:rPr>
        <w:t xml:space="preserve">M. </w:t>
      </w:r>
      <w:r>
        <w:rPr>
          <w:rFonts w:ascii="Raleway" w:hAnsi="Raleway"/>
          <w:sz w:val="22"/>
          <w:szCs w:val="22"/>
        </w:rPr>
        <w:t xml:space="preserve">Jordan QUERTAINMONT                                               </w:t>
      </w:r>
      <w:r w:rsidRPr="00740006">
        <w:rPr>
          <w:rFonts w:ascii="Raleway" w:hAnsi="Raleway"/>
          <w:sz w:val="22"/>
          <w:szCs w:val="22"/>
        </w:rPr>
        <w:t xml:space="preserve"> (ci-après « l’Associé Sortant ») sera tenu de céder la totalité de ses parts sociales dans la Société, à la demande de Mm</w:t>
      </w:r>
      <w:r>
        <w:rPr>
          <w:rFonts w:ascii="Raleway" w:hAnsi="Raleway"/>
          <w:sz w:val="22"/>
          <w:szCs w:val="22"/>
        </w:rPr>
        <w:t>e Angélique DELEPIERRE</w:t>
      </w:r>
      <w:r w:rsidRPr="00740006">
        <w:rPr>
          <w:rFonts w:ascii="Raleway" w:hAnsi="Raleway"/>
          <w:sz w:val="22"/>
          <w:szCs w:val="22"/>
        </w:rPr>
        <w:t xml:space="preserve"> ou de toute autre personne physique pouvant légalement intégrer une SARL de famille (ci-après « le Bénéficiaire »), conformément aux modalités prévues au présent article.</w:t>
      </w:r>
    </w:p>
    <w:p w14:paraId="3BF37F29" w14:textId="77777777" w:rsidR="00740006" w:rsidRPr="00740006" w:rsidRDefault="00740006" w:rsidP="00740006">
      <w:pPr>
        <w:jc w:val="both"/>
        <w:rPr>
          <w:rFonts w:ascii="Raleway" w:hAnsi="Raleway"/>
          <w:sz w:val="22"/>
          <w:szCs w:val="22"/>
        </w:rPr>
      </w:pPr>
    </w:p>
    <w:p w14:paraId="0B65DF6C" w14:textId="77777777" w:rsidR="00740006" w:rsidRPr="00740006" w:rsidRDefault="00740006" w:rsidP="00740006">
      <w:pPr>
        <w:jc w:val="both"/>
        <w:rPr>
          <w:rFonts w:ascii="Raleway" w:hAnsi="Raleway"/>
          <w:sz w:val="22"/>
          <w:szCs w:val="22"/>
        </w:rPr>
      </w:pPr>
      <w:r w:rsidRPr="00740006">
        <w:rPr>
          <w:rFonts w:ascii="Raleway" w:hAnsi="Raleway"/>
          <w:sz w:val="22"/>
          <w:szCs w:val="22"/>
        </w:rPr>
        <w:t>Les associés reconnaissent expressément que la présente clause a été librement acceptée par eux, conformément à l’article 1836 du Code civil, et qu’elle ne saurait être interprétée comme une contrainte excessive mais comme une mesure destinée à préserver le caractère familial de la Société.</w:t>
      </w:r>
    </w:p>
    <w:p w14:paraId="5C80D13A" w14:textId="77777777" w:rsidR="004F4658" w:rsidRPr="004F4658" w:rsidRDefault="004F4658" w:rsidP="00087736">
      <w:pPr>
        <w:pStyle w:val="Corpsdetexte"/>
        <w:adjustRightInd w:val="0"/>
        <w:spacing w:after="0"/>
        <w:ind w:left="0"/>
        <w:jc w:val="both"/>
        <w:rPr>
          <w:rFonts w:ascii="Raleway" w:hAnsi="Raleway" w:cs="Times New Roman"/>
          <w:b/>
        </w:rPr>
      </w:pPr>
    </w:p>
    <w:p w14:paraId="60764160" w14:textId="7BECD250" w:rsidR="00740006" w:rsidRDefault="00740006" w:rsidP="00740006">
      <w:pPr>
        <w:pStyle w:val="Corpsdetexte"/>
        <w:adjustRightInd w:val="0"/>
        <w:spacing w:after="0"/>
        <w:ind w:left="0"/>
        <w:jc w:val="both"/>
        <w:rPr>
          <w:rFonts w:ascii="Raleway" w:hAnsi="Raleway" w:cs="Times New Roman"/>
          <w:b/>
        </w:rPr>
      </w:pPr>
      <w:r>
        <w:rPr>
          <w:rFonts w:ascii="Raleway" w:hAnsi="Raleway" w:cs="Times New Roman"/>
          <w:b/>
        </w:rPr>
        <w:lastRenderedPageBreak/>
        <w:t>13.2 Notification de la rupture et mise en œuvre</w:t>
      </w:r>
    </w:p>
    <w:p w14:paraId="5821B47B" w14:textId="77777777" w:rsidR="00740006" w:rsidRDefault="00740006" w:rsidP="00740006">
      <w:pPr>
        <w:pStyle w:val="Corpsdetexte"/>
        <w:adjustRightInd w:val="0"/>
        <w:spacing w:after="0"/>
        <w:ind w:left="0"/>
        <w:jc w:val="both"/>
        <w:rPr>
          <w:rFonts w:ascii="Raleway" w:hAnsi="Raleway" w:cs="Times New Roman"/>
          <w:b/>
        </w:rPr>
      </w:pPr>
    </w:p>
    <w:p w14:paraId="1F3B0828" w14:textId="48B74526" w:rsidR="00740006" w:rsidRDefault="00740006" w:rsidP="00740006">
      <w:pPr>
        <w:jc w:val="both"/>
        <w:rPr>
          <w:rFonts w:ascii="Raleway" w:hAnsi="Raleway"/>
          <w:sz w:val="22"/>
          <w:szCs w:val="22"/>
        </w:rPr>
      </w:pPr>
      <w:r w:rsidRPr="00740006">
        <w:rPr>
          <w:rFonts w:ascii="Raleway" w:hAnsi="Raleway"/>
          <w:sz w:val="22"/>
          <w:szCs w:val="22"/>
        </w:rPr>
        <w:t xml:space="preserve">L’Associé Sortant devra notifier à la gérance la survenance de la rupture du PACS ou du divorce dans un délai de </w:t>
      </w:r>
      <w:r>
        <w:rPr>
          <w:rFonts w:ascii="Raleway" w:hAnsi="Raleway"/>
          <w:sz w:val="22"/>
          <w:szCs w:val="22"/>
        </w:rPr>
        <w:t>trente</w:t>
      </w:r>
      <w:r w:rsidRPr="00740006">
        <w:rPr>
          <w:rFonts w:ascii="Raleway" w:hAnsi="Raleway"/>
          <w:sz w:val="22"/>
          <w:szCs w:val="22"/>
        </w:rPr>
        <w:t xml:space="preserve"> (</w:t>
      </w:r>
      <w:r>
        <w:rPr>
          <w:rFonts w:ascii="Raleway" w:hAnsi="Raleway"/>
          <w:sz w:val="22"/>
          <w:szCs w:val="22"/>
        </w:rPr>
        <w:t>30</w:t>
      </w:r>
      <w:r w:rsidRPr="00740006">
        <w:rPr>
          <w:rFonts w:ascii="Raleway" w:hAnsi="Raleway"/>
          <w:sz w:val="22"/>
          <w:szCs w:val="22"/>
        </w:rPr>
        <w:t>) jours calendaires suivant celle-ci, par lettre recommandée avec accusé de réception, accompagnée des justificatifs nécessaires.</w:t>
      </w:r>
    </w:p>
    <w:p w14:paraId="55118A31" w14:textId="77777777" w:rsidR="00740006" w:rsidRPr="00740006" w:rsidRDefault="00740006" w:rsidP="00740006">
      <w:pPr>
        <w:jc w:val="both"/>
        <w:rPr>
          <w:rFonts w:ascii="Raleway" w:hAnsi="Raleway"/>
          <w:sz w:val="22"/>
          <w:szCs w:val="22"/>
        </w:rPr>
      </w:pPr>
    </w:p>
    <w:p w14:paraId="388041DC" w14:textId="18B0DCEC" w:rsidR="004F4658" w:rsidRPr="00740006" w:rsidRDefault="00740006" w:rsidP="00740006">
      <w:pPr>
        <w:jc w:val="both"/>
        <w:rPr>
          <w:rFonts w:ascii="Raleway" w:hAnsi="Raleway"/>
          <w:sz w:val="22"/>
          <w:szCs w:val="22"/>
        </w:rPr>
      </w:pPr>
      <w:r w:rsidRPr="00740006">
        <w:rPr>
          <w:rFonts w:ascii="Raleway" w:hAnsi="Raleway"/>
          <w:sz w:val="22"/>
          <w:szCs w:val="22"/>
        </w:rPr>
        <w:t xml:space="preserve">À défaut de notification dans le délai imparti, Mme </w:t>
      </w:r>
      <w:r>
        <w:rPr>
          <w:rFonts w:ascii="Raleway" w:hAnsi="Raleway"/>
          <w:sz w:val="22"/>
          <w:szCs w:val="22"/>
        </w:rPr>
        <w:t>Angélique DELEPIERRE</w:t>
      </w:r>
      <w:r w:rsidRPr="00740006">
        <w:rPr>
          <w:rFonts w:ascii="Raleway" w:hAnsi="Raleway"/>
          <w:sz w:val="22"/>
          <w:szCs w:val="22"/>
        </w:rPr>
        <w:t xml:space="preserve"> pourra notifier la mise en œuvre de la présente clause à l’Associé Sortant par tout moyen approprié.</w:t>
      </w:r>
    </w:p>
    <w:p w14:paraId="544B5796" w14:textId="77777777" w:rsidR="004F4658" w:rsidRDefault="004F4658" w:rsidP="00087736">
      <w:pPr>
        <w:pStyle w:val="Corpsdetexte"/>
        <w:adjustRightInd w:val="0"/>
        <w:spacing w:after="0"/>
        <w:ind w:left="0"/>
        <w:jc w:val="both"/>
        <w:rPr>
          <w:rFonts w:ascii="Raleway" w:hAnsi="Raleway" w:cs="Times New Roman"/>
          <w:bCs/>
        </w:rPr>
      </w:pPr>
    </w:p>
    <w:p w14:paraId="70195B66" w14:textId="0026AADE" w:rsidR="004F4658" w:rsidRDefault="00740006" w:rsidP="00087736">
      <w:pPr>
        <w:pStyle w:val="Corpsdetexte"/>
        <w:adjustRightInd w:val="0"/>
        <w:spacing w:after="0"/>
        <w:ind w:left="0"/>
        <w:jc w:val="both"/>
        <w:rPr>
          <w:rFonts w:ascii="Raleway" w:hAnsi="Raleway" w:cs="Times New Roman"/>
          <w:b/>
        </w:rPr>
      </w:pPr>
      <w:r>
        <w:rPr>
          <w:rFonts w:ascii="Raleway" w:hAnsi="Raleway" w:cs="Times New Roman"/>
          <w:b/>
        </w:rPr>
        <w:t>13.3 Promesse unilatérale de cession des parts sociales</w:t>
      </w:r>
    </w:p>
    <w:p w14:paraId="4CA058BD" w14:textId="77777777" w:rsidR="00740006" w:rsidRDefault="00740006" w:rsidP="00087736">
      <w:pPr>
        <w:pStyle w:val="Corpsdetexte"/>
        <w:adjustRightInd w:val="0"/>
        <w:spacing w:after="0"/>
        <w:ind w:left="0"/>
        <w:jc w:val="both"/>
        <w:rPr>
          <w:rFonts w:ascii="Raleway" w:hAnsi="Raleway" w:cs="Times New Roman"/>
          <w:b/>
        </w:rPr>
      </w:pPr>
    </w:p>
    <w:p w14:paraId="621D0712" w14:textId="478D0C8A" w:rsidR="00740006" w:rsidRDefault="00740006" w:rsidP="00740006">
      <w:pPr>
        <w:jc w:val="both"/>
        <w:rPr>
          <w:rFonts w:ascii="Raleway" w:hAnsi="Raleway"/>
          <w:sz w:val="22"/>
          <w:szCs w:val="22"/>
        </w:rPr>
      </w:pPr>
      <w:r w:rsidRPr="00740006">
        <w:rPr>
          <w:rFonts w:ascii="Raleway" w:hAnsi="Raleway"/>
          <w:sz w:val="22"/>
          <w:szCs w:val="22"/>
        </w:rPr>
        <w:t xml:space="preserve">En signant les présents statuts, l’Associé Sortant consent une promesse unilatérale de cession irrévocable de la totalité de ses parts sociales, au profit de Mme </w:t>
      </w:r>
      <w:r>
        <w:rPr>
          <w:rFonts w:ascii="Raleway" w:hAnsi="Raleway"/>
          <w:sz w:val="22"/>
          <w:szCs w:val="22"/>
        </w:rPr>
        <w:t>Angélique DELEPIERRE</w:t>
      </w:r>
      <w:r w:rsidRPr="00740006">
        <w:rPr>
          <w:rFonts w:ascii="Raleway" w:hAnsi="Raleway"/>
          <w:sz w:val="22"/>
          <w:szCs w:val="22"/>
        </w:rPr>
        <w:t xml:space="preserve"> ou, à défaut, de toute autre personne éligible à intégrer une SARL de famille, conformément aux dispositions de l’article 1124 du Code civil.</w:t>
      </w:r>
    </w:p>
    <w:p w14:paraId="674D3E66" w14:textId="77777777" w:rsidR="00740006" w:rsidRPr="00740006" w:rsidRDefault="00740006" w:rsidP="00740006">
      <w:pPr>
        <w:jc w:val="both"/>
        <w:rPr>
          <w:rFonts w:ascii="Raleway" w:hAnsi="Raleway"/>
          <w:sz w:val="22"/>
          <w:szCs w:val="22"/>
        </w:rPr>
      </w:pPr>
    </w:p>
    <w:p w14:paraId="0EA53940" w14:textId="1220C59B" w:rsidR="00740006" w:rsidRDefault="00740006" w:rsidP="00740006">
      <w:pPr>
        <w:jc w:val="both"/>
        <w:rPr>
          <w:rFonts w:ascii="Raleway" w:hAnsi="Raleway"/>
          <w:sz w:val="22"/>
          <w:szCs w:val="22"/>
        </w:rPr>
      </w:pPr>
      <w:r w:rsidRPr="00740006">
        <w:rPr>
          <w:rFonts w:ascii="Raleway" w:hAnsi="Raleway"/>
          <w:sz w:val="22"/>
          <w:szCs w:val="22"/>
        </w:rPr>
        <w:t xml:space="preserve">Cette promesse unilatérale devient automatiquement exécutoire dès la survenance de l’événement déclencheur prévu à l’article </w:t>
      </w:r>
      <w:r>
        <w:rPr>
          <w:rFonts w:ascii="Raleway" w:hAnsi="Raleway"/>
          <w:sz w:val="22"/>
          <w:szCs w:val="22"/>
        </w:rPr>
        <w:t>13.1</w:t>
      </w:r>
      <w:r w:rsidRPr="00740006">
        <w:rPr>
          <w:rFonts w:ascii="Raleway" w:hAnsi="Raleway"/>
          <w:sz w:val="22"/>
          <w:szCs w:val="22"/>
        </w:rPr>
        <w:t xml:space="preserve"> (rupture du PACS ou divorce).</w:t>
      </w:r>
    </w:p>
    <w:p w14:paraId="41C3BAD2" w14:textId="77777777" w:rsidR="00740006" w:rsidRPr="00740006" w:rsidRDefault="00740006" w:rsidP="00740006">
      <w:pPr>
        <w:jc w:val="both"/>
        <w:rPr>
          <w:rFonts w:ascii="Raleway" w:hAnsi="Raleway"/>
          <w:sz w:val="22"/>
          <w:szCs w:val="22"/>
        </w:rPr>
      </w:pPr>
    </w:p>
    <w:p w14:paraId="66E2F0F1" w14:textId="10594389" w:rsidR="00740006" w:rsidRPr="00740006" w:rsidRDefault="00740006" w:rsidP="00740006">
      <w:pPr>
        <w:jc w:val="both"/>
        <w:rPr>
          <w:rFonts w:ascii="Raleway" w:hAnsi="Raleway"/>
          <w:sz w:val="22"/>
          <w:szCs w:val="22"/>
        </w:rPr>
      </w:pPr>
      <w:r w:rsidRPr="00740006">
        <w:rPr>
          <w:rFonts w:ascii="Raleway" w:hAnsi="Raleway"/>
          <w:sz w:val="22"/>
          <w:szCs w:val="22"/>
        </w:rPr>
        <w:t>Le Bénéficiaire de la promesse pourra exiger la cession forcée des parts sociales de l’Associé Sortant, aux conditions définies dans les présents statuts.</w:t>
      </w:r>
    </w:p>
    <w:p w14:paraId="49A7E698" w14:textId="77777777" w:rsidR="00740006" w:rsidRDefault="00740006" w:rsidP="00087736">
      <w:pPr>
        <w:pStyle w:val="Corpsdetexte"/>
        <w:adjustRightInd w:val="0"/>
        <w:spacing w:after="0"/>
        <w:ind w:left="0"/>
        <w:jc w:val="both"/>
        <w:rPr>
          <w:rFonts w:ascii="Raleway" w:hAnsi="Raleway" w:cs="Times New Roman"/>
          <w:bCs/>
        </w:rPr>
      </w:pPr>
    </w:p>
    <w:p w14:paraId="6614CFD0" w14:textId="0D76C6DD" w:rsidR="00740006" w:rsidRDefault="00740006" w:rsidP="00740006">
      <w:pPr>
        <w:pStyle w:val="Corpsdetexte"/>
        <w:adjustRightInd w:val="0"/>
        <w:spacing w:after="0"/>
        <w:ind w:left="0"/>
        <w:jc w:val="both"/>
        <w:rPr>
          <w:rFonts w:ascii="Raleway" w:hAnsi="Raleway" w:cs="Times New Roman"/>
          <w:b/>
        </w:rPr>
      </w:pPr>
      <w:r>
        <w:rPr>
          <w:rFonts w:ascii="Raleway" w:hAnsi="Raleway" w:cs="Times New Roman"/>
          <w:b/>
        </w:rPr>
        <w:t>13.4 Détermination de la valeur des parts sociales</w:t>
      </w:r>
    </w:p>
    <w:p w14:paraId="433079ED" w14:textId="77777777" w:rsidR="00740006" w:rsidRDefault="00740006" w:rsidP="00740006">
      <w:pPr>
        <w:pStyle w:val="Corpsdetexte"/>
        <w:adjustRightInd w:val="0"/>
        <w:spacing w:after="0"/>
        <w:ind w:left="0"/>
        <w:jc w:val="both"/>
        <w:rPr>
          <w:rFonts w:ascii="Raleway" w:hAnsi="Raleway" w:cs="Times New Roman"/>
          <w:b/>
        </w:rPr>
      </w:pPr>
    </w:p>
    <w:p w14:paraId="5C721A5A" w14:textId="260DCAF0" w:rsidR="00740006" w:rsidRDefault="00740006" w:rsidP="00740006">
      <w:pPr>
        <w:jc w:val="both"/>
        <w:rPr>
          <w:rFonts w:ascii="Raleway" w:hAnsi="Raleway"/>
          <w:sz w:val="22"/>
          <w:szCs w:val="22"/>
        </w:rPr>
      </w:pPr>
      <w:r w:rsidRPr="00740006">
        <w:rPr>
          <w:rFonts w:ascii="Raleway" w:hAnsi="Raleway"/>
          <w:sz w:val="22"/>
          <w:szCs w:val="22"/>
        </w:rPr>
        <w:t>La valeur des parts sociales sera fixée selon l’une des méthodes suivantes :</w:t>
      </w:r>
    </w:p>
    <w:p w14:paraId="7E1358BD" w14:textId="77777777" w:rsidR="00740006" w:rsidRPr="00740006" w:rsidRDefault="00740006" w:rsidP="00740006">
      <w:pPr>
        <w:jc w:val="both"/>
        <w:rPr>
          <w:rFonts w:ascii="Raleway" w:hAnsi="Raleway"/>
          <w:sz w:val="22"/>
          <w:szCs w:val="22"/>
        </w:rPr>
      </w:pPr>
    </w:p>
    <w:p w14:paraId="2069D43A" w14:textId="77777777" w:rsidR="00740006" w:rsidRDefault="00740006" w:rsidP="00740006">
      <w:pPr>
        <w:jc w:val="both"/>
        <w:rPr>
          <w:rFonts w:ascii="Raleway" w:hAnsi="Raleway"/>
          <w:sz w:val="22"/>
          <w:szCs w:val="22"/>
        </w:rPr>
      </w:pPr>
      <w:r w:rsidRPr="00740006">
        <w:rPr>
          <w:rFonts w:ascii="Raleway" w:hAnsi="Raleway"/>
          <w:sz w:val="22"/>
          <w:szCs w:val="22"/>
        </w:rPr>
        <w:t>Par accord amiable entre l’Associé Sortant et le Bénéficiaire dans un délai de trente (30) jours suivant la notification de la mise en œuvre de la clause ;</w:t>
      </w:r>
    </w:p>
    <w:p w14:paraId="09BB4412" w14:textId="77777777" w:rsidR="00740006" w:rsidRPr="00740006" w:rsidRDefault="00740006" w:rsidP="00740006">
      <w:pPr>
        <w:jc w:val="both"/>
        <w:rPr>
          <w:rFonts w:ascii="Raleway" w:hAnsi="Raleway"/>
          <w:sz w:val="22"/>
          <w:szCs w:val="22"/>
        </w:rPr>
      </w:pPr>
    </w:p>
    <w:p w14:paraId="16FF6D45" w14:textId="306F4A62" w:rsidR="00740006" w:rsidRDefault="00740006" w:rsidP="00740006">
      <w:pPr>
        <w:jc w:val="both"/>
        <w:rPr>
          <w:rFonts w:ascii="Raleway" w:hAnsi="Raleway"/>
          <w:sz w:val="22"/>
          <w:szCs w:val="22"/>
        </w:rPr>
      </w:pPr>
      <w:r w:rsidRPr="00740006">
        <w:rPr>
          <w:rFonts w:ascii="Raleway" w:hAnsi="Raleway"/>
          <w:sz w:val="22"/>
          <w:szCs w:val="22"/>
        </w:rPr>
        <w:t>À défaut d’accord, par la désignation d’un expert indépendant</w:t>
      </w:r>
      <w:r w:rsidR="00103B0B">
        <w:rPr>
          <w:rFonts w:ascii="Raleway" w:hAnsi="Raleway"/>
          <w:sz w:val="22"/>
          <w:szCs w:val="22"/>
        </w:rPr>
        <w:t xml:space="preserve"> d’un commun accord entre les parties, ou à défaut, par le président du tribunal de commerce compétent, conformément à l’article 1843-4 du code civil.</w:t>
      </w:r>
      <w:r w:rsidRPr="00740006">
        <w:rPr>
          <w:rFonts w:ascii="Raleway" w:hAnsi="Raleway"/>
          <w:sz w:val="22"/>
          <w:szCs w:val="22"/>
        </w:rPr>
        <w:t xml:space="preserve"> </w:t>
      </w:r>
    </w:p>
    <w:p w14:paraId="713E224E" w14:textId="77777777" w:rsidR="00103B0B" w:rsidRDefault="00103B0B" w:rsidP="00740006">
      <w:pPr>
        <w:jc w:val="both"/>
        <w:rPr>
          <w:rFonts w:ascii="Raleway" w:hAnsi="Raleway"/>
          <w:sz w:val="22"/>
          <w:szCs w:val="22"/>
        </w:rPr>
      </w:pPr>
    </w:p>
    <w:p w14:paraId="44E558D4" w14:textId="0B5B39EB" w:rsidR="00103B0B" w:rsidRDefault="00103B0B" w:rsidP="00740006">
      <w:pPr>
        <w:jc w:val="both"/>
        <w:rPr>
          <w:rFonts w:ascii="Raleway" w:hAnsi="Raleway"/>
          <w:sz w:val="22"/>
          <w:szCs w:val="22"/>
        </w:rPr>
      </w:pPr>
      <w:r>
        <w:rPr>
          <w:rFonts w:ascii="Raleway" w:hAnsi="Raleway"/>
          <w:sz w:val="22"/>
          <w:szCs w:val="22"/>
        </w:rPr>
        <w:t xml:space="preserve">La valorisation </w:t>
      </w:r>
      <w:r w:rsidRPr="00103B0B">
        <w:rPr>
          <w:rFonts w:ascii="Raleway" w:hAnsi="Raleway"/>
          <w:sz w:val="22"/>
          <w:szCs w:val="22"/>
        </w:rPr>
        <w:t>tiendra compte des droits attachés aux parts, des plus-values latentes et de tout élément matériel ou immatériel affectant leur valeur réelle au jour de la cession.</w:t>
      </w:r>
    </w:p>
    <w:p w14:paraId="578A99B4" w14:textId="77777777" w:rsidR="00740006" w:rsidRPr="00740006" w:rsidRDefault="00740006" w:rsidP="00740006">
      <w:pPr>
        <w:jc w:val="both"/>
        <w:rPr>
          <w:rFonts w:ascii="Raleway" w:hAnsi="Raleway"/>
          <w:sz w:val="22"/>
          <w:szCs w:val="22"/>
        </w:rPr>
      </w:pPr>
    </w:p>
    <w:p w14:paraId="0D252BFA" w14:textId="496B0A2C" w:rsidR="00740006" w:rsidRPr="00103B0B" w:rsidRDefault="00103B0B" w:rsidP="00087736">
      <w:pPr>
        <w:pStyle w:val="Corpsdetexte"/>
        <w:adjustRightInd w:val="0"/>
        <w:spacing w:after="0"/>
        <w:ind w:left="0"/>
        <w:jc w:val="both"/>
        <w:rPr>
          <w:rFonts w:ascii="Raleway" w:hAnsi="Raleway" w:cs="Times New Roman"/>
        </w:rPr>
      </w:pPr>
      <w:r w:rsidRPr="00103B0B">
        <w:rPr>
          <w:rFonts w:ascii="Raleway" w:hAnsi="Raleway" w:cs="Times New Roman"/>
        </w:rPr>
        <w:t>Les frais de l’expertise seront supportés à parts égales entre l’Associé Sortant et le Bénéficiaire.</w:t>
      </w:r>
    </w:p>
    <w:p w14:paraId="425B015E" w14:textId="77777777" w:rsidR="00103B0B" w:rsidRPr="00740006" w:rsidRDefault="00103B0B" w:rsidP="00087736">
      <w:pPr>
        <w:pStyle w:val="Corpsdetexte"/>
        <w:adjustRightInd w:val="0"/>
        <w:spacing w:after="0"/>
        <w:ind w:left="0"/>
        <w:jc w:val="both"/>
        <w:rPr>
          <w:rFonts w:ascii="Raleway" w:hAnsi="Raleway" w:cs="Times New Roman"/>
          <w:bCs/>
        </w:rPr>
      </w:pPr>
    </w:p>
    <w:p w14:paraId="38B29DA1" w14:textId="708BA8F7" w:rsidR="00740006" w:rsidRDefault="00740006" w:rsidP="00740006">
      <w:pPr>
        <w:pStyle w:val="Corpsdetexte"/>
        <w:adjustRightInd w:val="0"/>
        <w:spacing w:after="0"/>
        <w:ind w:left="0"/>
        <w:jc w:val="both"/>
        <w:rPr>
          <w:rFonts w:ascii="Raleway" w:hAnsi="Raleway" w:cs="Times New Roman"/>
          <w:b/>
        </w:rPr>
      </w:pPr>
      <w:r>
        <w:rPr>
          <w:rFonts w:ascii="Raleway" w:hAnsi="Raleway" w:cs="Times New Roman"/>
          <w:b/>
        </w:rPr>
        <w:t>13.5 Réalisation de la cession</w:t>
      </w:r>
    </w:p>
    <w:p w14:paraId="373DBB70" w14:textId="77777777" w:rsidR="00740006" w:rsidRDefault="00740006" w:rsidP="00740006">
      <w:pPr>
        <w:pStyle w:val="Corpsdetexte"/>
        <w:adjustRightInd w:val="0"/>
        <w:spacing w:after="0"/>
        <w:ind w:left="0"/>
        <w:jc w:val="both"/>
        <w:rPr>
          <w:rFonts w:ascii="Raleway" w:hAnsi="Raleway" w:cs="Times New Roman"/>
          <w:b/>
        </w:rPr>
      </w:pPr>
    </w:p>
    <w:p w14:paraId="67B0501C" w14:textId="39BA3BE0" w:rsidR="00740006" w:rsidRDefault="00740006" w:rsidP="00740006">
      <w:pPr>
        <w:autoSpaceDE/>
        <w:autoSpaceDN/>
        <w:rPr>
          <w:rFonts w:ascii="Raleway" w:hAnsi="Raleway"/>
          <w:sz w:val="22"/>
          <w:szCs w:val="22"/>
        </w:rPr>
      </w:pPr>
      <w:r w:rsidRPr="00740006">
        <w:rPr>
          <w:rFonts w:ascii="Raleway" w:hAnsi="Raleway"/>
          <w:sz w:val="22"/>
          <w:szCs w:val="22"/>
        </w:rPr>
        <w:t>La cession devra être réalisée dans un délai de trente (30) jours suivant la détermination de la valeur des parts sociales.</w:t>
      </w:r>
    </w:p>
    <w:p w14:paraId="3153E76B" w14:textId="77777777" w:rsidR="00740006" w:rsidRPr="00740006" w:rsidRDefault="00740006" w:rsidP="00740006">
      <w:pPr>
        <w:autoSpaceDE/>
        <w:autoSpaceDN/>
        <w:rPr>
          <w:rFonts w:ascii="Raleway" w:hAnsi="Raleway"/>
          <w:sz w:val="22"/>
          <w:szCs w:val="22"/>
        </w:rPr>
      </w:pPr>
    </w:p>
    <w:p w14:paraId="507AF09B" w14:textId="6803EEDA" w:rsidR="00740006" w:rsidRPr="00740006" w:rsidRDefault="00740006" w:rsidP="00740006">
      <w:pPr>
        <w:pStyle w:val="Corpsdetexte"/>
        <w:adjustRightInd w:val="0"/>
        <w:spacing w:after="0"/>
        <w:ind w:left="0"/>
        <w:jc w:val="both"/>
        <w:rPr>
          <w:rFonts w:ascii="Raleway" w:hAnsi="Raleway" w:cs="Times New Roman"/>
        </w:rPr>
      </w:pPr>
      <w:r w:rsidRPr="00740006">
        <w:rPr>
          <w:rFonts w:ascii="Raleway" w:hAnsi="Raleway" w:cs="Times New Roman"/>
        </w:rPr>
        <w:t>Le prix des parts sociales pourra être réglé comptant ou de manière échelonnée sur une période maximale de douze (12) mois. En cas de paiement échelonné, une garantie par nantissement des parts cédées pourra être mise en place jusqu’au complet paiement.</w:t>
      </w:r>
    </w:p>
    <w:p w14:paraId="4442BC14" w14:textId="77777777" w:rsidR="004F4658" w:rsidRDefault="004F4658" w:rsidP="00087736">
      <w:pPr>
        <w:pStyle w:val="Corpsdetexte"/>
        <w:adjustRightInd w:val="0"/>
        <w:spacing w:after="0"/>
        <w:ind w:left="0"/>
        <w:jc w:val="both"/>
        <w:rPr>
          <w:rFonts w:ascii="Raleway" w:hAnsi="Raleway" w:cs="Times New Roman"/>
          <w:bCs/>
        </w:rPr>
      </w:pPr>
    </w:p>
    <w:p w14:paraId="275ACF73" w14:textId="265FB4AD" w:rsidR="00740006" w:rsidRDefault="00740006" w:rsidP="00740006">
      <w:pPr>
        <w:pStyle w:val="Corpsdetexte"/>
        <w:adjustRightInd w:val="0"/>
        <w:spacing w:after="0"/>
        <w:ind w:left="0"/>
        <w:jc w:val="both"/>
        <w:rPr>
          <w:rFonts w:ascii="Raleway" w:hAnsi="Raleway" w:cs="Times New Roman"/>
          <w:b/>
        </w:rPr>
      </w:pPr>
      <w:r>
        <w:rPr>
          <w:rFonts w:ascii="Raleway" w:hAnsi="Raleway" w:cs="Times New Roman"/>
          <w:b/>
        </w:rPr>
        <w:t>13.6 Pénalité financière en cas de refus ou d’inaction de l’Associé Sortant</w:t>
      </w:r>
    </w:p>
    <w:p w14:paraId="499ECDAD" w14:textId="77777777" w:rsidR="00740006" w:rsidRDefault="00740006" w:rsidP="00740006">
      <w:pPr>
        <w:pStyle w:val="Corpsdetexte"/>
        <w:adjustRightInd w:val="0"/>
        <w:spacing w:after="0"/>
        <w:ind w:left="0"/>
        <w:jc w:val="both"/>
        <w:rPr>
          <w:rFonts w:ascii="Raleway" w:hAnsi="Raleway" w:cs="Times New Roman"/>
          <w:b/>
        </w:rPr>
      </w:pPr>
    </w:p>
    <w:p w14:paraId="239A816C" w14:textId="37075BCD" w:rsidR="00740006" w:rsidRDefault="00740006" w:rsidP="00740006">
      <w:pPr>
        <w:jc w:val="both"/>
        <w:rPr>
          <w:rFonts w:ascii="Raleway" w:hAnsi="Raleway"/>
          <w:sz w:val="22"/>
          <w:szCs w:val="22"/>
        </w:rPr>
      </w:pPr>
      <w:r w:rsidRPr="00740006">
        <w:rPr>
          <w:rFonts w:ascii="Raleway" w:hAnsi="Raleway"/>
          <w:sz w:val="22"/>
          <w:szCs w:val="22"/>
        </w:rPr>
        <w:t xml:space="preserve">En cas de refus de signer l’acte de cession ou d’inaction prolongée de l’Associé Sortant dans les délais impartis, une pénalité financière de </w:t>
      </w:r>
      <w:r w:rsidR="00103B0B">
        <w:rPr>
          <w:rFonts w:ascii="Raleway" w:hAnsi="Raleway"/>
          <w:sz w:val="22"/>
          <w:szCs w:val="22"/>
        </w:rPr>
        <w:t>2</w:t>
      </w:r>
      <w:r w:rsidRPr="00740006">
        <w:rPr>
          <w:rFonts w:ascii="Raleway" w:hAnsi="Raleway"/>
          <w:sz w:val="22"/>
          <w:szCs w:val="22"/>
        </w:rPr>
        <w:t xml:space="preserve"> % de la valeur des parts sociales sera appliquée par mois de retard, à compter de l’expiration du délai de trente (30) jours suivant la notification de la mise en œuvre de la clause.</w:t>
      </w:r>
    </w:p>
    <w:p w14:paraId="3708ADA6" w14:textId="1E131DDA" w:rsidR="00103B0B" w:rsidRDefault="00103B0B" w:rsidP="00740006">
      <w:pPr>
        <w:jc w:val="both"/>
        <w:rPr>
          <w:rFonts w:ascii="Raleway" w:hAnsi="Raleway"/>
          <w:sz w:val="22"/>
          <w:szCs w:val="22"/>
        </w:rPr>
      </w:pPr>
      <w:r w:rsidRPr="00103B0B">
        <w:rPr>
          <w:rFonts w:ascii="Raleway" w:hAnsi="Raleway"/>
          <w:sz w:val="22"/>
          <w:szCs w:val="22"/>
        </w:rPr>
        <w:lastRenderedPageBreak/>
        <w:t xml:space="preserve">Cette pénalité est expressément acceptée comme proportionnée au préjudice subi par </w:t>
      </w:r>
      <w:r>
        <w:rPr>
          <w:rFonts w:ascii="Raleway" w:hAnsi="Raleway"/>
          <w:sz w:val="22"/>
          <w:szCs w:val="22"/>
        </w:rPr>
        <w:t>Madame Angélique DELEPIERRE</w:t>
      </w:r>
      <w:r w:rsidRPr="00103B0B">
        <w:rPr>
          <w:rFonts w:ascii="Raleway" w:hAnsi="Raleway"/>
          <w:sz w:val="22"/>
          <w:szCs w:val="22"/>
        </w:rPr>
        <w:t>, dans la mesure où le retard compromet le fonctionnement de la Société et le respect de son caractère familial.</w:t>
      </w:r>
    </w:p>
    <w:p w14:paraId="658F959F" w14:textId="77777777" w:rsidR="00740006" w:rsidRPr="00740006" w:rsidRDefault="00740006" w:rsidP="00740006">
      <w:pPr>
        <w:jc w:val="both"/>
        <w:rPr>
          <w:rFonts w:ascii="Raleway" w:hAnsi="Raleway"/>
          <w:sz w:val="22"/>
          <w:szCs w:val="22"/>
        </w:rPr>
      </w:pPr>
    </w:p>
    <w:p w14:paraId="38EDE5FF" w14:textId="4C2A98A4" w:rsidR="00740006" w:rsidRDefault="00740006" w:rsidP="00740006">
      <w:pPr>
        <w:jc w:val="both"/>
        <w:rPr>
          <w:rFonts w:ascii="Raleway" w:hAnsi="Raleway"/>
          <w:sz w:val="22"/>
          <w:szCs w:val="22"/>
        </w:rPr>
      </w:pPr>
      <w:r w:rsidRPr="00740006">
        <w:rPr>
          <w:rFonts w:ascii="Raleway" w:hAnsi="Raleway"/>
          <w:sz w:val="22"/>
          <w:szCs w:val="22"/>
        </w:rPr>
        <w:t>La pénalité sera déduite du prix des parts à verser à l’Associé Sortant.</w:t>
      </w:r>
    </w:p>
    <w:p w14:paraId="2D396F4B" w14:textId="77777777" w:rsidR="00740006" w:rsidRDefault="00740006" w:rsidP="00740006">
      <w:pPr>
        <w:jc w:val="both"/>
        <w:rPr>
          <w:rFonts w:ascii="Raleway" w:hAnsi="Raleway"/>
          <w:sz w:val="22"/>
          <w:szCs w:val="22"/>
        </w:rPr>
      </w:pPr>
    </w:p>
    <w:p w14:paraId="4B055B37" w14:textId="19221C15" w:rsidR="00740006" w:rsidRDefault="00740006" w:rsidP="00740006">
      <w:pPr>
        <w:pStyle w:val="Corpsdetexte"/>
        <w:adjustRightInd w:val="0"/>
        <w:spacing w:after="0"/>
        <w:ind w:left="0"/>
        <w:jc w:val="both"/>
        <w:rPr>
          <w:rFonts w:ascii="Raleway" w:hAnsi="Raleway" w:cs="Times New Roman"/>
          <w:b/>
        </w:rPr>
      </w:pPr>
      <w:r>
        <w:rPr>
          <w:rFonts w:ascii="Raleway" w:hAnsi="Raleway" w:cs="Times New Roman"/>
          <w:b/>
        </w:rPr>
        <w:t>13.7 Sanctions supplémentaires en cas de non-exécution</w:t>
      </w:r>
    </w:p>
    <w:p w14:paraId="1CBE1D78" w14:textId="77777777" w:rsidR="00740006" w:rsidRDefault="00740006" w:rsidP="00740006">
      <w:pPr>
        <w:pStyle w:val="Corpsdetexte"/>
        <w:adjustRightInd w:val="0"/>
        <w:spacing w:after="0"/>
        <w:ind w:left="0"/>
        <w:jc w:val="both"/>
        <w:rPr>
          <w:rFonts w:ascii="Raleway" w:hAnsi="Raleway" w:cs="Times New Roman"/>
          <w:b/>
        </w:rPr>
      </w:pPr>
    </w:p>
    <w:p w14:paraId="4627A09B" w14:textId="41A377B7" w:rsidR="00740006" w:rsidRDefault="00740006" w:rsidP="00740006">
      <w:pPr>
        <w:jc w:val="both"/>
        <w:rPr>
          <w:rFonts w:ascii="Raleway" w:hAnsi="Raleway"/>
          <w:sz w:val="22"/>
          <w:szCs w:val="22"/>
        </w:rPr>
      </w:pPr>
      <w:r w:rsidRPr="00740006">
        <w:rPr>
          <w:rFonts w:ascii="Raleway" w:hAnsi="Raleway"/>
          <w:sz w:val="22"/>
          <w:szCs w:val="22"/>
        </w:rPr>
        <w:t>À défaut de réalisation de la cession dans les délais impartis, les parts sociales de l’Associé Sortant seront réputées automatiquement cédées au Bénéficiaire désigné, à la valeur déterminée par l’expert ou par accord amiable.</w:t>
      </w:r>
    </w:p>
    <w:p w14:paraId="56AE0D92" w14:textId="77777777" w:rsidR="00740006" w:rsidRPr="00740006" w:rsidRDefault="00740006" w:rsidP="00740006">
      <w:pPr>
        <w:jc w:val="both"/>
        <w:rPr>
          <w:rFonts w:ascii="Raleway" w:hAnsi="Raleway"/>
          <w:sz w:val="22"/>
          <w:szCs w:val="22"/>
        </w:rPr>
      </w:pPr>
    </w:p>
    <w:p w14:paraId="147229FB" w14:textId="5F32174A" w:rsidR="00740006" w:rsidRDefault="00740006" w:rsidP="00740006">
      <w:pPr>
        <w:jc w:val="both"/>
        <w:rPr>
          <w:rFonts w:ascii="Raleway" w:hAnsi="Raleway"/>
          <w:sz w:val="22"/>
          <w:szCs w:val="22"/>
        </w:rPr>
      </w:pPr>
      <w:r w:rsidRPr="00740006">
        <w:rPr>
          <w:rFonts w:ascii="Raleway" w:hAnsi="Raleway"/>
          <w:sz w:val="22"/>
          <w:szCs w:val="22"/>
        </w:rPr>
        <w:t xml:space="preserve">En cas de contestation ou de refus persistant de l’Associé Sortant, </w:t>
      </w:r>
      <w:r w:rsidR="00103B0B" w:rsidRPr="00103B0B">
        <w:rPr>
          <w:rFonts w:ascii="Raleway" w:hAnsi="Raleway"/>
          <w:sz w:val="22"/>
          <w:szCs w:val="22"/>
        </w:rPr>
        <w:t>une procédure de médiation préalable sera mise en œuvre. Le médiateur sera désigné d’un commun accord entre les parties ou, à défaut, par le président du tribunal de commerce compétent.</w:t>
      </w:r>
    </w:p>
    <w:p w14:paraId="7A2DD697" w14:textId="77777777" w:rsidR="00514B2C" w:rsidRDefault="00514B2C" w:rsidP="00740006">
      <w:pPr>
        <w:jc w:val="both"/>
        <w:rPr>
          <w:rFonts w:ascii="Raleway" w:hAnsi="Raleway"/>
          <w:sz w:val="22"/>
          <w:szCs w:val="22"/>
        </w:rPr>
      </w:pPr>
    </w:p>
    <w:p w14:paraId="12393B12" w14:textId="435C44CD" w:rsidR="00103B0B" w:rsidRPr="00740006" w:rsidRDefault="00103B0B" w:rsidP="00740006">
      <w:pPr>
        <w:jc w:val="both"/>
        <w:rPr>
          <w:rFonts w:ascii="Raleway" w:hAnsi="Raleway"/>
          <w:sz w:val="22"/>
          <w:szCs w:val="22"/>
        </w:rPr>
      </w:pPr>
      <w:r w:rsidRPr="00103B0B">
        <w:rPr>
          <w:rFonts w:ascii="Raleway" w:hAnsi="Raleway"/>
          <w:sz w:val="22"/>
          <w:szCs w:val="22"/>
        </w:rPr>
        <w:t>À l’issue de la médiation, si le litige persiste, un mandataire ad hoc pourra être désigné par ordonnance sur requête auprès du tribunal compétent pour signer l’acte de cession au nom et pour le compte de l’Associé Sortant.</w:t>
      </w:r>
    </w:p>
    <w:p w14:paraId="40DDF8CF" w14:textId="77777777" w:rsidR="00740006" w:rsidRPr="00740006" w:rsidRDefault="00740006" w:rsidP="00740006">
      <w:pPr>
        <w:jc w:val="both"/>
        <w:rPr>
          <w:rFonts w:ascii="Raleway" w:hAnsi="Raleway"/>
          <w:sz w:val="22"/>
          <w:szCs w:val="22"/>
        </w:rPr>
      </w:pPr>
    </w:p>
    <w:p w14:paraId="58249540" w14:textId="5B51B120" w:rsidR="00740006" w:rsidRDefault="00740006" w:rsidP="00740006">
      <w:pPr>
        <w:pStyle w:val="Corpsdetexte"/>
        <w:adjustRightInd w:val="0"/>
        <w:spacing w:after="0"/>
        <w:ind w:left="0"/>
        <w:jc w:val="both"/>
        <w:rPr>
          <w:rFonts w:ascii="Raleway" w:hAnsi="Raleway" w:cs="Times New Roman"/>
          <w:b/>
        </w:rPr>
      </w:pPr>
      <w:r>
        <w:rPr>
          <w:rFonts w:ascii="Raleway" w:hAnsi="Raleway" w:cs="Times New Roman"/>
          <w:b/>
        </w:rPr>
        <w:t>13.8 Transmission des obligations aux ayants droit</w:t>
      </w:r>
    </w:p>
    <w:p w14:paraId="24434976" w14:textId="77777777" w:rsidR="00740006" w:rsidRDefault="00740006" w:rsidP="00740006">
      <w:pPr>
        <w:pStyle w:val="Corpsdetexte"/>
        <w:adjustRightInd w:val="0"/>
        <w:spacing w:after="0"/>
        <w:ind w:left="0"/>
        <w:jc w:val="both"/>
        <w:rPr>
          <w:rFonts w:ascii="Raleway" w:hAnsi="Raleway" w:cs="Times New Roman"/>
          <w:b/>
        </w:rPr>
      </w:pPr>
    </w:p>
    <w:p w14:paraId="2C66044A" w14:textId="1DA42E5B" w:rsidR="00103B0B" w:rsidRDefault="00740006" w:rsidP="00740006">
      <w:pPr>
        <w:pStyle w:val="Corpsdetexte"/>
        <w:adjustRightInd w:val="0"/>
        <w:spacing w:after="0"/>
        <w:ind w:left="0"/>
        <w:jc w:val="both"/>
        <w:rPr>
          <w:rFonts w:ascii="Raleway" w:hAnsi="Raleway" w:cs="Times New Roman"/>
        </w:rPr>
      </w:pPr>
      <w:r w:rsidRPr="00740006">
        <w:rPr>
          <w:rFonts w:ascii="Raleway" w:hAnsi="Raleway" w:cs="Times New Roman"/>
        </w:rPr>
        <w:t>Les obligations définies dans la présente clause s’imposent aux ayants droit de l’Associé Sortant, qu’ils soient héritiers, légataires ou bénéficiaires d’une transmission à titre gratuit.</w:t>
      </w:r>
    </w:p>
    <w:p w14:paraId="78BBFB58" w14:textId="77777777" w:rsidR="00740006" w:rsidRPr="00740006" w:rsidRDefault="00740006" w:rsidP="00740006">
      <w:pPr>
        <w:pStyle w:val="Corpsdetexte"/>
        <w:adjustRightInd w:val="0"/>
        <w:spacing w:after="0"/>
        <w:ind w:left="0"/>
        <w:jc w:val="both"/>
        <w:rPr>
          <w:rFonts w:ascii="Raleway" w:hAnsi="Raleway" w:cs="Times New Roman"/>
        </w:rPr>
      </w:pPr>
    </w:p>
    <w:p w14:paraId="795A8F72" w14:textId="02C395A6" w:rsidR="00103B0B" w:rsidRDefault="00103B0B" w:rsidP="00103B0B">
      <w:pPr>
        <w:pStyle w:val="Corpsdetexte"/>
        <w:adjustRightInd w:val="0"/>
        <w:spacing w:after="0"/>
        <w:ind w:left="0"/>
        <w:jc w:val="both"/>
        <w:rPr>
          <w:rFonts w:ascii="Raleway" w:hAnsi="Raleway" w:cs="Times New Roman"/>
          <w:b/>
        </w:rPr>
      </w:pPr>
      <w:r>
        <w:rPr>
          <w:rFonts w:ascii="Raleway" w:hAnsi="Raleway" w:cs="Times New Roman"/>
          <w:b/>
        </w:rPr>
        <w:t>13.9 Renonciation à recours</w:t>
      </w:r>
    </w:p>
    <w:p w14:paraId="4798C9CE" w14:textId="77777777" w:rsidR="00103B0B" w:rsidRDefault="00103B0B" w:rsidP="00103B0B">
      <w:pPr>
        <w:pStyle w:val="Corpsdetexte"/>
        <w:adjustRightInd w:val="0"/>
        <w:spacing w:after="0"/>
        <w:ind w:left="0"/>
        <w:jc w:val="both"/>
        <w:rPr>
          <w:rFonts w:ascii="Raleway" w:hAnsi="Raleway" w:cs="Times New Roman"/>
          <w:b/>
        </w:rPr>
      </w:pPr>
    </w:p>
    <w:p w14:paraId="34702C99" w14:textId="3ABF9F0E" w:rsidR="00103B0B" w:rsidRDefault="00103B0B" w:rsidP="00103B0B">
      <w:pPr>
        <w:jc w:val="both"/>
        <w:rPr>
          <w:rFonts w:ascii="Raleway" w:hAnsi="Raleway"/>
          <w:sz w:val="22"/>
          <w:szCs w:val="22"/>
        </w:rPr>
      </w:pPr>
      <w:r w:rsidRPr="00103B0B">
        <w:rPr>
          <w:rFonts w:ascii="Raleway" w:hAnsi="Raleway"/>
          <w:sz w:val="22"/>
          <w:szCs w:val="22"/>
        </w:rPr>
        <w:t xml:space="preserve">Les associés reconnaissent expressément que la présente clause a été librement acceptée par eux, après avoir pris connaissance de son contenu et de ses implications. </w:t>
      </w:r>
    </w:p>
    <w:p w14:paraId="1582CB70" w14:textId="77777777" w:rsidR="00103B0B" w:rsidRDefault="00103B0B" w:rsidP="00103B0B">
      <w:pPr>
        <w:jc w:val="both"/>
        <w:rPr>
          <w:rFonts w:ascii="Raleway" w:hAnsi="Raleway"/>
          <w:sz w:val="22"/>
          <w:szCs w:val="22"/>
        </w:rPr>
      </w:pPr>
    </w:p>
    <w:p w14:paraId="3EF51E18" w14:textId="77777777" w:rsidR="00103B0B" w:rsidRDefault="00103B0B" w:rsidP="00103B0B">
      <w:pPr>
        <w:jc w:val="both"/>
        <w:rPr>
          <w:rFonts w:ascii="Raleway" w:hAnsi="Raleway"/>
          <w:sz w:val="22"/>
          <w:szCs w:val="22"/>
        </w:rPr>
      </w:pPr>
      <w:r w:rsidRPr="00103B0B">
        <w:rPr>
          <w:rFonts w:ascii="Raleway" w:hAnsi="Raleway"/>
          <w:sz w:val="22"/>
          <w:szCs w:val="22"/>
        </w:rPr>
        <w:t xml:space="preserve">Ils renoncent par avance à contester les dispositions spécifiques relatives </w:t>
      </w:r>
      <w:proofErr w:type="spellStart"/>
      <w:r w:rsidRPr="00103B0B">
        <w:rPr>
          <w:rFonts w:ascii="Raleway" w:hAnsi="Raleway"/>
          <w:sz w:val="22"/>
          <w:szCs w:val="22"/>
        </w:rPr>
        <w:t>à</w:t>
      </w:r>
      <w:proofErr w:type="spellEnd"/>
      <w:r w:rsidRPr="00103B0B">
        <w:rPr>
          <w:rFonts w:ascii="Raleway" w:hAnsi="Raleway"/>
          <w:sz w:val="22"/>
          <w:szCs w:val="22"/>
        </w:rPr>
        <w:t xml:space="preserve"> :</w:t>
      </w:r>
    </w:p>
    <w:p w14:paraId="2B2FAE6C" w14:textId="77777777" w:rsidR="00103B0B" w:rsidRDefault="00103B0B" w:rsidP="00103B0B">
      <w:pPr>
        <w:jc w:val="both"/>
        <w:rPr>
          <w:rFonts w:ascii="Raleway" w:hAnsi="Raleway"/>
          <w:sz w:val="22"/>
          <w:szCs w:val="22"/>
        </w:rPr>
      </w:pPr>
    </w:p>
    <w:p w14:paraId="25B9B91E" w14:textId="7D546EE8" w:rsidR="00103B0B" w:rsidRPr="00103B0B" w:rsidRDefault="00103B0B" w:rsidP="00103B0B">
      <w:pPr>
        <w:pStyle w:val="Paragraphedeliste"/>
        <w:numPr>
          <w:ilvl w:val="0"/>
          <w:numId w:val="20"/>
        </w:numPr>
        <w:ind w:left="360"/>
        <w:jc w:val="both"/>
        <w:rPr>
          <w:rFonts w:ascii="Raleway" w:hAnsi="Raleway"/>
          <w:sz w:val="22"/>
          <w:szCs w:val="22"/>
        </w:rPr>
      </w:pPr>
      <w:r w:rsidRPr="00103B0B">
        <w:rPr>
          <w:rFonts w:ascii="Raleway" w:hAnsi="Raleway"/>
          <w:sz w:val="22"/>
          <w:szCs w:val="22"/>
        </w:rPr>
        <w:t>La méthode de détermination de la valeur des parts sociales, conformément à l’article 1843-4 du Code civil ;</w:t>
      </w:r>
    </w:p>
    <w:p w14:paraId="40A0E262" w14:textId="77777777" w:rsidR="00103B0B" w:rsidRDefault="00103B0B" w:rsidP="00103B0B">
      <w:pPr>
        <w:jc w:val="both"/>
        <w:rPr>
          <w:rFonts w:ascii="Raleway" w:hAnsi="Raleway"/>
          <w:sz w:val="22"/>
          <w:szCs w:val="22"/>
        </w:rPr>
      </w:pPr>
    </w:p>
    <w:p w14:paraId="45D689E0" w14:textId="49C2B0F1" w:rsidR="00103B0B" w:rsidRPr="00103B0B" w:rsidRDefault="00103B0B" w:rsidP="00103B0B">
      <w:pPr>
        <w:pStyle w:val="Paragraphedeliste"/>
        <w:numPr>
          <w:ilvl w:val="0"/>
          <w:numId w:val="20"/>
        </w:numPr>
        <w:ind w:left="360"/>
        <w:jc w:val="both"/>
        <w:rPr>
          <w:rFonts w:ascii="Raleway" w:hAnsi="Raleway"/>
          <w:sz w:val="22"/>
          <w:szCs w:val="22"/>
        </w:rPr>
      </w:pPr>
      <w:r w:rsidRPr="00103B0B">
        <w:rPr>
          <w:rFonts w:ascii="Raleway" w:hAnsi="Raleway"/>
          <w:sz w:val="22"/>
          <w:szCs w:val="22"/>
        </w:rPr>
        <w:t xml:space="preserve">L’exécution de la promesse unilatérale de cession prévue à l’article </w:t>
      </w:r>
      <w:r>
        <w:rPr>
          <w:rFonts w:ascii="Raleway" w:hAnsi="Raleway"/>
          <w:sz w:val="22"/>
          <w:szCs w:val="22"/>
        </w:rPr>
        <w:t>13.</w:t>
      </w:r>
      <w:r w:rsidRPr="00103B0B">
        <w:rPr>
          <w:rFonts w:ascii="Raleway" w:hAnsi="Raleway"/>
          <w:sz w:val="22"/>
          <w:szCs w:val="22"/>
        </w:rPr>
        <w:t>3 ;</w:t>
      </w:r>
    </w:p>
    <w:p w14:paraId="47EB8C63" w14:textId="77777777" w:rsidR="00103B0B" w:rsidRDefault="00103B0B" w:rsidP="00103B0B">
      <w:pPr>
        <w:jc w:val="both"/>
        <w:rPr>
          <w:rFonts w:ascii="Raleway" w:hAnsi="Raleway"/>
          <w:sz w:val="22"/>
          <w:szCs w:val="22"/>
        </w:rPr>
      </w:pPr>
    </w:p>
    <w:p w14:paraId="50C3449F" w14:textId="1F7E68C6" w:rsidR="00103B0B" w:rsidRPr="00103B0B" w:rsidRDefault="00103B0B" w:rsidP="00103B0B">
      <w:pPr>
        <w:pStyle w:val="Paragraphedeliste"/>
        <w:numPr>
          <w:ilvl w:val="0"/>
          <w:numId w:val="20"/>
        </w:numPr>
        <w:ind w:left="360"/>
        <w:jc w:val="both"/>
        <w:rPr>
          <w:rFonts w:ascii="Raleway" w:hAnsi="Raleway"/>
          <w:sz w:val="22"/>
          <w:szCs w:val="22"/>
        </w:rPr>
      </w:pPr>
      <w:r w:rsidRPr="00103B0B">
        <w:rPr>
          <w:rFonts w:ascii="Raleway" w:hAnsi="Raleway"/>
          <w:sz w:val="22"/>
          <w:szCs w:val="22"/>
        </w:rPr>
        <w:t>L’application des pénalités financières</w:t>
      </w:r>
      <w:r>
        <w:rPr>
          <w:rFonts w:ascii="Raleway" w:hAnsi="Raleway"/>
          <w:sz w:val="22"/>
          <w:szCs w:val="22"/>
        </w:rPr>
        <w:t xml:space="preserve"> et les sanctions supplémentaires</w:t>
      </w:r>
      <w:r w:rsidRPr="00103B0B">
        <w:rPr>
          <w:rFonts w:ascii="Raleway" w:hAnsi="Raleway"/>
          <w:sz w:val="22"/>
          <w:szCs w:val="22"/>
        </w:rPr>
        <w:t xml:space="preserve"> en cas de retard ou d’inaction, conformément aux articles </w:t>
      </w:r>
      <w:r>
        <w:rPr>
          <w:rFonts w:ascii="Raleway" w:hAnsi="Raleway"/>
          <w:sz w:val="22"/>
          <w:szCs w:val="22"/>
        </w:rPr>
        <w:t>13.6</w:t>
      </w:r>
      <w:r w:rsidRPr="00103B0B">
        <w:rPr>
          <w:rFonts w:ascii="Raleway" w:hAnsi="Raleway"/>
          <w:sz w:val="22"/>
          <w:szCs w:val="22"/>
        </w:rPr>
        <w:t xml:space="preserve"> et </w:t>
      </w:r>
      <w:r>
        <w:rPr>
          <w:rFonts w:ascii="Raleway" w:hAnsi="Raleway"/>
          <w:sz w:val="22"/>
          <w:szCs w:val="22"/>
        </w:rPr>
        <w:t>13.7</w:t>
      </w:r>
      <w:r w:rsidRPr="00103B0B">
        <w:rPr>
          <w:rFonts w:ascii="Raleway" w:hAnsi="Raleway"/>
          <w:sz w:val="22"/>
          <w:szCs w:val="22"/>
        </w:rPr>
        <w:t>.</w:t>
      </w:r>
    </w:p>
    <w:p w14:paraId="70B672E6" w14:textId="6E2C7634" w:rsidR="00103B0B" w:rsidRPr="00103B0B" w:rsidRDefault="00103B0B" w:rsidP="00103B0B">
      <w:pPr>
        <w:jc w:val="both"/>
        <w:rPr>
          <w:rFonts w:ascii="Raleway" w:hAnsi="Raleway"/>
          <w:sz w:val="22"/>
          <w:szCs w:val="22"/>
        </w:rPr>
      </w:pPr>
      <w:r w:rsidRPr="00103B0B">
        <w:rPr>
          <w:rFonts w:ascii="Raleway" w:hAnsi="Raleway"/>
          <w:sz w:val="22"/>
          <w:szCs w:val="22"/>
        </w:rPr>
        <w:br/>
        <w:t>Toutefois, cette renonciation ne saurait limiter les droits des parties en cas de fraude, d’abus de droit ou de violation manifeste de dispositions impératives du Code civil ou du Code de commerce.</w:t>
      </w:r>
    </w:p>
    <w:p w14:paraId="3BB34A60" w14:textId="77777777" w:rsidR="00FF3257" w:rsidRDefault="00FF3257" w:rsidP="00087736">
      <w:pPr>
        <w:adjustRightInd w:val="0"/>
        <w:jc w:val="center"/>
        <w:rPr>
          <w:rFonts w:ascii="Raleway" w:hAnsi="Raleway"/>
          <w:b/>
          <w:bCs/>
          <w:sz w:val="22"/>
          <w:szCs w:val="22"/>
        </w:rPr>
      </w:pPr>
    </w:p>
    <w:p w14:paraId="702E7D3D" w14:textId="77777777" w:rsidR="00FF3257" w:rsidRDefault="00FF3257" w:rsidP="00087736">
      <w:pPr>
        <w:adjustRightInd w:val="0"/>
        <w:jc w:val="center"/>
        <w:rPr>
          <w:rFonts w:ascii="Raleway" w:hAnsi="Raleway"/>
          <w:b/>
          <w:bCs/>
          <w:sz w:val="22"/>
          <w:szCs w:val="22"/>
        </w:rPr>
      </w:pPr>
    </w:p>
    <w:p w14:paraId="644A05E9" w14:textId="77777777" w:rsidR="00FF3257" w:rsidRDefault="00FF3257" w:rsidP="00087736">
      <w:pPr>
        <w:adjustRightInd w:val="0"/>
        <w:jc w:val="center"/>
        <w:rPr>
          <w:rFonts w:ascii="Raleway" w:hAnsi="Raleway"/>
          <w:b/>
          <w:bCs/>
          <w:sz w:val="22"/>
          <w:szCs w:val="22"/>
        </w:rPr>
      </w:pPr>
    </w:p>
    <w:p w14:paraId="34F57E77" w14:textId="77777777" w:rsidR="00FF3257" w:rsidRDefault="00FF3257" w:rsidP="00087736">
      <w:pPr>
        <w:adjustRightInd w:val="0"/>
        <w:jc w:val="center"/>
        <w:rPr>
          <w:rFonts w:ascii="Raleway" w:hAnsi="Raleway"/>
          <w:b/>
          <w:bCs/>
          <w:sz w:val="22"/>
          <w:szCs w:val="22"/>
        </w:rPr>
      </w:pPr>
    </w:p>
    <w:p w14:paraId="5659F7B4" w14:textId="77777777" w:rsidR="00FF3257" w:rsidRDefault="00FF3257" w:rsidP="00087736">
      <w:pPr>
        <w:adjustRightInd w:val="0"/>
        <w:jc w:val="center"/>
        <w:rPr>
          <w:rFonts w:ascii="Raleway" w:hAnsi="Raleway"/>
          <w:b/>
          <w:bCs/>
          <w:sz w:val="22"/>
          <w:szCs w:val="22"/>
        </w:rPr>
      </w:pPr>
    </w:p>
    <w:p w14:paraId="64DFC7F4" w14:textId="77777777" w:rsidR="00FF3257" w:rsidRDefault="00FF3257" w:rsidP="00087736">
      <w:pPr>
        <w:adjustRightInd w:val="0"/>
        <w:jc w:val="center"/>
        <w:rPr>
          <w:rFonts w:ascii="Raleway" w:hAnsi="Raleway"/>
          <w:b/>
          <w:bCs/>
          <w:sz w:val="22"/>
          <w:szCs w:val="22"/>
        </w:rPr>
      </w:pPr>
    </w:p>
    <w:p w14:paraId="38CB2F0C" w14:textId="77777777" w:rsidR="00FF3257" w:rsidRDefault="00FF3257" w:rsidP="00087736">
      <w:pPr>
        <w:adjustRightInd w:val="0"/>
        <w:jc w:val="center"/>
        <w:rPr>
          <w:rFonts w:ascii="Raleway" w:hAnsi="Raleway"/>
          <w:b/>
          <w:bCs/>
          <w:sz w:val="22"/>
          <w:szCs w:val="22"/>
        </w:rPr>
      </w:pPr>
    </w:p>
    <w:p w14:paraId="47709DC0" w14:textId="77777777" w:rsidR="00FF3257" w:rsidRDefault="00FF3257" w:rsidP="00087736">
      <w:pPr>
        <w:adjustRightInd w:val="0"/>
        <w:jc w:val="center"/>
        <w:rPr>
          <w:rFonts w:ascii="Raleway" w:hAnsi="Raleway"/>
          <w:b/>
          <w:bCs/>
          <w:sz w:val="22"/>
          <w:szCs w:val="22"/>
        </w:rPr>
      </w:pPr>
    </w:p>
    <w:p w14:paraId="042246B0" w14:textId="77777777" w:rsidR="00FF3257" w:rsidRDefault="00FF3257" w:rsidP="00087736">
      <w:pPr>
        <w:adjustRightInd w:val="0"/>
        <w:jc w:val="center"/>
        <w:rPr>
          <w:rFonts w:ascii="Raleway" w:hAnsi="Raleway"/>
          <w:b/>
          <w:bCs/>
          <w:sz w:val="22"/>
          <w:szCs w:val="22"/>
        </w:rPr>
      </w:pPr>
    </w:p>
    <w:p w14:paraId="0C360B7E" w14:textId="77777777" w:rsidR="00FF3257" w:rsidRDefault="00FF3257" w:rsidP="00087736">
      <w:pPr>
        <w:adjustRightInd w:val="0"/>
        <w:jc w:val="center"/>
        <w:rPr>
          <w:rFonts w:ascii="Raleway" w:hAnsi="Raleway"/>
          <w:b/>
          <w:bCs/>
          <w:sz w:val="22"/>
          <w:szCs w:val="22"/>
        </w:rPr>
      </w:pPr>
    </w:p>
    <w:p w14:paraId="58BC5B97" w14:textId="77777777" w:rsidR="00FF3257" w:rsidRDefault="00FF3257" w:rsidP="00087736">
      <w:pPr>
        <w:adjustRightInd w:val="0"/>
        <w:jc w:val="center"/>
        <w:rPr>
          <w:rFonts w:ascii="Raleway" w:hAnsi="Raleway"/>
          <w:b/>
          <w:bCs/>
          <w:sz w:val="22"/>
          <w:szCs w:val="22"/>
        </w:rPr>
      </w:pPr>
    </w:p>
    <w:p w14:paraId="772A26BC" w14:textId="4D12A079"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lastRenderedPageBreak/>
        <w:t>TITRE III</w:t>
      </w:r>
    </w:p>
    <w:p w14:paraId="271D00A5"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ADMINISTRATION - CONTROLE</w:t>
      </w:r>
    </w:p>
    <w:p w14:paraId="1EAE87A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8968648" w14:textId="6D558C54"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103B0B">
        <w:rPr>
          <w:rFonts w:ascii="Raleway" w:hAnsi="Raleway" w:cs="Times New Roman"/>
          <w:b/>
          <w:bCs/>
        </w:rPr>
        <w:t>4</w:t>
      </w:r>
      <w:r w:rsidRPr="00473A1E">
        <w:rPr>
          <w:rFonts w:ascii="Raleway" w:hAnsi="Raleway" w:cs="Times New Roman"/>
          <w:b/>
          <w:bCs/>
        </w:rPr>
        <w:t xml:space="preserve"> - NOMINATION DES GERANTS</w:t>
      </w:r>
    </w:p>
    <w:p w14:paraId="31AA3A9E" w14:textId="77777777" w:rsidR="00087736" w:rsidRPr="00473A1E" w:rsidRDefault="00087736" w:rsidP="00087736">
      <w:pPr>
        <w:pStyle w:val="Corpsdetexte"/>
        <w:adjustRightInd w:val="0"/>
        <w:spacing w:after="0"/>
        <w:ind w:left="0"/>
        <w:jc w:val="both"/>
        <w:rPr>
          <w:rFonts w:ascii="Raleway" w:hAnsi="Raleway" w:cs="Times New Roman"/>
          <w:bCs/>
        </w:rPr>
      </w:pPr>
    </w:p>
    <w:p w14:paraId="6A979DA8"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Société est gérée par une ou plusieurs personnes physiques choisies parmi les associés ou en dehors d'eux. </w:t>
      </w:r>
    </w:p>
    <w:p w14:paraId="55882333" w14:textId="77777777" w:rsidR="00F546C5" w:rsidRPr="00473A1E" w:rsidRDefault="00F546C5" w:rsidP="00F546C5">
      <w:pPr>
        <w:pStyle w:val="Corpsdetexte"/>
        <w:adjustRightInd w:val="0"/>
        <w:spacing w:after="0"/>
        <w:ind w:left="0"/>
        <w:jc w:val="both"/>
        <w:rPr>
          <w:rFonts w:ascii="Raleway" w:hAnsi="Raleway" w:cs="Times New Roman"/>
          <w:bCs/>
        </w:rPr>
      </w:pPr>
    </w:p>
    <w:p w14:paraId="62BB4E51" w14:textId="77777777" w:rsidR="00F546C5" w:rsidRPr="00473A1E" w:rsidRDefault="00F546C5" w:rsidP="00F546C5">
      <w:pPr>
        <w:adjustRightInd w:val="0"/>
        <w:jc w:val="both"/>
        <w:rPr>
          <w:rFonts w:ascii="Raleway" w:hAnsi="Raleway"/>
          <w:bCs/>
          <w:sz w:val="22"/>
          <w:szCs w:val="22"/>
        </w:rPr>
      </w:pPr>
      <w:r w:rsidRPr="00473A1E">
        <w:rPr>
          <w:rFonts w:ascii="Raleway" w:hAnsi="Raleway"/>
          <w:bCs/>
          <w:sz w:val="22"/>
          <w:szCs w:val="22"/>
        </w:rPr>
        <w:t>Le</w:t>
      </w:r>
      <w:r w:rsidR="00473A1E">
        <w:rPr>
          <w:rFonts w:ascii="Raleway" w:hAnsi="Raleway"/>
          <w:bCs/>
          <w:sz w:val="22"/>
          <w:szCs w:val="22"/>
        </w:rPr>
        <w:t xml:space="preserve"> ou les</w:t>
      </w:r>
      <w:r w:rsidRPr="00473A1E">
        <w:rPr>
          <w:rFonts w:ascii="Raleway" w:hAnsi="Raleway"/>
          <w:bCs/>
          <w:sz w:val="22"/>
          <w:szCs w:val="22"/>
        </w:rPr>
        <w:t xml:space="preserve"> premier</w:t>
      </w:r>
      <w:r w:rsidR="00473A1E">
        <w:rPr>
          <w:rFonts w:ascii="Raleway" w:hAnsi="Raleway"/>
          <w:bCs/>
          <w:sz w:val="22"/>
          <w:szCs w:val="22"/>
        </w:rPr>
        <w:t>(s)</w:t>
      </w:r>
      <w:r w:rsidRPr="00473A1E">
        <w:rPr>
          <w:rFonts w:ascii="Raleway" w:hAnsi="Raleway"/>
          <w:bCs/>
          <w:sz w:val="22"/>
          <w:szCs w:val="22"/>
        </w:rPr>
        <w:t xml:space="preserve"> Gérant</w:t>
      </w:r>
      <w:r w:rsidR="00473A1E">
        <w:rPr>
          <w:rFonts w:ascii="Raleway" w:hAnsi="Raleway"/>
          <w:bCs/>
          <w:sz w:val="22"/>
          <w:szCs w:val="22"/>
        </w:rPr>
        <w:t>(s)</w:t>
      </w:r>
      <w:r w:rsidRPr="00473A1E">
        <w:rPr>
          <w:rFonts w:ascii="Raleway" w:hAnsi="Raleway"/>
          <w:bCs/>
          <w:sz w:val="22"/>
          <w:szCs w:val="22"/>
        </w:rPr>
        <w:t xml:space="preserve"> est</w:t>
      </w:r>
      <w:r w:rsidR="00473A1E">
        <w:rPr>
          <w:rFonts w:ascii="Raleway" w:hAnsi="Raleway"/>
          <w:bCs/>
          <w:sz w:val="22"/>
          <w:szCs w:val="22"/>
        </w:rPr>
        <w:t>/sont</w:t>
      </w:r>
      <w:r w:rsidRPr="00473A1E">
        <w:rPr>
          <w:rFonts w:ascii="Raleway" w:hAnsi="Raleway"/>
          <w:bCs/>
          <w:sz w:val="22"/>
          <w:szCs w:val="22"/>
        </w:rPr>
        <w:t xml:space="preserve"> nommé</w:t>
      </w:r>
      <w:r w:rsidR="00473A1E">
        <w:rPr>
          <w:rFonts w:ascii="Raleway" w:hAnsi="Raleway"/>
          <w:bCs/>
          <w:sz w:val="22"/>
          <w:szCs w:val="22"/>
        </w:rPr>
        <w:t>(s)</w:t>
      </w:r>
      <w:r w:rsidRPr="00473A1E">
        <w:rPr>
          <w:rFonts w:ascii="Raleway" w:hAnsi="Raleway"/>
          <w:bCs/>
          <w:sz w:val="22"/>
          <w:szCs w:val="22"/>
        </w:rPr>
        <w:t xml:space="preserve"> par décision des associés aussitôt après la signature des statuts.</w:t>
      </w:r>
    </w:p>
    <w:p w14:paraId="46B85DC1" w14:textId="77777777" w:rsidR="00087736" w:rsidRPr="00473A1E" w:rsidRDefault="00087736" w:rsidP="00F546C5">
      <w:pPr>
        <w:adjustRightInd w:val="0"/>
        <w:jc w:val="both"/>
        <w:rPr>
          <w:rFonts w:ascii="Raleway" w:hAnsi="Raleway"/>
          <w:bCs/>
          <w:sz w:val="22"/>
          <w:szCs w:val="22"/>
        </w:rPr>
      </w:pPr>
    </w:p>
    <w:p w14:paraId="29F19745" w14:textId="77777777" w:rsidR="00087736" w:rsidRPr="00473A1E" w:rsidRDefault="00087736" w:rsidP="00F546C5">
      <w:pPr>
        <w:adjustRightInd w:val="0"/>
        <w:jc w:val="both"/>
        <w:rPr>
          <w:rFonts w:ascii="Raleway" w:hAnsi="Raleway"/>
          <w:bCs/>
          <w:sz w:val="22"/>
          <w:szCs w:val="22"/>
        </w:rPr>
      </w:pPr>
      <w:r w:rsidRPr="00473A1E">
        <w:rPr>
          <w:rFonts w:ascii="Raleway" w:hAnsi="Raleway"/>
          <w:bCs/>
          <w:sz w:val="22"/>
          <w:szCs w:val="22"/>
        </w:rPr>
        <w:t xml:space="preserve">Au cours de la vie sociale, les Gérants sont nommés par </w:t>
      </w:r>
      <w:r w:rsidR="008C2E4A" w:rsidRPr="00473A1E">
        <w:rPr>
          <w:rFonts w:ascii="Raleway" w:hAnsi="Raleway"/>
          <w:bCs/>
          <w:sz w:val="22"/>
          <w:szCs w:val="22"/>
        </w:rPr>
        <w:t>décision ordinaire de la collectivité des associés représentant plus de la moitié des parts sociales.</w:t>
      </w:r>
    </w:p>
    <w:p w14:paraId="344509F5"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9BD850" w14:textId="3B83F034"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706D7E">
        <w:rPr>
          <w:rFonts w:ascii="Raleway" w:hAnsi="Raleway" w:cs="Times New Roman"/>
          <w:b/>
          <w:bCs/>
        </w:rPr>
        <w:t>5</w:t>
      </w:r>
      <w:r w:rsidRPr="00473A1E">
        <w:rPr>
          <w:rFonts w:ascii="Raleway" w:hAnsi="Raleway" w:cs="Times New Roman"/>
          <w:b/>
          <w:bCs/>
        </w:rPr>
        <w:t xml:space="preserve"> - POUVOIRS DES GERANTS</w:t>
      </w:r>
    </w:p>
    <w:p w14:paraId="10C66CE0" w14:textId="77777777" w:rsidR="00087736" w:rsidRPr="00473A1E" w:rsidRDefault="00087736" w:rsidP="00087736">
      <w:pPr>
        <w:pStyle w:val="Corpsdetexte"/>
        <w:adjustRightInd w:val="0"/>
        <w:spacing w:after="0"/>
        <w:ind w:left="0"/>
        <w:jc w:val="both"/>
        <w:rPr>
          <w:rFonts w:ascii="Raleway" w:hAnsi="Raleway" w:cs="Times New Roman"/>
          <w:bCs/>
        </w:rPr>
      </w:pPr>
    </w:p>
    <w:p w14:paraId="274B91D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Chacun des Gérants engage la Société, sauf si ses actes ne relèvent pas de l'objet social et que la Société prouve que les tiers en avaient connaissance. Il a les pouvoirs les plus étendus pour agir au nom de la Société en toutes circonstances, sans avoir à justifier de pouvoirs spéciaux. Il a la signature sociale.</w:t>
      </w:r>
    </w:p>
    <w:p w14:paraId="19277F83" w14:textId="77777777" w:rsidR="00087736" w:rsidRPr="00473A1E" w:rsidRDefault="00087736" w:rsidP="00087736">
      <w:pPr>
        <w:pStyle w:val="Corpsdetexte"/>
        <w:adjustRightInd w:val="0"/>
        <w:spacing w:after="0"/>
        <w:ind w:left="0"/>
        <w:jc w:val="both"/>
        <w:rPr>
          <w:rFonts w:ascii="Raleway" w:hAnsi="Raleway" w:cs="Times New Roman"/>
          <w:bCs/>
        </w:rPr>
      </w:pPr>
    </w:p>
    <w:p w14:paraId="1B538F39"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procéder à la mise en harmonie des statuts avec toutes dispositions impératives de la loi et des règlements, sous réserve de ratification par une décision des associés représentant plus des trois quarts des parts sociales.</w:t>
      </w:r>
    </w:p>
    <w:p w14:paraId="7D2A2347" w14:textId="77777777" w:rsidR="00A1458A" w:rsidRDefault="00A1458A" w:rsidP="00087736">
      <w:pPr>
        <w:pStyle w:val="Corpsdetexte"/>
        <w:adjustRightInd w:val="0"/>
        <w:spacing w:after="0"/>
        <w:ind w:left="0"/>
        <w:jc w:val="both"/>
        <w:rPr>
          <w:rFonts w:ascii="Raleway" w:hAnsi="Raleway" w:cs="Times New Roman"/>
          <w:bCs/>
        </w:rPr>
      </w:pPr>
    </w:p>
    <w:p w14:paraId="6EAF2F6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leurs rapports entre eux et avec leurs coassociés et à titre de mesure d'ordre intérieur, les Gérants ont les pouvoirs nécessaires, dont ils peuvent user ensemble ou séparément - sauf le droit pour chacun de s'opposer à toute opération avant qu'elle ne soit conclue - pour faire toutes les opérations se rattachant à l'objet social, dans l'intérêt de la Société.</w:t>
      </w:r>
    </w:p>
    <w:p w14:paraId="28704F13" w14:textId="77777777" w:rsidR="00A26310" w:rsidRDefault="00A26310" w:rsidP="00087736">
      <w:pPr>
        <w:pStyle w:val="Corpsdetexte"/>
        <w:adjustRightInd w:val="0"/>
        <w:spacing w:after="0"/>
        <w:ind w:left="0"/>
        <w:jc w:val="both"/>
        <w:rPr>
          <w:rFonts w:ascii="Raleway" w:hAnsi="Raleway" w:cs="Times New Roman"/>
          <w:bCs/>
        </w:rPr>
      </w:pPr>
    </w:p>
    <w:p w14:paraId="2791E06A" w14:textId="24870F5F" w:rsidR="00087736" w:rsidRDefault="00BB36A8" w:rsidP="00087736">
      <w:pPr>
        <w:pStyle w:val="Corpsdetexte"/>
        <w:adjustRightInd w:val="0"/>
        <w:spacing w:after="0"/>
        <w:ind w:left="0"/>
        <w:jc w:val="both"/>
        <w:rPr>
          <w:rFonts w:ascii="Raleway" w:hAnsi="Raleway" w:cs="Times New Roman"/>
          <w:bCs/>
        </w:rPr>
      </w:pPr>
      <w:r>
        <w:rPr>
          <w:rFonts w:ascii="Raleway" w:hAnsi="Raleway" w:cs="Times New Roman"/>
          <w:bCs/>
        </w:rPr>
        <w:t xml:space="preserve">Toutefois, tout emprunt </w:t>
      </w:r>
      <w:r w:rsidR="00C3408A">
        <w:rPr>
          <w:rFonts w:ascii="Raleway" w:hAnsi="Raleway" w:cs="Times New Roman"/>
          <w:bCs/>
        </w:rPr>
        <w:t xml:space="preserve">- </w:t>
      </w:r>
      <w:r>
        <w:rPr>
          <w:rFonts w:ascii="Raleway" w:hAnsi="Raleway" w:cs="Times New Roman"/>
          <w:bCs/>
        </w:rPr>
        <w:t>autre que les découverts en banque</w:t>
      </w:r>
      <w:r w:rsidR="00C3408A">
        <w:rPr>
          <w:rFonts w:ascii="Raleway" w:hAnsi="Raleway" w:cs="Times New Roman"/>
          <w:bCs/>
        </w:rPr>
        <w:t xml:space="preserve"> et </w:t>
      </w:r>
      <w:r>
        <w:rPr>
          <w:rFonts w:ascii="Raleway" w:hAnsi="Raleway" w:cs="Times New Roman"/>
          <w:bCs/>
        </w:rPr>
        <w:t>les facilités de caisse</w:t>
      </w:r>
      <w:r w:rsidR="00C3408A">
        <w:rPr>
          <w:rFonts w:ascii="Raleway" w:hAnsi="Raleway" w:cs="Times New Roman"/>
          <w:bCs/>
        </w:rPr>
        <w:t xml:space="preserve"> -</w:t>
      </w:r>
      <w:r w:rsidR="00F25954">
        <w:rPr>
          <w:rFonts w:ascii="Raleway" w:hAnsi="Raleway" w:cs="Times New Roman"/>
          <w:bCs/>
        </w:rPr>
        <w:t xml:space="preserve">                      </w:t>
      </w:r>
      <w:r w:rsidR="00087736" w:rsidRPr="00473A1E">
        <w:rPr>
          <w:rFonts w:ascii="Raleway" w:hAnsi="Raleway" w:cs="Times New Roman"/>
          <w:bCs/>
        </w:rPr>
        <w:t xml:space="preserve">les achats, échanges et ventes d'établissements commerciaux ou d'immeubles, les hypothèques et nantissements, la fondation de Sociétés et tous apports à des Sociétés constituées ou à constituer, ainsi que toute prise d'intérêt dans ces Sociétés, ne peuvent être faits ou consentis qu'avec l'autorisation des associés aux conditions de majorité ordinaire, sans toutefois que cette limitation de pouvoirs, qui ne concerne que les rapports des associés entre eux, puisse être opposée aux tiers. </w:t>
      </w:r>
    </w:p>
    <w:p w14:paraId="3C1214AB" w14:textId="77777777" w:rsidR="004F4658" w:rsidRDefault="004F4658" w:rsidP="00087736">
      <w:pPr>
        <w:pStyle w:val="Corpsdetexte"/>
        <w:adjustRightInd w:val="0"/>
        <w:spacing w:after="0"/>
        <w:ind w:left="0"/>
        <w:jc w:val="both"/>
        <w:rPr>
          <w:rFonts w:ascii="Raleway" w:hAnsi="Raleway" w:cs="Times New Roman"/>
          <w:bCs/>
        </w:rPr>
      </w:pPr>
    </w:p>
    <w:p w14:paraId="7FEC8B50" w14:textId="0F09090A" w:rsidR="007B5B1C" w:rsidRPr="00473A1E" w:rsidRDefault="00087736" w:rsidP="00087736">
      <w:pPr>
        <w:adjustRightInd w:val="0"/>
        <w:jc w:val="both"/>
        <w:rPr>
          <w:rFonts w:ascii="Raleway" w:hAnsi="Raleway"/>
          <w:bCs/>
          <w:sz w:val="22"/>
          <w:szCs w:val="22"/>
        </w:rPr>
      </w:pPr>
      <w:r w:rsidRPr="00473A1E">
        <w:rPr>
          <w:rFonts w:ascii="Raleway" w:hAnsi="Raleway"/>
          <w:bCs/>
          <w:sz w:val="22"/>
          <w:szCs w:val="22"/>
        </w:rPr>
        <w:t>Chaque Gérant a droit à une rémunération dont les modalités sont déterminées par une décision co</w:t>
      </w:r>
      <w:r w:rsidR="00701849" w:rsidRPr="00473A1E">
        <w:rPr>
          <w:rFonts w:ascii="Raleway" w:hAnsi="Raleway"/>
          <w:bCs/>
          <w:sz w:val="22"/>
          <w:szCs w:val="22"/>
        </w:rPr>
        <w:t>llective ordinaire des associés.</w:t>
      </w:r>
    </w:p>
    <w:p w14:paraId="45CFFDFB"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574F5BD3" w14:textId="088D95D8"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C3408A">
        <w:rPr>
          <w:rFonts w:ascii="Raleway" w:hAnsi="Raleway" w:cs="Times New Roman"/>
          <w:b/>
          <w:bCs/>
        </w:rPr>
        <w:t>6</w:t>
      </w:r>
      <w:r w:rsidRPr="00473A1E">
        <w:rPr>
          <w:rFonts w:ascii="Raleway" w:hAnsi="Raleway" w:cs="Times New Roman"/>
          <w:b/>
          <w:bCs/>
        </w:rPr>
        <w:t xml:space="preserve"> - OBLIGATIONS ET RESPONSABILITE DES GERANTS</w:t>
      </w:r>
    </w:p>
    <w:p w14:paraId="1A829F19" w14:textId="77777777" w:rsidR="00087736" w:rsidRPr="00473A1E" w:rsidRDefault="00087736" w:rsidP="00087736">
      <w:pPr>
        <w:pStyle w:val="Corpsdetexte"/>
        <w:adjustRightInd w:val="0"/>
        <w:spacing w:after="0"/>
        <w:ind w:left="0"/>
        <w:jc w:val="both"/>
        <w:rPr>
          <w:rFonts w:ascii="Raleway" w:hAnsi="Raleway" w:cs="Times New Roman"/>
          <w:bCs/>
        </w:rPr>
      </w:pPr>
    </w:p>
    <w:p w14:paraId="201E35B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Sauf disposition contraire de la décision qui les nomme, les Gérants ne sont tenus de consacrer que le temps nécessaire aux affaires sociales.</w:t>
      </w:r>
    </w:p>
    <w:p w14:paraId="6CE0A2B4" w14:textId="77777777" w:rsidR="00FD2AB7" w:rsidRPr="00473A1E" w:rsidRDefault="00FD2AB7" w:rsidP="00087736">
      <w:pPr>
        <w:pStyle w:val="Corpsdetexte"/>
        <w:adjustRightInd w:val="0"/>
        <w:spacing w:after="0"/>
        <w:ind w:left="0"/>
        <w:jc w:val="both"/>
        <w:rPr>
          <w:rFonts w:ascii="Raleway" w:hAnsi="Raleway" w:cs="Times New Roman"/>
          <w:bCs/>
        </w:rPr>
      </w:pPr>
    </w:p>
    <w:p w14:paraId="785500E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peuvent d'un commun accord et, sous leur responsabilité, constituer des mandataires spéciaux et temporaires pour la réalisation d'opérations déterminées.</w:t>
      </w:r>
    </w:p>
    <w:p w14:paraId="0FACD406" w14:textId="77777777" w:rsidR="001E7F3D" w:rsidRDefault="001E7F3D" w:rsidP="00087736">
      <w:pPr>
        <w:pStyle w:val="Corpsdetexte"/>
        <w:adjustRightInd w:val="0"/>
        <w:spacing w:after="0"/>
        <w:ind w:left="0"/>
        <w:jc w:val="both"/>
        <w:rPr>
          <w:rFonts w:ascii="Raleway" w:hAnsi="Raleway" w:cs="Times New Roman"/>
          <w:bCs/>
        </w:rPr>
      </w:pPr>
    </w:p>
    <w:p w14:paraId="744EA73E"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Gérants sont responsables, individuellement ou solidairement en cas de faute commune, envers la Société ou envers les tiers, soit des infractions aux dispositions législatives ou réglementaires applicables aux Sociétés à Responsabilité Limitée, soit des violations des présents statuts, soit des fautes commises dans leur gestion.</w:t>
      </w:r>
    </w:p>
    <w:p w14:paraId="3D804FEF"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Si plusieurs Gérants ont coopéré aux mêmes faits, le tribunal détermine la part contributive de chacun dans la réparation du dommage.</w:t>
      </w:r>
    </w:p>
    <w:p w14:paraId="7E876993" w14:textId="77777777" w:rsidR="00316D5D" w:rsidRDefault="00316D5D" w:rsidP="00087736">
      <w:pPr>
        <w:pStyle w:val="Corpsdetexte"/>
        <w:adjustRightInd w:val="0"/>
        <w:spacing w:after="0"/>
        <w:ind w:left="0"/>
        <w:jc w:val="both"/>
        <w:rPr>
          <w:rFonts w:ascii="Raleway" w:hAnsi="Raleway" w:cs="Times New Roman"/>
          <w:bCs/>
        </w:rPr>
      </w:pPr>
    </w:p>
    <w:p w14:paraId="2BEA1FDE"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associés peuvent, soit individuellement, soit en se groupant, intenter l'action en responsabilité contre la Gérance, dans les conditions fixées par l'article </w:t>
      </w:r>
      <w:hyperlink r:id="rId13" w:history="1">
        <w:r w:rsidRPr="00316D5D">
          <w:rPr>
            <w:rFonts w:ascii="Raleway" w:hAnsi="Raleway" w:cs="Times New Roman"/>
            <w:bCs/>
          </w:rPr>
          <w:t>L 223-22 du Code de commerce</w:t>
        </w:r>
      </w:hyperlink>
      <w:r w:rsidRPr="00316D5D">
        <w:rPr>
          <w:rFonts w:ascii="Raleway" w:hAnsi="Raleway" w:cs="Times New Roman"/>
          <w:bCs/>
        </w:rPr>
        <w:t>.</w:t>
      </w:r>
    </w:p>
    <w:p w14:paraId="4FD55E0A" w14:textId="77777777" w:rsidR="00316D5D" w:rsidRDefault="00316D5D" w:rsidP="00087736">
      <w:pPr>
        <w:pStyle w:val="Corpsdetexte"/>
        <w:adjustRightInd w:val="0"/>
        <w:spacing w:after="0"/>
        <w:ind w:left="0"/>
        <w:jc w:val="both"/>
        <w:rPr>
          <w:rFonts w:ascii="Raleway" w:hAnsi="Raleway" w:cs="Times New Roman"/>
          <w:bCs/>
        </w:rPr>
      </w:pPr>
    </w:p>
    <w:p w14:paraId="47859008" w14:textId="77777777" w:rsidR="00316D5D" w:rsidRPr="00473A1E"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 xml:space="preserve">En cas d'ouverture d'une procédure de sauvegarde, redressement ou liquidation judiciaire à l'encontre de la Société, le Gérant ou l'associé qui s'est immiscé dans la gestion peut être tenu de tout ou partie des dettes sociales ; il peut, en outre, encourir les interdictions et </w:t>
      </w:r>
      <w:proofErr w:type="spellStart"/>
      <w:r w:rsidRPr="00316D5D">
        <w:rPr>
          <w:rFonts w:ascii="Raleway" w:hAnsi="Raleway" w:cs="Times New Roman"/>
          <w:bCs/>
        </w:rPr>
        <w:t>déchéances</w:t>
      </w:r>
      <w:proofErr w:type="spellEnd"/>
      <w:r w:rsidRPr="00316D5D">
        <w:rPr>
          <w:rFonts w:ascii="Raleway" w:hAnsi="Raleway" w:cs="Times New Roman"/>
          <w:bCs/>
        </w:rPr>
        <w:t xml:space="preserve"> prévues par l'article </w:t>
      </w:r>
      <w:hyperlink r:id="rId14" w:history="1">
        <w:r w:rsidRPr="00316D5D">
          <w:rPr>
            <w:rFonts w:ascii="Raleway" w:hAnsi="Raleway" w:cs="Times New Roman"/>
            <w:bCs/>
          </w:rPr>
          <w:t>L 223-24 du Code de commerce</w:t>
        </w:r>
      </w:hyperlink>
      <w:r w:rsidRPr="00316D5D">
        <w:rPr>
          <w:rFonts w:ascii="Raleway" w:hAnsi="Raleway" w:cs="Times New Roman"/>
          <w:bCs/>
        </w:rPr>
        <w:t>.</w:t>
      </w:r>
    </w:p>
    <w:p w14:paraId="69F35A0C"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7D261B7" w14:textId="156C3224"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C3408A">
        <w:rPr>
          <w:rFonts w:ascii="Raleway" w:hAnsi="Raleway" w:cs="Times New Roman"/>
          <w:b/>
          <w:bCs/>
        </w:rPr>
        <w:t>7</w:t>
      </w:r>
      <w:r w:rsidRPr="00473A1E">
        <w:rPr>
          <w:rFonts w:ascii="Raleway" w:hAnsi="Raleway" w:cs="Times New Roman"/>
          <w:b/>
          <w:bCs/>
        </w:rPr>
        <w:t xml:space="preserve"> - CESSATION DES FONCTIONS DES GERANTS </w:t>
      </w:r>
    </w:p>
    <w:p w14:paraId="1CFB7DC7" w14:textId="77777777" w:rsidR="00087736" w:rsidRPr="00473A1E" w:rsidRDefault="00087736" w:rsidP="00087736">
      <w:pPr>
        <w:adjustRightInd w:val="0"/>
        <w:rPr>
          <w:rFonts w:ascii="Raleway" w:hAnsi="Raleway"/>
          <w:bCs/>
          <w:sz w:val="22"/>
          <w:szCs w:val="22"/>
        </w:rPr>
      </w:pPr>
    </w:p>
    <w:p w14:paraId="7714FC07" w14:textId="77777777" w:rsidR="00087736" w:rsidRPr="00473A1E" w:rsidRDefault="00087736" w:rsidP="00087736">
      <w:pPr>
        <w:adjustRightInd w:val="0"/>
        <w:jc w:val="both"/>
        <w:rPr>
          <w:rFonts w:ascii="Raleway" w:hAnsi="Raleway"/>
          <w:bCs/>
          <w:sz w:val="22"/>
          <w:szCs w:val="22"/>
        </w:rPr>
      </w:pPr>
      <w:r w:rsidRPr="00473A1E">
        <w:rPr>
          <w:rFonts w:ascii="Raleway" w:hAnsi="Raleway"/>
          <w:bCs/>
          <w:sz w:val="22"/>
          <w:szCs w:val="22"/>
        </w:rPr>
        <w:t>Tout Gérant, associé ou non, nommé ou non dans les statuts, est révocable par décision ordinaire de la collectivité des associés représentant plus de la moitié des parts sociales.</w:t>
      </w:r>
    </w:p>
    <w:p w14:paraId="7B159658" w14:textId="77777777" w:rsidR="00087736" w:rsidRPr="00473A1E" w:rsidRDefault="00087736" w:rsidP="00087736">
      <w:pPr>
        <w:pStyle w:val="Corpsdetexte"/>
        <w:adjustRightInd w:val="0"/>
        <w:spacing w:after="0"/>
        <w:ind w:left="0"/>
        <w:jc w:val="both"/>
        <w:rPr>
          <w:rFonts w:ascii="Raleway" w:hAnsi="Raleway" w:cs="Times New Roman"/>
          <w:bCs/>
        </w:rPr>
      </w:pPr>
    </w:p>
    <w:p w14:paraId="0635AD47" w14:textId="752E0550"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cessation de fonctions par l'un des Gérants pour un motif quelconque, la Gérance reste assurée par le ou les autres Gérants. Si le Gérant qui cesse ses fonctions était seul, la collectivité des associés aura à nommer un ou plusieurs autres Gérants, à la diligence de l'un des associés et aux conditions de majorité prévues à l'articl</w:t>
      </w:r>
      <w:r w:rsidR="008C2E4A" w:rsidRPr="00473A1E">
        <w:rPr>
          <w:rFonts w:ascii="Raleway" w:hAnsi="Raleway" w:cs="Times New Roman"/>
          <w:bCs/>
        </w:rPr>
        <w:t xml:space="preserve">e </w:t>
      </w:r>
      <w:r w:rsidR="00C3408A">
        <w:rPr>
          <w:rFonts w:ascii="Raleway" w:hAnsi="Raleway" w:cs="Times New Roman"/>
          <w:bCs/>
        </w:rPr>
        <w:t>20</w:t>
      </w:r>
      <w:r w:rsidRPr="00473A1E">
        <w:rPr>
          <w:rFonts w:ascii="Raleway" w:hAnsi="Raleway" w:cs="Times New Roman"/>
          <w:bCs/>
        </w:rPr>
        <w:t xml:space="preserve"> ci-après.</w:t>
      </w:r>
    </w:p>
    <w:p w14:paraId="54452148" w14:textId="77777777" w:rsidR="00087736" w:rsidRPr="00473A1E" w:rsidRDefault="00087736" w:rsidP="00087736">
      <w:pPr>
        <w:pStyle w:val="Corpsdetexte"/>
        <w:adjustRightInd w:val="0"/>
        <w:spacing w:after="0"/>
        <w:ind w:left="0"/>
        <w:jc w:val="both"/>
        <w:rPr>
          <w:rFonts w:ascii="Raleway" w:hAnsi="Raleway" w:cs="Times New Roman"/>
          <w:bCs/>
        </w:rPr>
      </w:pPr>
    </w:p>
    <w:p w14:paraId="7B1AB29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cessation de fonctions par le Gérant unique pour cause de décès, tout associé et le Commissaire aux Comptes peuvent convoquer l'Assemblée à seule fin de procéder à son remplacement.</w:t>
      </w:r>
    </w:p>
    <w:p w14:paraId="4A42A9EB" w14:textId="77777777" w:rsidR="00F546C5" w:rsidRPr="00473A1E" w:rsidRDefault="00F546C5" w:rsidP="00087736">
      <w:pPr>
        <w:pStyle w:val="Corpsdetexte"/>
        <w:adjustRightInd w:val="0"/>
        <w:spacing w:after="0"/>
        <w:ind w:left="0"/>
        <w:jc w:val="both"/>
        <w:rPr>
          <w:rFonts w:ascii="Raleway" w:hAnsi="Raleway" w:cs="Times New Roman"/>
          <w:bCs/>
        </w:rPr>
      </w:pPr>
    </w:p>
    <w:p w14:paraId="7A7D6C77" w14:textId="77777777" w:rsidR="00F546C5" w:rsidRDefault="00F546C5" w:rsidP="00F546C5">
      <w:pPr>
        <w:adjustRightInd w:val="0"/>
        <w:jc w:val="both"/>
        <w:rPr>
          <w:rStyle w:val="txt"/>
          <w:rFonts w:ascii="Raleway" w:hAnsi="Raleway"/>
          <w:sz w:val="22"/>
          <w:szCs w:val="22"/>
        </w:rPr>
      </w:pPr>
      <w:r w:rsidRPr="00473A1E">
        <w:rPr>
          <w:rStyle w:val="txt"/>
          <w:rFonts w:ascii="Raleway" w:hAnsi="Raleway"/>
          <w:sz w:val="22"/>
          <w:szCs w:val="22"/>
        </w:rPr>
        <w:t>Le délai de convocation d'une assemblée appelée à remplacer le Gérant unique décédé est réduit à huit jours.</w:t>
      </w:r>
    </w:p>
    <w:p w14:paraId="21CFC318" w14:textId="77777777" w:rsidR="00A26310" w:rsidRDefault="00A26310" w:rsidP="00F546C5">
      <w:pPr>
        <w:adjustRightInd w:val="0"/>
        <w:jc w:val="both"/>
        <w:rPr>
          <w:rStyle w:val="txt"/>
          <w:rFonts w:ascii="Raleway" w:hAnsi="Raleway"/>
          <w:sz w:val="22"/>
          <w:szCs w:val="22"/>
        </w:rPr>
      </w:pPr>
    </w:p>
    <w:p w14:paraId="08BC004D" w14:textId="5A4D4955" w:rsidR="00087736" w:rsidRPr="00E27209" w:rsidRDefault="00087736" w:rsidP="00E27209">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C3408A">
        <w:rPr>
          <w:rFonts w:ascii="Raleway" w:hAnsi="Raleway" w:cs="Times New Roman"/>
          <w:b/>
          <w:bCs/>
        </w:rPr>
        <w:t>8</w:t>
      </w:r>
      <w:r w:rsidRPr="00473A1E">
        <w:rPr>
          <w:rFonts w:ascii="Raleway" w:hAnsi="Raleway" w:cs="Times New Roman"/>
          <w:b/>
          <w:bCs/>
        </w:rPr>
        <w:t xml:space="preserve"> - COMMISSAIRES AUX COMPTES</w:t>
      </w:r>
    </w:p>
    <w:p w14:paraId="71F1445C" w14:textId="68AC8824" w:rsidR="007B5B1C" w:rsidRPr="00473A1E" w:rsidRDefault="00087736" w:rsidP="00087736">
      <w:pPr>
        <w:pStyle w:val="EFLnormal"/>
        <w:rPr>
          <w:rFonts w:ascii="Raleway" w:hAnsi="Raleway"/>
        </w:rPr>
      </w:pPr>
      <w:r w:rsidRPr="00473A1E">
        <w:rPr>
          <w:rFonts w:ascii="Raleway" w:hAnsi="Raleway"/>
        </w:rPr>
        <w:t>La collectivité des associés désigne, lorsque cela est obligatoire en vertu des dispositions légales et réglementaires, pour la durée, dans les conditions et avec la mission fixée par la loi, notamment en ce qui concerne le contrôle des comptes sociaux, un ou plusieurs Commissaires aux comptes titulaires et un ou plusieurs Commissaires aux comptes suppléants, dans le cadre d'un audit légal classique ou de l'audit légal réservé aux petites entreprises.</w:t>
      </w:r>
    </w:p>
    <w:p w14:paraId="7646507F" w14:textId="738B674B" w:rsidR="00A1458A" w:rsidRDefault="00087736" w:rsidP="00473A1E">
      <w:pPr>
        <w:pStyle w:val="EFLnormal"/>
        <w:rPr>
          <w:rFonts w:ascii="Raleway" w:hAnsi="Raleway"/>
        </w:rPr>
      </w:pPr>
      <w:r w:rsidRPr="00473A1E">
        <w:rPr>
          <w:rFonts w:ascii="Raleway" w:hAnsi="Raleway"/>
        </w:rPr>
        <w:t>Lorsque la désignation d'un Commissaire aux comptes titulaire et d'un Commissaire aux comptes suppléant demeure facultative, c'est à la collectivité des associés, statuant dans les conditions</w:t>
      </w:r>
      <w:r w:rsidR="008C2E4A" w:rsidRPr="00473A1E">
        <w:rPr>
          <w:rFonts w:ascii="Raleway" w:hAnsi="Raleway"/>
        </w:rPr>
        <w:t xml:space="preserve"> de majorité</w:t>
      </w:r>
      <w:r w:rsidRPr="00473A1E">
        <w:rPr>
          <w:rFonts w:ascii="Raleway" w:hAnsi="Raleway"/>
        </w:rPr>
        <w:t xml:space="preserve"> prévues à l'artic</w:t>
      </w:r>
      <w:r w:rsidR="008C2E4A" w:rsidRPr="00473A1E">
        <w:rPr>
          <w:rFonts w:ascii="Raleway" w:hAnsi="Raleway"/>
        </w:rPr>
        <w:t xml:space="preserve">le </w:t>
      </w:r>
      <w:r w:rsidR="004A3579">
        <w:rPr>
          <w:rFonts w:ascii="Raleway" w:hAnsi="Raleway"/>
        </w:rPr>
        <w:t>20</w:t>
      </w:r>
      <w:r w:rsidRPr="00473A1E">
        <w:rPr>
          <w:rFonts w:ascii="Raleway" w:hAnsi="Raleway"/>
        </w:rPr>
        <w:t xml:space="preserve"> des présents statuts, qu'il appartient de procéder à de telles désignat</w:t>
      </w:r>
      <w:r w:rsidR="00473A1E">
        <w:rPr>
          <w:rFonts w:ascii="Raleway" w:hAnsi="Raleway"/>
        </w:rPr>
        <w:t>ions, si elle le juge opportun</w:t>
      </w:r>
    </w:p>
    <w:p w14:paraId="01334621" w14:textId="77777777" w:rsidR="00A26310" w:rsidRPr="00473A1E" w:rsidRDefault="00A26310" w:rsidP="00A26310">
      <w:pPr>
        <w:pStyle w:val="Sansinterligne"/>
      </w:pPr>
    </w:p>
    <w:p w14:paraId="03A3DF72" w14:textId="77777777" w:rsidR="00956BF4" w:rsidRDefault="00087736" w:rsidP="00473A1E">
      <w:pPr>
        <w:pStyle w:val="EFLnormal"/>
        <w:rPr>
          <w:rFonts w:ascii="Raleway" w:hAnsi="Raleway"/>
        </w:rPr>
      </w:pPr>
      <w:r w:rsidRPr="00473A1E">
        <w:rPr>
          <w:rFonts w:ascii="Raleway" w:hAnsi="Raleway"/>
        </w:rPr>
        <w:t xml:space="preserve">En outre, la nomination d`un Commissaire aux comptes pourra être demandée en justice par un ou plusieurs associés représentant au moins le dixième du </w:t>
      </w:r>
      <w:r w:rsidR="00473A1E">
        <w:rPr>
          <w:rFonts w:ascii="Raleway" w:hAnsi="Raleway"/>
        </w:rPr>
        <w:t>capital.</w:t>
      </w:r>
    </w:p>
    <w:p w14:paraId="15C76477" w14:textId="77777777" w:rsidR="00A26310" w:rsidRDefault="00A26310" w:rsidP="00A26310">
      <w:pPr>
        <w:pStyle w:val="Sansinterligne"/>
      </w:pPr>
    </w:p>
    <w:p w14:paraId="6323CB54" w14:textId="6F3C42D5" w:rsidR="00FD2AB7" w:rsidRPr="00473A1E" w:rsidRDefault="00087736" w:rsidP="00087736">
      <w:pPr>
        <w:pStyle w:val="EFLnormal"/>
        <w:rPr>
          <w:rFonts w:ascii="Raleway" w:hAnsi="Raleway"/>
        </w:rPr>
      </w:pPr>
      <w:r w:rsidRPr="00473A1E">
        <w:rPr>
          <w:rFonts w:ascii="Raleway" w:hAnsi="Raleway"/>
        </w:rPr>
        <w:t xml:space="preserve">Enfin, une minorité d'associés représentant au moins le </w:t>
      </w:r>
      <w:r w:rsidR="00C95160" w:rsidRPr="00473A1E">
        <w:rPr>
          <w:rFonts w:ascii="Raleway" w:hAnsi="Raleway"/>
        </w:rPr>
        <w:t>tiers</w:t>
      </w:r>
      <w:r w:rsidRPr="00473A1E">
        <w:rPr>
          <w:rFonts w:ascii="Raleway" w:hAnsi="Raleway"/>
        </w:rPr>
        <w:t xml:space="preserve"> du capital peut également obtenir la nomination d'un Commissaire aux comptes s'ils en font la demande motivée auprès de la Société. Le Commissaire aux comptes ainsi désigné sera obligatoirement nommé pour trois exercices, ce qui implique qu'il exercerait sa mission dans le cadre de l'audit légal «</w:t>
      </w:r>
      <w:r w:rsidR="00701849" w:rsidRPr="00473A1E">
        <w:rPr>
          <w:rFonts w:ascii="Raleway" w:hAnsi="Raleway"/>
        </w:rPr>
        <w:t xml:space="preserve"> </w:t>
      </w:r>
      <w:r w:rsidRPr="00473A1E">
        <w:rPr>
          <w:rFonts w:ascii="Raleway" w:hAnsi="Raleway"/>
        </w:rPr>
        <w:t>Petites entreprises</w:t>
      </w:r>
      <w:r w:rsidR="00701849" w:rsidRPr="00473A1E">
        <w:rPr>
          <w:rFonts w:ascii="Raleway" w:hAnsi="Raleway"/>
        </w:rPr>
        <w:t xml:space="preserve"> </w:t>
      </w:r>
      <w:r w:rsidRPr="00473A1E">
        <w:rPr>
          <w:rFonts w:ascii="Raleway" w:hAnsi="Raleway"/>
        </w:rPr>
        <w:t>» et non dans le</w:t>
      </w:r>
      <w:r w:rsidR="008C2E4A" w:rsidRPr="00473A1E">
        <w:rPr>
          <w:rFonts w:ascii="Raleway" w:hAnsi="Raleway"/>
        </w:rPr>
        <w:t xml:space="preserve"> cadre d'un audit «</w:t>
      </w:r>
      <w:r w:rsidR="00701849" w:rsidRPr="00473A1E">
        <w:rPr>
          <w:rFonts w:ascii="Raleway" w:hAnsi="Raleway"/>
        </w:rPr>
        <w:t xml:space="preserve"> </w:t>
      </w:r>
      <w:r w:rsidR="008C2E4A" w:rsidRPr="00473A1E">
        <w:rPr>
          <w:rFonts w:ascii="Raleway" w:hAnsi="Raleway"/>
        </w:rPr>
        <w:t>classique</w:t>
      </w:r>
      <w:r w:rsidR="00701849" w:rsidRPr="00473A1E">
        <w:rPr>
          <w:rFonts w:ascii="Raleway" w:hAnsi="Raleway"/>
        </w:rPr>
        <w:t xml:space="preserve"> </w:t>
      </w:r>
      <w:r w:rsidR="008C2E4A" w:rsidRPr="00473A1E">
        <w:rPr>
          <w:rFonts w:ascii="Raleway" w:hAnsi="Raleway"/>
        </w:rPr>
        <w:t xml:space="preserve">». </w:t>
      </w:r>
    </w:p>
    <w:p w14:paraId="795A2AA1" w14:textId="77777777" w:rsidR="00087736" w:rsidRDefault="00087736" w:rsidP="00473A1E">
      <w:pPr>
        <w:pStyle w:val="EFLnormal"/>
        <w:rPr>
          <w:rFonts w:ascii="Raleway" w:hAnsi="Raleway"/>
        </w:rPr>
      </w:pPr>
      <w:r w:rsidRPr="00473A1E">
        <w:rPr>
          <w:rFonts w:ascii="Raleway" w:hAnsi="Raleway"/>
        </w:rPr>
        <w:t>Les Commissaires aux comptes doivent être invités à participer à toutes les décisions collectives dans les mêm</w:t>
      </w:r>
      <w:r w:rsidR="00473A1E" w:rsidRPr="00473A1E">
        <w:rPr>
          <w:rFonts w:ascii="Raleway" w:hAnsi="Raleway"/>
        </w:rPr>
        <w:t>es conditions que les associés.</w:t>
      </w:r>
    </w:p>
    <w:p w14:paraId="25D578A5" w14:textId="75BA9720" w:rsidR="00087736" w:rsidRPr="00473A1E" w:rsidRDefault="00DA2B12" w:rsidP="00087736">
      <w:pPr>
        <w:adjustRightInd w:val="0"/>
        <w:jc w:val="center"/>
        <w:rPr>
          <w:rFonts w:ascii="Raleway" w:hAnsi="Raleway"/>
          <w:b/>
          <w:bCs/>
          <w:sz w:val="22"/>
          <w:szCs w:val="22"/>
        </w:rPr>
      </w:pPr>
      <w:r>
        <w:rPr>
          <w:rFonts w:ascii="Raleway" w:hAnsi="Raleway"/>
          <w:b/>
          <w:bCs/>
          <w:sz w:val="22"/>
          <w:szCs w:val="22"/>
        </w:rPr>
        <w:lastRenderedPageBreak/>
        <w:t>T</w:t>
      </w:r>
      <w:r w:rsidR="00444124" w:rsidRPr="00473A1E">
        <w:rPr>
          <w:rFonts w:ascii="Raleway" w:hAnsi="Raleway"/>
          <w:b/>
          <w:bCs/>
          <w:sz w:val="22"/>
          <w:szCs w:val="22"/>
        </w:rPr>
        <w:t>ITRE IV</w:t>
      </w:r>
    </w:p>
    <w:p w14:paraId="0982098B" w14:textId="77777777"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DECISIONS DES ASSOCIES</w:t>
      </w:r>
    </w:p>
    <w:p w14:paraId="5CB4C46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1DE08CE0" w14:textId="30C06BA3"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1</w:t>
      </w:r>
      <w:r w:rsidR="00C3408A">
        <w:rPr>
          <w:rFonts w:ascii="Raleway" w:hAnsi="Raleway" w:cs="Times New Roman"/>
          <w:b/>
          <w:bCs/>
        </w:rPr>
        <w:t>9</w:t>
      </w:r>
      <w:r w:rsidRPr="00473A1E">
        <w:rPr>
          <w:rFonts w:ascii="Raleway" w:hAnsi="Raleway" w:cs="Times New Roman"/>
          <w:b/>
          <w:bCs/>
        </w:rPr>
        <w:t xml:space="preserve"> - DECISIONS COLLECTIVES - FORMES ET MODALITES</w:t>
      </w:r>
    </w:p>
    <w:p w14:paraId="4A8929D8" w14:textId="77777777" w:rsidR="00087736" w:rsidRPr="00473A1E" w:rsidRDefault="00087736" w:rsidP="00087736">
      <w:pPr>
        <w:pStyle w:val="Corpsdetexte"/>
        <w:adjustRightInd w:val="0"/>
        <w:spacing w:after="0"/>
        <w:ind w:left="0"/>
        <w:jc w:val="both"/>
        <w:rPr>
          <w:rFonts w:ascii="Raleway" w:hAnsi="Raleway" w:cs="Times New Roman"/>
          <w:bCs/>
        </w:rPr>
      </w:pPr>
    </w:p>
    <w:p w14:paraId="0B170D5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volonté des associés s'exprime par des décisions collectives qualifiées d'extraordinaires quand elles concernent tout objet pouvant entraîner directement ou indirectement une modification des statuts, et d'ordinaires dans tous les autres cas.</w:t>
      </w:r>
    </w:p>
    <w:p w14:paraId="0E67ECEC" w14:textId="77777777" w:rsidR="00087736" w:rsidRPr="00473A1E" w:rsidRDefault="00087736" w:rsidP="00087736">
      <w:pPr>
        <w:pStyle w:val="Corpsdetexte"/>
        <w:adjustRightInd w:val="0"/>
        <w:spacing w:after="0"/>
        <w:ind w:left="0"/>
        <w:jc w:val="both"/>
        <w:rPr>
          <w:rFonts w:ascii="Raleway" w:hAnsi="Raleway" w:cs="Times New Roman"/>
          <w:bCs/>
        </w:rPr>
      </w:pPr>
    </w:p>
    <w:p w14:paraId="43F8C831" w14:textId="52F8DD94" w:rsidR="00833B8A"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Ces décisions résultent, au choix de la Gérance, d'une Assemblée Générale, d'une consultation écrite des associés ou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w:t>
      </w:r>
    </w:p>
    <w:p w14:paraId="2A176127" w14:textId="77777777" w:rsidR="000322E1" w:rsidRDefault="000322E1" w:rsidP="00087736">
      <w:pPr>
        <w:pStyle w:val="Corpsdetexte"/>
        <w:adjustRightInd w:val="0"/>
        <w:spacing w:after="0"/>
        <w:ind w:left="0"/>
        <w:jc w:val="both"/>
        <w:rPr>
          <w:rFonts w:ascii="Raleway" w:hAnsi="Raleway" w:cs="Times New Roman"/>
          <w:bCs/>
        </w:rPr>
      </w:pPr>
    </w:p>
    <w:p w14:paraId="3FA0544E"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 xml:space="preserve">Les associés sont autorisés à participer aux assemblées par visioconférence, dans les conditions prévues par la loi et les règlements en vigueur. </w:t>
      </w:r>
    </w:p>
    <w:p w14:paraId="04CEFD78" w14:textId="77777777" w:rsidR="000322E1" w:rsidRDefault="000322E1" w:rsidP="000322E1">
      <w:pPr>
        <w:tabs>
          <w:tab w:val="left" w:pos="851"/>
        </w:tabs>
        <w:jc w:val="both"/>
        <w:rPr>
          <w:rFonts w:ascii="Raleway" w:hAnsi="Raleway"/>
          <w:bCs/>
          <w:sz w:val="22"/>
          <w:szCs w:val="22"/>
        </w:rPr>
      </w:pPr>
    </w:p>
    <w:p w14:paraId="13DEA2DD" w14:textId="77777777" w:rsidR="000322E1" w:rsidRDefault="000322E1" w:rsidP="000322E1">
      <w:pPr>
        <w:tabs>
          <w:tab w:val="left" w:pos="851"/>
        </w:tabs>
        <w:jc w:val="both"/>
        <w:rPr>
          <w:rFonts w:ascii="Raleway" w:hAnsi="Raleway"/>
          <w:bCs/>
          <w:sz w:val="22"/>
          <w:szCs w:val="22"/>
        </w:rPr>
      </w:pPr>
      <w:r w:rsidRPr="002E42E5">
        <w:rPr>
          <w:rFonts w:ascii="Raleway" w:hAnsi="Raleway"/>
          <w:bCs/>
          <w:sz w:val="22"/>
          <w:szCs w:val="22"/>
        </w:rPr>
        <w:t>Les associés participant ainsi à distance aux assemblées sont réputés présents pour le calcul du quorum et de la majorité.</w:t>
      </w:r>
    </w:p>
    <w:p w14:paraId="137239B9" w14:textId="77777777" w:rsidR="00FF3257" w:rsidRDefault="00FF3257" w:rsidP="000322E1">
      <w:pPr>
        <w:tabs>
          <w:tab w:val="left" w:pos="851"/>
        </w:tabs>
        <w:jc w:val="both"/>
        <w:rPr>
          <w:rFonts w:ascii="Raleway" w:hAnsi="Raleway"/>
          <w:bCs/>
          <w:sz w:val="22"/>
          <w:szCs w:val="22"/>
        </w:rPr>
      </w:pPr>
    </w:p>
    <w:p w14:paraId="4EAC340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Toute Assemblée Générale est convoquée par la Gérance ou à défaut par le Commissaire aux Comptes, s'il en existe un, ou encore à défaut par un mandataire désigné en justice à la demande de tout associé.</w:t>
      </w:r>
    </w:p>
    <w:p w14:paraId="3F561544" w14:textId="77777777" w:rsidR="00087736" w:rsidRPr="00473A1E" w:rsidRDefault="00087736" w:rsidP="00087736">
      <w:pPr>
        <w:pStyle w:val="Corpsdetexte"/>
        <w:adjustRightInd w:val="0"/>
        <w:spacing w:after="0"/>
        <w:ind w:left="0"/>
        <w:jc w:val="both"/>
        <w:rPr>
          <w:rFonts w:ascii="Raleway" w:hAnsi="Raleway" w:cs="Times New Roman"/>
          <w:bCs/>
        </w:rPr>
      </w:pPr>
    </w:p>
    <w:p w14:paraId="647AA82B"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Un ou plusieurs associés détenant la moitié des parts sociales ou détenant le </w:t>
      </w:r>
      <w:r w:rsidR="00833B8A" w:rsidRPr="00473A1E">
        <w:rPr>
          <w:rFonts w:ascii="Raleway" w:hAnsi="Raleway" w:cs="Times New Roman"/>
          <w:bCs/>
        </w:rPr>
        <w:t>dixième</w:t>
      </w:r>
      <w:r w:rsidRPr="00473A1E">
        <w:rPr>
          <w:rFonts w:ascii="Raleway" w:hAnsi="Raleway" w:cs="Times New Roman"/>
          <w:bCs/>
        </w:rPr>
        <w:t xml:space="preserve"> des parts</w:t>
      </w:r>
      <w:r w:rsidR="00833B8A" w:rsidRPr="00473A1E">
        <w:rPr>
          <w:rFonts w:ascii="Raleway" w:hAnsi="Raleway" w:cs="Times New Roman"/>
          <w:bCs/>
        </w:rPr>
        <w:t xml:space="preserve"> sociales s'ils représentent au moins le dixième </w:t>
      </w:r>
      <w:r w:rsidRPr="00473A1E">
        <w:rPr>
          <w:rFonts w:ascii="Raleway" w:hAnsi="Raleway" w:cs="Times New Roman"/>
          <w:bCs/>
        </w:rPr>
        <w:t>des associés, peuvent demander la réunion d'une Assemblée.</w:t>
      </w:r>
    </w:p>
    <w:p w14:paraId="077BD3F9" w14:textId="77777777" w:rsidR="00F25954" w:rsidRDefault="00F25954" w:rsidP="00087736">
      <w:pPr>
        <w:pStyle w:val="Corpsdetexte"/>
        <w:adjustRightInd w:val="0"/>
        <w:spacing w:after="0"/>
        <w:ind w:left="0"/>
        <w:jc w:val="both"/>
        <w:rPr>
          <w:rFonts w:ascii="Raleway" w:hAnsi="Raleway" w:cs="Times New Roman"/>
          <w:bCs/>
        </w:rPr>
      </w:pPr>
    </w:p>
    <w:p w14:paraId="1C1F3EEF" w14:textId="77777777" w:rsidR="00C2019E" w:rsidRDefault="00C2019E" w:rsidP="00087736">
      <w:pPr>
        <w:pStyle w:val="Corpsdetexte"/>
        <w:adjustRightInd w:val="0"/>
        <w:spacing w:after="0"/>
        <w:ind w:left="0"/>
        <w:jc w:val="both"/>
        <w:rPr>
          <w:rStyle w:val="txt"/>
          <w:rFonts w:ascii="Raleway" w:hAnsi="Raleway" w:cs="Times New Roman"/>
        </w:rPr>
      </w:pPr>
      <w:r w:rsidRPr="00473A1E">
        <w:rPr>
          <w:rStyle w:val="txt"/>
          <w:rFonts w:ascii="Raleway" w:hAnsi="Raleway" w:cs="Times New Roman"/>
        </w:rPr>
        <w:t>Tout associé peut aussi convoquer l'assemblée si, pour quelque cause que ce soit, la société se trouve dépourvue de Gérant à la seule fin de procéder, le cas échéant, à la révocation du Gérant unique et, dans tous les cas, à la désignation d'un ou de plusieurs Gérants.</w:t>
      </w:r>
    </w:p>
    <w:p w14:paraId="75BE1430" w14:textId="77777777" w:rsidR="001E7F3D" w:rsidRPr="00473A1E" w:rsidRDefault="001E7F3D" w:rsidP="00087736">
      <w:pPr>
        <w:pStyle w:val="Corpsdetexte"/>
        <w:adjustRightInd w:val="0"/>
        <w:spacing w:after="0"/>
        <w:ind w:left="0"/>
        <w:jc w:val="both"/>
        <w:rPr>
          <w:rFonts w:ascii="Raleway" w:hAnsi="Raleway" w:cs="Times New Roman"/>
          <w:bCs/>
        </w:rPr>
      </w:pPr>
    </w:p>
    <w:p w14:paraId="18196C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Pendant la période de liquidation, les Assemblées sont convoquées par le ou les liquidateurs.</w:t>
      </w:r>
    </w:p>
    <w:p w14:paraId="2267160D" w14:textId="77777777" w:rsidR="00087736" w:rsidRPr="00473A1E" w:rsidRDefault="00087736" w:rsidP="00087736">
      <w:pPr>
        <w:pStyle w:val="Corpsdetexte"/>
        <w:adjustRightInd w:val="0"/>
        <w:spacing w:after="0"/>
        <w:ind w:left="0"/>
        <w:jc w:val="both"/>
        <w:rPr>
          <w:rFonts w:ascii="Raleway" w:hAnsi="Raleway" w:cs="Times New Roman"/>
          <w:bCs/>
        </w:rPr>
      </w:pPr>
    </w:p>
    <w:p w14:paraId="1768887E" w14:textId="77777777" w:rsidR="002E42E5" w:rsidRDefault="00087736" w:rsidP="00120035">
      <w:pPr>
        <w:tabs>
          <w:tab w:val="left" w:pos="851"/>
        </w:tabs>
        <w:jc w:val="both"/>
        <w:rPr>
          <w:rFonts w:ascii="Raleway" w:hAnsi="Raleway"/>
          <w:bCs/>
          <w:sz w:val="22"/>
          <w:szCs w:val="22"/>
        </w:rPr>
      </w:pPr>
      <w:r w:rsidRPr="00473A1E">
        <w:rPr>
          <w:rFonts w:ascii="Raleway" w:hAnsi="Raleway"/>
          <w:bCs/>
        </w:rPr>
        <w:t xml:space="preserve">Les Assemblées </w:t>
      </w:r>
      <w:r w:rsidRPr="00120035">
        <w:rPr>
          <w:rFonts w:ascii="Raleway" w:hAnsi="Raleway"/>
          <w:bCs/>
          <w:sz w:val="22"/>
          <w:szCs w:val="22"/>
        </w:rPr>
        <w:t>Générales sont réunies au siège social ou en tout autre lieu indiqué dans la convocation. La convocation est faite par lettre recommandée adressée à chacun des associés à son dernier domicile connu, quinze jours au moins avant la date de réunion.</w:t>
      </w:r>
      <w:r w:rsidR="00120035" w:rsidRPr="00120035">
        <w:rPr>
          <w:rFonts w:ascii="Raleway" w:hAnsi="Raleway"/>
          <w:bCs/>
          <w:sz w:val="22"/>
          <w:szCs w:val="22"/>
        </w:rPr>
        <w:t xml:space="preserve"> </w:t>
      </w:r>
      <w:r w:rsidR="007D0587">
        <w:rPr>
          <w:rFonts w:ascii="Raleway" w:hAnsi="Raleway"/>
          <w:bCs/>
          <w:sz w:val="22"/>
          <w:szCs w:val="22"/>
        </w:rPr>
        <w:t xml:space="preserve">   </w:t>
      </w:r>
    </w:p>
    <w:p w14:paraId="6D9A6B41" w14:textId="77777777" w:rsidR="007D0587" w:rsidRDefault="007D0587" w:rsidP="00120035">
      <w:pPr>
        <w:tabs>
          <w:tab w:val="left" w:pos="851"/>
        </w:tabs>
        <w:jc w:val="both"/>
        <w:rPr>
          <w:rFonts w:ascii="Raleway" w:hAnsi="Raleway"/>
          <w:bCs/>
          <w:sz w:val="22"/>
          <w:szCs w:val="22"/>
        </w:rPr>
      </w:pPr>
    </w:p>
    <w:p w14:paraId="6D15F6B0" w14:textId="790FC8E1" w:rsidR="00120035" w:rsidRDefault="00120035" w:rsidP="00120035">
      <w:pPr>
        <w:tabs>
          <w:tab w:val="left" w:pos="851"/>
        </w:tabs>
        <w:jc w:val="both"/>
        <w:rPr>
          <w:rFonts w:ascii="Raleway" w:hAnsi="Raleway"/>
          <w:bCs/>
          <w:sz w:val="22"/>
          <w:szCs w:val="22"/>
        </w:rPr>
      </w:pPr>
      <w:r w:rsidRPr="00120035">
        <w:rPr>
          <w:rFonts w:ascii="Raleway" w:hAnsi="Raleway"/>
          <w:bCs/>
          <w:sz w:val="22"/>
          <w:szCs w:val="22"/>
        </w:rPr>
        <w:t xml:space="preserve">Les convocations peuvent également être adressées par </w:t>
      </w:r>
      <w:proofErr w:type="gramStart"/>
      <w:r w:rsidRPr="00120035">
        <w:rPr>
          <w:rFonts w:ascii="Raleway" w:hAnsi="Raleway"/>
          <w:bCs/>
          <w:sz w:val="22"/>
          <w:szCs w:val="22"/>
        </w:rPr>
        <w:t>email</w:t>
      </w:r>
      <w:proofErr w:type="gramEnd"/>
      <w:r w:rsidRPr="00120035">
        <w:rPr>
          <w:rFonts w:ascii="Raleway" w:hAnsi="Raleway"/>
          <w:bCs/>
          <w:sz w:val="22"/>
          <w:szCs w:val="22"/>
        </w:rPr>
        <w:t xml:space="preserve"> dans les conditions prévues à l’article R223-20 du Code de commerce. </w:t>
      </w:r>
    </w:p>
    <w:p w14:paraId="0840AA4B" w14:textId="77777777" w:rsidR="002E42E5" w:rsidRPr="002E42E5" w:rsidRDefault="002E42E5" w:rsidP="00120035">
      <w:pPr>
        <w:tabs>
          <w:tab w:val="left" w:pos="851"/>
        </w:tabs>
        <w:jc w:val="both"/>
        <w:rPr>
          <w:rFonts w:ascii="Raleway" w:hAnsi="Raleway"/>
          <w:bCs/>
          <w:sz w:val="22"/>
          <w:szCs w:val="22"/>
        </w:rPr>
      </w:pPr>
    </w:p>
    <w:p w14:paraId="56852A58" w14:textId="30709B59" w:rsidR="001B079F" w:rsidRPr="002E42E5" w:rsidRDefault="001B079F" w:rsidP="002E42E5">
      <w:pPr>
        <w:tabs>
          <w:tab w:val="left" w:pos="851"/>
        </w:tabs>
        <w:jc w:val="both"/>
        <w:rPr>
          <w:rFonts w:ascii="Raleway" w:hAnsi="Raleway"/>
          <w:bCs/>
          <w:sz w:val="22"/>
          <w:szCs w:val="22"/>
        </w:rPr>
      </w:pPr>
      <w:r w:rsidRPr="002E42E5">
        <w:rPr>
          <w:rFonts w:ascii="Raleway" w:hAnsi="Raleway"/>
          <w:bCs/>
          <w:sz w:val="22"/>
          <w:szCs w:val="22"/>
        </w:rPr>
        <w:t xml:space="preserve">Le délai de convocation d'une assemblée appelée à remplacer le Gérant unique </w:t>
      </w:r>
      <w:r w:rsidR="00DA2B12" w:rsidRPr="002E42E5">
        <w:rPr>
          <w:rFonts w:ascii="Raleway" w:hAnsi="Raleway"/>
          <w:bCs/>
          <w:sz w:val="22"/>
          <w:szCs w:val="22"/>
        </w:rPr>
        <w:t>décédé est</w:t>
      </w:r>
      <w:r w:rsidRPr="002E42E5">
        <w:rPr>
          <w:rFonts w:ascii="Raleway" w:hAnsi="Raleway"/>
          <w:bCs/>
          <w:sz w:val="22"/>
          <w:szCs w:val="22"/>
        </w:rPr>
        <w:t xml:space="preserve"> réduit à huit jours.</w:t>
      </w:r>
    </w:p>
    <w:p w14:paraId="104AEEF1" w14:textId="77777777" w:rsidR="00120035" w:rsidRPr="002E42E5" w:rsidRDefault="00120035" w:rsidP="002E42E5">
      <w:pPr>
        <w:tabs>
          <w:tab w:val="left" w:pos="851"/>
        </w:tabs>
        <w:jc w:val="both"/>
        <w:rPr>
          <w:bCs/>
        </w:rPr>
      </w:pPr>
    </w:p>
    <w:p w14:paraId="4DB65CE4"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Cette lettre contient l'ordre du jour de l'Assemblée arrêté par l'auteur de la convocation.</w:t>
      </w:r>
    </w:p>
    <w:p w14:paraId="68167862" w14:textId="77777777" w:rsidR="00C95160" w:rsidRPr="002E42E5" w:rsidRDefault="00C95160" w:rsidP="002E42E5">
      <w:pPr>
        <w:tabs>
          <w:tab w:val="left" w:pos="851"/>
        </w:tabs>
        <w:jc w:val="both"/>
        <w:rPr>
          <w:rFonts w:ascii="Raleway" w:hAnsi="Raleway"/>
          <w:bCs/>
          <w:sz w:val="22"/>
          <w:szCs w:val="22"/>
        </w:rPr>
      </w:pPr>
    </w:p>
    <w:p w14:paraId="41153479" w14:textId="77777777" w:rsidR="00087736" w:rsidRPr="002E42E5" w:rsidRDefault="00087736" w:rsidP="002E42E5">
      <w:pPr>
        <w:tabs>
          <w:tab w:val="left" w:pos="851"/>
        </w:tabs>
        <w:jc w:val="both"/>
        <w:rPr>
          <w:rFonts w:ascii="Raleway" w:hAnsi="Raleway"/>
          <w:bCs/>
          <w:sz w:val="22"/>
          <w:szCs w:val="22"/>
        </w:rPr>
      </w:pPr>
      <w:r w:rsidRPr="002E42E5">
        <w:rPr>
          <w:rFonts w:ascii="Raleway" w:hAnsi="Raleway"/>
          <w:bCs/>
          <w:sz w:val="22"/>
          <w:szCs w:val="22"/>
        </w:rPr>
        <w:t>L'Assemblée est présidée par l'un des Gérants ou, si aucun d'eux n'est associé, par l'associé présent et acceptant qui possède ou représente le plus grand nombre de parts sociales.</w:t>
      </w:r>
    </w:p>
    <w:p w14:paraId="658ADCDF" w14:textId="77777777" w:rsidR="00087736" w:rsidRPr="00473A1E" w:rsidRDefault="00087736" w:rsidP="00087736">
      <w:pPr>
        <w:pStyle w:val="Corpsdetexte"/>
        <w:adjustRightInd w:val="0"/>
        <w:spacing w:after="0"/>
        <w:ind w:left="0"/>
        <w:jc w:val="both"/>
        <w:rPr>
          <w:rFonts w:ascii="Raleway" w:hAnsi="Raleway" w:cs="Times New Roman"/>
          <w:bCs/>
        </w:rPr>
      </w:pPr>
    </w:p>
    <w:p w14:paraId="1B484B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deux associés possédant ou représentant le même nombre de parts sont acceptants, la présidence de l'Assemblée est assurée par le plus âgé.</w:t>
      </w:r>
    </w:p>
    <w:p w14:paraId="3F91BE4F" w14:textId="77777777" w:rsidR="00087736" w:rsidRPr="00473A1E" w:rsidRDefault="00087736" w:rsidP="00087736">
      <w:pPr>
        <w:pStyle w:val="Corpsdetexte"/>
        <w:adjustRightInd w:val="0"/>
        <w:spacing w:after="0"/>
        <w:ind w:left="0"/>
        <w:jc w:val="both"/>
        <w:rPr>
          <w:rFonts w:ascii="Raleway" w:hAnsi="Raleway" w:cs="Times New Roman"/>
          <w:bCs/>
        </w:rPr>
      </w:pPr>
    </w:p>
    <w:p w14:paraId="553EC2AD"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Toute délibération de l'Assemblée est constatée par un procès-verbal contenant les mentions réglementaires, établi et signé par le ou les Gérants et, le cas échéant, par le président de séance.</w:t>
      </w:r>
    </w:p>
    <w:p w14:paraId="63BF48DA" w14:textId="77777777" w:rsidR="00087736" w:rsidRPr="00473A1E" w:rsidRDefault="00087736" w:rsidP="00087736">
      <w:pPr>
        <w:pStyle w:val="Corpsdetexte"/>
        <w:adjustRightInd w:val="0"/>
        <w:spacing w:after="0"/>
        <w:ind w:left="0"/>
        <w:jc w:val="both"/>
        <w:rPr>
          <w:rFonts w:ascii="Raleway" w:hAnsi="Raleway" w:cs="Times New Roman"/>
          <w:bCs/>
        </w:rPr>
      </w:pPr>
    </w:p>
    <w:p w14:paraId="3C5AC38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Dans le cas où il n'est pas établi de feuille de présence, le procès-verbal doit être signé par tous les associés.</w:t>
      </w:r>
    </w:p>
    <w:p w14:paraId="3BB5D6D8" w14:textId="77777777" w:rsidR="007B5B1C" w:rsidRPr="00473A1E" w:rsidRDefault="007B5B1C" w:rsidP="00087736">
      <w:pPr>
        <w:pStyle w:val="Corpsdetexte"/>
        <w:adjustRightInd w:val="0"/>
        <w:spacing w:after="0"/>
        <w:ind w:left="0"/>
        <w:jc w:val="both"/>
        <w:rPr>
          <w:rFonts w:ascii="Raleway" w:hAnsi="Raleway" w:cs="Times New Roman"/>
          <w:bCs/>
        </w:rPr>
      </w:pPr>
    </w:p>
    <w:p w14:paraId="2C01252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Seules sont mises en délibération les quest</w:t>
      </w:r>
      <w:r w:rsidR="00C2019E" w:rsidRPr="00473A1E">
        <w:rPr>
          <w:rFonts w:ascii="Raleway" w:hAnsi="Raleway" w:cs="Times New Roman"/>
          <w:bCs/>
        </w:rPr>
        <w:t>ions figurant à l'ordre du jour sauf incident de séance.</w:t>
      </w:r>
    </w:p>
    <w:p w14:paraId="42FAA19B" w14:textId="77777777" w:rsidR="00087736" w:rsidRPr="00473A1E" w:rsidRDefault="00087736" w:rsidP="00087736">
      <w:pPr>
        <w:pStyle w:val="Corpsdetexte"/>
        <w:adjustRightInd w:val="0"/>
        <w:spacing w:after="0"/>
        <w:ind w:left="0"/>
        <w:jc w:val="both"/>
        <w:rPr>
          <w:rFonts w:ascii="Raleway" w:hAnsi="Raleway" w:cs="Times New Roman"/>
          <w:bCs/>
        </w:rPr>
      </w:pPr>
    </w:p>
    <w:p w14:paraId="2416A03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4) En cas de consultation écrite, la Gérance adresse à chaque associé, à son dernier domicile connu, par lettre recommandée, le texte des résolutions proposées ainsi que les documents nécessaires à l'information des associés.</w:t>
      </w:r>
    </w:p>
    <w:p w14:paraId="130E6675" w14:textId="77777777" w:rsidR="00087736" w:rsidRPr="00473A1E" w:rsidRDefault="00087736" w:rsidP="00087736">
      <w:pPr>
        <w:pStyle w:val="Corpsdetexte"/>
        <w:adjustRightInd w:val="0"/>
        <w:spacing w:after="0"/>
        <w:ind w:left="0"/>
        <w:jc w:val="both"/>
        <w:rPr>
          <w:rFonts w:ascii="Raleway" w:hAnsi="Raleway" w:cs="Times New Roman"/>
          <w:bCs/>
        </w:rPr>
      </w:pPr>
    </w:p>
    <w:p w14:paraId="2A7D5A9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Les associés disposent d'un délai de quinze jours à compter de la date de réception du projet de résolutions pour émettre leur vote par écrit, le vote étant, pour chaque résolution, formulé par les mots « </w:t>
      </w:r>
      <w:r w:rsidRPr="00473A1E">
        <w:rPr>
          <w:rFonts w:ascii="Raleway" w:hAnsi="Raleway" w:cs="Times New Roman"/>
          <w:bCs/>
          <w:i/>
          <w:iCs/>
        </w:rPr>
        <w:t>oui</w:t>
      </w:r>
      <w:r w:rsidRPr="00473A1E">
        <w:rPr>
          <w:rFonts w:ascii="Raleway" w:hAnsi="Raleway" w:cs="Times New Roman"/>
          <w:bCs/>
        </w:rPr>
        <w:t xml:space="preserve"> » ou « </w:t>
      </w:r>
      <w:r w:rsidRPr="00473A1E">
        <w:rPr>
          <w:rFonts w:ascii="Raleway" w:hAnsi="Raleway" w:cs="Times New Roman"/>
          <w:bCs/>
          <w:i/>
          <w:iCs/>
        </w:rPr>
        <w:t>non</w:t>
      </w:r>
      <w:r w:rsidRPr="00473A1E">
        <w:rPr>
          <w:rFonts w:ascii="Raleway" w:hAnsi="Raleway" w:cs="Times New Roman"/>
          <w:bCs/>
        </w:rPr>
        <w:t xml:space="preserve"> ».</w:t>
      </w:r>
    </w:p>
    <w:p w14:paraId="260A1726" w14:textId="77777777" w:rsidR="00087736" w:rsidRPr="00473A1E" w:rsidRDefault="00087736" w:rsidP="00087736">
      <w:pPr>
        <w:pStyle w:val="Corpsdetexte"/>
        <w:adjustRightInd w:val="0"/>
        <w:spacing w:after="0"/>
        <w:ind w:left="0"/>
        <w:jc w:val="both"/>
        <w:rPr>
          <w:rFonts w:ascii="Raleway" w:hAnsi="Raleway" w:cs="Times New Roman"/>
          <w:bCs/>
        </w:rPr>
      </w:pPr>
    </w:p>
    <w:p w14:paraId="54443784" w14:textId="77777777" w:rsidR="00514B2C"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réponse est adressée à l'auteur de la consultation par lettre recommandée. </w:t>
      </w:r>
      <w:r w:rsidR="00514B2C">
        <w:rPr>
          <w:rFonts w:ascii="Raleway" w:hAnsi="Raleway" w:cs="Times New Roman"/>
          <w:bCs/>
        </w:rPr>
        <w:t xml:space="preserve">                             </w:t>
      </w:r>
    </w:p>
    <w:p w14:paraId="60602386" w14:textId="77777777" w:rsidR="00514B2C" w:rsidRDefault="00514B2C" w:rsidP="00087736">
      <w:pPr>
        <w:pStyle w:val="Corpsdetexte"/>
        <w:adjustRightInd w:val="0"/>
        <w:spacing w:after="0"/>
        <w:ind w:left="0"/>
        <w:jc w:val="both"/>
        <w:rPr>
          <w:rFonts w:ascii="Raleway" w:hAnsi="Raleway" w:cs="Times New Roman"/>
          <w:bCs/>
        </w:rPr>
      </w:pPr>
    </w:p>
    <w:p w14:paraId="6C26C5AC" w14:textId="5812B2BF"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 associé n'ayant pas répondu dans le délai ci-dessus est considéré comme s'étant abstenu.</w:t>
      </w:r>
    </w:p>
    <w:p w14:paraId="267A5285" w14:textId="77777777" w:rsidR="00087736" w:rsidRPr="00473A1E" w:rsidRDefault="00087736" w:rsidP="00087736">
      <w:pPr>
        <w:pStyle w:val="Corpsdetexte"/>
        <w:adjustRightInd w:val="0"/>
        <w:spacing w:after="0"/>
        <w:ind w:left="0"/>
        <w:jc w:val="both"/>
        <w:rPr>
          <w:rFonts w:ascii="Raleway" w:hAnsi="Raleway" w:cs="Times New Roman"/>
          <w:bCs/>
        </w:rPr>
      </w:pPr>
    </w:p>
    <w:p w14:paraId="3DBC75AF" w14:textId="360F9578"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5) Lorsque les décisions résultent du consentement de </w:t>
      </w:r>
      <w:r w:rsidR="00FD2AB7" w:rsidRPr="00473A1E">
        <w:rPr>
          <w:rFonts w:ascii="Raleway" w:hAnsi="Raleway" w:cs="Times New Roman"/>
          <w:bCs/>
        </w:rPr>
        <w:t>tous les associés exprimés</w:t>
      </w:r>
      <w:r w:rsidRPr="00473A1E">
        <w:rPr>
          <w:rFonts w:ascii="Raleway" w:hAnsi="Raleway" w:cs="Times New Roman"/>
          <w:bCs/>
        </w:rPr>
        <w:t xml:space="preserve"> dans un acte, celui-ci doit comporter les noms de tous les associés et la signature de chacun d'eux. Cet acte est établi sur le registre des procès-verbaux.</w:t>
      </w:r>
    </w:p>
    <w:p w14:paraId="01FB8B5A" w14:textId="77777777" w:rsidR="00087736" w:rsidRPr="00473A1E" w:rsidRDefault="00087736" w:rsidP="00087736">
      <w:pPr>
        <w:pStyle w:val="Corpsdetexte"/>
        <w:adjustRightInd w:val="0"/>
        <w:spacing w:after="0"/>
        <w:ind w:left="0"/>
        <w:jc w:val="both"/>
        <w:rPr>
          <w:rFonts w:ascii="Raleway" w:hAnsi="Raleway" w:cs="Times New Roman"/>
          <w:bCs/>
        </w:rPr>
      </w:pPr>
    </w:p>
    <w:p w14:paraId="2A1DA7D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6) Chaque associé </w:t>
      </w:r>
      <w:proofErr w:type="spellStart"/>
      <w:r w:rsidRPr="00473A1E">
        <w:rPr>
          <w:rFonts w:ascii="Raleway" w:hAnsi="Raleway" w:cs="Times New Roman"/>
          <w:bCs/>
        </w:rPr>
        <w:t>a</w:t>
      </w:r>
      <w:proofErr w:type="spellEnd"/>
      <w:r w:rsidRPr="00473A1E">
        <w:rPr>
          <w:rFonts w:ascii="Raleway" w:hAnsi="Raleway" w:cs="Times New Roman"/>
          <w:bCs/>
        </w:rPr>
        <w:t xml:space="preserve"> droit de participer aux décisions et dispose d'un nombre de voix égal au nombre de parts sociales qu'il possède, sans limitation.</w:t>
      </w:r>
    </w:p>
    <w:p w14:paraId="64A3B33F" w14:textId="77777777" w:rsidR="00C3408A" w:rsidRDefault="00C3408A" w:rsidP="00087736">
      <w:pPr>
        <w:pStyle w:val="Corpsdetexte"/>
        <w:adjustRightInd w:val="0"/>
        <w:spacing w:after="0"/>
        <w:ind w:left="0"/>
        <w:jc w:val="both"/>
        <w:rPr>
          <w:rFonts w:ascii="Raleway" w:hAnsi="Raleway" w:cs="Times New Roman"/>
          <w:bCs/>
        </w:rPr>
      </w:pPr>
    </w:p>
    <w:p w14:paraId="285620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associé peut se faire représenter par son conjoint, sauf si la Société ne comprend que les deux époux.</w:t>
      </w:r>
    </w:p>
    <w:p w14:paraId="6C6EA2E8" w14:textId="77777777" w:rsidR="000C689C" w:rsidRPr="00473A1E" w:rsidRDefault="000C689C" w:rsidP="00087736">
      <w:pPr>
        <w:pStyle w:val="Corpsdetexte"/>
        <w:adjustRightInd w:val="0"/>
        <w:spacing w:after="0"/>
        <w:ind w:left="0"/>
        <w:jc w:val="both"/>
        <w:rPr>
          <w:rFonts w:ascii="Raleway" w:hAnsi="Raleway" w:cs="Times New Roman"/>
          <w:bCs/>
        </w:rPr>
      </w:pPr>
    </w:p>
    <w:p w14:paraId="31AC0B76" w14:textId="30407F8A" w:rsidR="007B5B1C"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Il peut aussi se faire représenter par un autre associé justifiant de son pouvoir, à condition que le nombre des associés soit supérieur à deux.</w:t>
      </w:r>
    </w:p>
    <w:p w14:paraId="20C20229" w14:textId="77777777" w:rsidR="00087736" w:rsidRPr="00473A1E" w:rsidRDefault="00087736" w:rsidP="00087736">
      <w:pPr>
        <w:pStyle w:val="Corpsdetexte"/>
        <w:adjustRightInd w:val="0"/>
        <w:spacing w:after="0"/>
        <w:ind w:left="0"/>
        <w:jc w:val="both"/>
        <w:rPr>
          <w:rFonts w:ascii="Raleway" w:hAnsi="Raleway" w:cs="Times New Roman"/>
          <w:bCs/>
        </w:rPr>
      </w:pPr>
    </w:p>
    <w:p w14:paraId="4DD99AB0"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7) Les procès-verbaux sont établis sur un registre coté et paraphé ou sur des feuilles mobiles également cotées et paraphées, dans les conditions réglementaires.</w:t>
      </w:r>
    </w:p>
    <w:p w14:paraId="7BBE64B0" w14:textId="77777777" w:rsidR="007B5B1C" w:rsidRPr="00473A1E" w:rsidRDefault="007B5B1C" w:rsidP="00087736">
      <w:pPr>
        <w:pStyle w:val="Corpsdetexte"/>
        <w:adjustRightInd w:val="0"/>
        <w:spacing w:after="0"/>
        <w:ind w:left="0"/>
        <w:jc w:val="both"/>
        <w:rPr>
          <w:rFonts w:ascii="Raleway" w:hAnsi="Raleway" w:cs="Times New Roman"/>
          <w:bCs/>
        </w:rPr>
      </w:pPr>
    </w:p>
    <w:p w14:paraId="301029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copies ou extraits de ces procès-verbaux ainsi que des actes de décision unanime des associés sont valablement certifiés conformes par un Gérant.</w:t>
      </w:r>
    </w:p>
    <w:p w14:paraId="65106167" w14:textId="77777777" w:rsidR="000322E1" w:rsidRDefault="000322E1" w:rsidP="00087736">
      <w:pPr>
        <w:pStyle w:val="Titre4"/>
        <w:keepNext w:val="0"/>
        <w:numPr>
          <w:ilvl w:val="0"/>
          <w:numId w:val="0"/>
        </w:numPr>
        <w:adjustRightInd w:val="0"/>
        <w:spacing w:before="0" w:after="0"/>
        <w:jc w:val="both"/>
        <w:rPr>
          <w:rFonts w:ascii="Raleway" w:hAnsi="Raleway" w:cs="Times New Roman"/>
          <w:b/>
          <w:bCs/>
        </w:rPr>
      </w:pPr>
    </w:p>
    <w:p w14:paraId="5C2B15F6" w14:textId="2D13CC4A"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w:t>
      </w:r>
      <w:r w:rsidR="00C3408A">
        <w:rPr>
          <w:rFonts w:ascii="Raleway" w:hAnsi="Raleway" w:cs="Times New Roman"/>
          <w:b/>
          <w:bCs/>
        </w:rPr>
        <w:t>20</w:t>
      </w:r>
      <w:r w:rsidRPr="00473A1E">
        <w:rPr>
          <w:rFonts w:ascii="Raleway" w:hAnsi="Raleway" w:cs="Times New Roman"/>
          <w:b/>
          <w:bCs/>
        </w:rPr>
        <w:t xml:space="preserve"> - DECISIONS COLLECTIVES ORDINAIRES</w:t>
      </w:r>
    </w:p>
    <w:p w14:paraId="7BF66949" w14:textId="77777777" w:rsidR="00087736" w:rsidRPr="00473A1E" w:rsidRDefault="00087736" w:rsidP="00087736">
      <w:pPr>
        <w:pStyle w:val="Corpsdetexte"/>
        <w:adjustRightInd w:val="0"/>
        <w:spacing w:after="0"/>
        <w:ind w:left="0"/>
        <w:jc w:val="both"/>
        <w:rPr>
          <w:rFonts w:ascii="Raleway" w:hAnsi="Raleway" w:cs="Times New Roman"/>
          <w:bCs/>
        </w:rPr>
      </w:pPr>
    </w:p>
    <w:p w14:paraId="37321D7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d'ordinaires, les décisions des associés qui ne concernent ni l'agrément de nouveaux associés, ni des modifications statutaires, sous réserve des exceptions prévues par la loi.</w:t>
      </w:r>
    </w:p>
    <w:p w14:paraId="18A03EB6" w14:textId="77777777" w:rsidR="00316D5D" w:rsidRPr="00473A1E" w:rsidRDefault="00316D5D" w:rsidP="00087736">
      <w:pPr>
        <w:pStyle w:val="Corpsdetexte"/>
        <w:adjustRightInd w:val="0"/>
        <w:spacing w:after="0"/>
        <w:ind w:left="0"/>
        <w:jc w:val="both"/>
        <w:rPr>
          <w:rFonts w:ascii="Raleway" w:hAnsi="Raleway" w:cs="Times New Roman"/>
          <w:bCs/>
        </w:rPr>
      </w:pPr>
    </w:p>
    <w:p w14:paraId="56928A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année, dans les six mois de la clôture de l'exercice, les associés sont réunis par la Gérance pour statuer sur les comptes dudit exercice et l'affectation des résultats.</w:t>
      </w:r>
    </w:p>
    <w:p w14:paraId="4EDC48E1" w14:textId="77777777" w:rsidR="00087736" w:rsidRPr="00473A1E" w:rsidRDefault="00087736" w:rsidP="00087736">
      <w:pPr>
        <w:pStyle w:val="Corpsdetexte"/>
        <w:adjustRightInd w:val="0"/>
        <w:spacing w:after="0"/>
        <w:ind w:left="0"/>
        <w:jc w:val="both"/>
        <w:rPr>
          <w:rFonts w:ascii="Raleway" w:hAnsi="Raleway" w:cs="Times New Roman"/>
          <w:bCs/>
        </w:rPr>
      </w:pPr>
    </w:p>
    <w:p w14:paraId="73E4C124"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décisions collectives ordinaires doivent, pour être valables, être prises par un ou plusieurs associés représentant plus de la moitié des parts sociales.</w:t>
      </w:r>
    </w:p>
    <w:p w14:paraId="4101BD55" w14:textId="77777777" w:rsidR="00820701" w:rsidRDefault="00820701" w:rsidP="00087736">
      <w:pPr>
        <w:pStyle w:val="Corpsdetexte"/>
        <w:adjustRightInd w:val="0"/>
        <w:spacing w:after="0"/>
        <w:ind w:left="0"/>
        <w:jc w:val="both"/>
        <w:rPr>
          <w:rFonts w:ascii="Raleway" w:hAnsi="Raleway" w:cs="Times New Roman"/>
          <w:bCs/>
        </w:rPr>
      </w:pPr>
    </w:p>
    <w:p w14:paraId="29D2876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Si cette majorité n'est pas obtenue, les décisions sont, sur deuxième consultation, prises à la majorité des votes émis, quel que soit le nombre des votants.</w:t>
      </w:r>
    </w:p>
    <w:p w14:paraId="1EB1AEFA" w14:textId="77777777" w:rsidR="00514B2C" w:rsidRPr="00473A1E" w:rsidRDefault="00514B2C" w:rsidP="00087736">
      <w:pPr>
        <w:pStyle w:val="Corpsdetexte"/>
        <w:adjustRightInd w:val="0"/>
        <w:spacing w:after="0"/>
        <w:ind w:left="0"/>
        <w:jc w:val="both"/>
        <w:rPr>
          <w:rFonts w:ascii="Raleway" w:hAnsi="Raleway" w:cs="Times New Roman"/>
          <w:bCs/>
        </w:rPr>
      </w:pPr>
    </w:p>
    <w:p w14:paraId="7CBAFFD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majorité absolue des parts sociales est irréductible s'il s'agit de voter sur la nomination ou la révocation d'un Gérant.</w:t>
      </w:r>
    </w:p>
    <w:p w14:paraId="3674760C" w14:textId="77777777" w:rsidR="00FD2AB7" w:rsidRPr="00473A1E" w:rsidRDefault="00FD2AB7" w:rsidP="00087736">
      <w:pPr>
        <w:pStyle w:val="Corpsdetexte"/>
        <w:adjustRightInd w:val="0"/>
        <w:spacing w:after="0"/>
        <w:ind w:left="0"/>
        <w:jc w:val="both"/>
        <w:rPr>
          <w:rFonts w:ascii="Raleway" w:hAnsi="Raleway" w:cs="Times New Roman"/>
          <w:bCs/>
        </w:rPr>
      </w:pPr>
    </w:p>
    <w:p w14:paraId="6AA128D9" w14:textId="34DE9B2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C3408A">
        <w:rPr>
          <w:rFonts w:ascii="Raleway" w:hAnsi="Raleway" w:cs="Times New Roman"/>
          <w:b/>
          <w:bCs/>
        </w:rPr>
        <w:t>1</w:t>
      </w:r>
      <w:r w:rsidRPr="00473A1E">
        <w:rPr>
          <w:rFonts w:ascii="Raleway" w:hAnsi="Raleway" w:cs="Times New Roman"/>
          <w:b/>
          <w:bCs/>
        </w:rPr>
        <w:t xml:space="preserve"> - DECISIONS COLLECTIVES EXTRAORDINAIRES</w:t>
      </w:r>
    </w:p>
    <w:p w14:paraId="43A8EE8A" w14:textId="77777777" w:rsidR="00087736" w:rsidRPr="00473A1E" w:rsidRDefault="00087736" w:rsidP="00087736">
      <w:pPr>
        <w:pStyle w:val="Corpsdetexte"/>
        <w:adjustRightInd w:val="0"/>
        <w:spacing w:after="0"/>
        <w:ind w:left="0"/>
        <w:jc w:val="both"/>
        <w:rPr>
          <w:rFonts w:ascii="Raleway" w:hAnsi="Raleway" w:cs="Times New Roman"/>
          <w:bCs/>
        </w:rPr>
      </w:pPr>
    </w:p>
    <w:p w14:paraId="42D3F89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Sont qualifiées d'extraordinaires les décisions des associés portant agrément de nouveaux associés ou modifications des statuts, sous réserve des exceptions prévues par la loi.</w:t>
      </w:r>
    </w:p>
    <w:p w14:paraId="58F41470" w14:textId="77777777" w:rsidR="00087736" w:rsidRPr="00473A1E" w:rsidRDefault="00087736" w:rsidP="00087736">
      <w:pPr>
        <w:pStyle w:val="Corpsdetexte"/>
        <w:adjustRightInd w:val="0"/>
        <w:spacing w:after="0"/>
        <w:ind w:left="0"/>
        <w:jc w:val="both"/>
        <w:rPr>
          <w:rFonts w:ascii="Raleway" w:hAnsi="Raleway" w:cs="Times New Roman"/>
          <w:bCs/>
        </w:rPr>
      </w:pPr>
    </w:p>
    <w:p w14:paraId="26C1024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associés peuvent, par décision collective extraordinaire, apporter aux statuts toutes modifications permises par la loi. Les décisions extraordinaires ne peuvent être valablement prises que si elles sont adoptées :</w:t>
      </w:r>
    </w:p>
    <w:p w14:paraId="55802ADD"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0F9436B"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l'unanimité, s'il s'agit de changer la nationalité de la Société, d'augmenter les engagements d'un associé ou de transformer la Société en Société en Nom Collectif, en Commandite Simple, en Commandite par actions, en Société par actions simplifiée</w:t>
      </w:r>
      <w:r w:rsidR="00C95160" w:rsidRPr="00473A1E">
        <w:rPr>
          <w:rFonts w:ascii="Raleway" w:hAnsi="Raleway" w:cs="Times New Roman"/>
          <w:bCs/>
        </w:rPr>
        <w:t>,</w:t>
      </w:r>
      <w:r w:rsidRPr="00473A1E">
        <w:rPr>
          <w:rFonts w:ascii="Raleway" w:hAnsi="Raleway" w:cs="Times New Roman"/>
          <w:bCs/>
        </w:rPr>
        <w:t xml:space="preserve"> ou en Société Civile ;</w:t>
      </w:r>
    </w:p>
    <w:p w14:paraId="659C1F42"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31681A71"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à la majorité en nombre des associés, représentant au moins les trois quarts des parts sociales, au cas de transmission des parts ;</w:t>
      </w:r>
    </w:p>
    <w:p w14:paraId="01CB375F" w14:textId="77777777" w:rsidR="00087736" w:rsidRPr="00473A1E" w:rsidRDefault="00087736" w:rsidP="00087736">
      <w:pPr>
        <w:pStyle w:val="listenon-ordoniv1"/>
        <w:tabs>
          <w:tab w:val="left" w:pos="1560"/>
        </w:tabs>
        <w:adjustRightInd w:val="0"/>
        <w:spacing w:after="0"/>
        <w:ind w:left="0"/>
        <w:jc w:val="both"/>
        <w:rPr>
          <w:rFonts w:ascii="Raleway" w:hAnsi="Raleway" w:cs="Times New Roman"/>
          <w:bCs/>
        </w:rPr>
      </w:pPr>
    </w:p>
    <w:p w14:paraId="6C17F493" w14:textId="77777777" w:rsidR="00473A1E" w:rsidRPr="00473A1E" w:rsidRDefault="00087736" w:rsidP="00087736">
      <w:pPr>
        <w:pStyle w:val="listenon-ordoniv1"/>
        <w:tabs>
          <w:tab w:val="left" w:pos="1560"/>
        </w:tabs>
        <w:adjustRightInd w:val="0"/>
        <w:spacing w:after="0"/>
        <w:ind w:left="0"/>
        <w:jc w:val="both"/>
        <w:rPr>
          <w:rFonts w:ascii="Raleway" w:hAnsi="Raleway" w:cs="Times New Roman"/>
          <w:bCs/>
        </w:rPr>
      </w:pPr>
      <w:r w:rsidRPr="00473A1E">
        <w:rPr>
          <w:rFonts w:ascii="Raleway" w:hAnsi="Raleway" w:cs="Times New Roman"/>
          <w:bCs/>
        </w:rPr>
        <w:t xml:space="preserve">-  par un ou plusieurs associés représentant au moins la moitié des parts sociales, s'il s'agit d'augmenter le capital social par incorporation de bénéfices ou de réserves. </w:t>
      </w:r>
    </w:p>
    <w:p w14:paraId="6E0EAD07" w14:textId="77777777" w:rsidR="00087736" w:rsidRPr="00473A1E" w:rsidRDefault="00087736" w:rsidP="00087736">
      <w:pPr>
        <w:adjustRightInd w:val="0"/>
        <w:rPr>
          <w:rFonts w:ascii="Raleway" w:hAnsi="Raleway"/>
          <w:bCs/>
          <w:sz w:val="22"/>
          <w:szCs w:val="22"/>
        </w:rPr>
      </w:pPr>
    </w:p>
    <w:p w14:paraId="234074F2" w14:textId="77777777" w:rsidR="00E27209" w:rsidRDefault="00087736" w:rsidP="001E7F3D">
      <w:pPr>
        <w:jc w:val="both"/>
        <w:rPr>
          <w:rFonts w:ascii="Raleway" w:hAnsi="Raleway"/>
          <w:sz w:val="22"/>
          <w:szCs w:val="22"/>
        </w:rPr>
      </w:pPr>
      <w:r w:rsidRPr="00473A1E">
        <w:rPr>
          <w:rFonts w:ascii="Raleway" w:hAnsi="Raleway"/>
          <w:sz w:val="22"/>
          <w:szCs w:val="22"/>
        </w:rPr>
        <w:t xml:space="preserve">Pour toutes autres modifications statutaires, l'Assemblée ne délibère valablement que si les associés présents ou représentés possèdent au moins, sur première convocation, les trois quarts des parts et, sur deuxième convocation, les deux tiers de celles-ci. </w:t>
      </w:r>
    </w:p>
    <w:p w14:paraId="63119B27" w14:textId="77777777" w:rsidR="00E27209" w:rsidRDefault="00E27209" w:rsidP="001E7F3D">
      <w:pPr>
        <w:jc w:val="both"/>
        <w:rPr>
          <w:rFonts w:ascii="Raleway" w:hAnsi="Raleway"/>
          <w:sz w:val="22"/>
          <w:szCs w:val="22"/>
        </w:rPr>
      </w:pPr>
    </w:p>
    <w:p w14:paraId="4410DF9A" w14:textId="4AF2E395" w:rsidR="00316D5D" w:rsidRDefault="00087736" w:rsidP="001E7F3D">
      <w:pPr>
        <w:jc w:val="both"/>
        <w:rPr>
          <w:rFonts w:ascii="Raleway" w:hAnsi="Raleway"/>
          <w:sz w:val="22"/>
          <w:szCs w:val="22"/>
        </w:rPr>
      </w:pPr>
      <w:r w:rsidRPr="00473A1E">
        <w:rPr>
          <w:rFonts w:ascii="Raleway" w:hAnsi="Raleway"/>
          <w:sz w:val="22"/>
          <w:szCs w:val="22"/>
        </w:rPr>
        <w:t xml:space="preserve">A défaut de ce </w:t>
      </w:r>
      <w:r w:rsidRPr="00473A1E">
        <w:rPr>
          <w:rFonts w:ascii="Raleway" w:hAnsi="Raleway"/>
          <w:i/>
          <w:iCs/>
          <w:sz w:val="22"/>
          <w:szCs w:val="22"/>
        </w:rPr>
        <w:t>quorum</w:t>
      </w:r>
      <w:r w:rsidRPr="00473A1E">
        <w:rPr>
          <w:rFonts w:ascii="Raleway" w:hAnsi="Raleway"/>
          <w:sz w:val="22"/>
          <w:szCs w:val="22"/>
        </w:rPr>
        <w:t xml:space="preserve"> la deuxième Assemblée peut être prorogée à une date postérieure de deux mois au plus à celle à laquelle elle avait été convoquée. Dans l'un ou l'autre de ces deux cas, les modifications sont décidées à la majorité des deux tiers des parts composant </w:t>
      </w:r>
      <w:r w:rsidR="009D4E66" w:rsidRPr="00473A1E">
        <w:rPr>
          <w:rFonts w:ascii="Raleway" w:hAnsi="Raleway"/>
          <w:sz w:val="22"/>
          <w:szCs w:val="22"/>
        </w:rPr>
        <w:t>le capital social.</w:t>
      </w:r>
    </w:p>
    <w:p w14:paraId="565EECBD" w14:textId="77777777" w:rsidR="001E7F3D" w:rsidRDefault="001E7F3D" w:rsidP="001E7F3D">
      <w:pPr>
        <w:jc w:val="both"/>
        <w:rPr>
          <w:rFonts w:ascii="Raleway" w:hAnsi="Raleway"/>
          <w:sz w:val="22"/>
          <w:szCs w:val="22"/>
        </w:rPr>
      </w:pPr>
    </w:p>
    <w:p w14:paraId="12ACE7AE" w14:textId="334FE02B"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C3408A">
        <w:rPr>
          <w:rFonts w:ascii="Raleway" w:hAnsi="Raleway" w:cs="Times New Roman"/>
          <w:b/>
          <w:bCs/>
        </w:rPr>
        <w:t>2</w:t>
      </w:r>
      <w:r w:rsidRPr="00473A1E">
        <w:rPr>
          <w:rFonts w:ascii="Raleway" w:hAnsi="Raleway" w:cs="Times New Roman"/>
          <w:b/>
          <w:bCs/>
        </w:rPr>
        <w:t xml:space="preserve"> - DROIT DE COMMUNICATION ET D'INTERVENTION DES ASSOCIES</w:t>
      </w:r>
    </w:p>
    <w:p w14:paraId="0E40A999" w14:textId="77777777" w:rsidR="00087736" w:rsidRPr="00473A1E" w:rsidRDefault="00087736" w:rsidP="00087736">
      <w:pPr>
        <w:pStyle w:val="Corpsdetexte"/>
        <w:adjustRightInd w:val="0"/>
        <w:spacing w:after="0"/>
        <w:ind w:left="0"/>
        <w:jc w:val="both"/>
        <w:rPr>
          <w:rFonts w:ascii="Raleway" w:hAnsi="Raleway" w:cs="Times New Roman"/>
          <w:bCs/>
        </w:rPr>
      </w:pPr>
    </w:p>
    <w:p w14:paraId="61B70C9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 de toute consultation des associés, soit par écrit, soit en Assemblée Générale, chacun d'eux a le droit d'obtenir communication des documents visés à l'article L. 223-26 du Code de commerce et informations nécessaires pour lui permettre de se prononcer en connaissance de cause. La consultation ne peut avoir lieu avant l'expiration d'un délai de quinze jours suivant l'envoi de ces documents.</w:t>
      </w:r>
    </w:p>
    <w:p w14:paraId="1B5666E5" w14:textId="77777777" w:rsidR="000322E1" w:rsidRDefault="000322E1" w:rsidP="00087736">
      <w:pPr>
        <w:pStyle w:val="Corpsdetexte"/>
        <w:adjustRightInd w:val="0"/>
        <w:spacing w:after="0"/>
        <w:ind w:left="0"/>
        <w:jc w:val="both"/>
        <w:rPr>
          <w:rFonts w:ascii="Raleway" w:hAnsi="Raleway" w:cs="Times New Roman"/>
          <w:bCs/>
        </w:rPr>
      </w:pPr>
    </w:p>
    <w:p w14:paraId="78205E23"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nature de ces documents et les conditions de leur envoi ou mise à disposition sont déterminées par les dispositions législatives et réglementaires en vigueur.</w:t>
      </w:r>
    </w:p>
    <w:p w14:paraId="0CC8538A" w14:textId="77777777" w:rsidR="00087736" w:rsidRPr="00473A1E" w:rsidRDefault="00087736" w:rsidP="00087736">
      <w:pPr>
        <w:pStyle w:val="Corpsdetexte"/>
        <w:adjustRightInd w:val="0"/>
        <w:spacing w:after="0"/>
        <w:ind w:left="0"/>
        <w:jc w:val="both"/>
        <w:rPr>
          <w:rFonts w:ascii="Raleway" w:hAnsi="Raleway" w:cs="Times New Roman"/>
          <w:bCs/>
        </w:rPr>
      </w:pPr>
    </w:p>
    <w:p w14:paraId="7C397B1E" w14:textId="56EE97A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 associé </w:t>
      </w:r>
      <w:r w:rsidR="00FD2AB7" w:rsidRPr="00473A1E">
        <w:rPr>
          <w:rFonts w:ascii="Raleway" w:hAnsi="Raleway" w:cs="Times New Roman"/>
          <w:bCs/>
        </w:rPr>
        <w:t>non-Gérant</w:t>
      </w:r>
      <w:r w:rsidRPr="00473A1E">
        <w:rPr>
          <w:rFonts w:ascii="Raleway" w:hAnsi="Raleway" w:cs="Times New Roman"/>
          <w:bCs/>
        </w:rPr>
        <w:t xml:space="preserve"> peut, deux fois par exercice, poser par écrit des questions au Gérant sur tout fait de nature à compromettre la continuité de l'exploitation.</w:t>
      </w:r>
    </w:p>
    <w:p w14:paraId="4435319F" w14:textId="77777777" w:rsidR="002B3518" w:rsidRPr="00473A1E" w:rsidRDefault="002B3518" w:rsidP="00087736">
      <w:pPr>
        <w:pStyle w:val="Corpsdetexte"/>
        <w:adjustRightInd w:val="0"/>
        <w:spacing w:after="0"/>
        <w:ind w:left="0"/>
        <w:jc w:val="both"/>
        <w:rPr>
          <w:rFonts w:ascii="Raleway" w:hAnsi="Raleway" w:cs="Times New Roman"/>
          <w:bCs/>
        </w:rPr>
      </w:pPr>
    </w:p>
    <w:p w14:paraId="47BD873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réponse écrite du Gérant qui doit intervenir dans le délai d'un mois est communiquée au Commissaire aux Comptes s'il en existe un.</w:t>
      </w:r>
    </w:p>
    <w:p w14:paraId="4CF821E4" w14:textId="77777777" w:rsidR="00087736" w:rsidRDefault="00087736" w:rsidP="00087736">
      <w:pPr>
        <w:pStyle w:val="Corpsdetexte"/>
        <w:adjustRightInd w:val="0"/>
        <w:spacing w:after="0"/>
        <w:ind w:left="0"/>
        <w:jc w:val="both"/>
        <w:rPr>
          <w:rFonts w:ascii="Raleway" w:hAnsi="Raleway" w:cs="Times New Roman"/>
          <w:bCs/>
        </w:rPr>
      </w:pPr>
    </w:p>
    <w:p w14:paraId="6638FF6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Un ou plusieurs associés représentant au moins le dixième du capital social, peuvent, soit individuellement, soit en se groupant sous quelque forme que ce soit, demander en justice </w:t>
      </w:r>
      <w:r w:rsidRPr="00473A1E">
        <w:rPr>
          <w:rFonts w:ascii="Raleway" w:hAnsi="Raleway" w:cs="Times New Roman"/>
          <w:bCs/>
        </w:rPr>
        <w:lastRenderedPageBreak/>
        <w:t>la désignation d'un ou plusieurs experts chargés de présenter un rapport sur une ou plusieurs opérations de gestion.</w:t>
      </w:r>
    </w:p>
    <w:p w14:paraId="33AB92AC" w14:textId="77777777" w:rsidR="00087736" w:rsidRPr="00473A1E" w:rsidRDefault="00087736" w:rsidP="00087736">
      <w:pPr>
        <w:pStyle w:val="Corpsdetexte"/>
        <w:adjustRightInd w:val="0"/>
        <w:spacing w:after="0"/>
        <w:ind w:left="0"/>
        <w:jc w:val="both"/>
        <w:rPr>
          <w:rFonts w:ascii="Raleway" w:hAnsi="Raleway" w:cs="Times New Roman"/>
          <w:bCs/>
        </w:rPr>
      </w:pPr>
    </w:p>
    <w:p w14:paraId="5826B26A"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forme de sa désignation et les conditions d'exercice de sa mission sont fixées par la loi et les règlements.</w:t>
      </w:r>
    </w:p>
    <w:p w14:paraId="5F9775DB" w14:textId="77777777" w:rsidR="00087736" w:rsidRPr="00473A1E" w:rsidRDefault="00087736" w:rsidP="00087736">
      <w:pPr>
        <w:pStyle w:val="Corpsdetexte"/>
        <w:adjustRightInd w:val="0"/>
        <w:spacing w:after="0"/>
        <w:ind w:left="0"/>
        <w:jc w:val="both"/>
        <w:rPr>
          <w:rFonts w:ascii="Raleway" w:hAnsi="Raleway" w:cs="Times New Roman"/>
          <w:bCs/>
        </w:rPr>
      </w:pPr>
    </w:p>
    <w:p w14:paraId="50913B3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Chaque associé dispose, en outre, d'un droit de communication permanent ; l'étendue de ce droit et les modalités de son exercice résultent des dispositions réglementaires en vigueur.</w:t>
      </w:r>
    </w:p>
    <w:p w14:paraId="6E9A3D1E"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E279D50" w14:textId="17355CE0"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FF3257">
        <w:rPr>
          <w:rFonts w:ascii="Raleway" w:hAnsi="Raleway" w:cs="Times New Roman"/>
          <w:b/>
          <w:bCs/>
        </w:rPr>
        <w:t>3</w:t>
      </w:r>
      <w:r w:rsidRPr="00473A1E">
        <w:rPr>
          <w:rFonts w:ascii="Raleway" w:hAnsi="Raleway" w:cs="Times New Roman"/>
          <w:b/>
          <w:bCs/>
        </w:rPr>
        <w:t xml:space="preserve"> - CONVENTIONS ENTRE LA SOCIETE ET SES ASSOCIES OU GERANTS</w:t>
      </w:r>
    </w:p>
    <w:p w14:paraId="40CAD1D1" w14:textId="77777777" w:rsidR="00087736" w:rsidRPr="00473A1E" w:rsidRDefault="00087736" w:rsidP="00087736">
      <w:pPr>
        <w:pStyle w:val="Corpsdetexte"/>
        <w:adjustRightInd w:val="0"/>
        <w:spacing w:after="0"/>
        <w:ind w:left="0"/>
        <w:jc w:val="both"/>
        <w:rPr>
          <w:rFonts w:ascii="Raleway" w:hAnsi="Raleway" w:cs="Times New Roman"/>
          <w:bCs/>
        </w:rPr>
      </w:pPr>
    </w:p>
    <w:p w14:paraId="3FE00AE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Les conventions intervenues directement ou par personne interposée entre la Société et l'un de ses Gérants ou associés font l'objet d'un rapport spécial de la Gérance ou, s'il en existe un, du Commissaire aux Comptes, à l'Assemblée annuelle.</w:t>
      </w:r>
    </w:p>
    <w:p w14:paraId="110F20CE" w14:textId="77777777" w:rsidR="00087736" w:rsidRPr="00473A1E" w:rsidRDefault="00087736" w:rsidP="00087736">
      <w:pPr>
        <w:pStyle w:val="Corpsdetexte"/>
        <w:adjustRightInd w:val="0"/>
        <w:spacing w:after="0"/>
        <w:ind w:left="0"/>
        <w:jc w:val="both"/>
        <w:rPr>
          <w:rFonts w:ascii="Raleway" w:hAnsi="Raleway" w:cs="Times New Roman"/>
          <w:bCs/>
        </w:rPr>
      </w:pPr>
    </w:p>
    <w:p w14:paraId="0C6A2CF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Les dispositions ci-dessus ne s'appliquent pas aux conventions portant sur des opérations courantes conclues à des conditions normales.</w:t>
      </w:r>
    </w:p>
    <w:p w14:paraId="604CE1EA" w14:textId="77777777" w:rsidR="00087736" w:rsidRPr="00473A1E" w:rsidRDefault="00087736" w:rsidP="00087736">
      <w:pPr>
        <w:pStyle w:val="Corpsdetexte"/>
        <w:adjustRightInd w:val="0"/>
        <w:spacing w:after="0"/>
        <w:ind w:left="0"/>
        <w:jc w:val="both"/>
        <w:rPr>
          <w:rFonts w:ascii="Raleway" w:hAnsi="Raleway" w:cs="Times New Roman"/>
          <w:bCs/>
        </w:rPr>
      </w:pPr>
    </w:p>
    <w:p w14:paraId="0083BF7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2) Toutefois, s'il n'existe pas de Commissaire aux Comptes, les conventions conclues par un Gérant non associé sont soumises à l'approbation préalable de l'Assemblée.</w:t>
      </w:r>
    </w:p>
    <w:p w14:paraId="595478C4" w14:textId="77777777" w:rsidR="00087736" w:rsidRPr="00473A1E" w:rsidRDefault="00087736" w:rsidP="00087736">
      <w:pPr>
        <w:pStyle w:val="Corpsdetexte"/>
        <w:adjustRightInd w:val="0"/>
        <w:spacing w:after="0"/>
        <w:ind w:left="0"/>
        <w:jc w:val="both"/>
        <w:rPr>
          <w:rFonts w:ascii="Raleway" w:hAnsi="Raleway" w:cs="Times New Roman"/>
          <w:bCs/>
        </w:rPr>
      </w:pPr>
    </w:p>
    <w:p w14:paraId="18A9D6D1"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A peine de nullité du contrat, il est interdit aux Gérants ou associés autres que des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w14:paraId="1D0BFE5D" w14:textId="77777777" w:rsidR="00971D1C" w:rsidRPr="00473A1E" w:rsidRDefault="00971D1C" w:rsidP="00087736">
      <w:pPr>
        <w:pStyle w:val="Corpsdetexte"/>
        <w:adjustRightInd w:val="0"/>
        <w:spacing w:after="0"/>
        <w:ind w:left="0"/>
        <w:jc w:val="both"/>
        <w:rPr>
          <w:rFonts w:ascii="Raleway" w:hAnsi="Raleway" w:cs="Times New Roman"/>
          <w:bCs/>
        </w:rPr>
      </w:pPr>
    </w:p>
    <w:p w14:paraId="6D99734D" w14:textId="77777777" w:rsidR="00316D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Elle s'applique également aux conjoints, ascendants ou descendants des personnes visées ci-dessus ainsi qu'à toute personne interposée.</w:t>
      </w:r>
    </w:p>
    <w:p w14:paraId="1C3E745B" w14:textId="77777777" w:rsidR="00FF3257" w:rsidRDefault="00FF3257" w:rsidP="00087736">
      <w:pPr>
        <w:pStyle w:val="Corpsdetexte"/>
        <w:adjustRightInd w:val="0"/>
        <w:spacing w:after="0"/>
        <w:ind w:left="0"/>
        <w:jc w:val="both"/>
        <w:rPr>
          <w:rFonts w:ascii="Raleway" w:hAnsi="Raleway" w:cs="Times New Roman"/>
          <w:bCs/>
        </w:rPr>
      </w:pPr>
    </w:p>
    <w:p w14:paraId="3BF01C44"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w:t>
      </w:r>
    </w:p>
    <w:p w14:paraId="05792730" w14:textId="77777777"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AFFECTATION DES RESULTATS - REPARTITION DES BENEFICES</w:t>
      </w:r>
    </w:p>
    <w:p w14:paraId="13E0FEAF"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3997336D" w14:textId="305A747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FF3257">
        <w:rPr>
          <w:rFonts w:ascii="Raleway" w:hAnsi="Raleway" w:cs="Times New Roman"/>
          <w:b/>
          <w:bCs/>
        </w:rPr>
        <w:t>4</w:t>
      </w:r>
      <w:r w:rsidRPr="00473A1E">
        <w:rPr>
          <w:rFonts w:ascii="Raleway" w:hAnsi="Raleway" w:cs="Times New Roman"/>
          <w:b/>
          <w:bCs/>
        </w:rPr>
        <w:t xml:space="preserve"> - ARRETE DES COMPTES SOCIAUX</w:t>
      </w:r>
    </w:p>
    <w:p w14:paraId="789CAABF" w14:textId="77777777" w:rsidR="00087736" w:rsidRPr="00473A1E" w:rsidRDefault="00087736" w:rsidP="00087736">
      <w:pPr>
        <w:pStyle w:val="Corpsdetexte"/>
        <w:adjustRightInd w:val="0"/>
        <w:spacing w:after="0"/>
        <w:ind w:left="0"/>
        <w:jc w:val="both"/>
        <w:rPr>
          <w:rFonts w:ascii="Raleway" w:hAnsi="Raleway" w:cs="Times New Roman"/>
          <w:bCs/>
        </w:rPr>
      </w:pPr>
    </w:p>
    <w:p w14:paraId="2D4F4C89" w14:textId="77777777" w:rsidR="00087736" w:rsidRPr="00473A1E" w:rsidRDefault="00087736" w:rsidP="00087736">
      <w:pPr>
        <w:pStyle w:val="Corpsdetexte"/>
        <w:adjustRightInd w:val="0"/>
        <w:spacing w:after="0"/>
        <w:ind w:left="0"/>
        <w:jc w:val="both"/>
        <w:rPr>
          <w:rFonts w:ascii="Raleway" w:hAnsi="Raleway" w:cs="Times New Roman"/>
          <w:bCs/>
        </w:rPr>
      </w:pPr>
      <w:bookmarkStart w:id="0" w:name="_Hlk184024184"/>
      <w:r w:rsidRPr="00473A1E">
        <w:rPr>
          <w:rFonts w:ascii="Raleway" w:hAnsi="Raleway" w:cs="Times New Roman"/>
          <w:bCs/>
        </w:rPr>
        <w:t>Il est dressé à la clôture de chaque exercice, par les soins de la Gérance, un inventaire de l'actif et du passif de la Société, et des comptes annuels conformément aux dispositions des articles L. 123-12 et suivants du Code de commerce.</w:t>
      </w:r>
    </w:p>
    <w:p w14:paraId="5637F404" w14:textId="77777777" w:rsidR="00087736" w:rsidRPr="00473A1E" w:rsidRDefault="00087736" w:rsidP="00087736">
      <w:pPr>
        <w:pStyle w:val="Corpsdetexte"/>
        <w:adjustRightInd w:val="0"/>
        <w:spacing w:after="0"/>
        <w:ind w:left="0"/>
        <w:jc w:val="both"/>
        <w:rPr>
          <w:rFonts w:ascii="Raleway" w:hAnsi="Raleway" w:cs="Times New Roman"/>
          <w:bCs/>
        </w:rPr>
      </w:pPr>
    </w:p>
    <w:p w14:paraId="3B992BE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Gérance procède, même en cas d'absence ou d'insuffisance de bénéfice, aux amortissements et provisions prévus ou autorisés par la loi.</w:t>
      </w:r>
    </w:p>
    <w:p w14:paraId="7E35E65A" w14:textId="77777777" w:rsidR="00087736" w:rsidRPr="00473A1E" w:rsidRDefault="00087736" w:rsidP="00087736">
      <w:pPr>
        <w:pStyle w:val="Corpsdetexte"/>
        <w:adjustRightInd w:val="0"/>
        <w:spacing w:after="0"/>
        <w:ind w:left="0"/>
        <w:jc w:val="both"/>
        <w:rPr>
          <w:rFonts w:ascii="Raleway" w:hAnsi="Raleway" w:cs="Times New Roman"/>
          <w:bCs/>
        </w:rPr>
      </w:pPr>
    </w:p>
    <w:p w14:paraId="74D2F5B1"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Le montant des engagements cautionnés, avalisés ou garantis par la Société, ainsi qu'un état des sûretés consenties par elle sont annexés à la suite du bilan.</w:t>
      </w:r>
    </w:p>
    <w:p w14:paraId="5C286FD3" w14:textId="77777777" w:rsidR="00087736" w:rsidRPr="00473A1E" w:rsidRDefault="00087736" w:rsidP="00087736">
      <w:pPr>
        <w:pStyle w:val="Corpsdetexte"/>
        <w:adjustRightInd w:val="0"/>
        <w:spacing w:after="0"/>
        <w:ind w:left="0"/>
        <w:jc w:val="both"/>
        <w:rPr>
          <w:rFonts w:ascii="Raleway" w:hAnsi="Raleway" w:cs="Times New Roman"/>
          <w:bCs/>
        </w:rPr>
      </w:pPr>
    </w:p>
    <w:p w14:paraId="1656DA7B" w14:textId="77777777" w:rsidR="00087736" w:rsidRDefault="00087736" w:rsidP="00087736">
      <w:pPr>
        <w:jc w:val="both"/>
        <w:rPr>
          <w:rFonts w:ascii="Raleway" w:hAnsi="Raleway"/>
          <w:bCs/>
          <w:sz w:val="22"/>
          <w:szCs w:val="22"/>
        </w:rPr>
      </w:pPr>
      <w:r w:rsidRPr="00473A1E">
        <w:rPr>
          <w:rFonts w:ascii="Raleway" w:hAnsi="Raleway"/>
          <w:bCs/>
          <w:sz w:val="22"/>
          <w:szCs w:val="22"/>
        </w:rPr>
        <w:t>La Gérance</w:t>
      </w:r>
      <w:r w:rsidRPr="00473A1E">
        <w:rPr>
          <w:rFonts w:ascii="Raleway" w:hAnsi="Raleway"/>
          <w:sz w:val="22"/>
          <w:szCs w:val="22"/>
        </w:rPr>
        <w:t xml:space="preserve"> établit un rapport de gestion contenant les indications fixées par la loi </w:t>
      </w:r>
      <w:r w:rsidRPr="00473A1E">
        <w:rPr>
          <w:rFonts w:ascii="Raleway" w:hAnsi="Raleway"/>
          <w:bCs/>
          <w:sz w:val="22"/>
          <w:szCs w:val="22"/>
        </w:rPr>
        <w:t>si la société dépasse à la clôture de l’exercice deux des trois seuils prévus par l’article L232-1-IV du Code de commerce.</w:t>
      </w:r>
    </w:p>
    <w:p w14:paraId="5AA539B5" w14:textId="77777777" w:rsidR="007B5B1C" w:rsidRDefault="007B5B1C" w:rsidP="00087736">
      <w:pPr>
        <w:jc w:val="both"/>
        <w:rPr>
          <w:rFonts w:ascii="Raleway" w:hAnsi="Raleway"/>
          <w:bCs/>
          <w:sz w:val="22"/>
          <w:szCs w:val="22"/>
        </w:rPr>
      </w:pPr>
    </w:p>
    <w:p w14:paraId="643B12EF" w14:textId="77777777" w:rsidR="00087736" w:rsidRDefault="00087736" w:rsidP="00087736">
      <w:pPr>
        <w:jc w:val="both"/>
        <w:rPr>
          <w:rFonts w:ascii="Raleway" w:hAnsi="Raleway"/>
          <w:bCs/>
          <w:sz w:val="22"/>
          <w:szCs w:val="22"/>
        </w:rPr>
      </w:pPr>
      <w:r w:rsidRPr="00473A1E">
        <w:rPr>
          <w:rFonts w:ascii="Raleway" w:hAnsi="Raleway"/>
          <w:bCs/>
          <w:sz w:val="22"/>
          <w:szCs w:val="22"/>
        </w:rPr>
        <w:t>Au-deçà de deux des trois seuils des articles susvisés, l’établissement du rapport de gestion par la Gérance</w:t>
      </w:r>
      <w:r w:rsidRPr="00473A1E">
        <w:rPr>
          <w:rFonts w:ascii="Raleway" w:hAnsi="Raleway"/>
          <w:sz w:val="22"/>
          <w:szCs w:val="22"/>
        </w:rPr>
        <w:t xml:space="preserve"> </w:t>
      </w:r>
      <w:r w:rsidRPr="00473A1E">
        <w:rPr>
          <w:rFonts w:ascii="Raleway" w:hAnsi="Raleway"/>
          <w:bCs/>
          <w:sz w:val="22"/>
          <w:szCs w:val="22"/>
        </w:rPr>
        <w:t>est facultatif.</w:t>
      </w:r>
    </w:p>
    <w:p w14:paraId="3E24A2A3" w14:textId="77777777" w:rsidR="007B5B1C" w:rsidRPr="00473A1E" w:rsidRDefault="007B5B1C" w:rsidP="00087736">
      <w:pPr>
        <w:jc w:val="both"/>
        <w:rPr>
          <w:rFonts w:ascii="Raleway" w:hAnsi="Raleway"/>
          <w:sz w:val="22"/>
          <w:szCs w:val="22"/>
        </w:rPr>
      </w:pPr>
    </w:p>
    <w:p w14:paraId="26AF25F1" w14:textId="14573232"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 xml:space="preserve">Par ailleurs, si à la clôture de l'exercice social, la Société répond à l'un des critères définis aux articles L. 232-2 et R. 232-2 du Code de commerce, le Gérant doit établir les documents comptables prévisionnels et rapports d'analyse, dans les conditions et selon </w:t>
      </w:r>
      <w:r w:rsidR="00FD2AB7" w:rsidRPr="00473A1E">
        <w:rPr>
          <w:rFonts w:ascii="Raleway" w:hAnsi="Raleway" w:cs="Times New Roman"/>
          <w:bCs/>
        </w:rPr>
        <w:t>la périodicité prévue</w:t>
      </w:r>
      <w:r w:rsidRPr="00473A1E">
        <w:rPr>
          <w:rFonts w:ascii="Raleway" w:hAnsi="Raleway" w:cs="Times New Roman"/>
          <w:bCs/>
        </w:rPr>
        <w:t xml:space="preserve"> par le Code de commerce.</w:t>
      </w:r>
    </w:p>
    <w:p w14:paraId="0BC0C487" w14:textId="77777777" w:rsidR="00514B2C" w:rsidRPr="00473A1E" w:rsidRDefault="00514B2C" w:rsidP="00087736">
      <w:pPr>
        <w:pStyle w:val="Corpsdetexte"/>
        <w:adjustRightInd w:val="0"/>
        <w:spacing w:after="0"/>
        <w:ind w:left="0"/>
        <w:jc w:val="both"/>
        <w:rPr>
          <w:rFonts w:ascii="Raleway" w:hAnsi="Raleway" w:cs="Times New Roman"/>
          <w:bCs/>
        </w:rPr>
      </w:pPr>
    </w:p>
    <w:p w14:paraId="091F991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Tous ces documents sont mis à la disposition du Commissaire aux Comptes, s'il en existe un, dans les conditions légales et réglementaires.</w:t>
      </w:r>
    </w:p>
    <w:p w14:paraId="160B829B" w14:textId="77777777" w:rsidR="00820701" w:rsidRDefault="00820701" w:rsidP="00087736">
      <w:pPr>
        <w:pStyle w:val="Corpsdetexte"/>
        <w:adjustRightInd w:val="0"/>
        <w:spacing w:after="0"/>
        <w:ind w:left="0"/>
        <w:jc w:val="both"/>
        <w:rPr>
          <w:rFonts w:ascii="Raleway" w:hAnsi="Raleway" w:cs="Times New Roman"/>
          <w:bCs/>
        </w:rPr>
      </w:pPr>
    </w:p>
    <w:p w14:paraId="17DF21E7" w14:textId="1FA0CD23" w:rsidR="00820701" w:rsidRDefault="00820701" w:rsidP="00087736">
      <w:pPr>
        <w:pStyle w:val="Corpsdetexte"/>
        <w:adjustRightInd w:val="0"/>
        <w:spacing w:after="0"/>
        <w:ind w:left="0"/>
        <w:jc w:val="both"/>
        <w:rPr>
          <w:rFonts w:ascii="Raleway" w:hAnsi="Raleway" w:cs="Times New Roman"/>
          <w:bCs/>
        </w:rPr>
      </w:pPr>
      <w:r>
        <w:rPr>
          <w:rFonts w:ascii="Raleway" w:hAnsi="Raleway" w:cs="Times New Roman"/>
          <w:bCs/>
        </w:rPr>
        <w:t>La Gérance peut convo</w:t>
      </w:r>
      <w:r w:rsidR="002473A7">
        <w:rPr>
          <w:rFonts w:ascii="Raleway" w:hAnsi="Raleway" w:cs="Times New Roman"/>
          <w:bCs/>
        </w:rPr>
        <w:t>quer une assemblée générale pour statuer sur l’approbation des comptes. Alternativement, les associés peuvent être consulter par écrit ou donner leur consentement unanime, sous réserve que ces modalités soient conformes aux dispositions légales et réglementaires en vigueur.</w:t>
      </w:r>
      <w:r w:rsidR="004A3579">
        <w:rPr>
          <w:rFonts w:ascii="Raleway" w:hAnsi="Raleway" w:cs="Times New Roman"/>
          <w:bCs/>
        </w:rPr>
        <w:t xml:space="preserve"> (ci-après « la Décision »)</w:t>
      </w:r>
    </w:p>
    <w:p w14:paraId="23657B4F" w14:textId="77777777" w:rsidR="00FD2AB7" w:rsidRPr="00473A1E" w:rsidRDefault="00FD2AB7" w:rsidP="00087736">
      <w:pPr>
        <w:pStyle w:val="Corpsdetexte"/>
        <w:adjustRightInd w:val="0"/>
        <w:spacing w:after="0"/>
        <w:ind w:left="0"/>
        <w:jc w:val="both"/>
        <w:rPr>
          <w:rFonts w:ascii="Raleway" w:hAnsi="Raleway" w:cs="Times New Roman"/>
          <w:bCs/>
        </w:rPr>
      </w:pPr>
    </w:p>
    <w:p w14:paraId="148CE0B1" w14:textId="3FDBF5AD" w:rsidR="00087736" w:rsidRPr="00473A1E" w:rsidRDefault="00820701" w:rsidP="00087736">
      <w:pPr>
        <w:pStyle w:val="Corpsdetexte"/>
        <w:adjustRightInd w:val="0"/>
        <w:spacing w:after="0"/>
        <w:ind w:left="0"/>
        <w:jc w:val="both"/>
        <w:rPr>
          <w:rFonts w:ascii="Raleway" w:hAnsi="Raleway" w:cs="Times New Roman"/>
          <w:bCs/>
        </w:rPr>
      </w:pPr>
      <w:r>
        <w:rPr>
          <w:rFonts w:ascii="Raleway" w:hAnsi="Raleway" w:cs="Times New Roman"/>
          <w:bCs/>
        </w:rPr>
        <w:t>Quel que soit le mode de consultation, la gérance adresse</w:t>
      </w:r>
      <w:r w:rsidR="002473A7">
        <w:rPr>
          <w:rFonts w:ascii="Raleway" w:hAnsi="Raleway" w:cs="Times New Roman"/>
          <w:bCs/>
        </w:rPr>
        <w:t xml:space="preserve"> aux associés, dans les délais légaux :</w:t>
      </w:r>
      <w:r>
        <w:rPr>
          <w:rFonts w:ascii="Raleway" w:hAnsi="Raleway" w:cs="Times New Roman"/>
          <w:bCs/>
        </w:rPr>
        <w:t xml:space="preserve"> l</w:t>
      </w:r>
      <w:r w:rsidR="00087736" w:rsidRPr="00473A1E">
        <w:rPr>
          <w:rFonts w:ascii="Raleway" w:hAnsi="Raleway" w:cs="Times New Roman"/>
          <w:bCs/>
        </w:rPr>
        <w:t>es comptes annuels (bilan, compte de résultat et annexe) et le texte des résolutions proposées, et éventuellement le rapport de gestion et le rapport du Commissaire aux Comptes</w:t>
      </w:r>
      <w:r w:rsidR="002473A7">
        <w:rPr>
          <w:rFonts w:ascii="Raleway" w:hAnsi="Raleway" w:cs="Times New Roman"/>
          <w:bCs/>
        </w:rPr>
        <w:t>.</w:t>
      </w:r>
    </w:p>
    <w:p w14:paraId="7B94937B" w14:textId="77777777" w:rsidR="00087736" w:rsidRPr="00473A1E" w:rsidRDefault="00087736" w:rsidP="00087736">
      <w:pPr>
        <w:pStyle w:val="Corpsdetexte"/>
        <w:adjustRightInd w:val="0"/>
        <w:spacing w:after="0"/>
        <w:ind w:left="0"/>
        <w:jc w:val="both"/>
        <w:rPr>
          <w:rFonts w:ascii="Raleway" w:hAnsi="Raleway" w:cs="Times New Roman"/>
          <w:bCs/>
        </w:rPr>
      </w:pPr>
    </w:p>
    <w:p w14:paraId="0DEAC3D5" w14:textId="3E50AF57" w:rsidR="00087736" w:rsidRPr="00473A1E"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compter de cette communication, tout associé </w:t>
      </w:r>
      <w:proofErr w:type="spellStart"/>
      <w:r w:rsidR="00087736" w:rsidRPr="00473A1E">
        <w:rPr>
          <w:rFonts w:ascii="Raleway" w:hAnsi="Raleway" w:cs="Times New Roman"/>
          <w:bCs/>
        </w:rPr>
        <w:t>a</w:t>
      </w:r>
      <w:proofErr w:type="spellEnd"/>
      <w:r w:rsidR="00087736" w:rsidRPr="00473A1E">
        <w:rPr>
          <w:rFonts w:ascii="Raleway" w:hAnsi="Raleway" w:cs="Times New Roman"/>
          <w:bCs/>
        </w:rPr>
        <w:t xml:space="preserve"> la faculté de poser par écrit des questions auxquelles le Gérant sera tenu de répondre au cours de </w:t>
      </w:r>
      <w:r w:rsidR="002473A7">
        <w:rPr>
          <w:rFonts w:ascii="Raleway" w:hAnsi="Raleway" w:cs="Times New Roman"/>
          <w:bCs/>
        </w:rPr>
        <w:t xml:space="preserve">la </w:t>
      </w:r>
      <w:r w:rsidR="004A3579">
        <w:rPr>
          <w:rFonts w:ascii="Raleway" w:hAnsi="Raleway" w:cs="Times New Roman"/>
          <w:bCs/>
        </w:rPr>
        <w:t>Décision.</w:t>
      </w:r>
    </w:p>
    <w:p w14:paraId="02677675" w14:textId="77777777" w:rsidR="00087736" w:rsidRPr="00473A1E" w:rsidRDefault="00087736" w:rsidP="00087736">
      <w:pPr>
        <w:pStyle w:val="Corpsdetexte"/>
        <w:adjustRightInd w:val="0"/>
        <w:spacing w:after="0"/>
        <w:ind w:left="0"/>
        <w:jc w:val="both"/>
        <w:rPr>
          <w:rFonts w:ascii="Raleway" w:hAnsi="Raleway" w:cs="Times New Roman"/>
          <w:bCs/>
        </w:rPr>
      </w:pPr>
    </w:p>
    <w:p w14:paraId="56382332" w14:textId="5D96559A"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Ces mêmes documents sont mis à la disposition du Commissaire aux Comptes un mois </w:t>
      </w:r>
      <w:r w:rsidR="002473A7">
        <w:rPr>
          <w:rFonts w:ascii="Raleway" w:hAnsi="Raleway" w:cs="Times New Roman"/>
          <w:bCs/>
        </w:rPr>
        <w:t xml:space="preserve">   </w:t>
      </w:r>
      <w:r w:rsidRPr="00473A1E">
        <w:rPr>
          <w:rFonts w:ascii="Raleway" w:hAnsi="Raleway" w:cs="Times New Roman"/>
          <w:bCs/>
        </w:rPr>
        <w:t xml:space="preserve">au moins avant la </w:t>
      </w:r>
      <w:r w:rsidR="002473A7">
        <w:rPr>
          <w:rFonts w:ascii="Raleway" w:hAnsi="Raleway" w:cs="Times New Roman"/>
          <w:bCs/>
        </w:rPr>
        <w:t xml:space="preserve">date </w:t>
      </w:r>
      <w:r w:rsidR="004A3579">
        <w:rPr>
          <w:rFonts w:ascii="Raleway" w:hAnsi="Raleway" w:cs="Times New Roman"/>
          <w:bCs/>
        </w:rPr>
        <w:t>de la Décision.</w:t>
      </w:r>
    </w:p>
    <w:p w14:paraId="42AB13F3" w14:textId="77777777" w:rsidR="00087736" w:rsidRPr="00473A1E" w:rsidRDefault="00087736" w:rsidP="00087736">
      <w:pPr>
        <w:pStyle w:val="Corpsdetexte"/>
        <w:adjustRightInd w:val="0"/>
        <w:spacing w:after="0"/>
        <w:ind w:left="0"/>
        <w:jc w:val="both"/>
        <w:rPr>
          <w:rFonts w:ascii="Raleway" w:hAnsi="Raleway" w:cs="Times New Roman"/>
          <w:bCs/>
        </w:rPr>
      </w:pPr>
    </w:p>
    <w:p w14:paraId="38293981" w14:textId="74E1199A"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Pendant le délai de quinze jours qui précède </w:t>
      </w:r>
      <w:r w:rsidR="002473A7">
        <w:rPr>
          <w:rFonts w:ascii="Raleway" w:hAnsi="Raleway" w:cs="Times New Roman"/>
          <w:bCs/>
        </w:rPr>
        <w:t xml:space="preserve">la date de </w:t>
      </w:r>
      <w:r w:rsidR="004A3579">
        <w:rPr>
          <w:rFonts w:ascii="Raleway" w:hAnsi="Raleway" w:cs="Times New Roman"/>
          <w:bCs/>
        </w:rPr>
        <w:t>la Décision</w:t>
      </w:r>
      <w:r w:rsidRPr="00473A1E">
        <w:rPr>
          <w:rFonts w:ascii="Raleway" w:hAnsi="Raleway" w:cs="Times New Roman"/>
          <w:bCs/>
        </w:rPr>
        <w:t>, l'inventaire est tenu, au siège social, à la disposition des associés qui ne peuvent en prendre copie.</w:t>
      </w:r>
    </w:p>
    <w:p w14:paraId="208FD6BE" w14:textId="77777777" w:rsidR="00087736" w:rsidRPr="00473A1E" w:rsidRDefault="00087736" w:rsidP="00087736">
      <w:pPr>
        <w:pStyle w:val="Corpsdetexte"/>
        <w:adjustRightInd w:val="0"/>
        <w:spacing w:after="0"/>
        <w:ind w:left="0"/>
        <w:jc w:val="both"/>
        <w:rPr>
          <w:rFonts w:ascii="Raleway" w:hAnsi="Raleway" w:cs="Times New Roman"/>
          <w:bCs/>
        </w:rPr>
      </w:pPr>
    </w:p>
    <w:p w14:paraId="492DF870" w14:textId="04D62B68" w:rsidR="00686293"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De même, le rapport spécial du Commissaire aux Comptes sur les conventions visées à l'article L. 223-19 du Code de commerce doit être établi et déposé au siège social quinze jours au moins avant la </w:t>
      </w:r>
      <w:r w:rsidR="004A3579">
        <w:rPr>
          <w:rFonts w:ascii="Raleway" w:hAnsi="Raleway" w:cs="Times New Roman"/>
          <w:bCs/>
        </w:rPr>
        <w:t>Décision.</w:t>
      </w:r>
    </w:p>
    <w:p w14:paraId="0EB1DF09" w14:textId="77777777" w:rsidR="002473A7" w:rsidRDefault="002473A7" w:rsidP="00087736">
      <w:pPr>
        <w:pStyle w:val="Corpsdetexte"/>
        <w:adjustRightInd w:val="0"/>
        <w:spacing w:after="0"/>
        <w:ind w:left="0"/>
        <w:jc w:val="both"/>
        <w:rPr>
          <w:rFonts w:ascii="Raleway" w:hAnsi="Raleway" w:cs="Times New Roman"/>
          <w:bCs/>
        </w:rPr>
      </w:pPr>
    </w:p>
    <w:p w14:paraId="426AD7A5" w14:textId="1CAFF1F3" w:rsidR="002473A7" w:rsidRDefault="002473A7" w:rsidP="00087736">
      <w:pPr>
        <w:pStyle w:val="Corpsdetexte"/>
        <w:adjustRightInd w:val="0"/>
        <w:spacing w:after="0"/>
        <w:ind w:left="0"/>
        <w:jc w:val="both"/>
        <w:rPr>
          <w:rFonts w:ascii="Raleway" w:hAnsi="Raleway" w:cs="Times New Roman"/>
          <w:bCs/>
        </w:rPr>
      </w:pPr>
      <w:r w:rsidRPr="002473A7">
        <w:rPr>
          <w:rFonts w:ascii="Raleway" w:hAnsi="Raleway" w:cs="Times New Roman"/>
          <w:bCs/>
        </w:rPr>
        <w:t>Les décisions des associés relatives à l’approbation des comptes, qu’elles résultent d’une assemblée générale, d’une consultation écrite ou d’un consentement unanime, sont consignées dans un procès-verbal signé par le ou les Gérants et conservé au siège social.</w:t>
      </w:r>
    </w:p>
    <w:bookmarkEnd w:id="0"/>
    <w:p w14:paraId="204C2065" w14:textId="77777777" w:rsidR="009F56F0" w:rsidRDefault="009F56F0" w:rsidP="00087736">
      <w:pPr>
        <w:pStyle w:val="Corpsdetexte"/>
        <w:adjustRightInd w:val="0"/>
        <w:spacing w:after="0"/>
        <w:ind w:left="0"/>
        <w:jc w:val="both"/>
        <w:rPr>
          <w:rFonts w:ascii="Raleway" w:hAnsi="Raleway" w:cs="Times New Roman"/>
          <w:bCs/>
        </w:rPr>
      </w:pPr>
    </w:p>
    <w:p w14:paraId="45AB1B0A" w14:textId="7901BA14"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w:t>
      </w:r>
      <w:r w:rsidR="00FF3257">
        <w:rPr>
          <w:rFonts w:ascii="Raleway" w:hAnsi="Raleway" w:cs="Times New Roman"/>
          <w:b/>
          <w:bCs/>
        </w:rPr>
        <w:t>5</w:t>
      </w:r>
      <w:r w:rsidRPr="00473A1E">
        <w:rPr>
          <w:rFonts w:ascii="Raleway" w:hAnsi="Raleway" w:cs="Times New Roman"/>
          <w:b/>
          <w:bCs/>
        </w:rPr>
        <w:t xml:space="preserve"> - AFFECTATION ET REPARTITION DES BENEFICES</w:t>
      </w:r>
    </w:p>
    <w:p w14:paraId="503915D0" w14:textId="77777777" w:rsidR="00087736" w:rsidRPr="00473A1E" w:rsidRDefault="00087736" w:rsidP="00087736">
      <w:pPr>
        <w:pStyle w:val="Corpsdetexte"/>
        <w:adjustRightInd w:val="0"/>
        <w:spacing w:after="0"/>
        <w:ind w:left="0"/>
        <w:jc w:val="both"/>
        <w:rPr>
          <w:rFonts w:ascii="Raleway" w:hAnsi="Raleway" w:cs="Times New Roman"/>
          <w:bCs/>
        </w:rPr>
      </w:pPr>
    </w:p>
    <w:p w14:paraId="7C49AB32" w14:textId="04944C24" w:rsidR="00FF3257" w:rsidRPr="00FF3257" w:rsidRDefault="00FF3257" w:rsidP="00FF3257">
      <w:pPr>
        <w:jc w:val="center"/>
        <w:rPr>
          <w:rFonts w:ascii="Raleway" w:hAnsi="Raleway"/>
          <w:b/>
          <w:bCs/>
          <w:sz w:val="22"/>
          <w:szCs w:val="22"/>
          <w:u w:val="single"/>
        </w:rPr>
      </w:pPr>
      <w:r w:rsidRPr="00FF3257">
        <w:rPr>
          <w:rFonts w:ascii="Raleway" w:hAnsi="Raleway"/>
          <w:b/>
          <w:bCs/>
          <w:sz w:val="22"/>
          <w:szCs w:val="22"/>
          <w:u w:val="single"/>
        </w:rPr>
        <w:t>POUR LE CAS OU LA SOCIETE EST SOUMISE AU REGIME DES SOCIETES DE PERSONNES :</w:t>
      </w:r>
    </w:p>
    <w:p w14:paraId="47E1FA8D" w14:textId="77777777" w:rsidR="00FF3257" w:rsidRDefault="00FF3257" w:rsidP="00087736">
      <w:pPr>
        <w:pStyle w:val="Corpsdetexte"/>
        <w:adjustRightInd w:val="0"/>
        <w:spacing w:after="0"/>
        <w:ind w:left="0"/>
        <w:jc w:val="both"/>
        <w:rPr>
          <w:rFonts w:ascii="Raleway" w:hAnsi="Raleway" w:cs="Times New Roman"/>
          <w:bCs/>
        </w:rPr>
      </w:pPr>
    </w:p>
    <w:p w14:paraId="19423F8B" w14:textId="77777777" w:rsidR="00FF3257" w:rsidRPr="00FF3257" w:rsidRDefault="00FF3257" w:rsidP="00FF3257">
      <w:pPr>
        <w:jc w:val="both"/>
        <w:rPr>
          <w:rFonts w:ascii="Raleway" w:hAnsi="Raleway"/>
          <w:b/>
          <w:sz w:val="22"/>
          <w:szCs w:val="22"/>
          <w:u w:val="single"/>
        </w:rPr>
      </w:pPr>
      <w:r w:rsidRPr="00FF3257">
        <w:rPr>
          <w:rFonts w:ascii="Raleway" w:hAnsi="Raleway"/>
          <w:b/>
          <w:sz w:val="22"/>
          <w:szCs w:val="22"/>
          <w:u w:val="single"/>
        </w:rPr>
        <w:t>Les bénéfices</w:t>
      </w:r>
    </w:p>
    <w:p w14:paraId="1D8C6A60" w14:textId="77777777" w:rsidR="00FF3257" w:rsidRPr="00FF3257" w:rsidRDefault="00FF3257" w:rsidP="00FF3257">
      <w:pPr>
        <w:jc w:val="both"/>
        <w:rPr>
          <w:rFonts w:ascii="Raleway" w:hAnsi="Raleway"/>
          <w:bCs/>
          <w:sz w:val="22"/>
          <w:szCs w:val="22"/>
        </w:rPr>
      </w:pPr>
    </w:p>
    <w:p w14:paraId="2ED9A52A" w14:textId="77777777" w:rsidR="00FF3257" w:rsidRDefault="00FF3257" w:rsidP="00FF3257">
      <w:pPr>
        <w:jc w:val="both"/>
        <w:rPr>
          <w:rFonts w:ascii="Raleway" w:hAnsi="Raleway"/>
          <w:bCs/>
          <w:sz w:val="22"/>
          <w:szCs w:val="22"/>
        </w:rPr>
      </w:pPr>
      <w:r w:rsidRPr="00FF3257">
        <w:rPr>
          <w:rFonts w:ascii="Raleway" w:hAnsi="Raleway"/>
          <w:bCs/>
          <w:sz w:val="22"/>
          <w:szCs w:val="22"/>
        </w:rPr>
        <w:t>Les bénéfices nets de la société sont déterminés, pour chaque exercice, par les produits nets de l’exercice, déduction faite des frais généraux et autres charges de la société.</w:t>
      </w:r>
    </w:p>
    <w:p w14:paraId="31175EB7" w14:textId="77777777" w:rsidR="008053EF" w:rsidRDefault="008053EF" w:rsidP="00FF3257">
      <w:pPr>
        <w:jc w:val="both"/>
        <w:rPr>
          <w:rFonts w:ascii="Raleway" w:hAnsi="Raleway"/>
          <w:bCs/>
          <w:sz w:val="22"/>
          <w:szCs w:val="22"/>
        </w:rPr>
      </w:pPr>
    </w:p>
    <w:p w14:paraId="3BF8817F" w14:textId="77777777" w:rsidR="008053EF" w:rsidRPr="00FF3257" w:rsidRDefault="008053EF" w:rsidP="008053EF">
      <w:pPr>
        <w:jc w:val="both"/>
        <w:rPr>
          <w:rFonts w:ascii="Raleway" w:hAnsi="Raleway"/>
          <w:bCs/>
          <w:sz w:val="22"/>
          <w:szCs w:val="22"/>
        </w:rPr>
      </w:pPr>
      <w:r>
        <w:rPr>
          <w:rFonts w:ascii="Raleway" w:hAnsi="Raleway"/>
          <w:bCs/>
          <w:sz w:val="22"/>
          <w:szCs w:val="22"/>
        </w:rPr>
        <w:t>Il est fait, sur ces bénéfices, diminués le cas échéant des pertes antérieurs, un prélèvement de 1/20</w:t>
      </w:r>
      <w:r w:rsidRPr="008053EF">
        <w:rPr>
          <w:rFonts w:ascii="Raleway" w:hAnsi="Raleway"/>
          <w:bCs/>
          <w:sz w:val="22"/>
          <w:szCs w:val="22"/>
          <w:vertAlign w:val="superscript"/>
        </w:rPr>
        <w:t>ième</w:t>
      </w:r>
      <w:r>
        <w:rPr>
          <w:rFonts w:ascii="Raleway" w:hAnsi="Raleway"/>
          <w:bCs/>
          <w:sz w:val="22"/>
          <w:szCs w:val="22"/>
        </w:rPr>
        <w:t xml:space="preserve"> au moins affecté à la formation d’une réserve dite « Réserve Légale ». Ce prélèvement cesse d’être obligatoire lorsque la réserve atteint le dixième du capital social.</w:t>
      </w:r>
    </w:p>
    <w:p w14:paraId="6EA21040" w14:textId="77777777" w:rsidR="00FF3257" w:rsidRPr="00FF3257" w:rsidRDefault="00FF3257" w:rsidP="00FF3257">
      <w:pPr>
        <w:jc w:val="both"/>
        <w:rPr>
          <w:rFonts w:ascii="Raleway" w:hAnsi="Raleway"/>
          <w:bCs/>
          <w:sz w:val="22"/>
          <w:szCs w:val="22"/>
        </w:rPr>
      </w:pPr>
    </w:p>
    <w:p w14:paraId="5A5658D7" w14:textId="77777777" w:rsidR="00FF3257" w:rsidRDefault="00FF3257" w:rsidP="00FF3257">
      <w:pPr>
        <w:jc w:val="both"/>
        <w:rPr>
          <w:rFonts w:ascii="Raleway" w:hAnsi="Raleway"/>
          <w:bCs/>
          <w:sz w:val="22"/>
          <w:szCs w:val="22"/>
        </w:rPr>
      </w:pPr>
      <w:r w:rsidRPr="00FF3257">
        <w:rPr>
          <w:rFonts w:ascii="Raleway" w:hAnsi="Raleway"/>
          <w:bCs/>
          <w:sz w:val="22"/>
          <w:szCs w:val="22"/>
        </w:rPr>
        <w:t>Les bénéfices distribuables sont constitués par les bénéfices nets de l’exercice, diminués le cas échéant des pertes antérieures et augmentés des reports bénéficiaires.</w:t>
      </w:r>
    </w:p>
    <w:p w14:paraId="3D9B1808" w14:textId="77777777" w:rsidR="00FF3257" w:rsidRPr="00FF3257" w:rsidRDefault="00FF3257" w:rsidP="00FF3257">
      <w:pPr>
        <w:jc w:val="both"/>
        <w:rPr>
          <w:rFonts w:ascii="Raleway" w:hAnsi="Raleway"/>
          <w:bCs/>
          <w:sz w:val="22"/>
          <w:szCs w:val="22"/>
        </w:rPr>
      </w:pPr>
    </w:p>
    <w:p w14:paraId="01F5C247" w14:textId="77777777" w:rsidR="00FF3257" w:rsidRPr="00FF3257" w:rsidRDefault="00FF3257" w:rsidP="00FF3257">
      <w:pPr>
        <w:jc w:val="both"/>
        <w:rPr>
          <w:rFonts w:ascii="Raleway" w:hAnsi="Raleway"/>
          <w:bCs/>
          <w:sz w:val="22"/>
          <w:szCs w:val="22"/>
        </w:rPr>
      </w:pPr>
      <w:r w:rsidRPr="00FF3257">
        <w:rPr>
          <w:rFonts w:ascii="Raleway" w:hAnsi="Raleway"/>
          <w:bCs/>
          <w:sz w:val="22"/>
          <w:szCs w:val="22"/>
        </w:rPr>
        <w:t>Ces bénéfices sont à la disposition des associés et répartis à proportion du nombre de parts de chacun d’eux.</w:t>
      </w:r>
    </w:p>
    <w:p w14:paraId="207A6374" w14:textId="77777777" w:rsidR="00FF3257" w:rsidRPr="00FF3257" w:rsidRDefault="00FF3257" w:rsidP="00FF3257">
      <w:pPr>
        <w:jc w:val="both"/>
        <w:rPr>
          <w:rFonts w:ascii="Raleway" w:hAnsi="Raleway"/>
          <w:bCs/>
          <w:sz w:val="22"/>
          <w:szCs w:val="22"/>
        </w:rPr>
      </w:pPr>
      <w:r w:rsidRPr="00FF3257">
        <w:rPr>
          <w:rFonts w:ascii="Raleway" w:hAnsi="Raleway"/>
          <w:bCs/>
          <w:sz w:val="22"/>
          <w:szCs w:val="22"/>
        </w:rPr>
        <w:lastRenderedPageBreak/>
        <w:t>Toutefois, les associés peuvent, sur la proposition de la gérance, affecter toute ou partie de ces bénéfices à tous fonds de réserve avec ou sans destination spéciale, ou au report à nouveau.</w:t>
      </w:r>
    </w:p>
    <w:p w14:paraId="12460BA5" w14:textId="77777777" w:rsidR="00FF3257" w:rsidRPr="00FF3257" w:rsidRDefault="00FF3257" w:rsidP="00FF3257">
      <w:pPr>
        <w:jc w:val="both"/>
        <w:rPr>
          <w:rFonts w:ascii="Raleway" w:hAnsi="Raleway"/>
          <w:bCs/>
          <w:sz w:val="22"/>
          <w:szCs w:val="22"/>
        </w:rPr>
      </w:pPr>
    </w:p>
    <w:p w14:paraId="24397CC1" w14:textId="77777777" w:rsidR="00FF3257" w:rsidRPr="00FF3257" w:rsidRDefault="00FF3257" w:rsidP="00FF3257">
      <w:pPr>
        <w:jc w:val="both"/>
        <w:rPr>
          <w:rFonts w:ascii="Raleway" w:hAnsi="Raleway"/>
          <w:bCs/>
          <w:sz w:val="22"/>
          <w:szCs w:val="22"/>
        </w:rPr>
      </w:pPr>
      <w:r w:rsidRPr="00FF3257">
        <w:rPr>
          <w:rFonts w:ascii="Raleway" w:hAnsi="Raleway"/>
          <w:bCs/>
          <w:sz w:val="22"/>
          <w:szCs w:val="22"/>
        </w:rPr>
        <w:t>En outre, ils peuvent décider la mise en distribution des sommes prélevées sur les réserves disponibles ; en ce cas, la décision indique expressément les postes de réserves sur lesquels les prélèvements sont effectués.</w:t>
      </w:r>
    </w:p>
    <w:p w14:paraId="4C73BA59" w14:textId="77777777" w:rsidR="00FF3257" w:rsidRPr="00FF3257" w:rsidRDefault="00FF3257" w:rsidP="00FF3257">
      <w:pPr>
        <w:jc w:val="both"/>
        <w:rPr>
          <w:rFonts w:ascii="Raleway" w:hAnsi="Raleway"/>
          <w:bCs/>
          <w:sz w:val="22"/>
          <w:szCs w:val="22"/>
        </w:rPr>
      </w:pPr>
    </w:p>
    <w:p w14:paraId="0EC0D80E" w14:textId="3BEE1C85" w:rsidR="00FF3257" w:rsidRDefault="00FF3257" w:rsidP="00FF3257">
      <w:pPr>
        <w:jc w:val="both"/>
        <w:rPr>
          <w:rFonts w:ascii="Raleway" w:hAnsi="Raleway"/>
          <w:bCs/>
          <w:sz w:val="22"/>
          <w:szCs w:val="22"/>
        </w:rPr>
      </w:pPr>
      <w:r w:rsidRPr="00FF3257">
        <w:rPr>
          <w:rFonts w:ascii="Raleway" w:hAnsi="Raleway"/>
          <w:bCs/>
          <w:sz w:val="22"/>
          <w:szCs w:val="22"/>
        </w:rPr>
        <w:t>Les modalités de mise en paiement des sommes distribuées sont fixées par les associés ou à défaut, par la gérance.</w:t>
      </w:r>
    </w:p>
    <w:p w14:paraId="3CA63247" w14:textId="77777777" w:rsidR="00FF3257" w:rsidRPr="00FF3257" w:rsidRDefault="00FF3257" w:rsidP="00FF3257">
      <w:pPr>
        <w:jc w:val="both"/>
        <w:rPr>
          <w:rFonts w:ascii="Raleway" w:hAnsi="Raleway"/>
          <w:bCs/>
          <w:sz w:val="22"/>
          <w:szCs w:val="22"/>
        </w:rPr>
      </w:pPr>
    </w:p>
    <w:p w14:paraId="3DAC457F" w14:textId="77777777" w:rsidR="00FF3257" w:rsidRPr="00FF3257" w:rsidRDefault="00FF3257" w:rsidP="00FF3257">
      <w:pPr>
        <w:jc w:val="both"/>
        <w:rPr>
          <w:rFonts w:ascii="Raleway" w:hAnsi="Raleway"/>
          <w:b/>
          <w:sz w:val="22"/>
          <w:szCs w:val="22"/>
          <w:u w:val="single"/>
        </w:rPr>
      </w:pPr>
      <w:r w:rsidRPr="00FF3257">
        <w:rPr>
          <w:rFonts w:ascii="Raleway" w:hAnsi="Raleway"/>
          <w:b/>
          <w:sz w:val="22"/>
          <w:szCs w:val="22"/>
          <w:u w:val="single"/>
        </w:rPr>
        <w:t>Les pertes</w:t>
      </w:r>
    </w:p>
    <w:p w14:paraId="14F2E1AC" w14:textId="77777777" w:rsidR="00FF3257" w:rsidRPr="00FF3257" w:rsidRDefault="00FF3257" w:rsidP="00FF3257">
      <w:pPr>
        <w:jc w:val="both"/>
        <w:rPr>
          <w:rFonts w:ascii="Raleway" w:hAnsi="Raleway"/>
          <w:bCs/>
          <w:sz w:val="22"/>
          <w:szCs w:val="22"/>
        </w:rPr>
      </w:pPr>
    </w:p>
    <w:p w14:paraId="58490C38" w14:textId="77777777" w:rsidR="00AA0607" w:rsidRDefault="00AA0607" w:rsidP="00AA0607">
      <w:pPr>
        <w:pStyle w:val="Sansinterligne"/>
        <w:rPr>
          <w:rFonts w:ascii="Raleway" w:hAnsi="Raleway"/>
          <w:bCs/>
          <w:sz w:val="22"/>
          <w:szCs w:val="22"/>
        </w:rPr>
      </w:pPr>
      <w:r w:rsidRPr="008053EF">
        <w:rPr>
          <w:rFonts w:ascii="Raleway" w:hAnsi="Raleway"/>
          <w:bCs/>
          <w:sz w:val="22"/>
          <w:szCs w:val="22"/>
        </w:rPr>
        <w:t>Les pertes, s'il en existe, s’imputent d’abord sur le report à nouveau, puis sur les réserves.</w:t>
      </w:r>
    </w:p>
    <w:p w14:paraId="4E9D057E" w14:textId="77777777" w:rsidR="00FF3257" w:rsidRDefault="00FF3257" w:rsidP="00087736">
      <w:pPr>
        <w:pStyle w:val="Corpsdetexte"/>
        <w:adjustRightInd w:val="0"/>
        <w:spacing w:after="0"/>
        <w:ind w:left="0"/>
        <w:jc w:val="both"/>
        <w:rPr>
          <w:rFonts w:ascii="Raleway" w:hAnsi="Raleway" w:cs="Times New Roman"/>
          <w:bCs/>
        </w:rPr>
      </w:pPr>
    </w:p>
    <w:p w14:paraId="0D403B62" w14:textId="2B872C8A" w:rsidR="00FF3257" w:rsidRPr="00FF3257" w:rsidRDefault="00FF3257" w:rsidP="00FF3257">
      <w:pPr>
        <w:jc w:val="both"/>
        <w:rPr>
          <w:rFonts w:ascii="Raleway" w:hAnsi="Raleway"/>
          <w:b/>
          <w:sz w:val="22"/>
          <w:szCs w:val="22"/>
          <w:u w:val="single"/>
        </w:rPr>
      </w:pPr>
      <w:r w:rsidRPr="00FF3257">
        <w:rPr>
          <w:rFonts w:ascii="Raleway" w:hAnsi="Raleway"/>
          <w:b/>
          <w:sz w:val="22"/>
          <w:szCs w:val="22"/>
          <w:u w:val="single"/>
        </w:rPr>
        <w:t>Démembrement de la propriété des parts</w:t>
      </w:r>
    </w:p>
    <w:p w14:paraId="7432D67F" w14:textId="77777777" w:rsidR="00FF3257" w:rsidRPr="00FF3257" w:rsidRDefault="00FF3257" w:rsidP="00FF3257">
      <w:pPr>
        <w:jc w:val="both"/>
        <w:rPr>
          <w:rFonts w:ascii="Raleway" w:hAnsi="Raleway"/>
          <w:bCs/>
          <w:sz w:val="22"/>
          <w:szCs w:val="22"/>
        </w:rPr>
      </w:pPr>
    </w:p>
    <w:p w14:paraId="3EF3C715" w14:textId="1A1CB8A7" w:rsidR="00746CEC" w:rsidRDefault="00746CEC" w:rsidP="00FF3257">
      <w:pPr>
        <w:jc w:val="both"/>
        <w:rPr>
          <w:rFonts w:ascii="Raleway" w:hAnsi="Raleway"/>
          <w:bCs/>
          <w:sz w:val="22"/>
          <w:szCs w:val="22"/>
        </w:rPr>
      </w:pPr>
      <w:r>
        <w:rPr>
          <w:rFonts w:ascii="Raleway" w:hAnsi="Raleway"/>
          <w:bCs/>
          <w:sz w:val="22"/>
          <w:szCs w:val="22"/>
        </w:rPr>
        <w:t>Il est rappelé que les associés fondateurs de la Société ont exercé l’option prévue par l’article 239 bis AA du code général des impôts pour l’assujettissement de la Société au régime fiscal des sociétés de personne prévu par l’article 8 du même code.</w:t>
      </w:r>
    </w:p>
    <w:p w14:paraId="1153BE40" w14:textId="77777777" w:rsidR="00746CEC" w:rsidRDefault="00746CEC" w:rsidP="00FF3257">
      <w:pPr>
        <w:jc w:val="both"/>
        <w:rPr>
          <w:rFonts w:ascii="Raleway" w:hAnsi="Raleway"/>
          <w:bCs/>
          <w:sz w:val="22"/>
          <w:szCs w:val="22"/>
        </w:rPr>
      </w:pPr>
    </w:p>
    <w:p w14:paraId="2F45F8D6" w14:textId="56E65E24" w:rsidR="00746CEC" w:rsidRDefault="00746CEC" w:rsidP="00FF3257">
      <w:pPr>
        <w:jc w:val="both"/>
        <w:rPr>
          <w:rFonts w:ascii="Raleway" w:hAnsi="Raleway"/>
          <w:bCs/>
          <w:sz w:val="22"/>
          <w:szCs w:val="22"/>
        </w:rPr>
      </w:pPr>
      <w:r>
        <w:rPr>
          <w:rFonts w:ascii="Raleway" w:hAnsi="Raleway"/>
          <w:bCs/>
          <w:sz w:val="22"/>
          <w:szCs w:val="22"/>
        </w:rPr>
        <w:t xml:space="preserve">L’instruction du 08 novembre 1999 reprise au BOFIP-BIC-CHAMP-70-20-10-20-20120212 énonce que (n°100 al.1) </w:t>
      </w:r>
      <w:r w:rsidRPr="00746CEC">
        <w:rPr>
          <w:rFonts w:ascii="Raleway" w:hAnsi="Raleway"/>
          <w:bCs/>
          <w:i/>
          <w:iCs/>
          <w:sz w:val="22"/>
          <w:szCs w:val="22"/>
        </w:rPr>
        <w:t>« l’usufruitier est, en pratique, imposable à hauteur des bénéfices courants de l’exploitation et le nu-propriétaire à hauteur des profits exceptionnels </w:t>
      </w:r>
      <w:r>
        <w:rPr>
          <w:rFonts w:ascii="Raleway" w:hAnsi="Raleway"/>
          <w:bCs/>
          <w:sz w:val="22"/>
          <w:szCs w:val="22"/>
        </w:rPr>
        <w:t>» avant de préciser (n°100 al.2), cette règle n’étant pas d’ordre public, que « </w:t>
      </w:r>
      <w:r w:rsidRPr="00746CEC">
        <w:rPr>
          <w:rFonts w:ascii="Raleway" w:hAnsi="Raleway"/>
          <w:bCs/>
          <w:i/>
          <w:iCs/>
          <w:sz w:val="22"/>
          <w:szCs w:val="22"/>
        </w:rPr>
        <w:t>toutefois, l’usufruitier et le nu-propriétaire de droits sociaux démembrés peuvent décider d’une répartition conventionnelle des résultats sociaux opposable à l’administration fiscale à condition qu’elle ait été conclue ou insérée dans les statuts avant la clôture de l’exercice aux termes d’un acte régulièrement enregistré, ayant date certaine</w:t>
      </w:r>
      <w:r>
        <w:rPr>
          <w:rFonts w:ascii="Raleway" w:hAnsi="Raleway"/>
          <w:bCs/>
          <w:sz w:val="22"/>
          <w:szCs w:val="22"/>
        </w:rPr>
        <w:t> » et d’ajouter (n°100 al.3) que « </w:t>
      </w:r>
      <w:r w:rsidRPr="00746CEC">
        <w:rPr>
          <w:rFonts w:ascii="Raleway" w:hAnsi="Raleway"/>
          <w:bCs/>
          <w:i/>
          <w:iCs/>
          <w:sz w:val="22"/>
          <w:szCs w:val="22"/>
        </w:rPr>
        <w:t>le dispositif ne remet pas en cause le principe selon lequel, dans les sociétés de personnes et assimilés, la part des bénéfices sociaux qi revient à chaque associé doit être regardé comme acquise dès la clôture de l’exercice, même si à cette date, elle n’a pas été effectivement attribué</w:t>
      </w:r>
      <w:r>
        <w:rPr>
          <w:rFonts w:ascii="Raleway" w:hAnsi="Raleway"/>
          <w:bCs/>
          <w:sz w:val="22"/>
          <w:szCs w:val="22"/>
        </w:rPr>
        <w:t> ».</w:t>
      </w:r>
    </w:p>
    <w:p w14:paraId="15AC4429" w14:textId="2AE0910A" w:rsidR="00746CEC" w:rsidRDefault="00746CEC" w:rsidP="00FF3257">
      <w:pPr>
        <w:jc w:val="both"/>
        <w:rPr>
          <w:rFonts w:ascii="Raleway" w:hAnsi="Raleway"/>
          <w:bCs/>
          <w:sz w:val="22"/>
          <w:szCs w:val="22"/>
        </w:rPr>
      </w:pPr>
    </w:p>
    <w:p w14:paraId="331596B6" w14:textId="05BE6D08" w:rsidR="00746CEC" w:rsidRDefault="00746CEC" w:rsidP="00FF3257">
      <w:pPr>
        <w:jc w:val="both"/>
        <w:rPr>
          <w:rFonts w:ascii="Raleway" w:hAnsi="Raleway"/>
          <w:bCs/>
          <w:sz w:val="22"/>
          <w:szCs w:val="22"/>
        </w:rPr>
      </w:pPr>
      <w:r>
        <w:rPr>
          <w:rFonts w:ascii="Raleway" w:hAnsi="Raleway"/>
          <w:bCs/>
          <w:sz w:val="22"/>
          <w:szCs w:val="22"/>
        </w:rPr>
        <w:t xml:space="preserve">C’est dans ce cadre légal et réglementaires, que les associés ont adopté la règle d’affectation du bénéfice exposée ci-après : </w:t>
      </w:r>
    </w:p>
    <w:p w14:paraId="6BB8BF3A" w14:textId="77777777" w:rsidR="00746CEC" w:rsidRDefault="00746CEC" w:rsidP="00FF3257">
      <w:pPr>
        <w:jc w:val="both"/>
        <w:rPr>
          <w:rFonts w:ascii="Raleway" w:hAnsi="Raleway"/>
          <w:bCs/>
          <w:sz w:val="22"/>
          <w:szCs w:val="22"/>
        </w:rPr>
      </w:pPr>
    </w:p>
    <w:p w14:paraId="06652983" w14:textId="77777777" w:rsidR="00746CEC" w:rsidRPr="00746CEC" w:rsidRDefault="00746CEC" w:rsidP="00746CEC">
      <w:pPr>
        <w:rPr>
          <w:rFonts w:ascii="Raleway" w:hAnsi="Raleway"/>
          <w:b/>
          <w:sz w:val="22"/>
          <w:szCs w:val="22"/>
        </w:rPr>
      </w:pPr>
      <w:r w:rsidRPr="00746CEC">
        <w:rPr>
          <w:rFonts w:ascii="Raleway" w:hAnsi="Raleway"/>
          <w:b/>
          <w:sz w:val="22"/>
          <w:szCs w:val="22"/>
        </w:rPr>
        <w:t>1. Définitions</w:t>
      </w:r>
    </w:p>
    <w:p w14:paraId="71F62A67" w14:textId="77777777" w:rsidR="00746CEC" w:rsidRPr="00746CEC" w:rsidRDefault="00746CEC" w:rsidP="00746CEC">
      <w:pPr>
        <w:rPr>
          <w:rFonts w:ascii="Raleway" w:hAnsi="Raleway"/>
          <w:bCs/>
          <w:sz w:val="22"/>
          <w:szCs w:val="22"/>
        </w:rPr>
      </w:pPr>
    </w:p>
    <w:p w14:paraId="0BC5AAE1"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 résultat courant correspond au bénéfice net de la société diminué des bénéfices ou augmentés des pertes exceptionnelles.</w:t>
      </w:r>
    </w:p>
    <w:p w14:paraId="39393E26" w14:textId="77777777" w:rsidR="00746CEC" w:rsidRPr="00746CEC" w:rsidRDefault="00746CEC" w:rsidP="00746CEC">
      <w:pPr>
        <w:jc w:val="both"/>
        <w:rPr>
          <w:rFonts w:ascii="Raleway" w:hAnsi="Raleway"/>
          <w:bCs/>
          <w:sz w:val="22"/>
          <w:szCs w:val="22"/>
        </w:rPr>
      </w:pPr>
    </w:p>
    <w:p w14:paraId="64120B6C"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 produit des cessions de valeurs mobilières de placement constitue une composante du résultat courant.</w:t>
      </w:r>
    </w:p>
    <w:p w14:paraId="234D2359" w14:textId="77777777" w:rsidR="00746CEC" w:rsidRPr="00746CEC" w:rsidRDefault="00746CEC" w:rsidP="00746CEC">
      <w:pPr>
        <w:jc w:val="both"/>
        <w:rPr>
          <w:rFonts w:ascii="Raleway" w:hAnsi="Raleway"/>
          <w:bCs/>
          <w:sz w:val="22"/>
          <w:szCs w:val="22"/>
        </w:rPr>
      </w:pPr>
    </w:p>
    <w:p w14:paraId="6151E37F"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En aucun cas, le résultat courant distribuable ne pourra excéder le résultat net de la société.</w:t>
      </w:r>
    </w:p>
    <w:p w14:paraId="1D917AFF" w14:textId="77777777" w:rsidR="00746CEC" w:rsidRPr="00746CEC" w:rsidRDefault="00746CEC" w:rsidP="00746CEC">
      <w:pPr>
        <w:jc w:val="both"/>
        <w:rPr>
          <w:rFonts w:ascii="Raleway" w:hAnsi="Raleway"/>
          <w:bCs/>
          <w:sz w:val="22"/>
          <w:szCs w:val="22"/>
        </w:rPr>
      </w:pPr>
    </w:p>
    <w:p w14:paraId="712845C7"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 résultat exceptionnel est constitué par les plus-values de cession d’éléments d’actif immobilisés intervenues au cours de l’exercice, après déduction de tout frais ou charges y afférents et des moins-values effectivement constatées au cours de l’exercice.</w:t>
      </w:r>
    </w:p>
    <w:p w14:paraId="3109C586" w14:textId="77777777" w:rsidR="00746CEC" w:rsidRPr="00746CEC" w:rsidRDefault="00746CEC" w:rsidP="00746CEC">
      <w:pPr>
        <w:jc w:val="both"/>
        <w:rPr>
          <w:rFonts w:ascii="Raleway" w:hAnsi="Raleway"/>
          <w:bCs/>
          <w:sz w:val="22"/>
          <w:szCs w:val="22"/>
        </w:rPr>
      </w:pPr>
    </w:p>
    <w:p w14:paraId="5EEB849D"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En aucun cas, le résultat exceptionnel distribuable ne pourra excéder le résultat net de la société.</w:t>
      </w:r>
    </w:p>
    <w:p w14:paraId="0C4B5A33" w14:textId="77777777" w:rsidR="00746CEC" w:rsidRDefault="00746CEC" w:rsidP="00746CEC">
      <w:pPr>
        <w:jc w:val="both"/>
        <w:rPr>
          <w:rFonts w:ascii="Raleway" w:hAnsi="Raleway"/>
          <w:bCs/>
          <w:sz w:val="22"/>
          <w:szCs w:val="22"/>
        </w:rPr>
      </w:pPr>
    </w:p>
    <w:p w14:paraId="41CFFDDD" w14:textId="77777777" w:rsidR="00746CEC" w:rsidRPr="00746CEC" w:rsidRDefault="00746CEC" w:rsidP="00746CEC">
      <w:pPr>
        <w:jc w:val="both"/>
        <w:rPr>
          <w:rFonts w:ascii="Raleway" w:hAnsi="Raleway"/>
          <w:b/>
          <w:sz w:val="22"/>
          <w:szCs w:val="22"/>
        </w:rPr>
      </w:pPr>
      <w:r w:rsidRPr="00746CEC">
        <w:rPr>
          <w:rFonts w:ascii="Raleway" w:hAnsi="Raleway"/>
          <w:b/>
          <w:sz w:val="22"/>
          <w:szCs w:val="22"/>
        </w:rPr>
        <w:lastRenderedPageBreak/>
        <w:t xml:space="preserve">2. Affectation / distribution </w:t>
      </w:r>
    </w:p>
    <w:p w14:paraId="634AEEFC" w14:textId="77777777" w:rsidR="00746CEC" w:rsidRPr="00746CEC" w:rsidRDefault="00746CEC" w:rsidP="00746CEC">
      <w:pPr>
        <w:jc w:val="both"/>
        <w:rPr>
          <w:rFonts w:ascii="Raleway" w:hAnsi="Raleway"/>
          <w:bCs/>
          <w:sz w:val="22"/>
          <w:szCs w:val="22"/>
        </w:rPr>
      </w:pPr>
    </w:p>
    <w:p w14:paraId="4CBF225F"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L’affectation / distribution du résultat s’effectuera comme suit :</w:t>
      </w:r>
    </w:p>
    <w:p w14:paraId="5B9674C5" w14:textId="77777777" w:rsidR="00746CEC" w:rsidRPr="00746CEC" w:rsidRDefault="00746CEC" w:rsidP="00746CEC">
      <w:pPr>
        <w:jc w:val="both"/>
        <w:rPr>
          <w:rFonts w:ascii="Raleway" w:hAnsi="Raleway"/>
          <w:bCs/>
          <w:sz w:val="22"/>
          <w:szCs w:val="22"/>
        </w:rPr>
      </w:pPr>
    </w:p>
    <w:p w14:paraId="360A96BD" w14:textId="77777777" w:rsidR="00746CEC" w:rsidRPr="008053EF" w:rsidRDefault="00746CEC" w:rsidP="00746CEC">
      <w:pPr>
        <w:jc w:val="both"/>
        <w:rPr>
          <w:rFonts w:ascii="Raleway" w:hAnsi="Raleway"/>
          <w:bCs/>
          <w:sz w:val="22"/>
          <w:szCs w:val="22"/>
          <w:u w:val="single"/>
        </w:rPr>
      </w:pPr>
      <w:r w:rsidRPr="008053EF">
        <w:rPr>
          <w:rFonts w:ascii="Raleway" w:hAnsi="Raleway"/>
          <w:bCs/>
          <w:sz w:val="22"/>
          <w:szCs w:val="22"/>
          <w:u w:val="single"/>
        </w:rPr>
        <w:t>Concernant le résultat courant :</w:t>
      </w:r>
    </w:p>
    <w:p w14:paraId="4F459D16" w14:textId="77777777" w:rsidR="00746CEC" w:rsidRPr="00746CEC" w:rsidRDefault="00746CEC" w:rsidP="00746CEC">
      <w:pPr>
        <w:jc w:val="both"/>
        <w:rPr>
          <w:rFonts w:ascii="Raleway" w:hAnsi="Raleway"/>
          <w:bCs/>
          <w:sz w:val="22"/>
          <w:szCs w:val="22"/>
        </w:rPr>
      </w:pPr>
    </w:p>
    <w:p w14:paraId="3CA83952"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 xml:space="preserve">Les usufruitiers jouissent sur le résultat courant des mêmes prérogatives qu’un associé.                    </w:t>
      </w:r>
    </w:p>
    <w:p w14:paraId="1CABE0F3" w14:textId="77777777" w:rsidR="00746CEC" w:rsidRPr="00746CEC" w:rsidRDefault="00746CEC" w:rsidP="00746CEC">
      <w:pPr>
        <w:jc w:val="both"/>
        <w:rPr>
          <w:rFonts w:ascii="Raleway" w:hAnsi="Raleway"/>
          <w:bCs/>
          <w:sz w:val="22"/>
          <w:szCs w:val="22"/>
        </w:rPr>
      </w:pPr>
    </w:p>
    <w:p w14:paraId="08E17BCF"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En conséquence, en cas de décision de distribution du résultat courant, la totalité de celui-ci revient aux usufruitiers. Ainsi, les usufruitiers peuvent, sauf abus de jouissance et dans la limite de l’intérêt social, répartir entre eux à proportion des droits qu’ils détiennent, le résultat courant de l’exercice et le report à nouveau issu desdits résultats précédents.</w:t>
      </w:r>
    </w:p>
    <w:p w14:paraId="4D576A26" w14:textId="77777777" w:rsidR="00746CEC" w:rsidRPr="00746CEC" w:rsidRDefault="00746CEC" w:rsidP="00746CEC">
      <w:pPr>
        <w:jc w:val="both"/>
        <w:rPr>
          <w:rFonts w:ascii="Raleway" w:hAnsi="Raleway"/>
          <w:bCs/>
          <w:sz w:val="22"/>
          <w:szCs w:val="22"/>
        </w:rPr>
      </w:pPr>
    </w:p>
    <w:p w14:paraId="2D900541"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 xml:space="preserve">Ils peuvent pareillement porter en report à nouveau le résultat courant de l’exercice.                       </w:t>
      </w:r>
    </w:p>
    <w:p w14:paraId="0926531A" w14:textId="77777777" w:rsidR="00746CEC" w:rsidRPr="00746CEC" w:rsidRDefault="00746CEC" w:rsidP="00746CEC">
      <w:pPr>
        <w:jc w:val="both"/>
        <w:rPr>
          <w:rFonts w:ascii="Raleway" w:hAnsi="Raleway"/>
          <w:bCs/>
          <w:sz w:val="22"/>
          <w:szCs w:val="22"/>
        </w:rPr>
      </w:pPr>
    </w:p>
    <w:p w14:paraId="1E4EC0AC"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Ils peuvent enfin affecter en réserves tout ou partie du résultat courant de l’exercice ou du report à nouveau.</w:t>
      </w:r>
    </w:p>
    <w:p w14:paraId="4E42511D" w14:textId="77777777" w:rsidR="00746CEC" w:rsidRPr="00746CEC" w:rsidRDefault="00746CEC" w:rsidP="00746CEC">
      <w:pPr>
        <w:jc w:val="both"/>
        <w:rPr>
          <w:rFonts w:ascii="Raleway" w:hAnsi="Raleway"/>
          <w:bCs/>
          <w:sz w:val="22"/>
          <w:szCs w:val="22"/>
        </w:rPr>
      </w:pPr>
    </w:p>
    <w:p w14:paraId="612E9C13" w14:textId="77777777" w:rsidR="00746CEC" w:rsidRPr="008053EF" w:rsidRDefault="00746CEC" w:rsidP="00746CEC">
      <w:pPr>
        <w:jc w:val="both"/>
        <w:rPr>
          <w:rFonts w:ascii="Raleway" w:hAnsi="Raleway"/>
          <w:bCs/>
          <w:sz w:val="22"/>
          <w:szCs w:val="22"/>
          <w:u w:val="single"/>
        </w:rPr>
      </w:pPr>
      <w:r w:rsidRPr="008053EF">
        <w:rPr>
          <w:rFonts w:ascii="Raleway" w:hAnsi="Raleway"/>
          <w:bCs/>
          <w:sz w:val="22"/>
          <w:szCs w:val="22"/>
          <w:u w:val="single"/>
        </w:rPr>
        <w:t>Concernant le résultat exceptionnel et les réserves :</w:t>
      </w:r>
    </w:p>
    <w:p w14:paraId="54267D3C" w14:textId="77777777" w:rsidR="00746CEC" w:rsidRPr="00746CEC" w:rsidRDefault="00746CEC" w:rsidP="00746CEC">
      <w:pPr>
        <w:jc w:val="both"/>
        <w:rPr>
          <w:rFonts w:ascii="Raleway" w:hAnsi="Raleway"/>
          <w:bCs/>
          <w:sz w:val="22"/>
          <w:szCs w:val="22"/>
        </w:rPr>
      </w:pPr>
    </w:p>
    <w:p w14:paraId="639F5C0F"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 résultat exceptionnel reste à la disposition des usufruitiers qui peuvent, soit le répartir entre eux à proportion du nombre de parts détenues par chacun d’eux selon les modalités exposées ci-après, soit l’affecter en tout ou en partie à tout fonds de réserve avec ou sans destination spéciale.</w:t>
      </w:r>
    </w:p>
    <w:p w14:paraId="739B8F8D" w14:textId="77777777" w:rsidR="00746CEC" w:rsidRPr="00746CEC" w:rsidRDefault="00746CEC" w:rsidP="00746CEC">
      <w:pPr>
        <w:jc w:val="both"/>
        <w:rPr>
          <w:rFonts w:ascii="Raleway" w:hAnsi="Raleway"/>
          <w:bCs/>
          <w:sz w:val="22"/>
          <w:szCs w:val="22"/>
        </w:rPr>
      </w:pPr>
    </w:p>
    <w:p w14:paraId="31DF07D7"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Les usufruitiers peuvent seuls décider la mise en distribution des sommes prélevées sur les réserves, lesquelles sont alors réparties entre eux à proportion du nombre de parts qu’ils détiennent selon les modalités exposées ci-après.</w:t>
      </w:r>
    </w:p>
    <w:p w14:paraId="543C8112" w14:textId="77777777" w:rsidR="00746CEC" w:rsidRPr="00746CEC" w:rsidRDefault="00746CEC" w:rsidP="00746CEC">
      <w:pPr>
        <w:jc w:val="both"/>
        <w:rPr>
          <w:rFonts w:ascii="Raleway" w:hAnsi="Raleway"/>
          <w:bCs/>
          <w:sz w:val="22"/>
          <w:szCs w:val="22"/>
        </w:rPr>
      </w:pPr>
    </w:p>
    <w:p w14:paraId="303071B2"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 xml:space="preserve">En cas de décision de distribution du résultat exceptionnel et/ou des réserves,  les usufruitiers recevront les capitaux dus sous forme de quasi-usufruit dans les conditions de l’article 587 du Code civil.  </w:t>
      </w:r>
    </w:p>
    <w:p w14:paraId="4D86918E" w14:textId="77777777" w:rsidR="00746CEC" w:rsidRPr="00746CEC" w:rsidRDefault="00746CEC" w:rsidP="00746CEC">
      <w:pPr>
        <w:jc w:val="both"/>
        <w:rPr>
          <w:rFonts w:ascii="Raleway" w:hAnsi="Raleway"/>
          <w:bCs/>
          <w:sz w:val="22"/>
          <w:szCs w:val="22"/>
        </w:rPr>
      </w:pPr>
    </w:p>
    <w:p w14:paraId="3E8AD0E6" w14:textId="127115F0" w:rsidR="00746CEC" w:rsidRPr="00746CEC" w:rsidRDefault="00746CEC" w:rsidP="00746CEC">
      <w:pPr>
        <w:jc w:val="both"/>
        <w:rPr>
          <w:rFonts w:ascii="Raleway" w:hAnsi="Raleway"/>
          <w:bCs/>
          <w:sz w:val="22"/>
          <w:szCs w:val="22"/>
        </w:rPr>
      </w:pPr>
      <w:bookmarkStart w:id="1" w:name="_Hlk181709476"/>
      <w:r w:rsidRPr="00746CEC">
        <w:rPr>
          <w:rFonts w:ascii="Raleway" w:hAnsi="Raleway"/>
          <w:bCs/>
          <w:sz w:val="22"/>
          <w:szCs w:val="22"/>
        </w:rPr>
        <w:t>Les parties régulariseront, par suite de la distribution, une convention contenant reconnaissance de quasi-usufruit, sous forme d’acte sous seing privé enregistré ou sous forme d’acte notarié, qui fixera l’assiette du quasi-usufruit, rappellera les droits et obligation de chacun — quasi-usufruitier et nu-propriétaire — ainsi que les modalités de liquidation de la créance de restitution au jour de son exigibilité.</w:t>
      </w:r>
    </w:p>
    <w:bookmarkEnd w:id="1"/>
    <w:p w14:paraId="6E7CD900" w14:textId="77777777" w:rsidR="00746CEC" w:rsidRPr="00746CEC" w:rsidRDefault="00746CEC" w:rsidP="00746CEC">
      <w:pPr>
        <w:jc w:val="both"/>
        <w:rPr>
          <w:rFonts w:ascii="Raleway" w:hAnsi="Raleway"/>
          <w:bCs/>
          <w:sz w:val="22"/>
          <w:szCs w:val="22"/>
        </w:rPr>
      </w:pPr>
    </w:p>
    <w:p w14:paraId="469DBFD9"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Conformément aux dispositions de l’article 601 du Code civil, les usufruitiers qui reçoivent les capitaux sont dispensés de fournir caution.</w:t>
      </w:r>
    </w:p>
    <w:p w14:paraId="2CD5C292" w14:textId="77777777" w:rsidR="00746CEC" w:rsidRPr="00746CEC" w:rsidRDefault="00746CEC" w:rsidP="00746CEC">
      <w:pPr>
        <w:jc w:val="both"/>
        <w:rPr>
          <w:rFonts w:ascii="Raleway" w:hAnsi="Raleway"/>
          <w:bCs/>
          <w:sz w:val="22"/>
          <w:szCs w:val="22"/>
        </w:rPr>
      </w:pPr>
    </w:p>
    <w:p w14:paraId="1F96339B" w14:textId="77777777" w:rsidR="00746CEC" w:rsidRDefault="00746CEC" w:rsidP="00746CEC">
      <w:pPr>
        <w:jc w:val="both"/>
        <w:rPr>
          <w:rFonts w:ascii="Raleway" w:hAnsi="Raleway"/>
          <w:bCs/>
          <w:sz w:val="22"/>
          <w:szCs w:val="22"/>
        </w:rPr>
      </w:pPr>
      <w:r w:rsidRPr="00746CEC">
        <w:rPr>
          <w:rFonts w:ascii="Raleway" w:hAnsi="Raleway"/>
          <w:bCs/>
          <w:sz w:val="22"/>
          <w:szCs w:val="22"/>
        </w:rPr>
        <w:t xml:space="preserve">Par conséquent, les usufruitiers pourront utiliser les fonds reçus comme s’ils en étaient seuls et pleins propriétaires sous réserve du respect de l’obligation alternative dont il sera question ci-après en vue de permettre le maintien des droits du nu-propriétaire devenu créancier chirographaire. </w:t>
      </w:r>
    </w:p>
    <w:p w14:paraId="6BECF1B3" w14:textId="77777777" w:rsidR="008053EF" w:rsidRDefault="008053EF" w:rsidP="00746CEC">
      <w:pPr>
        <w:jc w:val="both"/>
        <w:rPr>
          <w:rFonts w:ascii="Raleway" w:hAnsi="Raleway"/>
          <w:bCs/>
          <w:sz w:val="22"/>
          <w:szCs w:val="22"/>
        </w:rPr>
      </w:pPr>
    </w:p>
    <w:p w14:paraId="577D1B27" w14:textId="77777777" w:rsidR="008053EF" w:rsidRDefault="008053EF" w:rsidP="00746CEC">
      <w:pPr>
        <w:jc w:val="both"/>
        <w:rPr>
          <w:rFonts w:ascii="Raleway" w:hAnsi="Raleway"/>
          <w:bCs/>
          <w:sz w:val="22"/>
          <w:szCs w:val="22"/>
        </w:rPr>
      </w:pPr>
    </w:p>
    <w:p w14:paraId="6DA8D626" w14:textId="77777777" w:rsidR="008053EF" w:rsidRDefault="008053EF" w:rsidP="00746CEC">
      <w:pPr>
        <w:jc w:val="both"/>
        <w:rPr>
          <w:rFonts w:ascii="Raleway" w:hAnsi="Raleway"/>
          <w:bCs/>
          <w:sz w:val="22"/>
          <w:szCs w:val="22"/>
        </w:rPr>
      </w:pPr>
    </w:p>
    <w:p w14:paraId="21224ADB" w14:textId="77777777" w:rsidR="008053EF" w:rsidRDefault="008053EF" w:rsidP="00746CEC">
      <w:pPr>
        <w:jc w:val="both"/>
        <w:rPr>
          <w:rFonts w:ascii="Raleway" w:hAnsi="Raleway"/>
          <w:bCs/>
          <w:sz w:val="22"/>
          <w:szCs w:val="22"/>
        </w:rPr>
      </w:pPr>
    </w:p>
    <w:p w14:paraId="47D236B5" w14:textId="77777777" w:rsidR="008053EF" w:rsidRDefault="008053EF" w:rsidP="00746CEC">
      <w:pPr>
        <w:jc w:val="both"/>
        <w:rPr>
          <w:rFonts w:ascii="Raleway" w:hAnsi="Raleway"/>
          <w:bCs/>
          <w:sz w:val="22"/>
          <w:szCs w:val="22"/>
        </w:rPr>
      </w:pPr>
    </w:p>
    <w:p w14:paraId="4A2735C2" w14:textId="77777777" w:rsidR="008053EF" w:rsidRPr="00746CEC" w:rsidRDefault="008053EF" w:rsidP="00746CEC">
      <w:pPr>
        <w:jc w:val="both"/>
        <w:rPr>
          <w:rFonts w:ascii="Raleway" w:hAnsi="Raleway"/>
          <w:bCs/>
          <w:sz w:val="22"/>
          <w:szCs w:val="22"/>
        </w:rPr>
      </w:pPr>
    </w:p>
    <w:p w14:paraId="60468F9B" w14:textId="77777777" w:rsidR="00746CEC" w:rsidRPr="00746CEC" w:rsidRDefault="00746CEC" w:rsidP="00746CEC">
      <w:pPr>
        <w:jc w:val="both"/>
        <w:rPr>
          <w:rFonts w:ascii="Raleway" w:hAnsi="Raleway"/>
          <w:bCs/>
          <w:sz w:val="22"/>
          <w:szCs w:val="22"/>
        </w:rPr>
      </w:pPr>
    </w:p>
    <w:p w14:paraId="0E002665"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lastRenderedPageBreak/>
        <w:t>Ainsi, le quasi-usufruitier devra respecter à son choix exclusif l’une ou l’autre des branches de l’obligation alternative suivante :</w:t>
      </w:r>
    </w:p>
    <w:p w14:paraId="36CDB88C" w14:textId="77777777" w:rsidR="00746CEC" w:rsidRPr="00746CEC" w:rsidRDefault="00746CEC" w:rsidP="00746CEC">
      <w:pPr>
        <w:jc w:val="both"/>
        <w:rPr>
          <w:rFonts w:ascii="Raleway" w:hAnsi="Raleway"/>
          <w:bCs/>
          <w:sz w:val="22"/>
          <w:szCs w:val="22"/>
        </w:rPr>
      </w:pPr>
    </w:p>
    <w:p w14:paraId="0D2DB41F" w14:textId="77777777" w:rsidR="00746CEC" w:rsidRPr="008053EF" w:rsidRDefault="00746CEC" w:rsidP="00746CEC">
      <w:pPr>
        <w:jc w:val="both"/>
        <w:rPr>
          <w:rFonts w:ascii="Raleway" w:hAnsi="Raleway"/>
          <w:bCs/>
          <w:sz w:val="22"/>
          <w:szCs w:val="22"/>
          <w:u w:val="single"/>
        </w:rPr>
      </w:pPr>
      <w:r w:rsidRPr="008053EF">
        <w:rPr>
          <w:rFonts w:ascii="Raleway" w:hAnsi="Raleway"/>
          <w:bCs/>
          <w:sz w:val="22"/>
          <w:szCs w:val="22"/>
          <w:u w:val="single"/>
        </w:rPr>
        <w:t>Première branche de l'obligation alternative : obligation d’emploi des fonds :</w:t>
      </w:r>
    </w:p>
    <w:p w14:paraId="2D63B3E6" w14:textId="77777777" w:rsidR="00746CEC" w:rsidRPr="00746CEC" w:rsidRDefault="00746CEC" w:rsidP="00746CEC">
      <w:pPr>
        <w:jc w:val="both"/>
        <w:rPr>
          <w:rFonts w:ascii="Raleway" w:hAnsi="Raleway"/>
          <w:bCs/>
          <w:sz w:val="22"/>
          <w:szCs w:val="22"/>
        </w:rPr>
      </w:pPr>
    </w:p>
    <w:p w14:paraId="64F93F97" w14:textId="5B1EDBEC" w:rsidR="00746CEC" w:rsidRPr="00746CEC" w:rsidRDefault="00746CEC" w:rsidP="00746CEC">
      <w:pPr>
        <w:jc w:val="both"/>
        <w:rPr>
          <w:rFonts w:ascii="Raleway" w:hAnsi="Raleway"/>
          <w:bCs/>
          <w:sz w:val="22"/>
          <w:szCs w:val="22"/>
        </w:rPr>
      </w:pPr>
      <w:r w:rsidRPr="00746CEC">
        <w:rPr>
          <w:rFonts w:ascii="Raleway" w:hAnsi="Raleway"/>
          <w:bCs/>
          <w:sz w:val="22"/>
          <w:szCs w:val="22"/>
        </w:rPr>
        <w:t>Dans cette première branche de l’alternative, le quasi-usufruitier devra, et ceci afin de permettre l’apurement de sa dette de restitution à l’égard du créancier nu -propriétaire, employer les fonds intégralement et exclusivement en l’acquisition de :</w:t>
      </w:r>
    </w:p>
    <w:p w14:paraId="4909772B" w14:textId="77777777" w:rsidR="00746CEC" w:rsidRPr="00746CEC" w:rsidRDefault="00746CEC" w:rsidP="00746CEC">
      <w:pPr>
        <w:jc w:val="both"/>
        <w:rPr>
          <w:rFonts w:ascii="Raleway" w:hAnsi="Raleway"/>
          <w:bCs/>
          <w:sz w:val="22"/>
          <w:szCs w:val="22"/>
        </w:rPr>
      </w:pPr>
    </w:p>
    <w:p w14:paraId="0B2D9B5E"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Biens ou droits immobiliers, sis dans l’espace économique européen, acquis directement ou via une SCI ou tout autre forme de société et versement en compte courant d’associé à l’effet de permettre le financement de l’acquisition ou la réalisation de travaux</w:t>
      </w:r>
    </w:p>
    <w:p w14:paraId="6FAE2A74"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Parts de SCPI, OPCI</w:t>
      </w:r>
    </w:p>
    <w:p w14:paraId="079FA505"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Produits d’épargne monétaire</w:t>
      </w:r>
    </w:p>
    <w:p w14:paraId="128A747B"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Valeurs Mobilières</w:t>
      </w:r>
    </w:p>
    <w:p w14:paraId="64A346FB"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Contrat de capitalisation</w:t>
      </w:r>
    </w:p>
    <w:p w14:paraId="66E70324"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Contrat d’assurance-vie</w:t>
      </w:r>
    </w:p>
    <w:p w14:paraId="477074DD"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Objets d’art ou de collection</w:t>
      </w:r>
    </w:p>
    <w:p w14:paraId="404014A2" w14:textId="77777777" w:rsidR="00746CEC" w:rsidRPr="00746CEC" w:rsidRDefault="00746CEC" w:rsidP="00746CEC">
      <w:pPr>
        <w:numPr>
          <w:ilvl w:val="0"/>
          <w:numId w:val="21"/>
        </w:numPr>
        <w:overflowPunct w:val="0"/>
        <w:adjustRightInd w:val="0"/>
        <w:jc w:val="both"/>
        <w:textAlignment w:val="baseline"/>
        <w:rPr>
          <w:rFonts w:ascii="Raleway" w:hAnsi="Raleway"/>
          <w:bCs/>
          <w:sz w:val="22"/>
          <w:szCs w:val="22"/>
        </w:rPr>
      </w:pPr>
      <w:r w:rsidRPr="00746CEC">
        <w:rPr>
          <w:rFonts w:ascii="Raleway" w:hAnsi="Raleway"/>
          <w:bCs/>
          <w:sz w:val="22"/>
          <w:szCs w:val="22"/>
        </w:rPr>
        <w:t>Réalisation de travaux  (construction, reconstruction, agrandissement, amélioration,</w:t>
      </w:r>
    </w:p>
    <w:p w14:paraId="7564563A" w14:textId="77777777" w:rsidR="00746CEC" w:rsidRPr="00746CEC" w:rsidRDefault="00746CEC" w:rsidP="00746CEC">
      <w:pPr>
        <w:ind w:left="360"/>
        <w:jc w:val="both"/>
        <w:rPr>
          <w:rFonts w:ascii="Raleway" w:hAnsi="Raleway"/>
          <w:bCs/>
          <w:sz w:val="22"/>
          <w:szCs w:val="22"/>
        </w:rPr>
      </w:pPr>
      <w:r w:rsidRPr="00746CEC">
        <w:rPr>
          <w:rFonts w:ascii="Raleway" w:hAnsi="Raleway"/>
          <w:bCs/>
          <w:sz w:val="22"/>
          <w:szCs w:val="22"/>
        </w:rPr>
        <w:t>rénovation).</w:t>
      </w:r>
    </w:p>
    <w:p w14:paraId="254CE4EF" w14:textId="77777777" w:rsidR="00746CEC" w:rsidRPr="00746CEC" w:rsidRDefault="00746CEC" w:rsidP="00746CEC">
      <w:pPr>
        <w:jc w:val="both"/>
        <w:rPr>
          <w:rFonts w:ascii="Raleway" w:hAnsi="Raleway"/>
          <w:bCs/>
          <w:sz w:val="22"/>
          <w:szCs w:val="22"/>
        </w:rPr>
      </w:pPr>
    </w:p>
    <w:p w14:paraId="11F77407"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Les investissements portant sur des produits bancaires devront être réalisés exclusivement auprès d’établissement financiers répondant aux stress-test opérés dans le cadre des normes BALE III et SOLVENCY II.</w:t>
      </w:r>
    </w:p>
    <w:p w14:paraId="5D2AE3CB" w14:textId="77777777" w:rsidR="00746CEC" w:rsidRPr="00746CEC" w:rsidRDefault="00746CEC" w:rsidP="00746CEC">
      <w:pPr>
        <w:jc w:val="both"/>
        <w:rPr>
          <w:rFonts w:ascii="Raleway" w:hAnsi="Raleway"/>
          <w:bCs/>
          <w:sz w:val="22"/>
          <w:szCs w:val="22"/>
        </w:rPr>
      </w:pPr>
    </w:p>
    <w:p w14:paraId="5171C5E0"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 quasi-usufruitier s’obligera à notifier dans les meilleurs délais au créancier tout changement dans la désignation des comptes.</w:t>
      </w:r>
    </w:p>
    <w:p w14:paraId="14C10821" w14:textId="77777777" w:rsidR="00746CEC" w:rsidRPr="00746CEC" w:rsidRDefault="00746CEC" w:rsidP="00746CEC">
      <w:pPr>
        <w:jc w:val="both"/>
        <w:rPr>
          <w:rFonts w:ascii="Raleway" w:hAnsi="Raleway"/>
          <w:bCs/>
          <w:sz w:val="22"/>
          <w:szCs w:val="22"/>
        </w:rPr>
      </w:pPr>
    </w:p>
    <w:p w14:paraId="4C61A717"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Pour le bon fonctionnement et le contrôle de l’obligation d’emploi du quasi-usufruit ainsi établi, le quasi-usufruitier devra verser les fonds sur un ou plusieurs comptes séparés dont l’intitulé permettra d’en conserver l’identification par rapport à l’ensemble des comptes du quasi-usufruitier.</w:t>
      </w:r>
    </w:p>
    <w:p w14:paraId="5953F3AC" w14:textId="77777777" w:rsidR="00746CEC" w:rsidRPr="00746CEC" w:rsidRDefault="00746CEC" w:rsidP="00746CEC">
      <w:pPr>
        <w:jc w:val="both"/>
        <w:rPr>
          <w:rFonts w:ascii="Raleway" w:hAnsi="Raleway"/>
          <w:bCs/>
          <w:sz w:val="22"/>
          <w:szCs w:val="22"/>
        </w:rPr>
      </w:pPr>
    </w:p>
    <w:p w14:paraId="04B7F0EB" w14:textId="77777777" w:rsidR="00746CEC" w:rsidRPr="008053EF" w:rsidRDefault="00746CEC" w:rsidP="00746CEC">
      <w:pPr>
        <w:jc w:val="both"/>
        <w:rPr>
          <w:rFonts w:ascii="Raleway" w:hAnsi="Raleway"/>
          <w:bCs/>
          <w:sz w:val="22"/>
          <w:szCs w:val="22"/>
          <w:u w:val="single"/>
        </w:rPr>
      </w:pPr>
      <w:r w:rsidRPr="008053EF">
        <w:rPr>
          <w:rFonts w:ascii="Raleway" w:hAnsi="Raleway"/>
          <w:bCs/>
          <w:sz w:val="22"/>
          <w:szCs w:val="22"/>
          <w:u w:val="single"/>
        </w:rPr>
        <w:t>Seconde branche de l’obligation alternative : clause chirographaire :</w:t>
      </w:r>
    </w:p>
    <w:p w14:paraId="1FA21C46" w14:textId="77777777" w:rsidR="00746CEC" w:rsidRPr="00746CEC" w:rsidRDefault="00746CEC" w:rsidP="00746CEC">
      <w:pPr>
        <w:jc w:val="both"/>
        <w:rPr>
          <w:rFonts w:ascii="Raleway" w:hAnsi="Raleway"/>
          <w:bCs/>
          <w:sz w:val="22"/>
          <w:szCs w:val="22"/>
        </w:rPr>
      </w:pPr>
    </w:p>
    <w:p w14:paraId="2923660C"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Dans cette seconde branche de l’alternative, le quasi-usufruitier devra maintenir dans son patrimoine des biens ou droits offrant dans des conditions de marché normales une valeur nette suffisante pour permettre d’apurer sa dette de restitution à l’égard du nu- propriétaire, quel que soit la nature des emplois ou remplois successifs qu’il effectuera.</w:t>
      </w:r>
    </w:p>
    <w:p w14:paraId="4E0EB22D" w14:textId="77777777" w:rsidR="00746CEC" w:rsidRPr="00746CEC" w:rsidRDefault="00746CEC" w:rsidP="00746CEC">
      <w:pPr>
        <w:jc w:val="both"/>
        <w:rPr>
          <w:rFonts w:ascii="Raleway" w:hAnsi="Raleway"/>
          <w:bCs/>
          <w:sz w:val="22"/>
          <w:szCs w:val="22"/>
        </w:rPr>
      </w:pPr>
    </w:p>
    <w:p w14:paraId="24D63DB1"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Dans l’éventualité où les fonds seraient remployés par le quasi-usufruitier, le montant de la dette sera équivalent à la valeur des biens acquis en remploi au jour de l’exigibilité de la dette de restitution ou de ceux qui en seront la représentation en fonction des remplois successifs effectués.</w:t>
      </w:r>
    </w:p>
    <w:p w14:paraId="4A0984DE" w14:textId="77777777" w:rsidR="00746CEC" w:rsidRPr="00746CEC" w:rsidRDefault="00746CEC" w:rsidP="00746CEC">
      <w:pPr>
        <w:jc w:val="both"/>
        <w:rPr>
          <w:rFonts w:ascii="Raleway" w:hAnsi="Raleway"/>
          <w:bCs/>
          <w:sz w:val="22"/>
          <w:szCs w:val="22"/>
        </w:rPr>
      </w:pPr>
    </w:p>
    <w:p w14:paraId="6A3B231F"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Dans l’éventualité où ces fonds ne feraient l’objet d’aucun remploi particulier, la dette sera révisée en fonction de la variation indexée sur l’indice OAT 10 ans ou de l’indice qui viendrait à s’y substituer, pour sa valeur au jour de l’exigibilité de cette dette.</w:t>
      </w:r>
    </w:p>
    <w:p w14:paraId="79BF3A5E" w14:textId="77777777" w:rsidR="00746CEC" w:rsidRPr="00746CEC" w:rsidRDefault="00746CEC" w:rsidP="00746CEC">
      <w:pPr>
        <w:jc w:val="both"/>
        <w:rPr>
          <w:rFonts w:ascii="Raleway" w:hAnsi="Raleway"/>
          <w:bCs/>
          <w:sz w:val="22"/>
          <w:szCs w:val="22"/>
        </w:rPr>
      </w:pPr>
    </w:p>
    <w:p w14:paraId="382F2DBF"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En tout état de cause, le montant de la dette ne pourra être inférieur au montant total des fonds versés au quasi-usufruitier.</w:t>
      </w:r>
    </w:p>
    <w:p w14:paraId="04FACD22" w14:textId="77777777" w:rsidR="00746CEC" w:rsidRDefault="00746CEC" w:rsidP="00746CEC">
      <w:pPr>
        <w:jc w:val="both"/>
        <w:rPr>
          <w:rFonts w:ascii="Raleway" w:hAnsi="Raleway"/>
          <w:bCs/>
          <w:sz w:val="22"/>
          <w:szCs w:val="22"/>
        </w:rPr>
      </w:pPr>
    </w:p>
    <w:p w14:paraId="6808F0D0" w14:textId="77777777" w:rsidR="008053EF" w:rsidRDefault="008053EF" w:rsidP="00746CEC">
      <w:pPr>
        <w:jc w:val="both"/>
        <w:rPr>
          <w:rFonts w:ascii="Raleway" w:hAnsi="Raleway"/>
          <w:bCs/>
          <w:sz w:val="22"/>
          <w:szCs w:val="22"/>
        </w:rPr>
      </w:pPr>
    </w:p>
    <w:p w14:paraId="249C558A" w14:textId="77777777" w:rsidR="00746CEC" w:rsidRPr="00746CEC" w:rsidRDefault="00746CEC" w:rsidP="00746CEC">
      <w:pPr>
        <w:jc w:val="both"/>
        <w:rPr>
          <w:rFonts w:ascii="Raleway" w:hAnsi="Raleway"/>
          <w:b/>
          <w:sz w:val="22"/>
          <w:szCs w:val="22"/>
        </w:rPr>
      </w:pPr>
      <w:r w:rsidRPr="00746CEC">
        <w:rPr>
          <w:rFonts w:ascii="Raleway" w:hAnsi="Raleway"/>
          <w:b/>
          <w:sz w:val="22"/>
          <w:szCs w:val="22"/>
        </w:rPr>
        <w:lastRenderedPageBreak/>
        <w:t>3. Pertes</w:t>
      </w:r>
    </w:p>
    <w:p w14:paraId="1C8A4DDA" w14:textId="77777777" w:rsidR="00746CEC" w:rsidRPr="00746CEC" w:rsidRDefault="00746CEC" w:rsidP="00746CEC">
      <w:pPr>
        <w:jc w:val="both"/>
        <w:rPr>
          <w:rFonts w:ascii="Raleway" w:hAnsi="Raleway"/>
          <w:bCs/>
          <w:sz w:val="22"/>
          <w:szCs w:val="22"/>
        </w:rPr>
      </w:pPr>
    </w:p>
    <w:p w14:paraId="00D958F3"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En cas de démembrement de la propriété des parts sociales, il est effectué une ventilation des pertes globales entre celles résultant du résultat courant et celles résultant du résultat exceptionnel.</w:t>
      </w:r>
    </w:p>
    <w:p w14:paraId="2D3610F6" w14:textId="77777777" w:rsidR="00746CEC" w:rsidRPr="00746CEC" w:rsidRDefault="00746CEC" w:rsidP="00746CEC">
      <w:pPr>
        <w:jc w:val="both"/>
        <w:rPr>
          <w:rFonts w:ascii="Raleway" w:hAnsi="Raleway"/>
          <w:bCs/>
          <w:sz w:val="22"/>
          <w:szCs w:val="22"/>
        </w:rPr>
      </w:pPr>
    </w:p>
    <w:p w14:paraId="0E356711"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Les pertes générées par le résultat courant ou exceptionnel s’imputent prioritairement sur le résultat de l’autre nature généré au titre du même exercice social.</w:t>
      </w:r>
    </w:p>
    <w:p w14:paraId="31BFB0E9" w14:textId="77777777" w:rsidR="00746CEC" w:rsidRPr="00746CEC" w:rsidRDefault="00746CEC" w:rsidP="00746CEC">
      <w:pPr>
        <w:jc w:val="both"/>
        <w:rPr>
          <w:rFonts w:ascii="Raleway" w:hAnsi="Raleway"/>
          <w:bCs/>
          <w:sz w:val="22"/>
          <w:szCs w:val="22"/>
        </w:rPr>
      </w:pPr>
    </w:p>
    <w:p w14:paraId="21F29F8B"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Après imputation des pertes résultant du résultat courant ou exceptionnel sur le résultat de l’autre nature, les pertes globales s’il en existe seront imputées sur le résultat et les réserves selon que la perte globale aura été générée par le résultat courant ou le résultat exceptionnel.</w:t>
      </w:r>
    </w:p>
    <w:p w14:paraId="73DF5EDD" w14:textId="77777777" w:rsidR="00746CEC" w:rsidRPr="00746CEC" w:rsidRDefault="00746CEC" w:rsidP="00746CEC">
      <w:pPr>
        <w:jc w:val="both"/>
        <w:rPr>
          <w:rFonts w:ascii="Raleway" w:hAnsi="Raleway"/>
          <w:bCs/>
          <w:sz w:val="22"/>
          <w:szCs w:val="22"/>
        </w:rPr>
      </w:pPr>
    </w:p>
    <w:p w14:paraId="5B4731CB" w14:textId="77777777" w:rsidR="00746CEC" w:rsidRDefault="00746CEC" w:rsidP="00746CEC">
      <w:pPr>
        <w:jc w:val="both"/>
        <w:rPr>
          <w:rFonts w:ascii="Raleway" w:hAnsi="Raleway"/>
          <w:bCs/>
          <w:sz w:val="22"/>
          <w:szCs w:val="22"/>
        </w:rPr>
      </w:pPr>
      <w:r w:rsidRPr="00746CEC">
        <w:rPr>
          <w:rFonts w:ascii="Raleway" w:hAnsi="Raleway"/>
          <w:bCs/>
          <w:sz w:val="22"/>
          <w:szCs w:val="22"/>
        </w:rPr>
        <w:t>Si la « perte globale » résulte à la fois du résultat courant et du résultat exceptionnel, elle sera imputée proportionnellement sur les bénéfices et les réserves y afférentes.</w:t>
      </w:r>
    </w:p>
    <w:p w14:paraId="0E82F976" w14:textId="77777777" w:rsidR="000B2234" w:rsidRPr="00746CEC" w:rsidRDefault="000B2234" w:rsidP="00746CEC">
      <w:pPr>
        <w:jc w:val="both"/>
        <w:rPr>
          <w:rFonts w:ascii="Raleway" w:hAnsi="Raleway"/>
          <w:bCs/>
          <w:sz w:val="22"/>
          <w:szCs w:val="22"/>
        </w:rPr>
      </w:pPr>
    </w:p>
    <w:p w14:paraId="2EFDD83C" w14:textId="77777777" w:rsidR="00746CEC" w:rsidRPr="00746CEC" w:rsidRDefault="00746CEC" w:rsidP="00746CEC">
      <w:pPr>
        <w:jc w:val="both"/>
        <w:rPr>
          <w:rFonts w:ascii="Raleway" w:hAnsi="Raleway"/>
          <w:bCs/>
          <w:sz w:val="22"/>
          <w:szCs w:val="22"/>
        </w:rPr>
      </w:pPr>
      <w:r w:rsidRPr="00746CEC">
        <w:rPr>
          <w:rFonts w:ascii="Raleway" w:hAnsi="Raleway"/>
          <w:bCs/>
          <w:sz w:val="22"/>
          <w:szCs w:val="22"/>
        </w:rPr>
        <w:t>Si la perte globale résulte de l’insuffisance de compensation du résultat courant ou du résultat exceptionnel par l’autre résultat, le nu-propriétaire ou l’usufruitier selon le résultat qui se trouvera bénéficiaire n’aura aucun recours contre l’autre.</w:t>
      </w:r>
    </w:p>
    <w:p w14:paraId="5B5D4465" w14:textId="77777777" w:rsidR="00746CEC" w:rsidRPr="00746CEC" w:rsidRDefault="00746CEC" w:rsidP="00746CEC">
      <w:pPr>
        <w:pStyle w:val="Sansinterligne"/>
        <w:jc w:val="both"/>
        <w:rPr>
          <w:rFonts w:ascii="Raleway" w:hAnsi="Raleway"/>
          <w:bCs/>
          <w:sz w:val="22"/>
          <w:szCs w:val="22"/>
        </w:rPr>
      </w:pPr>
    </w:p>
    <w:p w14:paraId="2415C54A" w14:textId="77777777" w:rsidR="00746CEC" w:rsidRPr="008053EF" w:rsidRDefault="00746CEC" w:rsidP="00746CEC">
      <w:pPr>
        <w:pStyle w:val="Sansinterligne"/>
        <w:jc w:val="both"/>
        <w:rPr>
          <w:rFonts w:ascii="Raleway" w:hAnsi="Raleway"/>
          <w:b/>
          <w:sz w:val="22"/>
          <w:szCs w:val="22"/>
        </w:rPr>
      </w:pPr>
      <w:r w:rsidRPr="008053EF">
        <w:rPr>
          <w:rFonts w:ascii="Raleway" w:hAnsi="Raleway"/>
          <w:b/>
          <w:sz w:val="22"/>
          <w:szCs w:val="22"/>
        </w:rPr>
        <w:t>Plus-value de cession</w:t>
      </w:r>
    </w:p>
    <w:p w14:paraId="723E5F41" w14:textId="77777777" w:rsidR="00746CEC" w:rsidRPr="00746CEC" w:rsidRDefault="00746CEC" w:rsidP="00746CEC">
      <w:pPr>
        <w:pStyle w:val="Sansinterligne"/>
        <w:jc w:val="both"/>
        <w:rPr>
          <w:rFonts w:ascii="Raleway" w:hAnsi="Raleway"/>
          <w:bCs/>
          <w:sz w:val="22"/>
          <w:szCs w:val="22"/>
        </w:rPr>
      </w:pPr>
    </w:p>
    <w:p w14:paraId="5DD9235E" w14:textId="39387761"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Nonobstant toutes cl</w:t>
      </w:r>
      <w:r w:rsidR="008053EF">
        <w:rPr>
          <w:rFonts w:ascii="Raleway" w:hAnsi="Raleway"/>
          <w:bCs/>
          <w:sz w:val="22"/>
          <w:szCs w:val="22"/>
        </w:rPr>
        <w:t>auses et/ou conventions</w:t>
      </w:r>
      <w:r w:rsidRPr="00746CEC">
        <w:rPr>
          <w:rFonts w:ascii="Raleway" w:hAnsi="Raleway"/>
          <w:bCs/>
          <w:sz w:val="22"/>
          <w:szCs w:val="22"/>
        </w:rPr>
        <w:t xml:space="preserve"> de blocage de comptes courants d’associés, les associés redevables d’impôt ou de prélèvements sociaux sur la plus-value de cession d’actifs détenus par la société pourront demander le remboursement à due concurrence du solde créditeur de leur compte courant d’associé, sous réserve que la société dispose de la trésorerie suffisante. En cas d’insuffisance de trésorerie, le montant remboursé aux associés titulaires d’une avance en compte courant qui en auront fait la demande sera réduit proportionnellement au solde créditeur du compte courant d’associé détenu par chacun d’eux dans le montant total des créances en comptes courants d’associés.</w:t>
      </w:r>
    </w:p>
    <w:p w14:paraId="6E2EB692" w14:textId="77777777" w:rsidR="00746CEC" w:rsidRPr="00746CEC" w:rsidRDefault="00746CEC" w:rsidP="00746CEC">
      <w:pPr>
        <w:pStyle w:val="Sansinterligne"/>
        <w:jc w:val="both"/>
        <w:rPr>
          <w:rFonts w:ascii="Raleway" w:hAnsi="Raleway"/>
          <w:bCs/>
          <w:sz w:val="22"/>
          <w:szCs w:val="22"/>
        </w:rPr>
      </w:pPr>
    </w:p>
    <w:p w14:paraId="111EEEAF"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Ce remboursement ne sera qu’une faculté pour les associés titulaires d’un compte courant d’associé créditeur. En cas de demande de remboursement formulée, le versement devra avoir lieu sous un délai de DEUX (2) mois à compter de la demande.</w:t>
      </w:r>
    </w:p>
    <w:p w14:paraId="6AB77BED" w14:textId="77777777" w:rsidR="00746CEC" w:rsidRPr="00746CEC" w:rsidRDefault="00746CEC" w:rsidP="00746CEC">
      <w:pPr>
        <w:pStyle w:val="Sansinterligne"/>
        <w:jc w:val="both"/>
        <w:rPr>
          <w:rFonts w:ascii="Raleway" w:hAnsi="Raleway"/>
          <w:bCs/>
          <w:sz w:val="22"/>
          <w:szCs w:val="22"/>
        </w:rPr>
      </w:pPr>
    </w:p>
    <w:p w14:paraId="1C1A1076"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En l’absence de solde créditeur de compte courant d’associé, ou bien encore pour le cas où le remboursement ne serait pas demandé ou serait insuffisant pour faire face à la fiscalité sur la plus-value de cession (impôt et prélèvements sociaux), il sera prélevé sur le résultat net la somme nécessaire pour distribuer aux associés un dividende spécial au moins égal à l’impôt sur la plus-value dû par les associés, proportionnellement au nombre de parts possédées par chacun d’eux.</w:t>
      </w:r>
    </w:p>
    <w:p w14:paraId="2EF63EC8" w14:textId="77777777" w:rsidR="00746CEC" w:rsidRPr="00746CEC" w:rsidRDefault="00746CEC" w:rsidP="00746CEC">
      <w:pPr>
        <w:pStyle w:val="Sansinterligne"/>
        <w:jc w:val="both"/>
        <w:rPr>
          <w:rFonts w:ascii="Raleway" w:hAnsi="Raleway"/>
          <w:bCs/>
          <w:sz w:val="22"/>
          <w:szCs w:val="22"/>
        </w:rPr>
      </w:pPr>
    </w:p>
    <w:p w14:paraId="37D3562C"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En cas de démembrement de propriété des parts sociales, ce dividende spécial est distribué au nu-propriétaire et à l’usufruitier, proportionnellement à l’impôt et aux prélèvements sociaux dus par chacun d’eux, ou à l’autre, s’il est seul redevable de l’impôt.</w:t>
      </w:r>
    </w:p>
    <w:p w14:paraId="419DB5D1" w14:textId="77777777" w:rsidR="00746CEC" w:rsidRPr="00746CEC" w:rsidRDefault="00746CEC" w:rsidP="00746CEC">
      <w:pPr>
        <w:pStyle w:val="Sansinterligne"/>
        <w:jc w:val="both"/>
        <w:rPr>
          <w:rFonts w:ascii="Raleway" w:hAnsi="Raleway"/>
          <w:bCs/>
          <w:sz w:val="22"/>
          <w:szCs w:val="22"/>
        </w:rPr>
      </w:pPr>
    </w:p>
    <w:p w14:paraId="5A54F8FA"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Si le résultat net ne permet pas le paiement du dividende spécial, il est prélevé sur les réserves disponibles la somme nécessaire à ce paiement.</w:t>
      </w:r>
    </w:p>
    <w:p w14:paraId="08E077CC" w14:textId="77777777" w:rsidR="00746CEC" w:rsidRPr="00746CEC" w:rsidRDefault="00746CEC" w:rsidP="00746CEC">
      <w:pPr>
        <w:pStyle w:val="Sansinterligne"/>
        <w:jc w:val="both"/>
        <w:rPr>
          <w:rFonts w:ascii="Raleway" w:hAnsi="Raleway"/>
          <w:bCs/>
          <w:sz w:val="22"/>
          <w:szCs w:val="22"/>
        </w:rPr>
      </w:pPr>
    </w:p>
    <w:p w14:paraId="266092F2"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Si les réserves disponibles ne suffisent pas à ce paiement, sur le dividende de l’exercice suivant sera imputée la somme qui n’a pu être payée et ainsi de suite d’exercice en exercice.</w:t>
      </w:r>
    </w:p>
    <w:p w14:paraId="1DD597DD"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lastRenderedPageBreak/>
        <w:t>Les modalités de la mise en paiement sont fixées par la décision de répartition ou, à défaut, par la gérance.</w:t>
      </w:r>
    </w:p>
    <w:p w14:paraId="262FB036" w14:textId="77777777" w:rsidR="00746CEC" w:rsidRPr="00746CEC" w:rsidRDefault="00746CEC" w:rsidP="00746CEC">
      <w:pPr>
        <w:pStyle w:val="Sansinterligne"/>
        <w:jc w:val="both"/>
        <w:rPr>
          <w:rFonts w:ascii="Raleway" w:hAnsi="Raleway"/>
          <w:bCs/>
          <w:sz w:val="22"/>
          <w:szCs w:val="22"/>
        </w:rPr>
      </w:pPr>
    </w:p>
    <w:p w14:paraId="0E87C091" w14:textId="77777777" w:rsidR="00746CEC" w:rsidRPr="008053EF" w:rsidRDefault="00746CEC" w:rsidP="00746CEC">
      <w:pPr>
        <w:pStyle w:val="Sansinterligne"/>
        <w:jc w:val="both"/>
        <w:rPr>
          <w:rFonts w:ascii="Raleway" w:hAnsi="Raleway"/>
          <w:b/>
          <w:sz w:val="22"/>
          <w:szCs w:val="22"/>
        </w:rPr>
      </w:pPr>
      <w:r w:rsidRPr="008053EF">
        <w:rPr>
          <w:rFonts w:ascii="Raleway" w:hAnsi="Raleway"/>
          <w:b/>
          <w:sz w:val="22"/>
          <w:szCs w:val="22"/>
        </w:rPr>
        <w:t>Résultat fiscal</w:t>
      </w:r>
    </w:p>
    <w:p w14:paraId="08F32FF4" w14:textId="77777777" w:rsidR="00746CEC" w:rsidRPr="00746CEC" w:rsidRDefault="00746CEC" w:rsidP="00746CEC">
      <w:pPr>
        <w:pStyle w:val="Sansinterligne"/>
        <w:jc w:val="both"/>
        <w:rPr>
          <w:rFonts w:ascii="Raleway" w:hAnsi="Raleway"/>
          <w:bCs/>
          <w:sz w:val="22"/>
          <w:szCs w:val="22"/>
        </w:rPr>
      </w:pPr>
    </w:p>
    <w:p w14:paraId="74835CBC"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Compte tenu de la translucidité fiscale de la société, chaque associé déclarera personnellement la quote-part des résultats lui revenant, en conformité avec la répartition ci-dessus.</w:t>
      </w:r>
    </w:p>
    <w:p w14:paraId="6E8981DE" w14:textId="77777777" w:rsidR="00746CEC" w:rsidRPr="00746CEC" w:rsidRDefault="00746CEC" w:rsidP="00746CEC">
      <w:pPr>
        <w:pStyle w:val="Sansinterligne"/>
        <w:jc w:val="both"/>
        <w:rPr>
          <w:rFonts w:ascii="Raleway" w:hAnsi="Raleway"/>
          <w:bCs/>
          <w:sz w:val="22"/>
          <w:szCs w:val="22"/>
        </w:rPr>
      </w:pPr>
    </w:p>
    <w:p w14:paraId="2C481F4E"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Le titulaire du droit démembré complémentaire devra, à première demande et si besoin est, lui fournir tous renseignements sur sa situation fiscale personnelle et signer tous documents et déclarations à cet effet.</w:t>
      </w:r>
    </w:p>
    <w:p w14:paraId="65E5BE56" w14:textId="77777777" w:rsidR="00746CEC" w:rsidRPr="00746CEC" w:rsidRDefault="00746CEC" w:rsidP="00746CEC">
      <w:pPr>
        <w:pStyle w:val="Sansinterligne"/>
        <w:jc w:val="both"/>
        <w:rPr>
          <w:rFonts w:ascii="Raleway" w:hAnsi="Raleway"/>
          <w:bCs/>
          <w:sz w:val="22"/>
          <w:szCs w:val="22"/>
        </w:rPr>
      </w:pPr>
    </w:p>
    <w:p w14:paraId="39C3E2A0" w14:textId="77777777" w:rsidR="00746CEC" w:rsidRPr="00746CEC" w:rsidRDefault="00746CEC" w:rsidP="00746CEC">
      <w:pPr>
        <w:pStyle w:val="Sansinterligne"/>
        <w:jc w:val="both"/>
        <w:rPr>
          <w:rFonts w:ascii="Raleway" w:hAnsi="Raleway"/>
          <w:bCs/>
          <w:sz w:val="22"/>
          <w:szCs w:val="22"/>
        </w:rPr>
      </w:pPr>
      <w:r w:rsidRPr="00746CEC">
        <w:rPr>
          <w:rFonts w:ascii="Raleway" w:hAnsi="Raleway"/>
          <w:bCs/>
          <w:sz w:val="22"/>
          <w:szCs w:val="22"/>
        </w:rPr>
        <w:t xml:space="preserve">Ces dispositions, visant uniquement à déterminer les bases d'impositions des différents associés par référence à leur droit dans la société, n’ont aucun caractère libéral. </w:t>
      </w:r>
    </w:p>
    <w:p w14:paraId="232A605F" w14:textId="77777777" w:rsidR="00746CEC" w:rsidRDefault="00746CEC" w:rsidP="00FF3257">
      <w:pPr>
        <w:jc w:val="both"/>
        <w:rPr>
          <w:rFonts w:ascii="Raleway" w:hAnsi="Raleway"/>
          <w:bCs/>
          <w:sz w:val="22"/>
          <w:szCs w:val="22"/>
        </w:rPr>
      </w:pPr>
    </w:p>
    <w:p w14:paraId="18E83937" w14:textId="77777777" w:rsidR="008053EF" w:rsidRPr="008053EF" w:rsidRDefault="008053EF" w:rsidP="008053EF">
      <w:pPr>
        <w:jc w:val="center"/>
        <w:rPr>
          <w:rFonts w:ascii="Raleway" w:hAnsi="Raleway"/>
          <w:b/>
          <w:sz w:val="22"/>
          <w:szCs w:val="22"/>
        </w:rPr>
      </w:pPr>
      <w:r w:rsidRPr="008053EF">
        <w:rPr>
          <w:rFonts w:ascii="Raleway" w:hAnsi="Raleway"/>
          <w:b/>
          <w:sz w:val="22"/>
          <w:szCs w:val="22"/>
        </w:rPr>
        <w:t xml:space="preserve">POUR LE CAS OU LA SOCIETE OPTE AU REGIME DE L’IMPOT </w:t>
      </w:r>
    </w:p>
    <w:p w14:paraId="1FE7BCCA" w14:textId="77777777" w:rsidR="008053EF" w:rsidRPr="008053EF" w:rsidRDefault="008053EF" w:rsidP="008053EF">
      <w:pPr>
        <w:jc w:val="center"/>
        <w:rPr>
          <w:rFonts w:ascii="Raleway" w:hAnsi="Raleway"/>
          <w:b/>
          <w:sz w:val="22"/>
          <w:szCs w:val="22"/>
        </w:rPr>
      </w:pPr>
      <w:r w:rsidRPr="008053EF">
        <w:rPr>
          <w:rFonts w:ascii="Raleway" w:hAnsi="Raleway"/>
          <w:b/>
          <w:sz w:val="22"/>
          <w:szCs w:val="22"/>
        </w:rPr>
        <w:t>SUR LES SOCIETES :</w:t>
      </w:r>
    </w:p>
    <w:p w14:paraId="184241A4" w14:textId="77777777" w:rsidR="008053EF" w:rsidRPr="008053EF" w:rsidRDefault="008053EF" w:rsidP="008053EF">
      <w:pPr>
        <w:pStyle w:val="Sansinterligne"/>
        <w:jc w:val="both"/>
        <w:rPr>
          <w:rFonts w:ascii="Raleway" w:hAnsi="Raleway"/>
          <w:b/>
          <w:sz w:val="22"/>
          <w:szCs w:val="22"/>
        </w:rPr>
      </w:pPr>
      <w:r w:rsidRPr="008053EF">
        <w:rPr>
          <w:rFonts w:ascii="Raleway" w:hAnsi="Raleway"/>
          <w:b/>
          <w:sz w:val="22"/>
          <w:szCs w:val="22"/>
        </w:rPr>
        <w:t>Les bénéfices</w:t>
      </w:r>
    </w:p>
    <w:p w14:paraId="40DCE328" w14:textId="77777777" w:rsidR="008053EF" w:rsidRPr="008053EF" w:rsidRDefault="008053EF" w:rsidP="008053EF">
      <w:pPr>
        <w:pStyle w:val="Sansinterligne"/>
        <w:jc w:val="both"/>
        <w:rPr>
          <w:rFonts w:ascii="Raleway" w:hAnsi="Raleway"/>
          <w:bCs/>
          <w:sz w:val="22"/>
          <w:szCs w:val="22"/>
        </w:rPr>
      </w:pPr>
    </w:p>
    <w:p w14:paraId="7503404F" w14:textId="77777777" w:rsidR="008053EF" w:rsidRPr="008053EF" w:rsidRDefault="008053EF" w:rsidP="008053EF">
      <w:pPr>
        <w:pStyle w:val="Sansinterligne"/>
        <w:jc w:val="both"/>
        <w:rPr>
          <w:rFonts w:ascii="Raleway" w:hAnsi="Raleway"/>
          <w:bCs/>
          <w:sz w:val="22"/>
          <w:szCs w:val="22"/>
        </w:rPr>
      </w:pPr>
      <w:r w:rsidRPr="008053EF">
        <w:rPr>
          <w:rFonts w:ascii="Raleway" w:hAnsi="Raleway"/>
          <w:bCs/>
          <w:sz w:val="22"/>
          <w:szCs w:val="22"/>
        </w:rPr>
        <w:t>Les bénéfices nets de la société sont déterminés, pour chaque exercice, par les produits nets de l'exercice, déduction faite des frais généraux et autres charges de la société, y compris tous amortissements et provisions nécessaires.</w:t>
      </w:r>
    </w:p>
    <w:p w14:paraId="18C6FB2E" w14:textId="77777777" w:rsidR="008053EF" w:rsidRPr="008053EF" w:rsidRDefault="008053EF" w:rsidP="008053EF">
      <w:pPr>
        <w:pStyle w:val="Sansinterligne"/>
        <w:jc w:val="both"/>
        <w:rPr>
          <w:rFonts w:ascii="Raleway" w:hAnsi="Raleway"/>
          <w:bCs/>
          <w:sz w:val="22"/>
          <w:szCs w:val="22"/>
        </w:rPr>
      </w:pPr>
    </w:p>
    <w:p w14:paraId="249EDD84" w14:textId="77777777" w:rsidR="008053EF" w:rsidRPr="008053EF" w:rsidRDefault="008053EF" w:rsidP="008053EF">
      <w:pPr>
        <w:pStyle w:val="Sansinterligne"/>
        <w:jc w:val="both"/>
        <w:rPr>
          <w:rFonts w:ascii="Raleway" w:hAnsi="Raleway"/>
          <w:bCs/>
          <w:sz w:val="22"/>
          <w:szCs w:val="22"/>
        </w:rPr>
      </w:pPr>
      <w:r w:rsidRPr="008053EF">
        <w:rPr>
          <w:rFonts w:ascii="Raleway" w:hAnsi="Raleway"/>
          <w:bCs/>
          <w:sz w:val="22"/>
          <w:szCs w:val="22"/>
        </w:rPr>
        <w:t>Les bénéfices distribuables sont constitués par les bénéfices nets de l’exercice,  diminués le cas échéant des pertes antérieures et de la somme devant être prélevée à l’effet de constituer la réserve légale le cas échéant, et augmentés des reports bénéficiaires.</w:t>
      </w:r>
    </w:p>
    <w:p w14:paraId="7DA4E791" w14:textId="77777777" w:rsidR="008053EF" w:rsidRPr="008053EF" w:rsidRDefault="008053EF" w:rsidP="008053EF">
      <w:pPr>
        <w:pStyle w:val="Sansinterligne"/>
        <w:jc w:val="both"/>
        <w:rPr>
          <w:rFonts w:ascii="Raleway" w:hAnsi="Raleway"/>
          <w:bCs/>
          <w:sz w:val="22"/>
          <w:szCs w:val="22"/>
        </w:rPr>
      </w:pPr>
    </w:p>
    <w:p w14:paraId="3A54A4FB" w14:textId="77777777" w:rsidR="008053EF" w:rsidRPr="008053EF" w:rsidRDefault="008053EF" w:rsidP="008053EF">
      <w:pPr>
        <w:pStyle w:val="Sansinterligne"/>
        <w:jc w:val="both"/>
        <w:rPr>
          <w:rFonts w:ascii="Raleway" w:hAnsi="Raleway"/>
          <w:bCs/>
          <w:sz w:val="22"/>
          <w:szCs w:val="22"/>
        </w:rPr>
      </w:pPr>
      <w:r w:rsidRPr="008053EF">
        <w:rPr>
          <w:rFonts w:ascii="Raleway" w:hAnsi="Raleway"/>
          <w:bCs/>
          <w:sz w:val="22"/>
          <w:szCs w:val="22"/>
        </w:rPr>
        <w:t>Ces bénéfices sont à la disposition des associés et répartis à proportion du nombre de parts de chacun d’eux.</w:t>
      </w:r>
    </w:p>
    <w:p w14:paraId="5C49FC09" w14:textId="77777777" w:rsidR="008053EF" w:rsidRPr="008053EF" w:rsidRDefault="008053EF" w:rsidP="008053EF">
      <w:pPr>
        <w:pStyle w:val="Sansinterligne"/>
        <w:jc w:val="both"/>
        <w:rPr>
          <w:rFonts w:ascii="Raleway" w:hAnsi="Raleway"/>
          <w:bCs/>
          <w:sz w:val="22"/>
          <w:szCs w:val="22"/>
        </w:rPr>
      </w:pPr>
    </w:p>
    <w:p w14:paraId="1D56D0B8" w14:textId="77777777" w:rsidR="008053EF" w:rsidRPr="008053EF" w:rsidRDefault="008053EF" w:rsidP="008053EF">
      <w:pPr>
        <w:pStyle w:val="Sansinterligne"/>
        <w:jc w:val="both"/>
        <w:rPr>
          <w:rFonts w:ascii="Raleway" w:hAnsi="Raleway"/>
          <w:bCs/>
          <w:sz w:val="22"/>
          <w:szCs w:val="22"/>
        </w:rPr>
      </w:pPr>
      <w:r w:rsidRPr="008053EF">
        <w:rPr>
          <w:rFonts w:ascii="Raleway" w:hAnsi="Raleway"/>
          <w:bCs/>
          <w:sz w:val="22"/>
          <w:szCs w:val="22"/>
        </w:rPr>
        <w:t>Toutefois, les associés peuvent, sur la proposition de la gérance, affecter toute ou partie de ces bénéfices à tous fonds de réserve avec ou sans destination spéciale, ou au report à nouveau.</w:t>
      </w:r>
    </w:p>
    <w:p w14:paraId="2691E874" w14:textId="77777777" w:rsidR="008053EF" w:rsidRPr="008053EF" w:rsidRDefault="008053EF" w:rsidP="008053EF">
      <w:pPr>
        <w:pStyle w:val="Sansinterligne"/>
        <w:jc w:val="both"/>
        <w:rPr>
          <w:rFonts w:ascii="Raleway" w:hAnsi="Raleway"/>
          <w:bCs/>
          <w:sz w:val="22"/>
          <w:szCs w:val="22"/>
        </w:rPr>
      </w:pPr>
    </w:p>
    <w:p w14:paraId="468F7A2A" w14:textId="77777777" w:rsidR="008053EF" w:rsidRPr="008053EF" w:rsidRDefault="008053EF" w:rsidP="008053EF">
      <w:pPr>
        <w:pStyle w:val="Sansinterligne"/>
        <w:jc w:val="both"/>
        <w:rPr>
          <w:rFonts w:ascii="Raleway" w:hAnsi="Raleway"/>
          <w:bCs/>
          <w:sz w:val="22"/>
          <w:szCs w:val="22"/>
        </w:rPr>
      </w:pPr>
      <w:r w:rsidRPr="008053EF">
        <w:rPr>
          <w:rFonts w:ascii="Raleway" w:hAnsi="Raleway"/>
          <w:bCs/>
          <w:sz w:val="22"/>
          <w:szCs w:val="22"/>
        </w:rPr>
        <w:t>En outre, ils peuvent décider la mise en distribution des sommes prélevées sur les réserves disponibles ; en ce cas, la décision indique expressément les postes de réserves sur lesquels les prélèvements sont effectués.</w:t>
      </w:r>
    </w:p>
    <w:p w14:paraId="094E76CD" w14:textId="77777777" w:rsidR="008053EF" w:rsidRPr="008053EF" w:rsidRDefault="008053EF" w:rsidP="008053EF">
      <w:pPr>
        <w:pStyle w:val="Sansinterligne"/>
        <w:jc w:val="both"/>
        <w:rPr>
          <w:rFonts w:ascii="Raleway" w:hAnsi="Raleway"/>
          <w:bCs/>
          <w:sz w:val="22"/>
          <w:szCs w:val="22"/>
        </w:rPr>
      </w:pPr>
    </w:p>
    <w:p w14:paraId="22304C46" w14:textId="62493A13" w:rsidR="008053EF" w:rsidRPr="008053EF" w:rsidRDefault="008053EF" w:rsidP="008053EF">
      <w:pPr>
        <w:pStyle w:val="Sansinterligne"/>
        <w:jc w:val="both"/>
        <w:rPr>
          <w:rFonts w:ascii="Raleway" w:hAnsi="Raleway"/>
          <w:bCs/>
          <w:sz w:val="22"/>
          <w:szCs w:val="22"/>
        </w:rPr>
      </w:pPr>
      <w:r w:rsidRPr="008053EF">
        <w:rPr>
          <w:rFonts w:ascii="Raleway" w:hAnsi="Raleway"/>
          <w:bCs/>
          <w:sz w:val="22"/>
          <w:szCs w:val="22"/>
        </w:rPr>
        <w:t>Les modalités de mise en paiement des sommes distribuées sont fixées par les associés ou</w:t>
      </w:r>
      <w:r>
        <w:rPr>
          <w:rFonts w:ascii="Raleway" w:hAnsi="Raleway"/>
          <w:bCs/>
          <w:sz w:val="22"/>
          <w:szCs w:val="22"/>
        </w:rPr>
        <w:t xml:space="preserve"> </w:t>
      </w:r>
      <w:r w:rsidRPr="008053EF">
        <w:rPr>
          <w:rFonts w:ascii="Raleway" w:hAnsi="Raleway"/>
          <w:bCs/>
          <w:sz w:val="22"/>
          <w:szCs w:val="22"/>
        </w:rPr>
        <w:t>à défaut, par la gérance.</w:t>
      </w:r>
    </w:p>
    <w:p w14:paraId="31EADCF1" w14:textId="77777777" w:rsidR="008053EF" w:rsidRPr="008053EF" w:rsidRDefault="008053EF" w:rsidP="008053EF">
      <w:pPr>
        <w:pStyle w:val="Sansinterligne"/>
        <w:rPr>
          <w:rFonts w:ascii="Raleway" w:hAnsi="Raleway"/>
          <w:bCs/>
          <w:sz w:val="22"/>
          <w:szCs w:val="22"/>
        </w:rPr>
      </w:pPr>
    </w:p>
    <w:p w14:paraId="1A2AD648" w14:textId="77777777" w:rsidR="008053EF" w:rsidRPr="008053EF" w:rsidRDefault="008053EF" w:rsidP="008053EF">
      <w:pPr>
        <w:pStyle w:val="Sansinterligne"/>
        <w:rPr>
          <w:rFonts w:ascii="Raleway" w:hAnsi="Raleway"/>
          <w:b/>
          <w:sz w:val="22"/>
          <w:szCs w:val="22"/>
        </w:rPr>
      </w:pPr>
      <w:r w:rsidRPr="008053EF">
        <w:rPr>
          <w:rFonts w:ascii="Raleway" w:hAnsi="Raleway"/>
          <w:b/>
          <w:sz w:val="22"/>
          <w:szCs w:val="22"/>
        </w:rPr>
        <w:t>Les pertes</w:t>
      </w:r>
    </w:p>
    <w:p w14:paraId="786B3BA1" w14:textId="77777777" w:rsidR="008053EF" w:rsidRPr="008053EF" w:rsidRDefault="008053EF" w:rsidP="008053EF">
      <w:pPr>
        <w:pStyle w:val="Sansinterligne"/>
        <w:rPr>
          <w:rFonts w:ascii="Raleway" w:hAnsi="Raleway"/>
          <w:bCs/>
          <w:sz w:val="22"/>
          <w:szCs w:val="22"/>
        </w:rPr>
      </w:pPr>
    </w:p>
    <w:p w14:paraId="44DB8786" w14:textId="77777777" w:rsidR="008053EF" w:rsidRDefault="008053EF" w:rsidP="008053EF">
      <w:pPr>
        <w:pStyle w:val="Sansinterligne"/>
        <w:rPr>
          <w:rFonts w:ascii="Raleway" w:hAnsi="Raleway"/>
          <w:bCs/>
          <w:sz w:val="22"/>
          <w:szCs w:val="22"/>
        </w:rPr>
      </w:pPr>
      <w:r w:rsidRPr="008053EF">
        <w:rPr>
          <w:rFonts w:ascii="Raleway" w:hAnsi="Raleway"/>
          <w:bCs/>
          <w:sz w:val="22"/>
          <w:szCs w:val="22"/>
        </w:rPr>
        <w:t>Les pertes, s'il en existe, s’imputent d’abord sur le report à nouveau, puis sur les réserves.</w:t>
      </w:r>
    </w:p>
    <w:p w14:paraId="46B06453" w14:textId="77777777" w:rsidR="00AA0607" w:rsidRDefault="00AA0607" w:rsidP="008053EF">
      <w:pPr>
        <w:pStyle w:val="Sansinterligne"/>
        <w:rPr>
          <w:rFonts w:ascii="Raleway" w:hAnsi="Raleway"/>
          <w:bCs/>
          <w:sz w:val="22"/>
          <w:szCs w:val="22"/>
        </w:rPr>
      </w:pPr>
    </w:p>
    <w:p w14:paraId="0829865E" w14:textId="77777777" w:rsidR="00AA0607" w:rsidRDefault="00AA0607" w:rsidP="008053EF">
      <w:pPr>
        <w:pStyle w:val="Sansinterligne"/>
        <w:rPr>
          <w:rFonts w:ascii="Raleway" w:hAnsi="Raleway"/>
          <w:bCs/>
          <w:sz w:val="22"/>
          <w:szCs w:val="22"/>
        </w:rPr>
      </w:pPr>
    </w:p>
    <w:p w14:paraId="76E51650" w14:textId="77777777" w:rsidR="00AA0607" w:rsidRDefault="00AA0607" w:rsidP="008053EF">
      <w:pPr>
        <w:pStyle w:val="Sansinterligne"/>
        <w:rPr>
          <w:rFonts w:ascii="Raleway" w:hAnsi="Raleway"/>
          <w:bCs/>
          <w:sz w:val="22"/>
          <w:szCs w:val="22"/>
        </w:rPr>
      </w:pPr>
    </w:p>
    <w:p w14:paraId="0D22F979" w14:textId="77777777" w:rsidR="00AA0607" w:rsidRDefault="00AA0607" w:rsidP="008053EF">
      <w:pPr>
        <w:pStyle w:val="Sansinterligne"/>
        <w:rPr>
          <w:rFonts w:ascii="Raleway" w:hAnsi="Raleway"/>
          <w:bCs/>
          <w:sz w:val="22"/>
          <w:szCs w:val="22"/>
        </w:rPr>
      </w:pPr>
    </w:p>
    <w:p w14:paraId="713F413F" w14:textId="77777777" w:rsidR="00AA0607" w:rsidRDefault="00AA0607" w:rsidP="008053EF">
      <w:pPr>
        <w:pStyle w:val="Sansinterligne"/>
        <w:rPr>
          <w:rFonts w:ascii="Raleway" w:hAnsi="Raleway"/>
          <w:bCs/>
          <w:sz w:val="22"/>
          <w:szCs w:val="22"/>
        </w:rPr>
      </w:pPr>
    </w:p>
    <w:p w14:paraId="5FD02647" w14:textId="77777777" w:rsidR="00AA0607" w:rsidRDefault="00AA0607" w:rsidP="008053EF">
      <w:pPr>
        <w:pStyle w:val="Sansinterligne"/>
        <w:rPr>
          <w:rFonts w:ascii="Raleway" w:hAnsi="Raleway"/>
          <w:bCs/>
          <w:sz w:val="22"/>
          <w:szCs w:val="22"/>
        </w:rPr>
      </w:pPr>
    </w:p>
    <w:p w14:paraId="2F9D78B0" w14:textId="77777777" w:rsidR="00AA0607" w:rsidRDefault="00AA0607" w:rsidP="008053EF">
      <w:pPr>
        <w:pStyle w:val="Sansinterligne"/>
        <w:rPr>
          <w:rFonts w:ascii="Raleway" w:hAnsi="Raleway"/>
          <w:bCs/>
          <w:sz w:val="22"/>
          <w:szCs w:val="22"/>
        </w:rPr>
      </w:pPr>
    </w:p>
    <w:p w14:paraId="76D973F0" w14:textId="77777777" w:rsidR="00AA0607" w:rsidRPr="008053EF" w:rsidRDefault="00AA0607" w:rsidP="008053EF">
      <w:pPr>
        <w:pStyle w:val="Sansinterligne"/>
        <w:rPr>
          <w:rFonts w:ascii="Raleway" w:hAnsi="Raleway"/>
          <w:bCs/>
          <w:sz w:val="22"/>
          <w:szCs w:val="22"/>
        </w:rPr>
      </w:pPr>
    </w:p>
    <w:p w14:paraId="34EAF938" w14:textId="77777777" w:rsidR="008053EF" w:rsidRPr="008053EF" w:rsidRDefault="008053EF" w:rsidP="008053EF">
      <w:pPr>
        <w:pStyle w:val="Sansinterligne"/>
        <w:jc w:val="both"/>
        <w:rPr>
          <w:rFonts w:ascii="Raleway" w:hAnsi="Raleway"/>
          <w:bCs/>
          <w:sz w:val="22"/>
          <w:szCs w:val="22"/>
        </w:rPr>
      </w:pPr>
    </w:p>
    <w:p w14:paraId="479DF13D" w14:textId="77777777" w:rsidR="00AA0607" w:rsidRPr="00FF3257" w:rsidRDefault="00AA0607" w:rsidP="00AA0607">
      <w:pPr>
        <w:jc w:val="both"/>
        <w:rPr>
          <w:rFonts w:ascii="Raleway" w:hAnsi="Raleway"/>
          <w:b/>
          <w:sz w:val="22"/>
          <w:szCs w:val="22"/>
          <w:u w:val="single"/>
        </w:rPr>
      </w:pPr>
      <w:r w:rsidRPr="00FF3257">
        <w:rPr>
          <w:rFonts w:ascii="Raleway" w:hAnsi="Raleway"/>
          <w:b/>
          <w:sz w:val="22"/>
          <w:szCs w:val="22"/>
          <w:u w:val="single"/>
        </w:rPr>
        <w:lastRenderedPageBreak/>
        <w:t>Démembrement de la propriété des parts</w:t>
      </w:r>
    </w:p>
    <w:p w14:paraId="66AAFFBC" w14:textId="77777777" w:rsidR="008053EF" w:rsidRPr="008053EF" w:rsidRDefault="008053EF" w:rsidP="008053EF">
      <w:pPr>
        <w:jc w:val="both"/>
        <w:rPr>
          <w:rFonts w:ascii="Raleway" w:hAnsi="Raleway"/>
          <w:bCs/>
          <w:sz w:val="22"/>
          <w:szCs w:val="22"/>
        </w:rPr>
      </w:pPr>
    </w:p>
    <w:p w14:paraId="4921C263" w14:textId="651597F9" w:rsidR="008053EF" w:rsidRDefault="008053EF" w:rsidP="008053EF">
      <w:pPr>
        <w:jc w:val="both"/>
        <w:rPr>
          <w:rFonts w:ascii="Raleway" w:hAnsi="Raleway"/>
          <w:bCs/>
          <w:sz w:val="22"/>
          <w:szCs w:val="22"/>
        </w:rPr>
      </w:pPr>
      <w:r w:rsidRPr="008053EF">
        <w:rPr>
          <w:rFonts w:ascii="Raleway" w:hAnsi="Raleway"/>
          <w:bCs/>
          <w:sz w:val="22"/>
          <w:szCs w:val="22"/>
        </w:rPr>
        <w:t>En cas de démembrement de la propriété des titres sociaux et de décision de distribution,</w:t>
      </w:r>
      <w:r w:rsidR="00AA0607">
        <w:rPr>
          <w:rFonts w:ascii="Raleway" w:hAnsi="Raleway"/>
          <w:bCs/>
          <w:sz w:val="22"/>
          <w:szCs w:val="22"/>
        </w:rPr>
        <w:t xml:space="preserve"> </w:t>
      </w:r>
      <w:r w:rsidRPr="008053EF">
        <w:rPr>
          <w:rFonts w:ascii="Raleway" w:hAnsi="Raleway"/>
          <w:bCs/>
          <w:sz w:val="22"/>
          <w:szCs w:val="22"/>
        </w:rPr>
        <w:t xml:space="preserve">il est opéré une distinction en fonction de la provenance des sommes distribuées. </w:t>
      </w:r>
    </w:p>
    <w:p w14:paraId="2F2B29CE" w14:textId="77777777" w:rsidR="008053EF" w:rsidRPr="008053EF" w:rsidRDefault="008053EF" w:rsidP="008053EF">
      <w:pPr>
        <w:jc w:val="both"/>
        <w:rPr>
          <w:rFonts w:ascii="Raleway" w:hAnsi="Raleway"/>
          <w:bCs/>
          <w:sz w:val="22"/>
          <w:szCs w:val="22"/>
        </w:rPr>
      </w:pPr>
    </w:p>
    <w:p w14:paraId="25EF9582"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En tout état de cause, la décision d’affectation du résultat, quelle qu’en soit sa provenance, et de distribution dudit résultat, du report à nouveau ou de réserves, reviendront en exclusivité à l’usufruitier, conformément à la répartition du droit de vote en cas de démembrement des titres sociaux stipulée aux présentes, le tout sauf abus de jouissance et dans la limite de l’intérêt social.</w:t>
      </w:r>
    </w:p>
    <w:p w14:paraId="7347759D" w14:textId="77777777" w:rsidR="008053EF" w:rsidRPr="008053EF" w:rsidRDefault="008053EF" w:rsidP="008053EF">
      <w:pPr>
        <w:pStyle w:val="Sansinterligne"/>
        <w:jc w:val="both"/>
        <w:rPr>
          <w:rFonts w:ascii="Raleway" w:hAnsi="Raleway"/>
          <w:b/>
          <w:sz w:val="22"/>
          <w:szCs w:val="22"/>
        </w:rPr>
      </w:pPr>
    </w:p>
    <w:p w14:paraId="1777FCA0" w14:textId="77777777" w:rsidR="008053EF" w:rsidRPr="008053EF" w:rsidRDefault="008053EF" w:rsidP="008053EF">
      <w:pPr>
        <w:pStyle w:val="Sansinterligne"/>
        <w:jc w:val="both"/>
        <w:rPr>
          <w:rFonts w:ascii="Raleway" w:hAnsi="Raleway"/>
          <w:b/>
          <w:sz w:val="22"/>
          <w:szCs w:val="22"/>
        </w:rPr>
      </w:pPr>
      <w:r w:rsidRPr="008053EF">
        <w:rPr>
          <w:rFonts w:ascii="Raleway" w:hAnsi="Raleway"/>
          <w:b/>
          <w:sz w:val="22"/>
          <w:szCs w:val="22"/>
        </w:rPr>
        <w:t>1 – Cas pouvant se présenter :</w:t>
      </w:r>
    </w:p>
    <w:p w14:paraId="712351E0" w14:textId="77777777" w:rsidR="008053EF" w:rsidRPr="008053EF" w:rsidRDefault="008053EF" w:rsidP="008053EF">
      <w:pPr>
        <w:pStyle w:val="Sansinterligne"/>
        <w:jc w:val="both"/>
        <w:rPr>
          <w:rFonts w:ascii="Raleway" w:hAnsi="Raleway"/>
          <w:bCs/>
          <w:sz w:val="22"/>
          <w:szCs w:val="22"/>
        </w:rPr>
      </w:pPr>
    </w:p>
    <w:p w14:paraId="7308F0B6" w14:textId="77777777" w:rsidR="008053EF" w:rsidRPr="008053EF" w:rsidRDefault="008053EF" w:rsidP="008053EF">
      <w:pPr>
        <w:pStyle w:val="Sansinterligne"/>
        <w:jc w:val="both"/>
        <w:rPr>
          <w:rFonts w:ascii="Raleway" w:hAnsi="Raleway"/>
          <w:bCs/>
          <w:sz w:val="22"/>
          <w:szCs w:val="22"/>
          <w:u w:val="single"/>
        </w:rPr>
      </w:pPr>
      <w:r w:rsidRPr="008053EF">
        <w:rPr>
          <w:rFonts w:ascii="Raleway" w:hAnsi="Raleway"/>
          <w:bCs/>
          <w:sz w:val="22"/>
          <w:szCs w:val="22"/>
          <w:u w:val="single"/>
        </w:rPr>
        <w:t>1er cas :</w:t>
      </w:r>
    </w:p>
    <w:p w14:paraId="39077D83" w14:textId="77777777" w:rsidR="008053EF" w:rsidRPr="008053EF" w:rsidRDefault="008053EF" w:rsidP="008053EF">
      <w:pPr>
        <w:pStyle w:val="Sansinterligne"/>
        <w:jc w:val="both"/>
        <w:rPr>
          <w:rFonts w:ascii="Raleway" w:hAnsi="Raleway"/>
          <w:bCs/>
          <w:sz w:val="22"/>
          <w:szCs w:val="22"/>
        </w:rPr>
      </w:pPr>
    </w:p>
    <w:p w14:paraId="6F66ED1E"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La somme distribuée provient :</w:t>
      </w:r>
    </w:p>
    <w:p w14:paraId="5AA392A1" w14:textId="77777777" w:rsidR="008053EF" w:rsidRPr="008053EF" w:rsidRDefault="008053EF" w:rsidP="008053EF">
      <w:pPr>
        <w:jc w:val="both"/>
        <w:rPr>
          <w:rFonts w:ascii="Raleway" w:hAnsi="Raleway"/>
          <w:bCs/>
          <w:sz w:val="22"/>
          <w:szCs w:val="22"/>
        </w:rPr>
      </w:pPr>
    </w:p>
    <w:p w14:paraId="503D18B5" w14:textId="77777777" w:rsidR="008053EF" w:rsidRPr="008053EF" w:rsidRDefault="008053EF" w:rsidP="008053EF">
      <w:pPr>
        <w:numPr>
          <w:ilvl w:val="0"/>
          <w:numId w:val="22"/>
        </w:numPr>
        <w:overflowPunct w:val="0"/>
        <w:adjustRightInd w:val="0"/>
        <w:ind w:left="360"/>
        <w:jc w:val="both"/>
        <w:textAlignment w:val="baseline"/>
        <w:rPr>
          <w:rFonts w:ascii="Raleway" w:hAnsi="Raleway"/>
          <w:bCs/>
          <w:sz w:val="22"/>
          <w:szCs w:val="22"/>
        </w:rPr>
      </w:pPr>
      <w:r w:rsidRPr="008053EF">
        <w:rPr>
          <w:rFonts w:ascii="Raleway" w:hAnsi="Raleway"/>
          <w:bCs/>
          <w:sz w:val="22"/>
          <w:szCs w:val="22"/>
        </w:rPr>
        <w:t>Du résultat financier de la société (distribution de dividendes reçus des filiales et participations de la société ; plus-values de cession de titres de participation) ;</w:t>
      </w:r>
    </w:p>
    <w:p w14:paraId="52E9B903" w14:textId="77777777" w:rsidR="008053EF" w:rsidRPr="008053EF" w:rsidRDefault="008053EF" w:rsidP="008053EF">
      <w:pPr>
        <w:ind w:left="360"/>
        <w:jc w:val="both"/>
        <w:rPr>
          <w:rFonts w:ascii="Raleway" w:hAnsi="Raleway"/>
          <w:bCs/>
          <w:sz w:val="22"/>
          <w:szCs w:val="22"/>
        </w:rPr>
      </w:pPr>
    </w:p>
    <w:p w14:paraId="6B6B7916" w14:textId="77777777" w:rsidR="008053EF" w:rsidRPr="008053EF" w:rsidRDefault="008053EF" w:rsidP="008053EF">
      <w:pPr>
        <w:numPr>
          <w:ilvl w:val="0"/>
          <w:numId w:val="22"/>
        </w:numPr>
        <w:overflowPunct w:val="0"/>
        <w:adjustRightInd w:val="0"/>
        <w:ind w:left="360"/>
        <w:jc w:val="both"/>
        <w:textAlignment w:val="baseline"/>
        <w:rPr>
          <w:rFonts w:ascii="Raleway" w:hAnsi="Raleway"/>
          <w:bCs/>
          <w:sz w:val="22"/>
          <w:szCs w:val="22"/>
        </w:rPr>
      </w:pPr>
      <w:r w:rsidRPr="008053EF">
        <w:rPr>
          <w:rFonts w:ascii="Raleway" w:hAnsi="Raleway"/>
          <w:bCs/>
          <w:sz w:val="22"/>
          <w:szCs w:val="22"/>
        </w:rPr>
        <w:t>De plus-values de cession de l’actif immobilisé (autre que des titres de participation visés à l’alinéa précédent) ;</w:t>
      </w:r>
    </w:p>
    <w:p w14:paraId="15112865" w14:textId="77777777" w:rsidR="008053EF" w:rsidRPr="008053EF" w:rsidRDefault="008053EF" w:rsidP="008053EF">
      <w:pPr>
        <w:jc w:val="both"/>
        <w:rPr>
          <w:rFonts w:ascii="Raleway" w:hAnsi="Raleway"/>
          <w:bCs/>
          <w:sz w:val="22"/>
          <w:szCs w:val="22"/>
        </w:rPr>
      </w:pPr>
    </w:p>
    <w:p w14:paraId="4E4777A4" w14:textId="77777777" w:rsidR="008053EF" w:rsidRPr="008053EF" w:rsidRDefault="008053EF" w:rsidP="008053EF">
      <w:pPr>
        <w:numPr>
          <w:ilvl w:val="0"/>
          <w:numId w:val="22"/>
        </w:numPr>
        <w:overflowPunct w:val="0"/>
        <w:adjustRightInd w:val="0"/>
        <w:ind w:left="360"/>
        <w:jc w:val="both"/>
        <w:textAlignment w:val="baseline"/>
        <w:rPr>
          <w:rFonts w:ascii="Raleway" w:hAnsi="Raleway"/>
          <w:bCs/>
          <w:sz w:val="22"/>
          <w:szCs w:val="22"/>
        </w:rPr>
      </w:pPr>
      <w:r w:rsidRPr="008053EF">
        <w:rPr>
          <w:rFonts w:ascii="Raleway" w:hAnsi="Raleway"/>
          <w:bCs/>
          <w:sz w:val="22"/>
          <w:szCs w:val="22"/>
        </w:rPr>
        <w:t>De report à nouveau doté par l’affectation de plus-values de cession de l’actif immobilisé ou réserves qui auraient été antérieurement dotés par l’affectation du résultat financier, de plus-values de cession de l’actif immobilisé tel que définis ci-dessus ou de résultat ordinaire.</w:t>
      </w:r>
    </w:p>
    <w:p w14:paraId="26C5BD53" w14:textId="77777777" w:rsidR="008053EF" w:rsidRPr="008053EF" w:rsidRDefault="008053EF" w:rsidP="008053EF">
      <w:pPr>
        <w:pStyle w:val="Sansinterligne"/>
        <w:jc w:val="both"/>
        <w:rPr>
          <w:rFonts w:ascii="Raleway" w:hAnsi="Raleway"/>
          <w:bCs/>
          <w:sz w:val="22"/>
          <w:szCs w:val="22"/>
        </w:rPr>
      </w:pPr>
    </w:p>
    <w:p w14:paraId="0AFCDE77" w14:textId="77777777" w:rsidR="008053EF" w:rsidRPr="008053EF" w:rsidRDefault="008053EF" w:rsidP="008053EF">
      <w:pPr>
        <w:pStyle w:val="Sansinterligne"/>
        <w:jc w:val="both"/>
        <w:rPr>
          <w:rFonts w:ascii="Raleway" w:hAnsi="Raleway"/>
          <w:bCs/>
          <w:sz w:val="22"/>
          <w:szCs w:val="22"/>
          <w:u w:val="single"/>
        </w:rPr>
      </w:pPr>
      <w:r w:rsidRPr="008053EF">
        <w:rPr>
          <w:rFonts w:ascii="Raleway" w:hAnsi="Raleway"/>
          <w:bCs/>
          <w:sz w:val="22"/>
          <w:szCs w:val="22"/>
          <w:u w:val="single"/>
        </w:rPr>
        <w:t>2ième cas :</w:t>
      </w:r>
    </w:p>
    <w:p w14:paraId="21EF2F62" w14:textId="77777777" w:rsidR="008053EF" w:rsidRPr="008053EF" w:rsidRDefault="008053EF" w:rsidP="008053EF">
      <w:pPr>
        <w:pStyle w:val="Sansinterligne"/>
        <w:jc w:val="both"/>
        <w:rPr>
          <w:rFonts w:ascii="Raleway" w:hAnsi="Raleway"/>
          <w:bCs/>
          <w:sz w:val="22"/>
          <w:szCs w:val="22"/>
        </w:rPr>
      </w:pPr>
    </w:p>
    <w:p w14:paraId="6FF98642"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La somme distribuée provient :</w:t>
      </w:r>
    </w:p>
    <w:p w14:paraId="52A09301" w14:textId="77777777" w:rsidR="008053EF" w:rsidRPr="008053EF" w:rsidRDefault="008053EF" w:rsidP="008053EF">
      <w:pPr>
        <w:jc w:val="both"/>
        <w:rPr>
          <w:rFonts w:ascii="Raleway" w:hAnsi="Raleway"/>
          <w:bCs/>
          <w:sz w:val="22"/>
          <w:szCs w:val="22"/>
        </w:rPr>
      </w:pPr>
    </w:p>
    <w:p w14:paraId="75345F1B" w14:textId="77777777" w:rsidR="008053EF" w:rsidRPr="008053EF" w:rsidRDefault="008053EF" w:rsidP="008053EF">
      <w:pPr>
        <w:numPr>
          <w:ilvl w:val="0"/>
          <w:numId w:val="23"/>
        </w:numPr>
        <w:overflowPunct w:val="0"/>
        <w:adjustRightInd w:val="0"/>
        <w:ind w:left="360"/>
        <w:jc w:val="both"/>
        <w:textAlignment w:val="baseline"/>
        <w:rPr>
          <w:rFonts w:ascii="Raleway" w:hAnsi="Raleway"/>
          <w:bCs/>
          <w:sz w:val="22"/>
          <w:szCs w:val="22"/>
        </w:rPr>
      </w:pPr>
      <w:r w:rsidRPr="008053EF">
        <w:rPr>
          <w:rFonts w:ascii="Raleway" w:hAnsi="Raleway"/>
          <w:bCs/>
          <w:sz w:val="22"/>
          <w:szCs w:val="22"/>
        </w:rPr>
        <w:t>De résultats ordinaires autres que ceux visés dans le 1</w:t>
      </w:r>
      <w:r w:rsidRPr="008053EF">
        <w:rPr>
          <w:bCs/>
          <w:sz w:val="22"/>
          <w:szCs w:val="22"/>
        </w:rPr>
        <w:t>ᵉ</w:t>
      </w:r>
      <w:r w:rsidRPr="008053EF">
        <w:rPr>
          <w:rFonts w:ascii="Raleway" w:hAnsi="Raleway" w:cs="Raleway"/>
          <w:bCs/>
          <w:sz w:val="22"/>
          <w:szCs w:val="22"/>
        </w:rPr>
        <w:t>’</w:t>
      </w:r>
      <w:r w:rsidRPr="008053EF">
        <w:rPr>
          <w:rFonts w:ascii="Raleway" w:hAnsi="Raleway"/>
          <w:bCs/>
          <w:sz w:val="22"/>
          <w:szCs w:val="22"/>
        </w:rPr>
        <w:t xml:space="preserve"> cas ci-dessus ;</w:t>
      </w:r>
    </w:p>
    <w:p w14:paraId="75319587" w14:textId="77777777" w:rsidR="008053EF" w:rsidRPr="008053EF" w:rsidRDefault="008053EF" w:rsidP="008053EF">
      <w:pPr>
        <w:jc w:val="both"/>
        <w:rPr>
          <w:rFonts w:ascii="Raleway" w:hAnsi="Raleway"/>
          <w:bCs/>
          <w:sz w:val="22"/>
          <w:szCs w:val="22"/>
        </w:rPr>
      </w:pPr>
    </w:p>
    <w:p w14:paraId="0A424CAA" w14:textId="77777777" w:rsidR="008053EF" w:rsidRPr="008053EF" w:rsidRDefault="008053EF" w:rsidP="008053EF">
      <w:pPr>
        <w:numPr>
          <w:ilvl w:val="0"/>
          <w:numId w:val="23"/>
        </w:numPr>
        <w:overflowPunct w:val="0"/>
        <w:adjustRightInd w:val="0"/>
        <w:ind w:left="360"/>
        <w:jc w:val="both"/>
        <w:textAlignment w:val="baseline"/>
        <w:rPr>
          <w:rFonts w:ascii="Raleway" w:hAnsi="Raleway"/>
          <w:bCs/>
          <w:sz w:val="22"/>
          <w:szCs w:val="22"/>
        </w:rPr>
      </w:pPr>
      <w:r w:rsidRPr="008053EF">
        <w:rPr>
          <w:rFonts w:ascii="Raleway" w:hAnsi="Raleway"/>
          <w:bCs/>
          <w:sz w:val="22"/>
          <w:szCs w:val="22"/>
        </w:rPr>
        <w:t>Du report à nouveau dotés par l’affectation du résultat ordinaire ou de résultat financier tel que défini ci-dessus.</w:t>
      </w:r>
    </w:p>
    <w:p w14:paraId="2C83C989" w14:textId="77777777" w:rsidR="008053EF" w:rsidRPr="008053EF" w:rsidRDefault="008053EF" w:rsidP="008053EF">
      <w:pPr>
        <w:pStyle w:val="Sansinterligne"/>
        <w:jc w:val="both"/>
        <w:rPr>
          <w:rFonts w:ascii="Raleway" w:hAnsi="Raleway"/>
          <w:bCs/>
          <w:sz w:val="22"/>
          <w:szCs w:val="22"/>
        </w:rPr>
      </w:pPr>
    </w:p>
    <w:p w14:paraId="56D753F3" w14:textId="77777777" w:rsidR="008053EF" w:rsidRPr="008053EF" w:rsidRDefault="008053EF" w:rsidP="008053EF">
      <w:pPr>
        <w:jc w:val="both"/>
        <w:rPr>
          <w:rFonts w:ascii="Raleway" w:hAnsi="Raleway"/>
          <w:b/>
          <w:sz w:val="22"/>
          <w:szCs w:val="22"/>
        </w:rPr>
      </w:pPr>
      <w:r w:rsidRPr="008053EF">
        <w:rPr>
          <w:rFonts w:ascii="Raleway" w:hAnsi="Raleway"/>
          <w:b/>
          <w:sz w:val="22"/>
          <w:szCs w:val="22"/>
        </w:rPr>
        <w:t>2 - Répartition des sommes distribuées :</w:t>
      </w:r>
    </w:p>
    <w:p w14:paraId="1DBC808C" w14:textId="77777777" w:rsidR="008053EF" w:rsidRPr="008053EF" w:rsidRDefault="008053EF" w:rsidP="008053EF">
      <w:pPr>
        <w:pStyle w:val="Sansinterligne"/>
        <w:jc w:val="both"/>
        <w:rPr>
          <w:rFonts w:ascii="Raleway" w:hAnsi="Raleway"/>
          <w:bCs/>
          <w:sz w:val="22"/>
          <w:szCs w:val="22"/>
        </w:rPr>
      </w:pPr>
    </w:p>
    <w:p w14:paraId="639C4A95"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le 1er cas : Les sommes distribuées reviendront aux usufruitiers en totalité sous forme de quasi-usufruit, dans les conditions de l’article 587 du Code Civil. Conformément aux dispositions de l’article 601 du Code Civil, les quasi -usufruitiers seront dispensés de fournir caution.</w:t>
      </w:r>
    </w:p>
    <w:p w14:paraId="7DE61A28" w14:textId="77777777" w:rsidR="008053EF" w:rsidRPr="008053EF" w:rsidRDefault="008053EF" w:rsidP="008053EF">
      <w:pPr>
        <w:pStyle w:val="Sansinterligne"/>
        <w:jc w:val="both"/>
        <w:rPr>
          <w:rFonts w:ascii="Raleway" w:hAnsi="Raleway"/>
          <w:bCs/>
          <w:sz w:val="22"/>
          <w:szCs w:val="22"/>
        </w:rPr>
      </w:pPr>
    </w:p>
    <w:p w14:paraId="7F865D2C" w14:textId="77777777" w:rsidR="008053EF" w:rsidRDefault="008053EF" w:rsidP="008053EF">
      <w:pPr>
        <w:pStyle w:val="Sansinterligne"/>
        <w:jc w:val="both"/>
        <w:rPr>
          <w:rFonts w:ascii="Raleway" w:hAnsi="Raleway"/>
          <w:bCs/>
          <w:sz w:val="22"/>
          <w:szCs w:val="22"/>
        </w:rPr>
      </w:pPr>
      <w:r w:rsidRPr="008053EF">
        <w:rPr>
          <w:rFonts w:ascii="Raleway" w:hAnsi="Raleway"/>
          <w:bCs/>
          <w:sz w:val="22"/>
          <w:szCs w:val="22"/>
        </w:rPr>
        <w:t>Les usufruitiers pourront utiliser le capital reçu comme s’ils en étaient pleins propriétaires, sous réserves de respecter l’obligation alternative dont il est question ci- dessous. Les quasi-usufruitiers seront redevables à l’égard des nus propriétaires d’une dette de restitution — dont le montant sera déterminé selon les modalités indiquées ci-après — exigible au jour de l’extinction de l’usufruit, laquelle dette sera transmise aux héritiers des quasi-usufruitiers en cas d’extinction de l’usufruit par décès.</w:t>
      </w:r>
    </w:p>
    <w:p w14:paraId="0566F8F0" w14:textId="77777777" w:rsidR="00AA0607" w:rsidRDefault="00AA0607" w:rsidP="008053EF">
      <w:pPr>
        <w:pStyle w:val="Sansinterligne"/>
        <w:jc w:val="both"/>
        <w:rPr>
          <w:rFonts w:ascii="Raleway" w:hAnsi="Raleway"/>
          <w:bCs/>
          <w:sz w:val="22"/>
          <w:szCs w:val="22"/>
        </w:rPr>
      </w:pPr>
    </w:p>
    <w:p w14:paraId="7EC493A7" w14:textId="77777777" w:rsidR="00AA0607" w:rsidRPr="008053EF" w:rsidRDefault="00AA0607" w:rsidP="008053EF">
      <w:pPr>
        <w:pStyle w:val="Sansinterligne"/>
        <w:jc w:val="both"/>
        <w:rPr>
          <w:rFonts w:ascii="Raleway" w:hAnsi="Raleway"/>
          <w:bCs/>
          <w:sz w:val="22"/>
          <w:szCs w:val="22"/>
        </w:rPr>
      </w:pPr>
    </w:p>
    <w:p w14:paraId="60B16FDF" w14:textId="77777777" w:rsidR="008053EF" w:rsidRPr="008053EF" w:rsidRDefault="008053EF" w:rsidP="008053EF">
      <w:pPr>
        <w:pStyle w:val="Sansinterligne"/>
        <w:jc w:val="both"/>
        <w:rPr>
          <w:rFonts w:ascii="Raleway" w:hAnsi="Raleway"/>
          <w:bCs/>
          <w:sz w:val="22"/>
          <w:szCs w:val="22"/>
        </w:rPr>
      </w:pPr>
    </w:p>
    <w:p w14:paraId="121DA6D7" w14:textId="77777777" w:rsidR="008053EF" w:rsidRDefault="008053EF" w:rsidP="008053EF">
      <w:pPr>
        <w:jc w:val="both"/>
        <w:rPr>
          <w:rFonts w:ascii="Raleway" w:hAnsi="Raleway"/>
          <w:bCs/>
          <w:sz w:val="22"/>
          <w:szCs w:val="22"/>
        </w:rPr>
      </w:pPr>
      <w:r w:rsidRPr="008053EF">
        <w:rPr>
          <w:rFonts w:ascii="Raleway" w:hAnsi="Raleway"/>
          <w:bCs/>
          <w:sz w:val="22"/>
          <w:szCs w:val="22"/>
        </w:rPr>
        <w:lastRenderedPageBreak/>
        <w:t>La répartition de ces sommes entre les quasi-usufruitiers se fera au prorata de leurs droits dans le capital social sauf en cas de détention de titres de préférence pour lesquels il conviendra de se référer aux prérogatives particulières offertes par lesdits titres en matière de droits financiers, telle qu’elles sont définies aux présentes, le cas échéant.</w:t>
      </w:r>
    </w:p>
    <w:p w14:paraId="71A162B0" w14:textId="77777777" w:rsidR="00AA0607" w:rsidRDefault="00AA0607" w:rsidP="008053EF">
      <w:pPr>
        <w:jc w:val="both"/>
        <w:rPr>
          <w:rFonts w:ascii="Raleway" w:hAnsi="Raleway"/>
          <w:bCs/>
          <w:sz w:val="22"/>
          <w:szCs w:val="22"/>
        </w:rPr>
      </w:pPr>
    </w:p>
    <w:p w14:paraId="1CD5732C" w14:textId="56616660" w:rsidR="008053EF" w:rsidRPr="008053EF" w:rsidRDefault="008053EF" w:rsidP="008053EF">
      <w:pPr>
        <w:jc w:val="both"/>
        <w:rPr>
          <w:rFonts w:ascii="Raleway" w:hAnsi="Raleway"/>
          <w:bCs/>
          <w:sz w:val="22"/>
          <w:szCs w:val="22"/>
        </w:rPr>
      </w:pPr>
      <w:r w:rsidRPr="008053EF">
        <w:rPr>
          <w:rFonts w:ascii="Raleway" w:hAnsi="Raleway"/>
          <w:bCs/>
          <w:sz w:val="22"/>
          <w:szCs w:val="22"/>
        </w:rPr>
        <w:t>Les parties régulariseront, par suite de la distribution, une convention contenant reconnaissance de quasi-usufruit, sous forme d’acte sous seing privé enregistré ou sous forme d’acte notarié, qui fixera l’assiette du quasi-usufruit, rappellera les droits et obligation de chacun — quasi-usufruitier et nu-propriétaire — ainsi que les modalités de liquidation de la créance de restitution au jour de son exigibilité.</w:t>
      </w:r>
    </w:p>
    <w:p w14:paraId="43B02B69" w14:textId="77777777" w:rsidR="008053EF" w:rsidRPr="008053EF" w:rsidRDefault="008053EF" w:rsidP="008053EF">
      <w:pPr>
        <w:jc w:val="both"/>
        <w:rPr>
          <w:rFonts w:ascii="Raleway" w:hAnsi="Raleway"/>
          <w:bCs/>
          <w:sz w:val="22"/>
          <w:szCs w:val="22"/>
        </w:rPr>
      </w:pPr>
    </w:p>
    <w:p w14:paraId="587E3F79"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le 2nd cas : Les usufruitiers bénéficieront sans restriction des sommes distribuées, en pleine propriété, en proportion de leurs droits dans le capital social sauf en cas de détention de titres de préférence pour lesquels il conviendra de se référer aux prérogatives particulières offertes par lesdits titres à leurs titulaires en matière de droits financiers, telles qu’elles sont définies aux présentes, le cas échéant.</w:t>
      </w:r>
    </w:p>
    <w:p w14:paraId="737900FB" w14:textId="77777777" w:rsidR="008053EF" w:rsidRPr="008053EF" w:rsidRDefault="008053EF" w:rsidP="008053EF">
      <w:pPr>
        <w:pStyle w:val="Sansinterligne"/>
        <w:jc w:val="both"/>
        <w:rPr>
          <w:rFonts w:ascii="Raleway" w:hAnsi="Raleway"/>
          <w:bCs/>
          <w:sz w:val="22"/>
          <w:szCs w:val="22"/>
        </w:rPr>
      </w:pPr>
    </w:p>
    <w:p w14:paraId="04279BF7"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l’éventualité où les sommes distribuées proviendraient à la fois des éléments visés au cas 1 et au cas 2 ci-dessus, il conviendra d’effectuer une ventilation afin de déterminer la quote-part revenant aux usufruitiers en pleine propriété et la quote-part revenant aux usufruitiers sous forme de quasi-usufruit.</w:t>
      </w:r>
    </w:p>
    <w:p w14:paraId="7E971317" w14:textId="77777777" w:rsidR="008053EF" w:rsidRPr="008053EF" w:rsidRDefault="008053EF" w:rsidP="008053EF">
      <w:pPr>
        <w:jc w:val="both"/>
        <w:rPr>
          <w:rFonts w:ascii="Raleway" w:hAnsi="Raleway"/>
          <w:bCs/>
          <w:sz w:val="22"/>
          <w:szCs w:val="22"/>
        </w:rPr>
      </w:pPr>
    </w:p>
    <w:p w14:paraId="04C45AB0"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Il est précisé que la répartition ci-dessus n’a pour objet que de permettre la sauvegarde des droits et intérêts de chacun — usufruitier et nu-propriétaire — en fonction de la provenance des sommes distribuées, et ne présente aucun caractère libéral.</w:t>
      </w:r>
    </w:p>
    <w:p w14:paraId="7BD7B2D4" w14:textId="77777777" w:rsidR="008053EF" w:rsidRPr="008053EF" w:rsidRDefault="008053EF" w:rsidP="008053EF">
      <w:pPr>
        <w:pStyle w:val="Sansinterligne"/>
        <w:jc w:val="both"/>
        <w:rPr>
          <w:rFonts w:ascii="Raleway" w:hAnsi="Raleway"/>
          <w:bCs/>
          <w:sz w:val="22"/>
          <w:szCs w:val="22"/>
        </w:rPr>
      </w:pPr>
    </w:p>
    <w:p w14:paraId="1CF46541" w14:textId="77777777" w:rsidR="008053EF" w:rsidRPr="008053EF" w:rsidRDefault="008053EF" w:rsidP="008053EF">
      <w:pPr>
        <w:jc w:val="both"/>
        <w:rPr>
          <w:rFonts w:ascii="Raleway" w:hAnsi="Raleway"/>
          <w:b/>
          <w:sz w:val="22"/>
          <w:szCs w:val="22"/>
        </w:rPr>
      </w:pPr>
      <w:r w:rsidRPr="008053EF">
        <w:rPr>
          <w:rFonts w:ascii="Raleway" w:hAnsi="Raleway"/>
          <w:b/>
          <w:sz w:val="22"/>
          <w:szCs w:val="22"/>
        </w:rPr>
        <w:t>3 - Obligation alternative incombant aux quasi-usufruitiers :</w:t>
      </w:r>
    </w:p>
    <w:p w14:paraId="66DD3A5D" w14:textId="77777777" w:rsidR="008053EF" w:rsidRPr="008053EF" w:rsidRDefault="008053EF" w:rsidP="008053EF">
      <w:pPr>
        <w:jc w:val="both"/>
        <w:rPr>
          <w:rFonts w:ascii="Raleway" w:hAnsi="Raleway"/>
          <w:bCs/>
          <w:sz w:val="22"/>
          <w:szCs w:val="22"/>
        </w:rPr>
      </w:pPr>
    </w:p>
    <w:p w14:paraId="5014F420"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 xml:space="preserve">Par suite de ce qui précède, les quasi -usufruitiers pourront utiliser les capitaux reçus comme s’ils en étaient seuls et pleins propriétaires sous réserve du respect de l’obligation alternative dont il sera question ci -après en vue de permettre le maintien des droits du nu-propriétaire devenu créancier chirographaire. Ainsi, le quasi-usufruitier devra respecter à son choix exclusif l’une ou l’autre des branches de l’obligation alternative suivante : </w:t>
      </w:r>
    </w:p>
    <w:p w14:paraId="4EE65082" w14:textId="77777777" w:rsidR="008053EF" w:rsidRPr="008053EF" w:rsidRDefault="008053EF" w:rsidP="008053EF">
      <w:pPr>
        <w:jc w:val="both"/>
        <w:rPr>
          <w:rFonts w:ascii="Raleway" w:hAnsi="Raleway"/>
          <w:bCs/>
          <w:sz w:val="22"/>
          <w:szCs w:val="22"/>
        </w:rPr>
      </w:pPr>
    </w:p>
    <w:p w14:paraId="74AB5FBE" w14:textId="77777777" w:rsidR="008053EF" w:rsidRPr="008053EF" w:rsidRDefault="008053EF" w:rsidP="008053EF">
      <w:pPr>
        <w:jc w:val="both"/>
        <w:rPr>
          <w:rFonts w:ascii="Raleway" w:hAnsi="Raleway"/>
          <w:bCs/>
          <w:sz w:val="22"/>
          <w:szCs w:val="22"/>
          <w:u w:val="single"/>
        </w:rPr>
      </w:pPr>
      <w:r w:rsidRPr="008053EF">
        <w:rPr>
          <w:rFonts w:ascii="Raleway" w:hAnsi="Raleway"/>
          <w:bCs/>
          <w:sz w:val="22"/>
          <w:szCs w:val="22"/>
          <w:u w:val="single"/>
        </w:rPr>
        <w:t>Première branche de l’obligation alternative : obligation d’emploi des fonds :</w:t>
      </w:r>
    </w:p>
    <w:p w14:paraId="6D84F807" w14:textId="77777777" w:rsidR="008053EF" w:rsidRPr="008053EF" w:rsidRDefault="008053EF" w:rsidP="008053EF">
      <w:pPr>
        <w:jc w:val="both"/>
        <w:rPr>
          <w:rFonts w:ascii="Raleway" w:hAnsi="Raleway"/>
          <w:bCs/>
          <w:sz w:val="22"/>
          <w:szCs w:val="22"/>
        </w:rPr>
      </w:pPr>
    </w:p>
    <w:p w14:paraId="212C1610"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cette première branche de l’alternative, le quasi-usufruitier devra, et ceci afin de permettre d’apurement de sa dette de restitution à l’égard du créancier nu -propriétaire, employer les fonds intégralement et exclusivement en l’acquisition de :</w:t>
      </w:r>
    </w:p>
    <w:p w14:paraId="33571E7C" w14:textId="77777777" w:rsidR="008053EF" w:rsidRPr="008053EF" w:rsidRDefault="008053EF" w:rsidP="008053EF">
      <w:pPr>
        <w:jc w:val="both"/>
        <w:rPr>
          <w:rFonts w:ascii="Raleway" w:hAnsi="Raleway"/>
          <w:bCs/>
          <w:sz w:val="22"/>
          <w:szCs w:val="22"/>
        </w:rPr>
      </w:pPr>
    </w:p>
    <w:p w14:paraId="30393724"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Biens ou droits immobiliers, sis dans l’espace économique européen, acquis directement ou via une SCI ou tout autre forme de société et versement en compte courant d’associé à l’effet de permettre le financement de l’acquisition ou la réalisation de travaux ;</w:t>
      </w:r>
    </w:p>
    <w:p w14:paraId="1E052D7B"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Parts de SCPI, OPCI ;</w:t>
      </w:r>
    </w:p>
    <w:p w14:paraId="47AE9383"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Produits d’épargne monétaire ;</w:t>
      </w:r>
    </w:p>
    <w:p w14:paraId="0F5DDB8A"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Valeurs Mobilières ;</w:t>
      </w:r>
    </w:p>
    <w:p w14:paraId="1EBBF388"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Contrat de capitalisation ;</w:t>
      </w:r>
    </w:p>
    <w:p w14:paraId="2B7A7D4D"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Contrat d’assurance-vie ;</w:t>
      </w:r>
    </w:p>
    <w:p w14:paraId="1525C519"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Objets d’art ou de collection ;</w:t>
      </w:r>
    </w:p>
    <w:p w14:paraId="6507068E" w14:textId="77777777" w:rsidR="008053EF" w:rsidRPr="008053EF" w:rsidRDefault="008053EF" w:rsidP="008053EF">
      <w:pPr>
        <w:numPr>
          <w:ilvl w:val="0"/>
          <w:numId w:val="24"/>
        </w:numPr>
        <w:overflowPunct w:val="0"/>
        <w:adjustRightInd w:val="0"/>
        <w:jc w:val="both"/>
        <w:textAlignment w:val="baseline"/>
        <w:rPr>
          <w:rFonts w:ascii="Raleway" w:hAnsi="Raleway"/>
          <w:bCs/>
          <w:sz w:val="22"/>
          <w:szCs w:val="22"/>
        </w:rPr>
      </w:pPr>
      <w:r w:rsidRPr="008053EF">
        <w:rPr>
          <w:rFonts w:ascii="Raleway" w:hAnsi="Raleway"/>
          <w:bCs/>
          <w:sz w:val="22"/>
          <w:szCs w:val="22"/>
        </w:rPr>
        <w:t>Réalisation de travaux (construction, reconstruction, agrandissement, amélioration, rénovation).</w:t>
      </w:r>
    </w:p>
    <w:p w14:paraId="59935172" w14:textId="77777777" w:rsidR="008053EF" w:rsidRPr="008053EF" w:rsidRDefault="008053EF" w:rsidP="008053EF">
      <w:pPr>
        <w:jc w:val="both"/>
        <w:rPr>
          <w:rFonts w:ascii="Raleway" w:hAnsi="Raleway"/>
          <w:bCs/>
          <w:sz w:val="22"/>
          <w:szCs w:val="22"/>
        </w:rPr>
      </w:pPr>
    </w:p>
    <w:p w14:paraId="03A876C8"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lastRenderedPageBreak/>
        <w:t>Les investissements portant sur des produits bancaires devront être réalisés exclusivement auprès d’établissement financiers répondant aux stress-test opérés dans le cadre des normes BALE III et SOLVENCY II.</w:t>
      </w:r>
    </w:p>
    <w:p w14:paraId="70E18D80" w14:textId="77777777" w:rsidR="008053EF" w:rsidRPr="008053EF" w:rsidRDefault="008053EF" w:rsidP="008053EF">
      <w:pPr>
        <w:jc w:val="both"/>
        <w:rPr>
          <w:rFonts w:ascii="Raleway" w:hAnsi="Raleway"/>
          <w:bCs/>
          <w:sz w:val="22"/>
          <w:szCs w:val="22"/>
        </w:rPr>
      </w:pPr>
    </w:p>
    <w:p w14:paraId="17FE6635" w14:textId="77777777" w:rsidR="008053EF" w:rsidRDefault="008053EF" w:rsidP="008053EF">
      <w:pPr>
        <w:jc w:val="both"/>
        <w:rPr>
          <w:rFonts w:ascii="Raleway" w:hAnsi="Raleway"/>
          <w:bCs/>
          <w:sz w:val="22"/>
          <w:szCs w:val="22"/>
        </w:rPr>
      </w:pPr>
      <w:r w:rsidRPr="008053EF">
        <w:rPr>
          <w:rFonts w:ascii="Raleway" w:hAnsi="Raleway"/>
          <w:bCs/>
          <w:sz w:val="22"/>
          <w:szCs w:val="22"/>
        </w:rPr>
        <w:t>Le quasi-usufruitier s’obligera à notifier dans les meilleurs délais au créancier tout changement dans la désignation des comptes.</w:t>
      </w:r>
    </w:p>
    <w:p w14:paraId="5AF64FDE" w14:textId="77777777" w:rsidR="000B2234" w:rsidRPr="008053EF" w:rsidRDefault="000B2234" w:rsidP="008053EF">
      <w:pPr>
        <w:jc w:val="both"/>
        <w:rPr>
          <w:rFonts w:ascii="Raleway" w:hAnsi="Raleway"/>
          <w:bCs/>
          <w:sz w:val="22"/>
          <w:szCs w:val="22"/>
        </w:rPr>
      </w:pPr>
    </w:p>
    <w:p w14:paraId="44F27742"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Pour le bon fonctionnement et le contrôle de l’obligation d’emploi du quasi-usufruit ainsi établi, le quasi-usufruitier devra verser les fonds sur un ou plusieurs comptes séparés dont l’intitulé permettra d’en conserver l’identification par rapport à l’ensemble des comptes du quasi-usufruitier.</w:t>
      </w:r>
    </w:p>
    <w:p w14:paraId="3338A8A4" w14:textId="77777777" w:rsidR="008053EF" w:rsidRPr="008053EF" w:rsidRDefault="008053EF" w:rsidP="008053EF">
      <w:pPr>
        <w:jc w:val="both"/>
        <w:rPr>
          <w:rFonts w:ascii="Raleway" w:hAnsi="Raleway"/>
          <w:bCs/>
          <w:sz w:val="22"/>
          <w:szCs w:val="22"/>
        </w:rPr>
      </w:pPr>
    </w:p>
    <w:p w14:paraId="1FAA7904" w14:textId="77777777" w:rsidR="008053EF" w:rsidRPr="008053EF" w:rsidRDefault="008053EF" w:rsidP="008053EF">
      <w:pPr>
        <w:jc w:val="both"/>
        <w:rPr>
          <w:rFonts w:ascii="Raleway" w:hAnsi="Raleway"/>
          <w:bCs/>
          <w:sz w:val="22"/>
          <w:szCs w:val="22"/>
          <w:u w:val="single"/>
        </w:rPr>
      </w:pPr>
      <w:r w:rsidRPr="008053EF">
        <w:rPr>
          <w:rFonts w:ascii="Raleway" w:hAnsi="Raleway"/>
          <w:bCs/>
          <w:sz w:val="22"/>
          <w:szCs w:val="22"/>
          <w:u w:val="single"/>
        </w:rPr>
        <w:t>Seconde branche de l’obligation alternative : clause chirographaire :</w:t>
      </w:r>
    </w:p>
    <w:p w14:paraId="69F15555" w14:textId="77777777" w:rsidR="008053EF" w:rsidRPr="008053EF" w:rsidRDefault="008053EF" w:rsidP="008053EF">
      <w:pPr>
        <w:jc w:val="both"/>
        <w:rPr>
          <w:rFonts w:ascii="Raleway" w:hAnsi="Raleway"/>
          <w:bCs/>
          <w:sz w:val="22"/>
          <w:szCs w:val="22"/>
        </w:rPr>
      </w:pPr>
    </w:p>
    <w:p w14:paraId="6A6397A3"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cette seconde branche de l’alternative, le quasi-usufruitier devra maintenir dans son patrimoine des biens ou droits offrant dans des conditions de marché normales une valeur nette suffisante pour permettre d’apurer sa dette de restitution à l’égard du nu - propriétaire, quel que soit la nature des emplois ou remplois successifs qu’il effectuera.</w:t>
      </w:r>
    </w:p>
    <w:p w14:paraId="09BD286D" w14:textId="77777777" w:rsidR="008053EF" w:rsidRPr="008053EF" w:rsidRDefault="008053EF" w:rsidP="008053EF">
      <w:pPr>
        <w:jc w:val="both"/>
        <w:rPr>
          <w:rFonts w:ascii="Raleway" w:hAnsi="Raleway"/>
          <w:bCs/>
          <w:sz w:val="22"/>
          <w:szCs w:val="22"/>
        </w:rPr>
      </w:pPr>
    </w:p>
    <w:p w14:paraId="38C499C4" w14:textId="77777777" w:rsidR="008053EF" w:rsidRPr="008053EF" w:rsidRDefault="008053EF" w:rsidP="008053EF">
      <w:pPr>
        <w:jc w:val="both"/>
        <w:rPr>
          <w:rFonts w:ascii="Raleway" w:hAnsi="Raleway"/>
          <w:b/>
          <w:sz w:val="22"/>
          <w:szCs w:val="22"/>
        </w:rPr>
      </w:pPr>
      <w:r w:rsidRPr="008053EF">
        <w:rPr>
          <w:rFonts w:ascii="Raleway" w:hAnsi="Raleway"/>
          <w:b/>
          <w:sz w:val="22"/>
          <w:szCs w:val="22"/>
        </w:rPr>
        <w:t>4 - Détermination du montant de la dette de restitution :</w:t>
      </w:r>
    </w:p>
    <w:p w14:paraId="694BC892" w14:textId="77777777" w:rsidR="008053EF" w:rsidRPr="008053EF" w:rsidRDefault="008053EF" w:rsidP="008053EF">
      <w:pPr>
        <w:jc w:val="both"/>
        <w:rPr>
          <w:rFonts w:ascii="Raleway" w:hAnsi="Raleway"/>
          <w:bCs/>
          <w:sz w:val="22"/>
          <w:szCs w:val="22"/>
        </w:rPr>
      </w:pPr>
    </w:p>
    <w:p w14:paraId="1B5A771C"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l’éventualité où les fonds seraient remployés par le quasi -usufruitier, le montant de la dette sera équivalent à la valeur des biens acquis en remploi au jour de l’exigibilité de la dette de restitution ou de ceux qui en seront la représentation en fonction des remplois successifs effectués.</w:t>
      </w:r>
    </w:p>
    <w:p w14:paraId="7898407D" w14:textId="77777777" w:rsidR="008053EF" w:rsidRPr="008053EF" w:rsidRDefault="008053EF" w:rsidP="008053EF">
      <w:pPr>
        <w:jc w:val="both"/>
        <w:rPr>
          <w:rFonts w:ascii="Raleway" w:hAnsi="Raleway"/>
          <w:bCs/>
          <w:sz w:val="22"/>
          <w:szCs w:val="22"/>
        </w:rPr>
      </w:pPr>
    </w:p>
    <w:p w14:paraId="03EEFB04"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Dans l’éventualité où ces fonds ne feraient l’objet d’aucun remploi particulier, la dette sera révisée en fonction de la variation indexée sur l’indice OAT 10 ans ou de l’indice qui viendrait à s’y substituer, pour sa valeur au jour de l’exigibilité de cette dette</w:t>
      </w:r>
    </w:p>
    <w:p w14:paraId="022088D2" w14:textId="77777777" w:rsidR="008053EF" w:rsidRPr="008053EF" w:rsidRDefault="008053EF" w:rsidP="008053EF">
      <w:pPr>
        <w:jc w:val="both"/>
        <w:rPr>
          <w:rFonts w:ascii="Raleway" w:hAnsi="Raleway"/>
          <w:bCs/>
          <w:sz w:val="22"/>
          <w:szCs w:val="22"/>
        </w:rPr>
      </w:pPr>
    </w:p>
    <w:p w14:paraId="352D94E4"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En tout état de cause, le montant de la dette ne pourra être inférieur au montant total des fonds versés au quasi-usufruitier.</w:t>
      </w:r>
    </w:p>
    <w:p w14:paraId="30B5B5F0" w14:textId="77777777" w:rsidR="008053EF" w:rsidRPr="008053EF" w:rsidRDefault="008053EF" w:rsidP="008053EF">
      <w:pPr>
        <w:jc w:val="both"/>
        <w:rPr>
          <w:rFonts w:ascii="Raleway" w:hAnsi="Raleway"/>
          <w:bCs/>
          <w:sz w:val="22"/>
          <w:szCs w:val="22"/>
        </w:rPr>
      </w:pPr>
    </w:p>
    <w:p w14:paraId="46119121" w14:textId="77777777" w:rsidR="008053EF" w:rsidRPr="008053EF" w:rsidRDefault="008053EF" w:rsidP="008053EF">
      <w:pPr>
        <w:jc w:val="both"/>
        <w:rPr>
          <w:rFonts w:ascii="Raleway" w:hAnsi="Raleway"/>
          <w:b/>
          <w:sz w:val="22"/>
          <w:szCs w:val="22"/>
        </w:rPr>
      </w:pPr>
      <w:r w:rsidRPr="008053EF">
        <w:rPr>
          <w:rFonts w:ascii="Raleway" w:hAnsi="Raleway"/>
          <w:b/>
          <w:sz w:val="22"/>
          <w:szCs w:val="22"/>
        </w:rPr>
        <w:t>5 - Imposition des associés :</w:t>
      </w:r>
    </w:p>
    <w:p w14:paraId="2AF969C5" w14:textId="77777777" w:rsidR="008053EF" w:rsidRPr="008053EF" w:rsidRDefault="008053EF" w:rsidP="008053EF">
      <w:pPr>
        <w:jc w:val="both"/>
        <w:rPr>
          <w:rFonts w:ascii="Raleway" w:hAnsi="Raleway"/>
          <w:bCs/>
          <w:sz w:val="22"/>
          <w:szCs w:val="22"/>
        </w:rPr>
      </w:pPr>
    </w:p>
    <w:p w14:paraId="3D5B68AF" w14:textId="77777777" w:rsidR="008053EF" w:rsidRPr="008053EF" w:rsidRDefault="008053EF" w:rsidP="008053EF">
      <w:pPr>
        <w:jc w:val="both"/>
        <w:rPr>
          <w:rFonts w:ascii="Raleway" w:hAnsi="Raleway"/>
          <w:bCs/>
          <w:sz w:val="22"/>
          <w:szCs w:val="22"/>
        </w:rPr>
      </w:pPr>
      <w:r w:rsidRPr="008053EF">
        <w:rPr>
          <w:rFonts w:ascii="Raleway" w:hAnsi="Raleway"/>
          <w:bCs/>
          <w:sz w:val="22"/>
          <w:szCs w:val="22"/>
        </w:rPr>
        <w:t>Le bénéficiaire de la distribution selon la répartition indiquée ci-dessus devra s’acquitter seul, le cas échéant, de l’impôt et des prélèvements sociaux dus à ce titre de sorte que les non-bénéficiaires ne puissent être inquiétés à ce sujet pour une raison quelconque.</w:t>
      </w:r>
    </w:p>
    <w:p w14:paraId="7955C62C" w14:textId="77777777" w:rsidR="00746CEC" w:rsidRDefault="00746CEC" w:rsidP="00FF3257">
      <w:pPr>
        <w:jc w:val="both"/>
        <w:rPr>
          <w:rFonts w:ascii="Raleway" w:hAnsi="Raleway"/>
          <w:bCs/>
          <w:sz w:val="22"/>
          <w:szCs w:val="22"/>
        </w:rPr>
      </w:pPr>
    </w:p>
    <w:p w14:paraId="14E5F355"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VI</w:t>
      </w:r>
    </w:p>
    <w:p w14:paraId="54B4B568" w14:textId="082DC6EA" w:rsidR="00087736" w:rsidRPr="00473A1E" w:rsidRDefault="00087736" w:rsidP="00444124">
      <w:pPr>
        <w:adjustRightInd w:val="0"/>
        <w:jc w:val="center"/>
        <w:rPr>
          <w:rFonts w:ascii="Raleway" w:hAnsi="Raleway"/>
          <w:b/>
          <w:bCs/>
          <w:sz w:val="22"/>
          <w:szCs w:val="22"/>
        </w:rPr>
      </w:pPr>
      <w:r w:rsidRPr="00473A1E">
        <w:rPr>
          <w:rFonts w:ascii="Raleway" w:hAnsi="Raleway"/>
          <w:b/>
          <w:bCs/>
          <w:sz w:val="22"/>
          <w:szCs w:val="22"/>
        </w:rPr>
        <w:t xml:space="preserve">PROROGATION - TRANSFORMATION - DISSOLUTION </w:t>
      </w:r>
      <w:r w:rsidR="00906198">
        <w:rPr>
          <w:rFonts w:ascii="Raleway" w:hAnsi="Raleway"/>
          <w:b/>
          <w:bCs/>
          <w:sz w:val="22"/>
          <w:szCs w:val="22"/>
        </w:rPr>
        <w:t>–</w:t>
      </w:r>
      <w:r w:rsidRPr="00473A1E">
        <w:rPr>
          <w:rFonts w:ascii="Raleway" w:hAnsi="Raleway"/>
          <w:b/>
          <w:bCs/>
          <w:sz w:val="22"/>
          <w:szCs w:val="22"/>
        </w:rPr>
        <w:t xml:space="preserve"> LIQUIDATION</w:t>
      </w:r>
      <w:r w:rsidR="00906198">
        <w:rPr>
          <w:rFonts w:ascii="Raleway" w:hAnsi="Raleway"/>
          <w:b/>
          <w:bCs/>
          <w:sz w:val="22"/>
          <w:szCs w:val="22"/>
        </w:rPr>
        <w:t xml:space="preserve"> - CONTESTATIONS</w:t>
      </w:r>
    </w:p>
    <w:p w14:paraId="33A03318"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23D4F12B"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26 - PROROGATION</w:t>
      </w:r>
    </w:p>
    <w:p w14:paraId="3B34C31B" w14:textId="77777777" w:rsidR="00087736" w:rsidRPr="00473A1E" w:rsidRDefault="00087736" w:rsidP="00087736">
      <w:pPr>
        <w:pStyle w:val="Corpsdetexte"/>
        <w:adjustRightInd w:val="0"/>
        <w:spacing w:after="0"/>
        <w:ind w:left="0"/>
        <w:jc w:val="both"/>
        <w:rPr>
          <w:rFonts w:ascii="Raleway" w:hAnsi="Raleway" w:cs="Times New Roman"/>
          <w:bCs/>
        </w:rPr>
      </w:pPr>
    </w:p>
    <w:p w14:paraId="722DBD65"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Un an au moins avant la date d'expiration de la Société, la Gérance doit provoquer une réunion de la collectivité des associés à l'effet de décider, dans les conditions requises pour la modification des statuts, si la Société doit être prorogée.</w:t>
      </w:r>
    </w:p>
    <w:p w14:paraId="7B3550EF" w14:textId="77777777" w:rsidR="00A26310" w:rsidRDefault="00A26310" w:rsidP="00087736">
      <w:pPr>
        <w:jc w:val="both"/>
        <w:rPr>
          <w:rFonts w:ascii="Raleway" w:hAnsi="Raleway"/>
          <w:sz w:val="22"/>
          <w:szCs w:val="22"/>
        </w:rPr>
      </w:pPr>
    </w:p>
    <w:p w14:paraId="0C9E5C1F" w14:textId="6D6C9FA4" w:rsidR="00650E5D" w:rsidRPr="00473A1E" w:rsidRDefault="00087736" w:rsidP="00087736">
      <w:pPr>
        <w:jc w:val="both"/>
        <w:rPr>
          <w:rFonts w:ascii="Raleway" w:hAnsi="Raleway"/>
          <w:sz w:val="22"/>
          <w:szCs w:val="22"/>
        </w:rPr>
      </w:pPr>
      <w:r w:rsidRPr="00473A1E">
        <w:rPr>
          <w:rFonts w:ascii="Raleway" w:hAnsi="Raleway"/>
          <w:sz w:val="22"/>
          <w:szCs w:val="22"/>
        </w:rPr>
        <w:t xml:space="preserve">Les associés qui s'opposeront à ladite prorogation auront l'obligation de céder leurs parts aux autres associés dans le délai de 3 mois à compter de la délibération de l'Assemblée Générale ayant décidé la prorogation, sur demande expresse de ces derniers par lettre recommandée avec avis de réception. Le prix de cession des parts sera fixé à dire d'expert dans les conditions prévues à l'article 1843-4 du Code Civil. </w:t>
      </w:r>
    </w:p>
    <w:p w14:paraId="789A85E8" w14:textId="77777777" w:rsidR="00087736" w:rsidRDefault="00087736" w:rsidP="00087736">
      <w:pPr>
        <w:jc w:val="both"/>
        <w:rPr>
          <w:rFonts w:ascii="Raleway" w:hAnsi="Raleway"/>
          <w:sz w:val="22"/>
          <w:szCs w:val="22"/>
        </w:rPr>
      </w:pPr>
      <w:r w:rsidRPr="00473A1E">
        <w:rPr>
          <w:rFonts w:ascii="Raleway" w:hAnsi="Raleway"/>
          <w:sz w:val="22"/>
          <w:szCs w:val="22"/>
        </w:rPr>
        <w:lastRenderedPageBreak/>
        <w:t>Dans le cas où les demandes d'achat seraient supérieures au nombre de parts à céder, la répartition s'effectuera au prorata du nombre de parts déjà détenues par les acquéreurs et dans la limite des parts à céder.</w:t>
      </w:r>
    </w:p>
    <w:p w14:paraId="59395CA2" w14:textId="77777777" w:rsidR="008053EF" w:rsidRDefault="008053EF" w:rsidP="00087736">
      <w:pPr>
        <w:jc w:val="both"/>
        <w:rPr>
          <w:rFonts w:ascii="Raleway" w:hAnsi="Raleway"/>
          <w:sz w:val="22"/>
          <w:szCs w:val="22"/>
        </w:rPr>
      </w:pPr>
    </w:p>
    <w:p w14:paraId="149ED60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27 </w:t>
      </w:r>
      <w:r w:rsidR="007B4EA5">
        <w:rPr>
          <w:rFonts w:ascii="Raleway" w:hAnsi="Raleway" w:cs="Times New Roman"/>
          <w:b/>
          <w:bCs/>
        </w:rPr>
        <w:t>–</w:t>
      </w:r>
      <w:r w:rsidRPr="00473A1E">
        <w:rPr>
          <w:rFonts w:ascii="Raleway" w:hAnsi="Raleway" w:cs="Times New Roman"/>
          <w:b/>
          <w:bCs/>
        </w:rPr>
        <w:t xml:space="preserve"> CAPITAUX PROPRES INFERIEURS A LA MOITIE DU CAPITAL SOCIAL</w:t>
      </w:r>
    </w:p>
    <w:p w14:paraId="2C84A241" w14:textId="77777777" w:rsidR="00087736" w:rsidRPr="00473A1E" w:rsidRDefault="00087736" w:rsidP="00087736">
      <w:pPr>
        <w:pStyle w:val="Corpsdetexte"/>
        <w:adjustRightInd w:val="0"/>
        <w:spacing w:after="0"/>
        <w:ind w:left="0"/>
        <w:jc w:val="both"/>
        <w:rPr>
          <w:rFonts w:ascii="Raleway" w:hAnsi="Raleway" w:cs="Times New Roman"/>
          <w:bCs/>
        </w:rPr>
      </w:pPr>
    </w:p>
    <w:p w14:paraId="775172C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Si, du fait de pertes constatées dans les documents comptables, les capitaux propres de la Société deviennent inférieurs à la moitié du capital social, la Gérance doit, dans les quatre mois qui suivent l'approbation des comptes ayant fait apparaitre cette perte, consulter les associés afin de décider s'il y a lieu à dissolution anticipée de la Société.</w:t>
      </w:r>
    </w:p>
    <w:p w14:paraId="0AADFE7D" w14:textId="77777777" w:rsidR="00087736" w:rsidRPr="00473A1E" w:rsidRDefault="00087736" w:rsidP="00087736">
      <w:pPr>
        <w:pStyle w:val="Corpsdetexte"/>
        <w:adjustRightInd w:val="0"/>
        <w:spacing w:after="0"/>
        <w:ind w:left="0"/>
        <w:jc w:val="both"/>
        <w:rPr>
          <w:rFonts w:ascii="Raleway" w:hAnsi="Raleway" w:cs="Times New Roman"/>
          <w:bCs/>
        </w:rPr>
      </w:pPr>
    </w:p>
    <w:p w14:paraId="5008B6FC" w14:textId="77777777" w:rsidR="002B3518"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L'Assemblée délibère aux conditions de majorité prévues pour la modification des statuts. </w:t>
      </w:r>
    </w:p>
    <w:p w14:paraId="7960B683" w14:textId="77777777" w:rsidR="002B3518" w:rsidRDefault="002B3518" w:rsidP="00087736">
      <w:pPr>
        <w:pStyle w:val="Corpsdetexte"/>
        <w:adjustRightInd w:val="0"/>
        <w:spacing w:after="0"/>
        <w:ind w:left="0"/>
        <w:jc w:val="both"/>
        <w:rPr>
          <w:rFonts w:ascii="Raleway" w:hAnsi="Raleway" w:cs="Times New Roman"/>
          <w:bCs/>
        </w:rPr>
      </w:pPr>
    </w:p>
    <w:p w14:paraId="07B1BF3A" w14:textId="782A3008" w:rsidR="001E7F3D"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la dissolution n'est pas prononcée à la majorité exigée pour la modification des statuts, la société est tenue, au plus tard à la clôture du deuxième exercice suivant celui au cours duquel la constatation des pertes est intervenue, de reconstituer ses capitaux propres à concurrence d'une valeur au moins égale à la moitié du capital social ou de réduire son capital social du montant nécessaire pour que la valeur des capitaux propres soit au moins égale à la moitié de son montant.</w:t>
      </w:r>
    </w:p>
    <w:p w14:paraId="4901DA6E" w14:textId="77777777" w:rsidR="002B3518" w:rsidRDefault="002B3518" w:rsidP="00087736">
      <w:pPr>
        <w:pStyle w:val="Corpsdetexte"/>
        <w:adjustRightInd w:val="0"/>
        <w:spacing w:after="0"/>
        <w:ind w:left="0"/>
        <w:jc w:val="both"/>
        <w:rPr>
          <w:rFonts w:ascii="Arial" w:hAnsi="Arial" w:cs="Arial"/>
          <w:color w:val="000000"/>
          <w:sz w:val="21"/>
          <w:szCs w:val="21"/>
          <w:shd w:val="clear" w:color="auto" w:fill="FFFFFF"/>
        </w:rPr>
      </w:pPr>
    </w:p>
    <w:p w14:paraId="672576F0" w14:textId="77777777" w:rsidR="002B3518" w:rsidRDefault="002B3518" w:rsidP="00087736">
      <w:pPr>
        <w:pStyle w:val="Corpsdetexte"/>
        <w:adjustRightInd w:val="0"/>
        <w:spacing w:after="0"/>
        <w:ind w:left="0"/>
        <w:jc w:val="both"/>
        <w:rPr>
          <w:rFonts w:ascii="Raleway" w:hAnsi="Raleway" w:cs="Times New Roman"/>
          <w:bCs/>
        </w:rPr>
      </w:pPr>
      <w:r w:rsidRPr="002B3518">
        <w:rPr>
          <w:rFonts w:ascii="Raleway" w:hAnsi="Raleway" w:cs="Times New Roman"/>
          <w:bCs/>
        </w:rPr>
        <w:t>Si, avant l'échéance me</w:t>
      </w:r>
      <w:r>
        <w:rPr>
          <w:rFonts w:ascii="Raleway" w:hAnsi="Raleway" w:cs="Times New Roman"/>
          <w:bCs/>
        </w:rPr>
        <w:t>ntionnée supra</w:t>
      </w:r>
      <w:r w:rsidRPr="002B3518">
        <w:rPr>
          <w:rFonts w:ascii="Raleway" w:hAnsi="Raleway" w:cs="Times New Roman"/>
          <w:bCs/>
        </w:rPr>
        <w:t xml:space="preserve">, les capitaux propres de la société n'ont pas été reconstitués à concurrence d'une valeur au moins égale à la moitié du capital social alors que le capital social de la société est supérieur à </w:t>
      </w:r>
      <w:r>
        <w:rPr>
          <w:rFonts w:ascii="Raleway" w:hAnsi="Raleway" w:cs="Times New Roman"/>
          <w:bCs/>
        </w:rPr>
        <w:t>1 % du total bilan</w:t>
      </w:r>
      <w:r w:rsidRPr="002B3518">
        <w:rPr>
          <w:rFonts w:ascii="Raleway" w:hAnsi="Raleway" w:cs="Times New Roman"/>
          <w:bCs/>
        </w:rPr>
        <w:t>, la société est tenue, au plus tard à la clôture du deuxième exercice suivant cette échéance, de réduire son capital social pour le ramener à une valeur inférieure ou égale à ce seuil.</w:t>
      </w:r>
    </w:p>
    <w:p w14:paraId="2350D23F" w14:textId="77777777" w:rsidR="002B3518" w:rsidRDefault="002B3518" w:rsidP="00087736">
      <w:pPr>
        <w:pStyle w:val="Corpsdetexte"/>
        <w:adjustRightInd w:val="0"/>
        <w:spacing w:after="0"/>
        <w:ind w:left="0"/>
        <w:jc w:val="both"/>
        <w:rPr>
          <w:rFonts w:ascii="Raleway" w:hAnsi="Raleway" w:cs="Times New Roman"/>
          <w:bCs/>
        </w:rPr>
      </w:pPr>
    </w:p>
    <w:p w14:paraId="6E9E746E" w14:textId="1E91BC70" w:rsidR="002B3518" w:rsidRPr="002B3518" w:rsidRDefault="002B3518" w:rsidP="00087736">
      <w:pPr>
        <w:pStyle w:val="Corpsdetexte"/>
        <w:adjustRightInd w:val="0"/>
        <w:spacing w:after="0"/>
        <w:ind w:left="0"/>
        <w:jc w:val="both"/>
        <w:rPr>
          <w:rFonts w:ascii="Raleway" w:hAnsi="Raleway" w:cs="Times New Roman"/>
          <w:bCs/>
        </w:rPr>
      </w:pPr>
      <w:r>
        <w:rPr>
          <w:rFonts w:ascii="Raleway" w:hAnsi="Raleway" w:cs="Times New Roman"/>
          <w:bCs/>
        </w:rPr>
        <w:t xml:space="preserve">Lorsqu’en application de l’alinéa qui précède, la société a réduit son capital </w:t>
      </w:r>
      <w:r w:rsidR="00DA2B12">
        <w:rPr>
          <w:rFonts w:ascii="Raleway" w:hAnsi="Raleway" w:cs="Times New Roman"/>
          <w:bCs/>
        </w:rPr>
        <w:t xml:space="preserve">social </w:t>
      </w:r>
      <w:r w:rsidR="00DA2B12" w:rsidRPr="002B3518">
        <w:rPr>
          <w:rFonts w:ascii="Raleway" w:hAnsi="Raleway" w:cs="Times New Roman"/>
          <w:bCs/>
        </w:rPr>
        <w:t>sans</w:t>
      </w:r>
      <w:r w:rsidRPr="002B3518">
        <w:rPr>
          <w:rFonts w:ascii="Raleway" w:hAnsi="Raleway" w:cs="Times New Roman"/>
          <w:bCs/>
        </w:rPr>
        <w:t xml:space="preserve"> pour autant que ses fonds propres aient été reconstitués et procède par la suite à une augmentation de capital, elle se remet en conformité avec les dispositions </w:t>
      </w:r>
      <w:r w:rsidR="00547E22">
        <w:rPr>
          <w:rFonts w:ascii="Raleway" w:hAnsi="Raleway" w:cs="Times New Roman"/>
          <w:bCs/>
        </w:rPr>
        <w:t>de l’alinéa qui précède</w:t>
      </w:r>
      <w:r w:rsidRPr="002B3518">
        <w:rPr>
          <w:rFonts w:ascii="Raleway" w:hAnsi="Raleway" w:cs="Times New Roman"/>
          <w:bCs/>
        </w:rPr>
        <w:t xml:space="preserve"> avant la clôture du deuxième exercice suivant celui au cours duquel a eu lieu cette augmentation.</w:t>
      </w:r>
    </w:p>
    <w:p w14:paraId="4FE58CFB" w14:textId="77777777" w:rsidR="002B3518" w:rsidRPr="00473A1E" w:rsidRDefault="002B3518" w:rsidP="00087736">
      <w:pPr>
        <w:pStyle w:val="Corpsdetexte"/>
        <w:adjustRightInd w:val="0"/>
        <w:spacing w:after="0"/>
        <w:ind w:left="0"/>
        <w:jc w:val="both"/>
        <w:rPr>
          <w:rFonts w:ascii="Raleway" w:hAnsi="Raleway" w:cs="Times New Roman"/>
          <w:bCs/>
        </w:rPr>
      </w:pPr>
    </w:p>
    <w:p w14:paraId="345E5E1D" w14:textId="0C68D86B"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En cas d'inobservation des prescriptions de l'un ou l'autre des alinéas qui </w:t>
      </w:r>
      <w:r w:rsidR="00DA2B12" w:rsidRPr="00473A1E">
        <w:rPr>
          <w:rFonts w:ascii="Raleway" w:hAnsi="Raleway" w:cs="Times New Roman"/>
          <w:bCs/>
        </w:rPr>
        <w:t xml:space="preserve">précèdent, </w:t>
      </w:r>
      <w:r w:rsidR="00DA2B12">
        <w:rPr>
          <w:rFonts w:ascii="Raleway" w:hAnsi="Raleway" w:cs="Times New Roman"/>
          <w:bCs/>
        </w:rPr>
        <w:t xml:space="preserve"> </w:t>
      </w:r>
      <w:r w:rsidR="00547E22">
        <w:rPr>
          <w:rFonts w:ascii="Raleway" w:hAnsi="Raleway" w:cs="Times New Roman"/>
          <w:bCs/>
        </w:rPr>
        <w:t xml:space="preserve">                   </w:t>
      </w:r>
      <w:r w:rsidRPr="00473A1E">
        <w:rPr>
          <w:rFonts w:ascii="Raleway" w:hAnsi="Raleway" w:cs="Times New Roman"/>
          <w:bCs/>
        </w:rPr>
        <w:t>tout intéressé peut demander en justice la dissolution de la Société. Il en est de même si les associés n'ont pu délibérer valablement.</w:t>
      </w:r>
    </w:p>
    <w:p w14:paraId="234D4BB7" w14:textId="77777777" w:rsidR="00087736" w:rsidRPr="00473A1E" w:rsidRDefault="00087736" w:rsidP="00087736">
      <w:pPr>
        <w:pStyle w:val="Corpsdetexte"/>
        <w:adjustRightInd w:val="0"/>
        <w:spacing w:after="0"/>
        <w:ind w:left="0"/>
        <w:jc w:val="both"/>
        <w:rPr>
          <w:rFonts w:ascii="Raleway" w:hAnsi="Raleway" w:cs="Times New Roman"/>
          <w:bCs/>
        </w:rPr>
      </w:pPr>
    </w:p>
    <w:p w14:paraId="675E6267"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le tribunal ne peut prononcer la dissolution si, au jour où il statue, la régularisation a eu lieu.</w:t>
      </w:r>
    </w:p>
    <w:p w14:paraId="3200754F" w14:textId="77777777" w:rsidR="008053EF" w:rsidRDefault="008053EF" w:rsidP="00087736">
      <w:pPr>
        <w:pStyle w:val="Corpsdetexte"/>
        <w:adjustRightInd w:val="0"/>
        <w:spacing w:after="0"/>
        <w:ind w:left="0"/>
        <w:jc w:val="both"/>
        <w:rPr>
          <w:rFonts w:ascii="Raleway" w:hAnsi="Raleway" w:cs="Times New Roman"/>
          <w:bCs/>
        </w:rPr>
      </w:pPr>
    </w:p>
    <w:p w14:paraId="1D7A0336"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28 - TRANSFORMATION</w:t>
      </w:r>
    </w:p>
    <w:p w14:paraId="6CD9E7B6" w14:textId="77777777" w:rsidR="00087736" w:rsidRPr="00473A1E" w:rsidRDefault="00087736" w:rsidP="00087736">
      <w:pPr>
        <w:pStyle w:val="Corpsdetexte"/>
        <w:adjustRightInd w:val="0"/>
        <w:spacing w:after="0"/>
        <w:ind w:left="0"/>
        <w:jc w:val="both"/>
        <w:rPr>
          <w:rFonts w:ascii="Raleway" w:hAnsi="Raleway" w:cs="Times New Roman"/>
          <w:bCs/>
        </w:rPr>
      </w:pPr>
    </w:p>
    <w:p w14:paraId="7E9B1AB0"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peut être transformée en une Société d'une autre forme par décision collective des associés statuant aux conditions de majorité prévues pour la modification des statuts.</w:t>
      </w:r>
    </w:p>
    <w:p w14:paraId="1F5BCF98" w14:textId="77777777" w:rsidR="00087736" w:rsidRPr="00473A1E" w:rsidRDefault="00087736" w:rsidP="00087736">
      <w:pPr>
        <w:pStyle w:val="Corpsdetexte"/>
        <w:adjustRightInd w:val="0"/>
        <w:spacing w:after="0"/>
        <w:ind w:left="0"/>
        <w:jc w:val="both"/>
        <w:rPr>
          <w:rFonts w:ascii="Raleway" w:hAnsi="Raleway" w:cs="Times New Roman"/>
          <w:bCs/>
        </w:rPr>
      </w:pPr>
    </w:p>
    <w:p w14:paraId="2037C53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Toutefois, la transformation en Société en Nom Collectif, en Commandite Simple, en Commandite par actions, en Société par actions simplifiée ou en Société Civile exige l'unanimité des associés.</w:t>
      </w:r>
    </w:p>
    <w:p w14:paraId="1695EEBB" w14:textId="77777777" w:rsidR="00087736" w:rsidRPr="00473A1E" w:rsidRDefault="00087736" w:rsidP="00087736">
      <w:pPr>
        <w:pStyle w:val="Corpsdetexte"/>
        <w:adjustRightInd w:val="0"/>
        <w:spacing w:after="0"/>
        <w:ind w:left="0"/>
        <w:jc w:val="both"/>
        <w:rPr>
          <w:rFonts w:ascii="Raleway" w:hAnsi="Raleway" w:cs="Times New Roman"/>
          <w:bCs/>
        </w:rPr>
      </w:pPr>
    </w:p>
    <w:p w14:paraId="10F4394E"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décision de transformation en Société Anonyme ou en Société par actions simplifiée est précédée des rapports des Commissaires déterminés par la loi. Le Commissaire à la Transformation est désigné par Ordonnance du Président du Tribunal de commerce statuant sur requête, ou par décision unanime des associés.</w:t>
      </w:r>
    </w:p>
    <w:p w14:paraId="04470FC0" w14:textId="77777777" w:rsidR="00087736" w:rsidRPr="00473A1E" w:rsidRDefault="00087736" w:rsidP="00087736">
      <w:pPr>
        <w:pStyle w:val="Corpsdetexte"/>
        <w:adjustRightInd w:val="0"/>
        <w:spacing w:after="0"/>
        <w:ind w:left="0"/>
        <w:jc w:val="both"/>
        <w:rPr>
          <w:rFonts w:ascii="Raleway" w:hAnsi="Raleway" w:cs="Times New Roman"/>
          <w:bCs/>
        </w:rPr>
      </w:pPr>
    </w:p>
    <w:p w14:paraId="3533E4E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lastRenderedPageBreak/>
        <w:t>Les associés doivent statuer sur l'évaluation des biens composant l'actif social et l'octroi des avantages particuliers ; ils ne peuvent les réduire qu'à l'unanimité.</w:t>
      </w:r>
    </w:p>
    <w:p w14:paraId="22E08B6B" w14:textId="77777777" w:rsidR="00087736" w:rsidRPr="00473A1E" w:rsidRDefault="00087736" w:rsidP="00087736">
      <w:pPr>
        <w:pStyle w:val="Corpsdetexte"/>
        <w:adjustRightInd w:val="0"/>
        <w:spacing w:after="0"/>
        <w:ind w:left="0"/>
        <w:jc w:val="both"/>
        <w:rPr>
          <w:rFonts w:ascii="Raleway" w:hAnsi="Raleway" w:cs="Times New Roman"/>
          <w:bCs/>
        </w:rPr>
      </w:pPr>
    </w:p>
    <w:p w14:paraId="1B514F21" w14:textId="77777777" w:rsidR="00087736" w:rsidRDefault="008C2E4A"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d'approbation expresse des associés, mentionnée au procès-verbal, la transformation est nulle.</w:t>
      </w:r>
    </w:p>
    <w:p w14:paraId="4B2EAEB8" w14:textId="77777777" w:rsidR="00AA0607" w:rsidRDefault="00AA0607" w:rsidP="00087736">
      <w:pPr>
        <w:pStyle w:val="Corpsdetexte"/>
        <w:adjustRightInd w:val="0"/>
        <w:spacing w:after="0"/>
        <w:ind w:left="0"/>
        <w:jc w:val="both"/>
        <w:rPr>
          <w:rFonts w:ascii="Raleway" w:hAnsi="Raleway" w:cs="Times New Roman"/>
          <w:bCs/>
        </w:rPr>
      </w:pPr>
    </w:p>
    <w:p w14:paraId="7E710DE2"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29 - DISSOLUTION - LIQUIDATION</w:t>
      </w:r>
    </w:p>
    <w:p w14:paraId="522EA1DE" w14:textId="77777777" w:rsidR="00087736" w:rsidRPr="00473A1E" w:rsidRDefault="00087736" w:rsidP="00087736">
      <w:pPr>
        <w:pStyle w:val="Corpsdetexte"/>
        <w:adjustRightInd w:val="0"/>
        <w:spacing w:after="0"/>
        <w:ind w:left="0"/>
        <w:jc w:val="both"/>
        <w:rPr>
          <w:rFonts w:ascii="Raleway" w:hAnsi="Raleway" w:cs="Times New Roman"/>
          <w:bCs/>
        </w:rPr>
      </w:pPr>
    </w:p>
    <w:p w14:paraId="6204AAC5"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Société est dissoute par l'arrivée de son terme - sauf prorogation -, par la perte totale de son objet, par l'effet d'un jugement ordonnant la liquidation judiciaire ou la cession totale des actifs, par décision judiciaire pour justes motifs.</w:t>
      </w:r>
    </w:p>
    <w:p w14:paraId="681841B3" w14:textId="77777777" w:rsidR="00087736" w:rsidRPr="00473A1E" w:rsidRDefault="00087736" w:rsidP="00087736">
      <w:pPr>
        <w:pStyle w:val="Corpsdetexte"/>
        <w:adjustRightInd w:val="0"/>
        <w:spacing w:after="0"/>
        <w:ind w:left="0"/>
        <w:jc w:val="both"/>
        <w:rPr>
          <w:rFonts w:ascii="Raleway" w:hAnsi="Raleway" w:cs="Times New Roman"/>
          <w:bCs/>
        </w:rPr>
      </w:pPr>
    </w:p>
    <w:p w14:paraId="059D4CB8"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La dissolution anticipée peut aussi résulter d'une décision collective extraordinaire des associés.</w:t>
      </w:r>
    </w:p>
    <w:p w14:paraId="53642C9F" w14:textId="77777777" w:rsidR="001B12A8" w:rsidRPr="00473A1E" w:rsidRDefault="001B12A8" w:rsidP="00087736">
      <w:pPr>
        <w:pStyle w:val="Corpsdetexte"/>
        <w:adjustRightInd w:val="0"/>
        <w:spacing w:after="0"/>
        <w:ind w:left="0"/>
        <w:jc w:val="both"/>
        <w:rPr>
          <w:rFonts w:ascii="Raleway" w:hAnsi="Raleway" w:cs="Times New Roman"/>
          <w:bCs/>
        </w:rPr>
      </w:pPr>
    </w:p>
    <w:p w14:paraId="2EF22A06"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En cas de dissolution, la Société entre en liquidation.</w:t>
      </w:r>
    </w:p>
    <w:p w14:paraId="1B4304B8" w14:textId="77777777" w:rsidR="00087736" w:rsidRPr="00473A1E" w:rsidRDefault="00087736" w:rsidP="00087736">
      <w:pPr>
        <w:pStyle w:val="Corpsdetexte"/>
        <w:adjustRightInd w:val="0"/>
        <w:spacing w:after="0"/>
        <w:ind w:left="0"/>
        <w:jc w:val="both"/>
        <w:rPr>
          <w:rFonts w:ascii="Raleway" w:hAnsi="Raleway" w:cs="Times New Roman"/>
          <w:bCs/>
        </w:rPr>
      </w:pPr>
    </w:p>
    <w:p w14:paraId="7518C6D4"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Toutefois, cette dissolution ne produit ses effets à l'égard des tiers qu'à compter du jour où elle a été publiée au Registre du Commerce et des Sociétés. </w:t>
      </w:r>
    </w:p>
    <w:p w14:paraId="5290B7DD" w14:textId="77777777" w:rsidR="00087736" w:rsidRPr="00473A1E" w:rsidRDefault="00087736" w:rsidP="00087736">
      <w:pPr>
        <w:pStyle w:val="Corpsdetexte"/>
        <w:adjustRightInd w:val="0"/>
        <w:spacing w:after="0"/>
        <w:ind w:left="0"/>
        <w:jc w:val="both"/>
        <w:rPr>
          <w:rFonts w:ascii="Raleway" w:hAnsi="Raleway" w:cs="Times New Roman"/>
          <w:bCs/>
        </w:rPr>
      </w:pPr>
    </w:p>
    <w:p w14:paraId="14EA7513"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personnalité de la Société subsiste pour les besoins de la liquidation et jusqu'à la clôture de celle-ci. </w:t>
      </w:r>
    </w:p>
    <w:p w14:paraId="019A20F0" w14:textId="77777777" w:rsidR="001E7F3D" w:rsidRPr="00473A1E" w:rsidRDefault="001E7F3D" w:rsidP="00087736">
      <w:pPr>
        <w:pStyle w:val="Corpsdetexte"/>
        <w:adjustRightInd w:val="0"/>
        <w:spacing w:after="0"/>
        <w:ind w:left="0"/>
        <w:jc w:val="both"/>
        <w:rPr>
          <w:rFonts w:ascii="Raleway" w:hAnsi="Raleway" w:cs="Times New Roman"/>
          <w:bCs/>
        </w:rPr>
      </w:pPr>
    </w:p>
    <w:p w14:paraId="10EE5229"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mention « </w:t>
      </w:r>
      <w:r w:rsidRPr="00473A1E">
        <w:rPr>
          <w:rFonts w:ascii="Raleway" w:hAnsi="Raleway" w:cs="Times New Roman"/>
          <w:bCs/>
          <w:i/>
          <w:iCs/>
        </w:rPr>
        <w:t>Société en liquidation</w:t>
      </w:r>
      <w:r w:rsidRPr="00473A1E">
        <w:rPr>
          <w:rFonts w:ascii="Raleway" w:hAnsi="Raleway" w:cs="Times New Roman"/>
          <w:bCs/>
        </w:rPr>
        <w:t xml:space="preserve"> » ainsi que le nom du ou des liquidateurs doivent figurer sur tous les actes et documents émanant de la Société. </w:t>
      </w:r>
    </w:p>
    <w:p w14:paraId="21D2A080" w14:textId="77777777" w:rsidR="00087736" w:rsidRPr="00473A1E" w:rsidRDefault="00087736" w:rsidP="00087736">
      <w:pPr>
        <w:pStyle w:val="Corpsdetexte"/>
        <w:adjustRightInd w:val="0"/>
        <w:spacing w:after="0"/>
        <w:ind w:left="0"/>
        <w:jc w:val="both"/>
        <w:rPr>
          <w:rFonts w:ascii="Raleway" w:hAnsi="Raleway" w:cs="Times New Roman"/>
          <w:bCs/>
        </w:rPr>
      </w:pPr>
    </w:p>
    <w:p w14:paraId="286416EC"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faite par un ou plusieurs liquidateurs nommés à la majorité des parts sociales, choisis parmi les associés ou en dehors d'eux. </w:t>
      </w:r>
    </w:p>
    <w:p w14:paraId="22D01159" w14:textId="77777777" w:rsidR="00087736" w:rsidRPr="00473A1E" w:rsidRDefault="00087736" w:rsidP="00087736">
      <w:pPr>
        <w:pStyle w:val="Corpsdetexte"/>
        <w:adjustRightInd w:val="0"/>
        <w:spacing w:after="0"/>
        <w:ind w:left="0"/>
        <w:jc w:val="both"/>
        <w:rPr>
          <w:rFonts w:ascii="Raleway" w:hAnsi="Raleway" w:cs="Times New Roman"/>
          <w:bCs/>
        </w:rPr>
      </w:pPr>
    </w:p>
    <w:p w14:paraId="2336489B"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La liquidation est effectuée conformément à la loi. </w:t>
      </w:r>
    </w:p>
    <w:p w14:paraId="748C2627" w14:textId="77777777" w:rsidR="00650E5D" w:rsidRPr="00473A1E" w:rsidRDefault="00650E5D" w:rsidP="00087736">
      <w:pPr>
        <w:pStyle w:val="Corpsdetexte"/>
        <w:adjustRightInd w:val="0"/>
        <w:spacing w:after="0"/>
        <w:ind w:left="0"/>
        <w:jc w:val="both"/>
        <w:rPr>
          <w:rFonts w:ascii="Raleway" w:hAnsi="Raleway" w:cs="Times New Roman"/>
          <w:bCs/>
        </w:rPr>
      </w:pPr>
    </w:p>
    <w:p w14:paraId="3FA0A56F"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Le produit net de la liquidation est employé d'abord à rembourser le montant des parts sociales qui n'aurait pas encore été remboursé. Le surplus est réparti entre les associés au </w:t>
      </w:r>
      <w:r w:rsidRPr="00473A1E">
        <w:rPr>
          <w:rFonts w:ascii="Raleway" w:hAnsi="Raleway" w:cs="Times New Roman"/>
          <w:bCs/>
          <w:i/>
          <w:iCs/>
        </w:rPr>
        <w:t>prorata</w:t>
      </w:r>
      <w:r w:rsidRPr="00473A1E">
        <w:rPr>
          <w:rFonts w:ascii="Raleway" w:hAnsi="Raleway" w:cs="Times New Roman"/>
          <w:bCs/>
        </w:rPr>
        <w:t xml:space="preserve"> du nombre des parts appartenant à chacun d'eux.</w:t>
      </w:r>
    </w:p>
    <w:p w14:paraId="10F76DEA" w14:textId="77777777" w:rsidR="00087736" w:rsidRPr="00473A1E" w:rsidRDefault="00087736" w:rsidP="00087736">
      <w:pPr>
        <w:pStyle w:val="Corpsdetexte"/>
        <w:adjustRightInd w:val="0"/>
        <w:spacing w:after="0"/>
        <w:ind w:left="0"/>
        <w:jc w:val="both"/>
        <w:rPr>
          <w:rFonts w:ascii="Raleway" w:hAnsi="Raleway" w:cs="Times New Roman"/>
          <w:bCs/>
        </w:rPr>
      </w:pPr>
    </w:p>
    <w:p w14:paraId="7F4074A2"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14:paraId="66C767C1"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0AE44F87"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 xml:space="preserve">ARTICLE 30 - CONTESTATIONS </w:t>
      </w:r>
    </w:p>
    <w:p w14:paraId="73CB9D8B" w14:textId="77777777" w:rsidR="00087736" w:rsidRPr="00473A1E" w:rsidRDefault="00087736" w:rsidP="00087736">
      <w:pPr>
        <w:pStyle w:val="Corpsdetexte"/>
        <w:adjustRightInd w:val="0"/>
        <w:spacing w:after="0"/>
        <w:ind w:left="0"/>
        <w:jc w:val="both"/>
        <w:rPr>
          <w:rFonts w:ascii="Raleway" w:hAnsi="Raleway" w:cs="Times New Roman"/>
          <w:bCs/>
        </w:rPr>
      </w:pPr>
    </w:p>
    <w:p w14:paraId="6567E3D7" w14:textId="77777777" w:rsidR="00650E5D"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Toutes contestations qui pourraient s'élever au cours de l'existence de la Société ou après sa dissolution pendant le cours des opérations de liquidation, soit entre les associés, les organes de gestion et la Société, soit entre les associés eux-mêmes, relativement aux affaires sociales ou à l'exécution des dispositions statutaires, sont soumises à la procédure d'arbitrage. </w:t>
      </w:r>
    </w:p>
    <w:p w14:paraId="5D9CA32B" w14:textId="77777777" w:rsidR="00650E5D" w:rsidRPr="00473A1E" w:rsidRDefault="00650E5D" w:rsidP="00087736">
      <w:pPr>
        <w:pStyle w:val="Corpsdetexte"/>
        <w:adjustRightInd w:val="0"/>
        <w:spacing w:after="0"/>
        <w:ind w:left="0"/>
        <w:jc w:val="both"/>
        <w:rPr>
          <w:rFonts w:ascii="Raleway" w:hAnsi="Raleway" w:cs="Times New Roman"/>
          <w:bCs/>
        </w:rPr>
      </w:pPr>
    </w:p>
    <w:p w14:paraId="5D2C9052" w14:textId="77777777" w:rsidR="00650E5D"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Chacune des parties désigne un arbitre, les arbitres ainsi désignés en choisissent un autre, de manière que le tribunal arbitral soit constitué en nombre impair. </w:t>
      </w:r>
    </w:p>
    <w:p w14:paraId="2BD9E406" w14:textId="77777777" w:rsidR="001B12A8" w:rsidRDefault="001B12A8" w:rsidP="00087736">
      <w:pPr>
        <w:pStyle w:val="Corpsdetexte"/>
        <w:adjustRightInd w:val="0"/>
        <w:spacing w:after="0"/>
        <w:ind w:left="0"/>
        <w:jc w:val="both"/>
        <w:rPr>
          <w:rFonts w:ascii="Raleway" w:hAnsi="Raleway" w:cs="Times New Roman"/>
          <w:bCs/>
        </w:rPr>
      </w:pPr>
    </w:p>
    <w:p w14:paraId="2F049F4C" w14:textId="77777777" w:rsidR="00087736" w:rsidRDefault="00650E5D" w:rsidP="00087736">
      <w:pPr>
        <w:pStyle w:val="Corpsdetexte"/>
        <w:adjustRightInd w:val="0"/>
        <w:spacing w:after="0"/>
        <w:ind w:left="0"/>
        <w:jc w:val="both"/>
        <w:rPr>
          <w:rFonts w:ascii="Raleway" w:hAnsi="Raleway" w:cs="Times New Roman"/>
          <w:bCs/>
        </w:rPr>
      </w:pPr>
      <w:r w:rsidRPr="00473A1E">
        <w:rPr>
          <w:rFonts w:ascii="Raleway" w:hAnsi="Raleway" w:cs="Times New Roman"/>
          <w:bCs/>
        </w:rPr>
        <w:t>À</w:t>
      </w:r>
      <w:r w:rsidR="00087736" w:rsidRPr="00473A1E">
        <w:rPr>
          <w:rFonts w:ascii="Raleway" w:hAnsi="Raleway" w:cs="Times New Roman"/>
          <w:bCs/>
        </w:rPr>
        <w:t xml:space="preserve"> défaut d'accord sur cette désignation, il y sera procédé par voie d'Ordonnance du Président du Tribunal de commerce du lieu du siège social, saisi comme en matière de référé par une des parties ou un arbitre.</w:t>
      </w:r>
    </w:p>
    <w:p w14:paraId="7E23EE4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lastRenderedPageBreak/>
        <w:t xml:space="preserve">L'instance arbitrale ne prendra pas fin par la révocation, le décès, l'empêchement, l'abstention ou la récusation d'un arbitre. </w:t>
      </w:r>
    </w:p>
    <w:p w14:paraId="4379BDF0" w14:textId="77777777" w:rsidR="00650E5D" w:rsidRPr="00473A1E" w:rsidRDefault="00650E5D" w:rsidP="00087736">
      <w:pPr>
        <w:adjustRightInd w:val="0"/>
        <w:jc w:val="both"/>
        <w:rPr>
          <w:rFonts w:ascii="Raleway" w:hAnsi="Raleway"/>
          <w:bCs/>
          <w:sz w:val="22"/>
          <w:szCs w:val="22"/>
        </w:rPr>
      </w:pPr>
    </w:p>
    <w:p w14:paraId="3078826B" w14:textId="77777777" w:rsidR="00650E5D" w:rsidRPr="00473A1E" w:rsidRDefault="00087736" w:rsidP="00087736">
      <w:pPr>
        <w:adjustRightInd w:val="0"/>
        <w:jc w:val="both"/>
        <w:rPr>
          <w:rFonts w:ascii="Raleway" w:hAnsi="Raleway"/>
          <w:bCs/>
          <w:sz w:val="22"/>
          <w:szCs w:val="22"/>
        </w:rPr>
      </w:pPr>
      <w:r w:rsidRPr="00473A1E">
        <w:rPr>
          <w:rFonts w:ascii="Raleway" w:hAnsi="Raleway"/>
          <w:bCs/>
          <w:sz w:val="22"/>
          <w:szCs w:val="22"/>
        </w:rPr>
        <w:t xml:space="preserve">Il sera pourvu à la désignation d'un nouvel arbitre par Ordonnance du Président du Tribunal de commerce saisi comme il est dit ci-dessus, non susceptible de recours. Les arbitres ne seront pas tenus de suivre les règles établies par les tribunaux. </w:t>
      </w:r>
    </w:p>
    <w:p w14:paraId="1A3021BC" w14:textId="77777777" w:rsidR="00650E5D" w:rsidRPr="00473A1E" w:rsidRDefault="00650E5D" w:rsidP="00087736">
      <w:pPr>
        <w:adjustRightInd w:val="0"/>
        <w:jc w:val="both"/>
        <w:rPr>
          <w:rFonts w:ascii="Raleway" w:hAnsi="Raleway"/>
          <w:bCs/>
          <w:sz w:val="22"/>
          <w:szCs w:val="22"/>
        </w:rPr>
      </w:pPr>
    </w:p>
    <w:p w14:paraId="438ADB20" w14:textId="77777777" w:rsidR="00087736" w:rsidRDefault="00087736" w:rsidP="00087736">
      <w:pPr>
        <w:adjustRightInd w:val="0"/>
        <w:jc w:val="both"/>
        <w:rPr>
          <w:rFonts w:ascii="Raleway" w:hAnsi="Raleway"/>
          <w:bCs/>
          <w:sz w:val="22"/>
          <w:szCs w:val="22"/>
        </w:rPr>
      </w:pPr>
      <w:r w:rsidRPr="00473A1E">
        <w:rPr>
          <w:rFonts w:ascii="Raleway" w:hAnsi="Raleway"/>
          <w:bCs/>
          <w:sz w:val="22"/>
          <w:szCs w:val="22"/>
        </w:rPr>
        <w:t>Ils statueront comme amiables compositeurs, les parties convenant de renoncer à la voie d'appel. Les parties attribuent compétence au Président du Tribunal de commerce du lieu du siège social, tant pour l'application des dispositions qui précèdent, que pour le règlement de toutes autres difficultés.</w:t>
      </w:r>
    </w:p>
    <w:p w14:paraId="6E63BF3F" w14:textId="77777777" w:rsidR="00FD2AB7" w:rsidRDefault="00FD2AB7" w:rsidP="00087736">
      <w:pPr>
        <w:adjustRightInd w:val="0"/>
        <w:jc w:val="both"/>
        <w:rPr>
          <w:rFonts w:ascii="Raleway" w:hAnsi="Raleway"/>
          <w:bCs/>
          <w:sz w:val="22"/>
          <w:szCs w:val="22"/>
        </w:rPr>
      </w:pPr>
    </w:p>
    <w:p w14:paraId="2D330E9A" w14:textId="77777777" w:rsidR="00087736" w:rsidRPr="00473A1E" w:rsidRDefault="00444124" w:rsidP="00087736">
      <w:pPr>
        <w:adjustRightInd w:val="0"/>
        <w:jc w:val="center"/>
        <w:rPr>
          <w:rFonts w:ascii="Raleway" w:hAnsi="Raleway"/>
          <w:b/>
          <w:bCs/>
          <w:sz w:val="22"/>
          <w:szCs w:val="22"/>
        </w:rPr>
      </w:pPr>
      <w:r w:rsidRPr="00473A1E">
        <w:rPr>
          <w:rFonts w:ascii="Raleway" w:hAnsi="Raleway"/>
          <w:b/>
          <w:bCs/>
          <w:sz w:val="22"/>
          <w:szCs w:val="22"/>
        </w:rPr>
        <w:t>TITRE VII</w:t>
      </w:r>
    </w:p>
    <w:p w14:paraId="3C97BDF8" w14:textId="5338FE52" w:rsidR="00FE1371" w:rsidRDefault="00087736" w:rsidP="00087736">
      <w:pPr>
        <w:adjustRightInd w:val="0"/>
        <w:jc w:val="center"/>
        <w:rPr>
          <w:rFonts w:ascii="Raleway" w:hAnsi="Raleway"/>
          <w:b/>
          <w:bCs/>
          <w:sz w:val="22"/>
          <w:szCs w:val="22"/>
        </w:rPr>
      </w:pPr>
      <w:r w:rsidRPr="00473A1E">
        <w:rPr>
          <w:rFonts w:ascii="Raleway" w:hAnsi="Raleway"/>
          <w:b/>
          <w:bCs/>
          <w:sz w:val="22"/>
          <w:szCs w:val="22"/>
        </w:rPr>
        <w:t xml:space="preserve">PERSONNALITE MORALE </w:t>
      </w:r>
      <w:r w:rsidR="00FE1371">
        <w:rPr>
          <w:rFonts w:ascii="Raleway" w:hAnsi="Raleway"/>
          <w:b/>
          <w:bCs/>
          <w:sz w:val="22"/>
          <w:szCs w:val="22"/>
        </w:rPr>
        <w:t>–</w:t>
      </w:r>
      <w:r w:rsidRPr="00473A1E">
        <w:rPr>
          <w:rFonts w:ascii="Raleway" w:hAnsi="Raleway"/>
          <w:b/>
          <w:bCs/>
          <w:sz w:val="22"/>
          <w:szCs w:val="22"/>
        </w:rPr>
        <w:t xml:space="preserve"> </w:t>
      </w:r>
      <w:r w:rsidR="00FE1371">
        <w:rPr>
          <w:rFonts w:ascii="Raleway" w:hAnsi="Raleway"/>
          <w:b/>
          <w:bCs/>
          <w:sz w:val="22"/>
          <w:szCs w:val="22"/>
        </w:rPr>
        <w:t xml:space="preserve">NOMINATION </w:t>
      </w:r>
      <w:r w:rsidR="00726852">
        <w:rPr>
          <w:rFonts w:ascii="Raleway" w:hAnsi="Raleway"/>
          <w:b/>
          <w:bCs/>
          <w:sz w:val="22"/>
          <w:szCs w:val="22"/>
        </w:rPr>
        <w:t>DES PREMIERS GERANTS</w:t>
      </w:r>
      <w:r w:rsidR="00FE1371">
        <w:rPr>
          <w:rFonts w:ascii="Raleway" w:hAnsi="Raleway"/>
          <w:b/>
          <w:bCs/>
          <w:sz w:val="22"/>
          <w:szCs w:val="22"/>
        </w:rPr>
        <w:t xml:space="preserve"> – </w:t>
      </w:r>
    </w:p>
    <w:p w14:paraId="1AC3F46D" w14:textId="0CF7450B" w:rsidR="00087736" w:rsidRPr="00473A1E" w:rsidRDefault="00087736" w:rsidP="00087736">
      <w:pPr>
        <w:adjustRightInd w:val="0"/>
        <w:jc w:val="center"/>
        <w:rPr>
          <w:rFonts w:ascii="Raleway" w:hAnsi="Raleway"/>
          <w:b/>
          <w:bCs/>
          <w:sz w:val="22"/>
          <w:szCs w:val="22"/>
        </w:rPr>
      </w:pPr>
      <w:r w:rsidRPr="00473A1E">
        <w:rPr>
          <w:rFonts w:ascii="Raleway" w:hAnsi="Raleway"/>
          <w:b/>
          <w:bCs/>
          <w:sz w:val="22"/>
          <w:szCs w:val="22"/>
        </w:rPr>
        <w:t>FORMALITES CONSTITUTIVES</w:t>
      </w:r>
      <w:r w:rsidR="00906198">
        <w:rPr>
          <w:rFonts w:ascii="Raleway" w:hAnsi="Raleway"/>
          <w:b/>
          <w:bCs/>
          <w:sz w:val="22"/>
          <w:szCs w:val="22"/>
        </w:rPr>
        <w:t xml:space="preserve"> – SIGNATURE ELECTRONIQUE</w:t>
      </w:r>
    </w:p>
    <w:p w14:paraId="6A84C233" w14:textId="77777777" w:rsidR="00087736" w:rsidRPr="00473A1E" w:rsidRDefault="00087736" w:rsidP="00087736">
      <w:pPr>
        <w:pStyle w:val="Titre4"/>
        <w:keepNext w:val="0"/>
        <w:numPr>
          <w:ilvl w:val="0"/>
          <w:numId w:val="0"/>
        </w:numPr>
        <w:adjustRightInd w:val="0"/>
        <w:spacing w:before="0" w:after="0"/>
        <w:jc w:val="both"/>
        <w:rPr>
          <w:rFonts w:ascii="Raleway" w:hAnsi="Raleway" w:cs="Times New Roman"/>
          <w:bCs/>
        </w:rPr>
      </w:pPr>
    </w:p>
    <w:p w14:paraId="021B1F1C" w14:textId="4BE0485F"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31 - JOUISSANCE DE LA PERSONNALITE MORALE</w:t>
      </w:r>
      <w:r w:rsidR="00255734">
        <w:rPr>
          <w:rFonts w:ascii="Raleway" w:hAnsi="Raleway" w:cs="Times New Roman"/>
          <w:b/>
          <w:bCs/>
        </w:rPr>
        <w:t xml:space="preserve"> – </w:t>
      </w:r>
      <w:bookmarkStart w:id="2" w:name="_Hlk183784623"/>
      <w:r w:rsidR="00255734">
        <w:rPr>
          <w:rFonts w:ascii="Raleway" w:hAnsi="Raleway" w:cs="Times New Roman"/>
          <w:b/>
          <w:bCs/>
        </w:rPr>
        <w:t>ACTES ACCOMPLIS POUR LE COMPTE DE LA SOCIETE EN FORMATION</w:t>
      </w:r>
    </w:p>
    <w:bookmarkEnd w:id="2"/>
    <w:p w14:paraId="65851CF5" w14:textId="77777777" w:rsidR="00087736" w:rsidRPr="00473A1E" w:rsidRDefault="00087736" w:rsidP="00087736">
      <w:pPr>
        <w:pStyle w:val="Corpsdetexte"/>
        <w:adjustRightInd w:val="0"/>
        <w:spacing w:after="0"/>
        <w:ind w:left="0"/>
        <w:jc w:val="both"/>
        <w:rPr>
          <w:rFonts w:ascii="Raleway" w:hAnsi="Raleway" w:cs="Times New Roman"/>
          <w:bCs/>
        </w:rPr>
      </w:pPr>
    </w:p>
    <w:p w14:paraId="3EB4CE2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1) La Société jouira de la personnalité morale à dater de son immatriculation au Registre du Commerce et des Sociétés.</w:t>
      </w:r>
    </w:p>
    <w:p w14:paraId="39559545" w14:textId="77777777" w:rsidR="00087736" w:rsidRPr="00473A1E" w:rsidRDefault="00087736" w:rsidP="00087736">
      <w:pPr>
        <w:pStyle w:val="Corpsdetexte"/>
        <w:adjustRightInd w:val="0"/>
        <w:spacing w:after="0"/>
        <w:ind w:left="0"/>
        <w:jc w:val="both"/>
        <w:rPr>
          <w:rFonts w:ascii="Raleway" w:hAnsi="Raleway" w:cs="Times New Roman"/>
          <w:bCs/>
        </w:rPr>
      </w:pPr>
    </w:p>
    <w:p w14:paraId="234C4F83" w14:textId="7D91BA44"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2) Toutefois, les associés approuvent les actes accomplis avant ce jour, pour le compte de la Société en formation, par </w:t>
      </w:r>
      <w:r w:rsidR="00152B9B">
        <w:rPr>
          <w:rFonts w:ascii="Raleway" w:hAnsi="Raleway" w:cs="Times New Roman"/>
          <w:bCs/>
        </w:rPr>
        <w:t xml:space="preserve">Monsieur </w:t>
      </w:r>
      <w:r w:rsidR="00726852">
        <w:rPr>
          <w:rFonts w:ascii="Raleway" w:hAnsi="Raleway" w:cs="Times New Roman"/>
          <w:bCs/>
        </w:rPr>
        <w:t>Jordan QUERTAINMONT et Madame Angélique DELEPIERRE</w:t>
      </w:r>
      <w:r w:rsidR="00DA2B12">
        <w:rPr>
          <w:rFonts w:ascii="Raleway" w:hAnsi="Raleway" w:cs="Times New Roman"/>
          <w:bCs/>
        </w:rPr>
        <w:t xml:space="preserve">, </w:t>
      </w:r>
      <w:r w:rsidR="00DA2B12" w:rsidRPr="00473A1E">
        <w:rPr>
          <w:rFonts w:ascii="Raleway" w:hAnsi="Raleway" w:cs="Times New Roman"/>
          <w:bCs/>
        </w:rPr>
        <w:t>tels</w:t>
      </w:r>
      <w:r w:rsidRPr="00473A1E">
        <w:rPr>
          <w:rFonts w:ascii="Raleway" w:hAnsi="Raleway" w:cs="Times New Roman"/>
          <w:bCs/>
        </w:rPr>
        <w:t xml:space="preserve"> que ces actes sont relatés dans l'état ci-annexé, avec précision des engagements qui en sont la conséquence. </w:t>
      </w:r>
    </w:p>
    <w:p w14:paraId="41930717" w14:textId="77777777" w:rsidR="00087736" w:rsidRPr="00473A1E" w:rsidRDefault="00087736" w:rsidP="00087736">
      <w:pPr>
        <w:pStyle w:val="Corpsdetexte"/>
        <w:adjustRightInd w:val="0"/>
        <w:spacing w:after="0"/>
        <w:ind w:left="0"/>
        <w:jc w:val="both"/>
        <w:rPr>
          <w:rFonts w:ascii="Raleway" w:hAnsi="Raleway" w:cs="Times New Roman"/>
          <w:bCs/>
        </w:rPr>
      </w:pPr>
    </w:p>
    <w:p w14:paraId="4083E787" w14:textId="77777777" w:rsidR="00087736" w:rsidRPr="00473A1E"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Toutes ces opérations et les engagements en résultant seront réputés avoir été faits et souscrits dès l'origine par la Société qui les reprendra à son compte par le seul fait de son immatriculation au Registre du Commerce et des Sociétés.</w:t>
      </w:r>
    </w:p>
    <w:p w14:paraId="1F560EA5" w14:textId="77777777" w:rsidR="00087736" w:rsidRPr="00473A1E" w:rsidRDefault="00087736" w:rsidP="00087736">
      <w:pPr>
        <w:pStyle w:val="Corpsdetexte"/>
        <w:adjustRightInd w:val="0"/>
        <w:spacing w:after="0"/>
        <w:ind w:left="0"/>
        <w:jc w:val="both"/>
        <w:rPr>
          <w:rFonts w:ascii="Raleway" w:hAnsi="Raleway" w:cs="Times New Roman"/>
          <w:bCs/>
        </w:rPr>
      </w:pPr>
    </w:p>
    <w:p w14:paraId="437C994C"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3) La Gérance est expressément habilitée à passer et à souscrire dès ce jour, pour le compte de la Société en formation, les actes et engagements entrant dans l'objet social et conformes à l'intérêt social, à l'exclusion de</w:t>
      </w:r>
      <w:r w:rsidR="00956BF4" w:rsidRPr="00473A1E">
        <w:rPr>
          <w:rFonts w:ascii="Raleway" w:hAnsi="Raleway" w:cs="Times New Roman"/>
          <w:bCs/>
        </w:rPr>
        <w:t xml:space="preserve"> ceux pour lesquels l'article 22</w:t>
      </w:r>
      <w:r w:rsidRPr="00473A1E">
        <w:rPr>
          <w:rFonts w:ascii="Raleway" w:hAnsi="Raleway" w:cs="Times New Roman"/>
          <w:bCs/>
        </w:rPr>
        <w:t xml:space="preserve"> requiert, pendant le cours de la vie sociale et dans les rapports entre associés, une autorisation de la collectivité des associés. </w:t>
      </w:r>
    </w:p>
    <w:p w14:paraId="165BBB4B" w14:textId="77777777" w:rsidR="00A26310" w:rsidRDefault="00A26310" w:rsidP="00087736">
      <w:pPr>
        <w:pStyle w:val="Corpsdetexte"/>
        <w:adjustRightInd w:val="0"/>
        <w:spacing w:after="0"/>
        <w:ind w:left="0"/>
        <w:jc w:val="both"/>
        <w:rPr>
          <w:rFonts w:ascii="Raleway" w:hAnsi="Raleway" w:cs="Times New Roman"/>
          <w:bCs/>
        </w:rPr>
      </w:pPr>
    </w:p>
    <w:p w14:paraId="2BC382F6" w14:textId="77777777"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Ces actes et engagements seront réputés avoir été faits et souscrits dès l'origine par la Société après vérification par l'Assemblée des associés, postérieurement à l'immatriculation de la Société au Registre du Commerce et des Sociétés, de leur conformité avec le mandat ci-dessus défini, et au plus tard par l'approbation des comptes du premier exercice social.</w:t>
      </w:r>
    </w:p>
    <w:p w14:paraId="3B28A152" w14:textId="77777777" w:rsidR="001B12A8" w:rsidRDefault="001B12A8" w:rsidP="00087736">
      <w:pPr>
        <w:pStyle w:val="Corpsdetexte"/>
        <w:adjustRightInd w:val="0"/>
        <w:spacing w:after="0"/>
        <w:ind w:left="0"/>
        <w:jc w:val="both"/>
        <w:rPr>
          <w:rFonts w:ascii="Raleway" w:hAnsi="Raleway" w:cs="Times New Roman"/>
          <w:bCs/>
        </w:rPr>
      </w:pPr>
    </w:p>
    <w:p w14:paraId="288CA650" w14:textId="1D6D217F" w:rsidR="00476C1C" w:rsidRDefault="00476C1C" w:rsidP="00476C1C">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Pr>
          <w:rFonts w:ascii="Raleway" w:hAnsi="Raleway" w:cs="Times New Roman"/>
          <w:b/>
          <w:bCs/>
        </w:rPr>
        <w:t>2</w:t>
      </w:r>
      <w:r w:rsidRPr="00473A1E">
        <w:rPr>
          <w:rFonts w:ascii="Raleway" w:hAnsi="Raleway" w:cs="Times New Roman"/>
          <w:b/>
          <w:bCs/>
        </w:rPr>
        <w:t xml:space="preserve"> </w:t>
      </w:r>
      <w:r w:rsidR="00F973CE">
        <w:rPr>
          <w:rFonts w:ascii="Raleway" w:hAnsi="Raleway" w:cs="Times New Roman"/>
          <w:b/>
          <w:bCs/>
        </w:rPr>
        <w:t>-</w:t>
      </w:r>
      <w:r w:rsidRPr="00473A1E">
        <w:rPr>
          <w:rFonts w:ascii="Raleway" w:hAnsi="Raleway" w:cs="Times New Roman"/>
          <w:b/>
          <w:bCs/>
        </w:rPr>
        <w:t xml:space="preserve"> </w:t>
      </w:r>
      <w:r w:rsidR="00FD40C5">
        <w:rPr>
          <w:rFonts w:ascii="Raleway" w:hAnsi="Raleway" w:cs="Times New Roman"/>
          <w:b/>
          <w:bCs/>
        </w:rPr>
        <w:t xml:space="preserve">NOMINATION </w:t>
      </w:r>
      <w:r w:rsidR="008053EF">
        <w:rPr>
          <w:rFonts w:ascii="Raleway" w:hAnsi="Raleway" w:cs="Times New Roman"/>
          <w:b/>
          <w:bCs/>
        </w:rPr>
        <w:t>DES PREMIERS GERANTS</w:t>
      </w:r>
    </w:p>
    <w:p w14:paraId="5E4C700E" w14:textId="77777777" w:rsidR="001439F7" w:rsidRDefault="001439F7" w:rsidP="001439F7">
      <w:pPr>
        <w:jc w:val="both"/>
        <w:rPr>
          <w:rFonts w:ascii="Raleway" w:hAnsi="Raleway"/>
          <w:bCs/>
          <w:sz w:val="22"/>
          <w:szCs w:val="22"/>
        </w:rPr>
      </w:pPr>
    </w:p>
    <w:p w14:paraId="27EDA5E9" w14:textId="062B49F9" w:rsidR="001439F7" w:rsidRPr="001439F7" w:rsidRDefault="001439F7" w:rsidP="001439F7">
      <w:pPr>
        <w:jc w:val="both"/>
        <w:rPr>
          <w:rFonts w:ascii="Raleway" w:hAnsi="Raleway"/>
          <w:bCs/>
          <w:sz w:val="22"/>
          <w:szCs w:val="22"/>
        </w:rPr>
      </w:pPr>
      <w:r w:rsidRPr="001439F7">
        <w:rPr>
          <w:rFonts w:ascii="Raleway" w:hAnsi="Raleway"/>
          <w:bCs/>
          <w:sz w:val="22"/>
          <w:szCs w:val="22"/>
        </w:rPr>
        <w:t>Le</w:t>
      </w:r>
      <w:r w:rsidR="00726852">
        <w:rPr>
          <w:rFonts w:ascii="Raleway" w:hAnsi="Raleway"/>
          <w:bCs/>
          <w:sz w:val="22"/>
          <w:szCs w:val="22"/>
        </w:rPr>
        <w:t>s</w:t>
      </w:r>
      <w:r w:rsidRPr="001439F7">
        <w:rPr>
          <w:rFonts w:ascii="Raleway" w:hAnsi="Raleway"/>
          <w:bCs/>
          <w:sz w:val="22"/>
          <w:szCs w:val="22"/>
        </w:rPr>
        <w:t xml:space="preserve"> premier</w:t>
      </w:r>
      <w:r w:rsidR="00726852">
        <w:rPr>
          <w:rFonts w:ascii="Raleway" w:hAnsi="Raleway"/>
          <w:bCs/>
          <w:sz w:val="22"/>
          <w:szCs w:val="22"/>
        </w:rPr>
        <w:t>s</w:t>
      </w:r>
      <w:r w:rsidRPr="001439F7">
        <w:rPr>
          <w:rFonts w:ascii="Raleway" w:hAnsi="Raleway"/>
          <w:bCs/>
          <w:sz w:val="22"/>
          <w:szCs w:val="22"/>
        </w:rPr>
        <w:t xml:space="preserve"> Gérant</w:t>
      </w:r>
      <w:r w:rsidR="00726852">
        <w:rPr>
          <w:rFonts w:ascii="Raleway" w:hAnsi="Raleway"/>
          <w:bCs/>
          <w:sz w:val="22"/>
          <w:szCs w:val="22"/>
        </w:rPr>
        <w:t>s</w:t>
      </w:r>
      <w:r w:rsidRPr="001439F7">
        <w:rPr>
          <w:rFonts w:ascii="Raleway" w:hAnsi="Raleway"/>
          <w:bCs/>
          <w:sz w:val="22"/>
          <w:szCs w:val="22"/>
        </w:rPr>
        <w:t xml:space="preserve"> de la Société, nommé sans limitation de durée à compter de ce jour, </w:t>
      </w:r>
      <w:r w:rsidR="00726852">
        <w:rPr>
          <w:rFonts w:ascii="Raleway" w:hAnsi="Raleway"/>
          <w:bCs/>
          <w:sz w:val="22"/>
          <w:szCs w:val="22"/>
        </w:rPr>
        <w:t>sont</w:t>
      </w:r>
      <w:r w:rsidRPr="001439F7">
        <w:rPr>
          <w:rFonts w:ascii="Raleway" w:hAnsi="Raleway"/>
          <w:bCs/>
          <w:sz w:val="22"/>
          <w:szCs w:val="22"/>
        </w:rPr>
        <w:t xml:space="preserve"> : </w:t>
      </w:r>
    </w:p>
    <w:p w14:paraId="6302A153" w14:textId="77777777" w:rsidR="001439F7" w:rsidRPr="001439F7" w:rsidRDefault="001439F7" w:rsidP="001439F7">
      <w:pPr>
        <w:jc w:val="both"/>
        <w:rPr>
          <w:rFonts w:ascii="Raleway" w:hAnsi="Raleway"/>
          <w:bCs/>
          <w:sz w:val="22"/>
          <w:szCs w:val="22"/>
        </w:rPr>
      </w:pPr>
      <w:r w:rsidRPr="001439F7">
        <w:rPr>
          <w:rFonts w:ascii="Raleway" w:hAnsi="Raleway"/>
          <w:bCs/>
          <w:sz w:val="22"/>
          <w:szCs w:val="22"/>
        </w:rPr>
        <w:t xml:space="preserve"> </w:t>
      </w:r>
    </w:p>
    <w:p w14:paraId="76F3EA81" w14:textId="3893A56E" w:rsidR="001439F7" w:rsidRPr="00726852" w:rsidRDefault="001439F7" w:rsidP="001439F7">
      <w:pPr>
        <w:jc w:val="center"/>
        <w:rPr>
          <w:rFonts w:ascii="Raleway" w:hAnsi="Raleway"/>
          <w:b/>
          <w:sz w:val="22"/>
          <w:szCs w:val="22"/>
        </w:rPr>
      </w:pPr>
      <w:r w:rsidRPr="00726852">
        <w:rPr>
          <w:rFonts w:ascii="Raleway" w:hAnsi="Raleway"/>
          <w:b/>
          <w:sz w:val="22"/>
          <w:szCs w:val="22"/>
        </w:rPr>
        <w:t xml:space="preserve">Monsieur </w:t>
      </w:r>
      <w:r w:rsidR="00726852" w:rsidRPr="00726852">
        <w:rPr>
          <w:rFonts w:ascii="Raleway" w:hAnsi="Raleway"/>
          <w:b/>
          <w:sz w:val="22"/>
          <w:szCs w:val="22"/>
        </w:rPr>
        <w:t>Jordan Florian QUERTAINMONT</w:t>
      </w:r>
    </w:p>
    <w:p w14:paraId="067852A6" w14:textId="77777777" w:rsidR="001439F7" w:rsidRPr="00196A3C" w:rsidRDefault="001439F7" w:rsidP="001439F7">
      <w:pPr>
        <w:jc w:val="center"/>
        <w:rPr>
          <w:rFonts w:ascii="Raleway" w:hAnsi="Raleway"/>
          <w:bCs/>
          <w:sz w:val="22"/>
          <w:szCs w:val="22"/>
        </w:rPr>
      </w:pPr>
      <w:r w:rsidRPr="00196A3C">
        <w:rPr>
          <w:rFonts w:ascii="Raleway" w:hAnsi="Raleway"/>
          <w:bCs/>
          <w:sz w:val="22"/>
          <w:szCs w:val="22"/>
        </w:rPr>
        <w:t>De nationalité française</w:t>
      </w:r>
    </w:p>
    <w:p w14:paraId="5107607A" w14:textId="7F2184EC" w:rsidR="001439F7" w:rsidRPr="00196A3C" w:rsidRDefault="001439F7" w:rsidP="001439F7">
      <w:pPr>
        <w:jc w:val="center"/>
        <w:rPr>
          <w:rFonts w:ascii="Raleway" w:hAnsi="Raleway"/>
          <w:bCs/>
          <w:sz w:val="22"/>
          <w:szCs w:val="22"/>
        </w:rPr>
      </w:pPr>
      <w:r w:rsidRPr="00196A3C">
        <w:rPr>
          <w:rFonts w:ascii="Raleway" w:hAnsi="Raleway"/>
          <w:bCs/>
          <w:sz w:val="22"/>
          <w:szCs w:val="22"/>
        </w:rPr>
        <w:t xml:space="preserve">Né le </w:t>
      </w:r>
      <w:r w:rsidR="00726852">
        <w:rPr>
          <w:rFonts w:ascii="Raleway" w:hAnsi="Raleway"/>
          <w:bCs/>
          <w:sz w:val="22"/>
          <w:szCs w:val="22"/>
        </w:rPr>
        <w:t>05 mai 1994</w:t>
      </w:r>
      <w:r w:rsidR="00956DD7" w:rsidRPr="00196A3C">
        <w:rPr>
          <w:rFonts w:ascii="Raleway" w:hAnsi="Raleway"/>
          <w:bCs/>
          <w:sz w:val="22"/>
          <w:szCs w:val="22"/>
        </w:rPr>
        <w:t xml:space="preserve"> – </w:t>
      </w:r>
      <w:r w:rsidR="00726852">
        <w:rPr>
          <w:rFonts w:ascii="Raleway" w:hAnsi="Raleway"/>
          <w:bCs/>
          <w:sz w:val="22"/>
          <w:szCs w:val="22"/>
        </w:rPr>
        <w:t xml:space="preserve">AVESNES SUR HELPE </w:t>
      </w:r>
      <w:r w:rsidR="00956DD7" w:rsidRPr="00196A3C">
        <w:rPr>
          <w:rFonts w:ascii="Raleway" w:hAnsi="Raleway"/>
          <w:bCs/>
          <w:sz w:val="22"/>
          <w:szCs w:val="22"/>
        </w:rPr>
        <w:t>(NORD)</w:t>
      </w:r>
    </w:p>
    <w:p w14:paraId="230D0EAD" w14:textId="1B2558DF" w:rsidR="001439F7" w:rsidRDefault="001439F7" w:rsidP="001439F7">
      <w:pPr>
        <w:jc w:val="center"/>
        <w:rPr>
          <w:rFonts w:ascii="Raleway" w:hAnsi="Raleway"/>
          <w:bCs/>
          <w:sz w:val="22"/>
          <w:szCs w:val="22"/>
        </w:rPr>
      </w:pPr>
      <w:r w:rsidRPr="00F973CE">
        <w:rPr>
          <w:rFonts w:ascii="Raleway" w:hAnsi="Raleway"/>
          <w:bCs/>
          <w:sz w:val="22"/>
          <w:szCs w:val="22"/>
        </w:rPr>
        <w:t xml:space="preserve">Domicilié </w:t>
      </w:r>
      <w:r w:rsidR="00726852" w:rsidRPr="00F973CE">
        <w:rPr>
          <w:rFonts w:ascii="Raleway" w:hAnsi="Raleway"/>
          <w:bCs/>
          <w:sz w:val="22"/>
          <w:szCs w:val="22"/>
        </w:rPr>
        <w:t>278, rue Octave Legrand – 62110 HENIN-BEAUMONT</w:t>
      </w:r>
    </w:p>
    <w:p w14:paraId="4A0BF8F6" w14:textId="77777777" w:rsidR="00AA0607" w:rsidRPr="00F973CE" w:rsidRDefault="00AA0607" w:rsidP="001439F7">
      <w:pPr>
        <w:jc w:val="center"/>
        <w:rPr>
          <w:rFonts w:ascii="Raleway" w:hAnsi="Raleway"/>
          <w:bCs/>
          <w:sz w:val="22"/>
          <w:szCs w:val="22"/>
        </w:rPr>
      </w:pPr>
    </w:p>
    <w:p w14:paraId="7AC00E72" w14:textId="77777777" w:rsidR="00726852" w:rsidRPr="00F973CE" w:rsidRDefault="00726852" w:rsidP="001439F7">
      <w:pPr>
        <w:jc w:val="center"/>
        <w:rPr>
          <w:rFonts w:ascii="Raleway" w:hAnsi="Raleway"/>
          <w:bCs/>
          <w:sz w:val="22"/>
          <w:szCs w:val="22"/>
        </w:rPr>
      </w:pPr>
    </w:p>
    <w:p w14:paraId="130424AC" w14:textId="65388C06" w:rsidR="00726852" w:rsidRPr="00726852" w:rsidRDefault="00726852" w:rsidP="00726852">
      <w:pPr>
        <w:jc w:val="center"/>
        <w:rPr>
          <w:rFonts w:ascii="Raleway" w:hAnsi="Raleway"/>
          <w:b/>
          <w:sz w:val="22"/>
          <w:szCs w:val="22"/>
        </w:rPr>
      </w:pPr>
      <w:r w:rsidRPr="00726852">
        <w:rPr>
          <w:rFonts w:ascii="Raleway" w:hAnsi="Raleway"/>
          <w:b/>
          <w:sz w:val="22"/>
          <w:szCs w:val="22"/>
        </w:rPr>
        <w:lastRenderedPageBreak/>
        <w:t>Madame Angélique Josiane Andrée DELEPIERRE</w:t>
      </w:r>
    </w:p>
    <w:p w14:paraId="20FF94A2" w14:textId="77777777" w:rsidR="00726852" w:rsidRPr="00196A3C" w:rsidRDefault="00726852" w:rsidP="00726852">
      <w:pPr>
        <w:jc w:val="center"/>
        <w:rPr>
          <w:rFonts w:ascii="Raleway" w:hAnsi="Raleway"/>
          <w:bCs/>
          <w:sz w:val="22"/>
          <w:szCs w:val="22"/>
        </w:rPr>
      </w:pPr>
      <w:r w:rsidRPr="00196A3C">
        <w:rPr>
          <w:rFonts w:ascii="Raleway" w:hAnsi="Raleway"/>
          <w:bCs/>
          <w:sz w:val="22"/>
          <w:szCs w:val="22"/>
        </w:rPr>
        <w:t>De nationalité française</w:t>
      </w:r>
    </w:p>
    <w:p w14:paraId="07F5BC88" w14:textId="46E09C1A" w:rsidR="00726852" w:rsidRPr="00196A3C" w:rsidRDefault="00726852" w:rsidP="00726852">
      <w:pPr>
        <w:jc w:val="center"/>
        <w:rPr>
          <w:rFonts w:ascii="Raleway" w:hAnsi="Raleway"/>
          <w:bCs/>
          <w:sz w:val="22"/>
          <w:szCs w:val="22"/>
        </w:rPr>
      </w:pPr>
      <w:r w:rsidRPr="00196A3C">
        <w:rPr>
          <w:rFonts w:ascii="Raleway" w:hAnsi="Raleway"/>
          <w:bCs/>
          <w:sz w:val="22"/>
          <w:szCs w:val="22"/>
        </w:rPr>
        <w:t>Né</w:t>
      </w:r>
      <w:r>
        <w:rPr>
          <w:rFonts w:ascii="Raleway" w:hAnsi="Raleway"/>
          <w:bCs/>
          <w:sz w:val="22"/>
          <w:szCs w:val="22"/>
        </w:rPr>
        <w:t>e</w:t>
      </w:r>
      <w:r w:rsidRPr="00196A3C">
        <w:rPr>
          <w:rFonts w:ascii="Raleway" w:hAnsi="Raleway"/>
          <w:bCs/>
          <w:sz w:val="22"/>
          <w:szCs w:val="22"/>
        </w:rPr>
        <w:t xml:space="preserve"> le </w:t>
      </w:r>
      <w:r>
        <w:rPr>
          <w:rFonts w:ascii="Raleway" w:hAnsi="Raleway"/>
          <w:bCs/>
          <w:sz w:val="22"/>
          <w:szCs w:val="22"/>
        </w:rPr>
        <w:t>29 décembre 1993</w:t>
      </w:r>
      <w:r w:rsidRPr="00196A3C">
        <w:rPr>
          <w:rFonts w:ascii="Raleway" w:hAnsi="Raleway"/>
          <w:bCs/>
          <w:sz w:val="22"/>
          <w:szCs w:val="22"/>
        </w:rPr>
        <w:t xml:space="preserve"> – </w:t>
      </w:r>
      <w:r>
        <w:rPr>
          <w:rFonts w:ascii="Raleway" w:hAnsi="Raleway"/>
          <w:bCs/>
          <w:sz w:val="22"/>
          <w:szCs w:val="22"/>
        </w:rPr>
        <w:t>BEUVRY (PAS DE CALAIS)</w:t>
      </w:r>
    </w:p>
    <w:p w14:paraId="794E714A" w14:textId="31D1660A" w:rsidR="00726852" w:rsidRPr="00726852" w:rsidRDefault="00726852" w:rsidP="00726852">
      <w:pPr>
        <w:jc w:val="center"/>
        <w:rPr>
          <w:rFonts w:ascii="Raleway" w:hAnsi="Raleway"/>
          <w:bCs/>
          <w:sz w:val="22"/>
          <w:szCs w:val="22"/>
        </w:rPr>
      </w:pPr>
      <w:r w:rsidRPr="00726852">
        <w:rPr>
          <w:rFonts w:ascii="Raleway" w:hAnsi="Raleway"/>
          <w:bCs/>
          <w:sz w:val="22"/>
          <w:szCs w:val="22"/>
        </w:rPr>
        <w:t>Domicilié</w:t>
      </w:r>
      <w:r>
        <w:rPr>
          <w:rFonts w:ascii="Raleway" w:hAnsi="Raleway"/>
          <w:bCs/>
          <w:sz w:val="22"/>
          <w:szCs w:val="22"/>
        </w:rPr>
        <w:t>e</w:t>
      </w:r>
      <w:r w:rsidRPr="00726852">
        <w:rPr>
          <w:rFonts w:ascii="Raleway" w:hAnsi="Raleway"/>
          <w:bCs/>
          <w:sz w:val="22"/>
          <w:szCs w:val="22"/>
        </w:rPr>
        <w:t xml:space="preserve"> 278, rue Octave Legrand – 62110 HENIN-BEAUMONT</w:t>
      </w:r>
    </w:p>
    <w:p w14:paraId="4DC17E2E" w14:textId="77777777" w:rsidR="00AB6DB5" w:rsidRDefault="00AB6DB5" w:rsidP="00553F47">
      <w:pPr>
        <w:pStyle w:val="Corpsdetexte"/>
        <w:spacing w:after="0"/>
        <w:ind w:left="0"/>
        <w:jc w:val="both"/>
        <w:rPr>
          <w:rFonts w:ascii="Raleway" w:hAnsi="Raleway" w:cs="Times New Roman"/>
          <w:bCs/>
        </w:rPr>
      </w:pPr>
    </w:p>
    <w:p w14:paraId="4F2997CE" w14:textId="6B985353" w:rsidR="001439F7" w:rsidRPr="00196A3C" w:rsidRDefault="001439F7" w:rsidP="00553F47">
      <w:pPr>
        <w:pStyle w:val="Corpsdetexte"/>
        <w:spacing w:after="0"/>
        <w:ind w:left="0"/>
        <w:jc w:val="both"/>
        <w:rPr>
          <w:rFonts w:ascii="Raleway" w:hAnsi="Raleway" w:cs="Times New Roman"/>
          <w:bCs/>
        </w:rPr>
      </w:pPr>
      <w:r w:rsidRPr="00196A3C">
        <w:rPr>
          <w:rFonts w:ascii="Raleway" w:hAnsi="Raleway" w:cs="Times New Roman"/>
          <w:bCs/>
        </w:rPr>
        <w:t>Le</w:t>
      </w:r>
      <w:r w:rsidR="00726852">
        <w:rPr>
          <w:rFonts w:ascii="Raleway" w:hAnsi="Raleway" w:cs="Times New Roman"/>
          <w:bCs/>
        </w:rPr>
        <w:t xml:space="preserve">s </w:t>
      </w:r>
      <w:r w:rsidRPr="00196A3C">
        <w:rPr>
          <w:rFonts w:ascii="Raleway" w:hAnsi="Raleway" w:cs="Times New Roman"/>
          <w:bCs/>
        </w:rPr>
        <w:t>Gérant</w:t>
      </w:r>
      <w:r w:rsidR="00726852">
        <w:rPr>
          <w:rFonts w:ascii="Raleway" w:hAnsi="Raleway" w:cs="Times New Roman"/>
          <w:bCs/>
        </w:rPr>
        <w:t>s</w:t>
      </w:r>
      <w:r w:rsidRPr="00196A3C">
        <w:rPr>
          <w:rFonts w:ascii="Raleway" w:hAnsi="Raleway" w:cs="Times New Roman"/>
          <w:bCs/>
        </w:rPr>
        <w:t xml:space="preserve"> désigné</w:t>
      </w:r>
      <w:r w:rsidR="00726852">
        <w:rPr>
          <w:rFonts w:ascii="Raleway" w:hAnsi="Raleway" w:cs="Times New Roman"/>
          <w:bCs/>
        </w:rPr>
        <w:t>s</w:t>
      </w:r>
      <w:r w:rsidRPr="00196A3C">
        <w:rPr>
          <w:rFonts w:ascii="Raleway" w:hAnsi="Raleway" w:cs="Times New Roman"/>
          <w:bCs/>
        </w:rPr>
        <w:t xml:space="preserve"> ci-dessus déclare</w:t>
      </w:r>
      <w:r w:rsidR="00726852">
        <w:rPr>
          <w:rFonts w:ascii="Raleway" w:hAnsi="Raleway" w:cs="Times New Roman"/>
          <w:bCs/>
        </w:rPr>
        <w:t>nt</w:t>
      </w:r>
      <w:r w:rsidRPr="00196A3C">
        <w:rPr>
          <w:rFonts w:ascii="Raleway" w:hAnsi="Raleway" w:cs="Times New Roman"/>
          <w:bCs/>
        </w:rPr>
        <w:t xml:space="preserve"> satisfaire à toutes les conditions requises par la loi et les règlements en vigueur, et accepter </w:t>
      </w:r>
      <w:r w:rsidR="00726852">
        <w:rPr>
          <w:rFonts w:ascii="Raleway" w:hAnsi="Raleway" w:cs="Times New Roman"/>
          <w:bCs/>
        </w:rPr>
        <w:t>leur</w:t>
      </w:r>
      <w:r w:rsidRPr="00196A3C">
        <w:rPr>
          <w:rFonts w:ascii="Raleway" w:hAnsi="Raleway" w:cs="Times New Roman"/>
          <w:bCs/>
        </w:rPr>
        <w:t xml:space="preserve"> nomination.</w:t>
      </w:r>
    </w:p>
    <w:p w14:paraId="1F8E296A" w14:textId="77777777" w:rsidR="00476C1C" w:rsidRDefault="00476C1C" w:rsidP="00087736">
      <w:pPr>
        <w:pStyle w:val="Titre4"/>
        <w:keepNext w:val="0"/>
        <w:numPr>
          <w:ilvl w:val="0"/>
          <w:numId w:val="0"/>
        </w:numPr>
        <w:adjustRightInd w:val="0"/>
        <w:spacing w:before="0" w:after="0"/>
        <w:jc w:val="both"/>
        <w:rPr>
          <w:rFonts w:ascii="Raleway" w:hAnsi="Raleway" w:cs="Times New Roman"/>
          <w:b/>
          <w:bCs/>
        </w:rPr>
      </w:pPr>
    </w:p>
    <w:p w14:paraId="0C314DCE" w14:textId="7B30F0AD" w:rsidR="00087736" w:rsidRPr="00473A1E" w:rsidRDefault="00087736" w:rsidP="00087736">
      <w:pPr>
        <w:pStyle w:val="Titre4"/>
        <w:keepNext w:val="0"/>
        <w:numPr>
          <w:ilvl w:val="0"/>
          <w:numId w:val="0"/>
        </w:numPr>
        <w:adjustRightInd w:val="0"/>
        <w:spacing w:before="0" w:after="0"/>
        <w:jc w:val="both"/>
        <w:rPr>
          <w:rFonts w:ascii="Raleway" w:hAnsi="Raleway" w:cs="Times New Roman"/>
          <w:b/>
          <w:bCs/>
        </w:rPr>
      </w:pPr>
      <w:r w:rsidRPr="00473A1E">
        <w:rPr>
          <w:rFonts w:ascii="Raleway" w:hAnsi="Raleway" w:cs="Times New Roman"/>
          <w:b/>
          <w:bCs/>
        </w:rPr>
        <w:t>ARTICLE 3</w:t>
      </w:r>
      <w:r w:rsidR="00845120">
        <w:rPr>
          <w:rFonts w:ascii="Raleway" w:hAnsi="Raleway" w:cs="Times New Roman"/>
          <w:b/>
          <w:bCs/>
        </w:rPr>
        <w:t>3</w:t>
      </w:r>
      <w:r w:rsidRPr="00473A1E">
        <w:rPr>
          <w:rFonts w:ascii="Raleway" w:hAnsi="Raleway" w:cs="Times New Roman"/>
          <w:b/>
          <w:bCs/>
        </w:rPr>
        <w:t xml:space="preserve"> - PUBLICITE - POUVOIRS</w:t>
      </w:r>
    </w:p>
    <w:p w14:paraId="5A8283BE" w14:textId="77777777" w:rsidR="00087736" w:rsidRPr="00473A1E" w:rsidRDefault="00087736" w:rsidP="00087736">
      <w:pPr>
        <w:pStyle w:val="Corpsdetexte"/>
        <w:adjustRightInd w:val="0"/>
        <w:spacing w:after="0"/>
        <w:ind w:left="0"/>
        <w:jc w:val="both"/>
        <w:rPr>
          <w:rFonts w:ascii="Raleway" w:hAnsi="Raleway" w:cs="Times New Roman"/>
          <w:bCs/>
        </w:rPr>
      </w:pPr>
    </w:p>
    <w:p w14:paraId="5C04FACB" w14:textId="7DA01743" w:rsidR="00087736" w:rsidRDefault="00087736" w:rsidP="00087736">
      <w:pPr>
        <w:pStyle w:val="Corpsdetexte"/>
        <w:adjustRightInd w:val="0"/>
        <w:spacing w:after="0"/>
        <w:ind w:left="0"/>
        <w:jc w:val="both"/>
        <w:rPr>
          <w:rFonts w:ascii="Raleway" w:hAnsi="Raleway" w:cs="Times New Roman"/>
          <w:bCs/>
        </w:rPr>
      </w:pPr>
      <w:r w:rsidRPr="00473A1E">
        <w:rPr>
          <w:rFonts w:ascii="Raleway" w:hAnsi="Raleway" w:cs="Times New Roman"/>
          <w:bCs/>
        </w:rPr>
        <w:t xml:space="preserve">Tous pouvoirs sont donnés </w:t>
      </w:r>
      <w:r w:rsidR="00444124" w:rsidRPr="00473A1E">
        <w:rPr>
          <w:rFonts w:ascii="Raleway" w:hAnsi="Raleway" w:cs="Times New Roman"/>
          <w:bCs/>
        </w:rPr>
        <w:t xml:space="preserve">à </w:t>
      </w:r>
      <w:r w:rsidR="00726852">
        <w:rPr>
          <w:rFonts w:ascii="Raleway" w:hAnsi="Raleway" w:cs="Times New Roman"/>
          <w:bCs/>
        </w:rPr>
        <w:t xml:space="preserve">Monsieur Jordan QUERTAINMONT et Madame Angélique DELEPIERRE, </w:t>
      </w:r>
      <w:r w:rsidRPr="00473A1E">
        <w:rPr>
          <w:rFonts w:ascii="Raleway" w:hAnsi="Raleway" w:cs="Times New Roman"/>
          <w:bCs/>
        </w:rPr>
        <w:t>à l'effet d'accomplir toutes les formalités prescrites par la loi, et notamment à l'effet de faire insérer l'avis de constitution dans un Journal habilité à publier les annonces légales dans le département du siège social.</w:t>
      </w:r>
    </w:p>
    <w:p w14:paraId="760AB069" w14:textId="77777777" w:rsidR="00706D7E" w:rsidRDefault="00706D7E" w:rsidP="00087736">
      <w:pPr>
        <w:pStyle w:val="Corpsdetexte"/>
        <w:adjustRightInd w:val="0"/>
        <w:spacing w:after="0"/>
        <w:ind w:left="0"/>
        <w:jc w:val="both"/>
        <w:rPr>
          <w:rFonts w:ascii="Raleway" w:hAnsi="Raleway" w:cs="Times New Roman"/>
          <w:bCs/>
        </w:rPr>
      </w:pPr>
    </w:p>
    <w:p w14:paraId="5D64CFAF" w14:textId="790CA489" w:rsidR="00316D5D" w:rsidRPr="00316D5D" w:rsidRDefault="00316D5D" w:rsidP="00087736">
      <w:pPr>
        <w:pStyle w:val="Corpsdetexte"/>
        <w:adjustRightInd w:val="0"/>
        <w:spacing w:after="0"/>
        <w:ind w:left="0"/>
        <w:jc w:val="both"/>
        <w:rPr>
          <w:rFonts w:ascii="Raleway" w:hAnsi="Raleway" w:cs="Times New Roman"/>
          <w:b/>
          <w:bCs/>
        </w:rPr>
      </w:pPr>
      <w:r w:rsidRPr="00316D5D">
        <w:rPr>
          <w:rFonts w:ascii="Raleway" w:hAnsi="Raleway" w:cs="Times New Roman"/>
          <w:b/>
          <w:bCs/>
        </w:rPr>
        <w:t>ARTICLE 3</w:t>
      </w:r>
      <w:r w:rsidR="00845120">
        <w:rPr>
          <w:rFonts w:ascii="Raleway" w:hAnsi="Raleway" w:cs="Times New Roman"/>
          <w:b/>
          <w:bCs/>
        </w:rPr>
        <w:t>4</w:t>
      </w:r>
      <w:r w:rsidRPr="00316D5D">
        <w:rPr>
          <w:rFonts w:ascii="Raleway" w:hAnsi="Raleway" w:cs="Times New Roman"/>
          <w:b/>
          <w:bCs/>
        </w:rPr>
        <w:t xml:space="preserve"> - FRAIS</w:t>
      </w:r>
    </w:p>
    <w:p w14:paraId="7F8042BD" w14:textId="77777777" w:rsidR="00BF70E8" w:rsidRDefault="00BF70E8" w:rsidP="00087736">
      <w:pPr>
        <w:pStyle w:val="Corpsdetexte"/>
        <w:adjustRightInd w:val="0"/>
        <w:spacing w:after="0"/>
        <w:ind w:left="0"/>
        <w:jc w:val="both"/>
        <w:rPr>
          <w:rFonts w:ascii="Raleway" w:hAnsi="Raleway" w:cs="Times New Roman"/>
          <w:bCs/>
        </w:rPr>
      </w:pPr>
    </w:p>
    <w:p w14:paraId="768D4883" w14:textId="77777777" w:rsidR="00316D5D" w:rsidRDefault="00316D5D" w:rsidP="00087736">
      <w:pPr>
        <w:pStyle w:val="Corpsdetexte"/>
        <w:adjustRightInd w:val="0"/>
        <w:spacing w:after="0"/>
        <w:ind w:left="0"/>
        <w:jc w:val="both"/>
        <w:rPr>
          <w:rFonts w:ascii="Raleway" w:hAnsi="Raleway" w:cs="Times New Roman"/>
          <w:bCs/>
        </w:rPr>
      </w:pPr>
      <w:r w:rsidRPr="00316D5D">
        <w:rPr>
          <w:rFonts w:ascii="Raleway" w:hAnsi="Raleway" w:cs="Times New Roman"/>
          <w:bCs/>
        </w:rPr>
        <w:t>Les frais, droits et honoraires des présentes et de leurs suites seront supportés par la Société, portés au compte des « Frais d'établissement » et amortis sur les premiers exercices avant toute distribution de dividendes.</w:t>
      </w:r>
    </w:p>
    <w:p w14:paraId="010CAC0A" w14:textId="77777777" w:rsidR="00255734" w:rsidRDefault="00255734" w:rsidP="00087736">
      <w:pPr>
        <w:pStyle w:val="Corpsdetexte"/>
        <w:adjustRightInd w:val="0"/>
        <w:spacing w:after="0"/>
        <w:ind w:left="0"/>
        <w:jc w:val="both"/>
        <w:rPr>
          <w:rFonts w:ascii="Raleway" w:hAnsi="Raleway" w:cs="Times New Roman"/>
          <w:bCs/>
        </w:rPr>
      </w:pPr>
    </w:p>
    <w:p w14:paraId="0BF15FE7" w14:textId="6B3681D5" w:rsidR="00255734" w:rsidRDefault="00255734" w:rsidP="00087736">
      <w:pPr>
        <w:pStyle w:val="Corpsdetexte"/>
        <w:adjustRightInd w:val="0"/>
        <w:spacing w:after="0"/>
        <w:ind w:left="0"/>
        <w:jc w:val="both"/>
        <w:rPr>
          <w:rFonts w:ascii="Raleway" w:hAnsi="Raleway" w:cs="Times New Roman"/>
          <w:b/>
        </w:rPr>
      </w:pPr>
      <w:r w:rsidRPr="00255734">
        <w:rPr>
          <w:rFonts w:ascii="Raleway" w:hAnsi="Raleway" w:cs="Times New Roman"/>
          <w:b/>
        </w:rPr>
        <w:t>ARTICLE 35 - OPTION POUR LE REGIME FISCAL DES SOCIETES DE PERSONNE</w:t>
      </w:r>
    </w:p>
    <w:p w14:paraId="4F4AAEB5" w14:textId="77777777" w:rsidR="00255734" w:rsidRDefault="00255734" w:rsidP="00087736">
      <w:pPr>
        <w:pStyle w:val="Corpsdetexte"/>
        <w:adjustRightInd w:val="0"/>
        <w:spacing w:after="0"/>
        <w:ind w:left="0"/>
        <w:jc w:val="both"/>
        <w:rPr>
          <w:rFonts w:ascii="Raleway" w:hAnsi="Raleway" w:cs="Times New Roman"/>
          <w:b/>
        </w:rPr>
      </w:pPr>
    </w:p>
    <w:p w14:paraId="1C395D18" w14:textId="46167845" w:rsidR="00255734" w:rsidRDefault="00255734" w:rsidP="00087736">
      <w:pPr>
        <w:pStyle w:val="Corpsdetexte"/>
        <w:adjustRightInd w:val="0"/>
        <w:spacing w:after="0"/>
        <w:ind w:left="0"/>
        <w:jc w:val="both"/>
        <w:rPr>
          <w:rFonts w:ascii="Raleway" w:hAnsi="Raleway" w:cs="Times New Roman"/>
          <w:bCs/>
        </w:rPr>
      </w:pPr>
      <w:r>
        <w:rPr>
          <w:rFonts w:ascii="Raleway" w:hAnsi="Raleway" w:cs="Times New Roman"/>
          <w:bCs/>
        </w:rPr>
        <w:t xml:space="preserve">La Société et ses associés ayant les caractéristiques visées par les dispositions de </w:t>
      </w:r>
      <w:r w:rsidRPr="00255734">
        <w:rPr>
          <w:rFonts w:ascii="Raleway" w:hAnsi="Raleway" w:cs="Times New Roman"/>
          <w:b/>
        </w:rPr>
        <w:t>l’article 239 bis AA</w:t>
      </w:r>
      <w:r>
        <w:rPr>
          <w:rFonts w:ascii="Raleway" w:hAnsi="Raleway" w:cs="Times New Roman"/>
          <w:bCs/>
        </w:rPr>
        <w:t xml:space="preserve"> du Code général des impôts, les associés décident à l’unanimité d’opter pour LE REGIME FISCAL DES SOCIETES DE PERSONNES.</w:t>
      </w:r>
    </w:p>
    <w:p w14:paraId="130B270B" w14:textId="77777777" w:rsidR="00B14AFD" w:rsidRDefault="00B14AFD" w:rsidP="00087736">
      <w:pPr>
        <w:pStyle w:val="Corpsdetexte"/>
        <w:adjustRightInd w:val="0"/>
        <w:spacing w:after="0"/>
        <w:ind w:left="0"/>
        <w:jc w:val="both"/>
        <w:rPr>
          <w:rFonts w:ascii="Raleway" w:hAnsi="Raleway" w:cs="Times New Roman"/>
          <w:bCs/>
        </w:rPr>
      </w:pPr>
    </w:p>
    <w:p w14:paraId="5A9076B0" w14:textId="6F680B66" w:rsidR="00B14AFD" w:rsidRDefault="00B14AFD" w:rsidP="00087736">
      <w:pPr>
        <w:pStyle w:val="Corpsdetexte"/>
        <w:adjustRightInd w:val="0"/>
        <w:spacing w:after="0"/>
        <w:ind w:left="0"/>
        <w:jc w:val="both"/>
        <w:rPr>
          <w:rFonts w:ascii="Raleway" w:hAnsi="Raleway" w:cs="Times New Roman"/>
          <w:bCs/>
        </w:rPr>
      </w:pPr>
      <w:r>
        <w:rPr>
          <w:rFonts w:ascii="Raleway" w:hAnsi="Raleway" w:cs="Times New Roman"/>
          <w:bCs/>
        </w:rPr>
        <w:t xml:space="preserve">En effet, Monsieur Jordan QUERTAINMONT et Madame Angélique DELEPIERRE remplissent notamment la condition de lien de parenté pour être engagé l’un envers l’autre dans les liens d’un pacte civil de solidarité en application des articles 515-1 et suivants du code civil depuis le </w:t>
      </w:r>
      <w:r>
        <w:rPr>
          <w:rFonts w:ascii="Raleway" w:hAnsi="Raleway"/>
        </w:rPr>
        <w:t>06 septembre 2024.</w:t>
      </w:r>
    </w:p>
    <w:p w14:paraId="0B56EE2E" w14:textId="77777777" w:rsidR="00255734" w:rsidRDefault="00255734" w:rsidP="00087736">
      <w:pPr>
        <w:pStyle w:val="Corpsdetexte"/>
        <w:adjustRightInd w:val="0"/>
        <w:spacing w:after="0"/>
        <w:ind w:left="0"/>
        <w:jc w:val="both"/>
        <w:rPr>
          <w:rFonts w:ascii="Raleway" w:hAnsi="Raleway" w:cs="Times New Roman"/>
          <w:bCs/>
        </w:rPr>
      </w:pPr>
    </w:p>
    <w:p w14:paraId="000CA0E0" w14:textId="77265051" w:rsidR="00255734" w:rsidRPr="00255734" w:rsidRDefault="00255734" w:rsidP="00087736">
      <w:pPr>
        <w:pStyle w:val="Corpsdetexte"/>
        <w:adjustRightInd w:val="0"/>
        <w:spacing w:after="0"/>
        <w:ind w:left="0"/>
        <w:jc w:val="both"/>
        <w:rPr>
          <w:rFonts w:ascii="Raleway" w:hAnsi="Raleway" w:cs="Times New Roman"/>
          <w:bCs/>
        </w:rPr>
      </w:pPr>
      <w:r>
        <w:rPr>
          <w:rFonts w:ascii="Raleway" w:hAnsi="Raleway" w:cs="Times New Roman"/>
          <w:bCs/>
        </w:rPr>
        <w:t>Cette option cessera de produire effet, de plein droit, dès qu’une personne autre que celle visée audit article 239 bis AA deviendrait associé.</w:t>
      </w:r>
    </w:p>
    <w:p w14:paraId="42931E79" w14:textId="77777777" w:rsidR="00255734" w:rsidRDefault="00255734" w:rsidP="00087736">
      <w:pPr>
        <w:pStyle w:val="Corpsdetexte"/>
        <w:adjustRightInd w:val="0"/>
        <w:spacing w:after="0"/>
        <w:ind w:left="0"/>
        <w:jc w:val="both"/>
        <w:rPr>
          <w:rFonts w:ascii="Raleway" w:hAnsi="Raleway" w:cs="Times New Roman"/>
          <w:b/>
        </w:rPr>
      </w:pPr>
    </w:p>
    <w:p w14:paraId="2A281918" w14:textId="7B4901AA" w:rsidR="00255734" w:rsidRDefault="00255734" w:rsidP="00087736">
      <w:pPr>
        <w:pStyle w:val="Corpsdetexte"/>
        <w:adjustRightInd w:val="0"/>
        <w:spacing w:after="0"/>
        <w:ind w:left="0"/>
        <w:jc w:val="both"/>
        <w:rPr>
          <w:rFonts w:ascii="Raleway" w:hAnsi="Raleway" w:cs="Times New Roman"/>
          <w:b/>
        </w:rPr>
      </w:pPr>
      <w:r w:rsidRPr="00255734">
        <w:rPr>
          <w:rFonts w:ascii="Raleway" w:hAnsi="Raleway" w:cs="Times New Roman"/>
          <w:b/>
        </w:rPr>
        <w:t xml:space="preserve">ARTICLE 36 </w:t>
      </w:r>
      <w:r w:rsidR="00F973CE">
        <w:rPr>
          <w:rFonts w:ascii="Raleway" w:hAnsi="Raleway" w:cs="Times New Roman"/>
          <w:b/>
        </w:rPr>
        <w:t>-</w:t>
      </w:r>
      <w:r w:rsidRPr="00255734">
        <w:rPr>
          <w:rFonts w:ascii="Raleway" w:hAnsi="Raleway" w:cs="Times New Roman"/>
          <w:b/>
        </w:rPr>
        <w:t xml:space="preserve"> ENREGISTREMENT</w:t>
      </w:r>
    </w:p>
    <w:p w14:paraId="345E3C15" w14:textId="77777777" w:rsidR="00255734" w:rsidRDefault="00255734" w:rsidP="00087736">
      <w:pPr>
        <w:pStyle w:val="Corpsdetexte"/>
        <w:adjustRightInd w:val="0"/>
        <w:spacing w:after="0"/>
        <w:ind w:left="0"/>
        <w:jc w:val="both"/>
        <w:rPr>
          <w:rFonts w:ascii="Raleway" w:hAnsi="Raleway" w:cs="Times New Roman"/>
          <w:b/>
        </w:rPr>
      </w:pPr>
    </w:p>
    <w:p w14:paraId="23CF147C" w14:textId="088D3D07" w:rsidR="00255734" w:rsidRPr="00255734" w:rsidRDefault="00255734" w:rsidP="00087736">
      <w:pPr>
        <w:pStyle w:val="Corpsdetexte"/>
        <w:adjustRightInd w:val="0"/>
        <w:spacing w:after="0"/>
        <w:ind w:left="0"/>
        <w:jc w:val="both"/>
        <w:rPr>
          <w:rFonts w:ascii="Raleway" w:hAnsi="Raleway" w:cs="Times New Roman"/>
          <w:bCs/>
        </w:rPr>
      </w:pPr>
      <w:r>
        <w:rPr>
          <w:rFonts w:ascii="Raleway" w:hAnsi="Raleway" w:cs="Times New Roman"/>
          <w:bCs/>
        </w:rPr>
        <w:t xml:space="preserve">Les présentes sont soumises </w:t>
      </w:r>
      <w:r w:rsidR="00B14AFD">
        <w:rPr>
          <w:rFonts w:ascii="Raleway" w:hAnsi="Raleway" w:cs="Times New Roman"/>
          <w:bCs/>
        </w:rPr>
        <w:t xml:space="preserve">volontairement à la formalité de l’enregistrement, dans le mois de sa date au service de l’enregistrement </w:t>
      </w:r>
      <w:r w:rsidR="00F973CE">
        <w:rPr>
          <w:rFonts w:ascii="Raleway" w:hAnsi="Raleway" w:cs="Times New Roman"/>
          <w:bCs/>
        </w:rPr>
        <w:t>auprès duquel la Société devra souscrire la déclaration de résultats</w:t>
      </w:r>
      <w:r w:rsidR="00B14AFD">
        <w:rPr>
          <w:rFonts w:ascii="Raleway" w:hAnsi="Raleway" w:cs="Times New Roman"/>
          <w:bCs/>
        </w:rPr>
        <w:t xml:space="preserve"> afin de satisfaire aux exigences de l’article 46 terdecies B du code général des impôts.</w:t>
      </w:r>
    </w:p>
    <w:p w14:paraId="037A959C" w14:textId="77777777" w:rsidR="004A3579" w:rsidRDefault="004A3579" w:rsidP="00087736">
      <w:pPr>
        <w:pStyle w:val="Corpsdetexte"/>
        <w:adjustRightInd w:val="0"/>
        <w:spacing w:after="0"/>
        <w:ind w:left="0"/>
        <w:jc w:val="both"/>
        <w:rPr>
          <w:rFonts w:ascii="Raleway" w:hAnsi="Raleway" w:cs="Times New Roman"/>
          <w:bCs/>
        </w:rPr>
      </w:pPr>
    </w:p>
    <w:p w14:paraId="4889C268" w14:textId="5095622D" w:rsidR="001C4DCF" w:rsidRDefault="001C4DCF" w:rsidP="001C4DCF">
      <w:pPr>
        <w:pStyle w:val="Corpsdetexte"/>
        <w:spacing w:after="0"/>
        <w:ind w:left="0"/>
        <w:jc w:val="both"/>
        <w:rPr>
          <w:rFonts w:ascii="Raleway" w:hAnsi="Raleway"/>
          <w:b/>
        </w:rPr>
      </w:pPr>
      <w:r>
        <w:rPr>
          <w:rFonts w:ascii="Raleway" w:hAnsi="Raleway"/>
          <w:b/>
        </w:rPr>
        <w:t>ARTICLE 3</w:t>
      </w:r>
      <w:r w:rsidR="00255734">
        <w:rPr>
          <w:rFonts w:ascii="Raleway" w:hAnsi="Raleway"/>
          <w:b/>
        </w:rPr>
        <w:t>7</w:t>
      </w:r>
      <w:r>
        <w:rPr>
          <w:rFonts w:ascii="Raleway" w:hAnsi="Raleway"/>
          <w:b/>
        </w:rPr>
        <w:t xml:space="preserve"> - SIGNATURE ELECTRONIQUE</w:t>
      </w:r>
    </w:p>
    <w:p w14:paraId="67F3E9EB" w14:textId="77777777" w:rsidR="001C4DCF" w:rsidRDefault="001C4DCF" w:rsidP="001C4DCF">
      <w:pPr>
        <w:pStyle w:val="Corpsdetexte"/>
        <w:spacing w:after="0"/>
        <w:ind w:left="0"/>
        <w:jc w:val="both"/>
        <w:rPr>
          <w:rFonts w:ascii="Raleway" w:hAnsi="Raleway"/>
          <w:b/>
          <w:u w:val="single"/>
        </w:rPr>
      </w:pPr>
    </w:p>
    <w:p w14:paraId="3646C2B4" w14:textId="5717B010" w:rsidR="00F806EA" w:rsidRPr="00F806EA" w:rsidRDefault="00F806EA" w:rsidP="00F806EA">
      <w:pPr>
        <w:jc w:val="both"/>
        <w:rPr>
          <w:rFonts w:ascii="Raleway" w:hAnsi="Raleway"/>
          <w:bCs/>
          <w:sz w:val="22"/>
          <w:szCs w:val="22"/>
        </w:rPr>
      </w:pPr>
      <w:r w:rsidRPr="00F806EA">
        <w:rPr>
          <w:rFonts w:ascii="Raleway" w:hAnsi="Raleway"/>
          <w:bCs/>
          <w:sz w:val="22"/>
          <w:szCs w:val="22"/>
        </w:rPr>
        <w:t xml:space="preserve">Conformément aux articles 1366 et 1367 du code civil, les </w:t>
      </w:r>
      <w:r w:rsidR="0069727E">
        <w:rPr>
          <w:rFonts w:ascii="Raleway" w:hAnsi="Raleway"/>
          <w:bCs/>
          <w:sz w:val="22"/>
          <w:szCs w:val="22"/>
        </w:rPr>
        <w:t>s</w:t>
      </w:r>
      <w:r w:rsidRPr="00F806EA">
        <w:rPr>
          <w:rFonts w:ascii="Raleway" w:hAnsi="Raleway"/>
          <w:bCs/>
          <w:sz w:val="22"/>
          <w:szCs w:val="22"/>
        </w:rPr>
        <w:t xml:space="preserve">tatuts sont signés électroniquement par </w:t>
      </w:r>
      <w:r>
        <w:rPr>
          <w:rFonts w:ascii="Raleway" w:hAnsi="Raleway"/>
          <w:bCs/>
          <w:sz w:val="22"/>
          <w:szCs w:val="22"/>
        </w:rPr>
        <w:t>les associés.</w:t>
      </w:r>
    </w:p>
    <w:p w14:paraId="49A631E6" w14:textId="77777777" w:rsidR="00F806EA" w:rsidRPr="00F806EA" w:rsidRDefault="00F806EA" w:rsidP="00F806EA">
      <w:pPr>
        <w:jc w:val="both"/>
        <w:rPr>
          <w:rFonts w:ascii="Raleway" w:hAnsi="Raleway"/>
          <w:bCs/>
          <w:sz w:val="22"/>
          <w:szCs w:val="22"/>
        </w:rPr>
      </w:pPr>
    </w:p>
    <w:p w14:paraId="53A851E0" w14:textId="6D199344" w:rsidR="00F806EA" w:rsidRDefault="00B14AFD" w:rsidP="00F806EA">
      <w:pPr>
        <w:jc w:val="both"/>
        <w:rPr>
          <w:rFonts w:ascii="Raleway" w:hAnsi="Raleway"/>
          <w:bCs/>
          <w:sz w:val="22"/>
          <w:szCs w:val="22"/>
        </w:rPr>
      </w:pPr>
      <w:r>
        <w:rPr>
          <w:rFonts w:ascii="Raleway" w:hAnsi="Raleway"/>
          <w:bCs/>
          <w:sz w:val="22"/>
          <w:szCs w:val="22"/>
        </w:rPr>
        <w:t>En effet, l</w:t>
      </w:r>
      <w:r w:rsidR="00F806EA">
        <w:rPr>
          <w:rFonts w:ascii="Raleway" w:hAnsi="Raleway"/>
          <w:bCs/>
          <w:sz w:val="22"/>
          <w:szCs w:val="22"/>
        </w:rPr>
        <w:t>es associés reconnaissent</w:t>
      </w:r>
      <w:r w:rsidR="00F806EA" w:rsidRPr="00F806EA">
        <w:rPr>
          <w:rFonts w:ascii="Raleway" w:hAnsi="Raleway"/>
          <w:bCs/>
          <w:sz w:val="22"/>
          <w:szCs w:val="22"/>
        </w:rPr>
        <w:t xml:space="preserve"> expressément que des signatures électroniques via la plateforme « jesignexpert.com », lequel service est conforme au règlement </w:t>
      </w:r>
      <w:proofErr w:type="spellStart"/>
      <w:r w:rsidR="00F806EA" w:rsidRPr="00F806EA">
        <w:rPr>
          <w:rFonts w:ascii="Raleway" w:hAnsi="Raleway"/>
          <w:bCs/>
          <w:sz w:val="22"/>
          <w:szCs w:val="22"/>
        </w:rPr>
        <w:t>eIDAS</w:t>
      </w:r>
      <w:proofErr w:type="spellEnd"/>
      <w:r w:rsidR="00F806EA" w:rsidRPr="00F806EA">
        <w:rPr>
          <w:rFonts w:ascii="Raleway" w:hAnsi="Raleway"/>
          <w:bCs/>
          <w:sz w:val="22"/>
          <w:szCs w:val="22"/>
        </w:rPr>
        <w:t xml:space="preserve"> (UE) 910/2014, ont été utilisées pour la signature des </w:t>
      </w:r>
      <w:r w:rsidR="0069727E">
        <w:rPr>
          <w:rFonts w:ascii="Raleway" w:hAnsi="Raleway"/>
          <w:bCs/>
          <w:sz w:val="22"/>
          <w:szCs w:val="22"/>
        </w:rPr>
        <w:t>s</w:t>
      </w:r>
      <w:r w:rsidR="00F806EA" w:rsidRPr="00F806EA">
        <w:rPr>
          <w:rFonts w:ascii="Raleway" w:hAnsi="Raleway"/>
          <w:bCs/>
          <w:sz w:val="22"/>
          <w:szCs w:val="22"/>
        </w:rPr>
        <w:t>tatuts.</w:t>
      </w:r>
    </w:p>
    <w:p w14:paraId="22601521" w14:textId="77777777" w:rsidR="00175AF1" w:rsidRDefault="00175AF1" w:rsidP="00F806EA">
      <w:pPr>
        <w:jc w:val="both"/>
        <w:rPr>
          <w:rFonts w:ascii="Raleway" w:hAnsi="Raleway"/>
          <w:bCs/>
          <w:sz w:val="22"/>
          <w:szCs w:val="22"/>
        </w:rPr>
      </w:pPr>
    </w:p>
    <w:p w14:paraId="272232F7" w14:textId="77777777" w:rsidR="00175AF1" w:rsidRDefault="00175AF1" w:rsidP="00F806EA">
      <w:pPr>
        <w:jc w:val="both"/>
        <w:rPr>
          <w:rFonts w:ascii="Raleway" w:hAnsi="Raleway"/>
          <w:bCs/>
          <w:sz w:val="22"/>
          <w:szCs w:val="22"/>
        </w:rPr>
      </w:pPr>
    </w:p>
    <w:p w14:paraId="263C46F8" w14:textId="77777777" w:rsidR="00175AF1" w:rsidRPr="00F806EA" w:rsidRDefault="00175AF1" w:rsidP="00F806EA">
      <w:pPr>
        <w:jc w:val="both"/>
        <w:rPr>
          <w:rFonts w:ascii="Raleway" w:hAnsi="Raleway"/>
          <w:bCs/>
          <w:sz w:val="22"/>
          <w:szCs w:val="22"/>
        </w:rPr>
      </w:pPr>
    </w:p>
    <w:p w14:paraId="5AC07759" w14:textId="77777777" w:rsidR="001439F7" w:rsidRDefault="001439F7" w:rsidP="00F806EA">
      <w:pPr>
        <w:jc w:val="both"/>
        <w:rPr>
          <w:rFonts w:ascii="Raleway" w:hAnsi="Raleway"/>
          <w:bCs/>
          <w:sz w:val="22"/>
          <w:szCs w:val="22"/>
        </w:rPr>
      </w:pPr>
    </w:p>
    <w:p w14:paraId="7B59DA15" w14:textId="1A918F7E" w:rsidR="00F806EA" w:rsidRDefault="00F806EA" w:rsidP="00F806EA">
      <w:pPr>
        <w:jc w:val="both"/>
        <w:rPr>
          <w:rFonts w:ascii="Raleway" w:hAnsi="Raleway"/>
          <w:bCs/>
          <w:sz w:val="22"/>
          <w:szCs w:val="22"/>
        </w:rPr>
      </w:pPr>
      <w:r>
        <w:rPr>
          <w:rFonts w:ascii="Raleway" w:hAnsi="Raleway"/>
          <w:bCs/>
          <w:sz w:val="22"/>
          <w:szCs w:val="22"/>
        </w:rPr>
        <w:lastRenderedPageBreak/>
        <w:t>Les associés reconnaissent</w:t>
      </w:r>
      <w:r w:rsidRPr="00F806EA">
        <w:rPr>
          <w:rFonts w:ascii="Raleway" w:hAnsi="Raleway"/>
          <w:bCs/>
          <w:sz w:val="22"/>
          <w:szCs w:val="22"/>
        </w:rPr>
        <w:t xml:space="preserve"> qu’</w:t>
      </w:r>
      <w:r>
        <w:rPr>
          <w:rFonts w:ascii="Raleway" w:hAnsi="Raleway"/>
          <w:bCs/>
          <w:sz w:val="22"/>
          <w:szCs w:val="22"/>
        </w:rPr>
        <w:t>ils</w:t>
      </w:r>
      <w:r w:rsidRPr="00F806EA">
        <w:rPr>
          <w:rFonts w:ascii="Raleway" w:hAnsi="Raleway"/>
          <w:bCs/>
          <w:sz w:val="22"/>
          <w:szCs w:val="22"/>
        </w:rPr>
        <w:t xml:space="preserve"> </w:t>
      </w:r>
      <w:r>
        <w:rPr>
          <w:rFonts w:ascii="Raleway" w:hAnsi="Raleway"/>
          <w:bCs/>
          <w:sz w:val="22"/>
          <w:szCs w:val="22"/>
        </w:rPr>
        <w:t>ont</w:t>
      </w:r>
      <w:r w:rsidRPr="00F806EA">
        <w:rPr>
          <w:rFonts w:ascii="Raleway" w:hAnsi="Raleway"/>
          <w:bCs/>
          <w:sz w:val="22"/>
          <w:szCs w:val="22"/>
        </w:rPr>
        <w:t xml:space="preserve"> reçu toutes les informations requises pour la signature électronique des </w:t>
      </w:r>
      <w:r w:rsidR="0069727E">
        <w:rPr>
          <w:rFonts w:ascii="Raleway" w:hAnsi="Raleway"/>
          <w:bCs/>
          <w:sz w:val="22"/>
          <w:szCs w:val="22"/>
        </w:rPr>
        <w:t>s</w:t>
      </w:r>
      <w:r w:rsidRPr="00F806EA">
        <w:rPr>
          <w:rFonts w:ascii="Raleway" w:hAnsi="Raleway"/>
          <w:bCs/>
          <w:sz w:val="22"/>
          <w:szCs w:val="22"/>
        </w:rPr>
        <w:t>tatuts et qu’</w:t>
      </w:r>
      <w:r>
        <w:rPr>
          <w:rFonts w:ascii="Raleway" w:hAnsi="Raleway"/>
          <w:bCs/>
          <w:sz w:val="22"/>
          <w:szCs w:val="22"/>
        </w:rPr>
        <w:t>ils ont</w:t>
      </w:r>
      <w:r w:rsidRPr="00F806EA">
        <w:rPr>
          <w:rFonts w:ascii="Raleway" w:hAnsi="Raleway"/>
          <w:bCs/>
          <w:sz w:val="22"/>
          <w:szCs w:val="22"/>
        </w:rPr>
        <w:t xml:space="preserve"> signé les </w:t>
      </w:r>
      <w:r w:rsidR="0069727E">
        <w:rPr>
          <w:rFonts w:ascii="Raleway" w:hAnsi="Raleway"/>
          <w:bCs/>
          <w:sz w:val="22"/>
          <w:szCs w:val="22"/>
        </w:rPr>
        <w:t>s</w:t>
      </w:r>
      <w:r w:rsidRPr="00F806EA">
        <w:rPr>
          <w:rFonts w:ascii="Raleway" w:hAnsi="Raleway"/>
          <w:bCs/>
          <w:sz w:val="22"/>
          <w:szCs w:val="22"/>
        </w:rPr>
        <w:t>tatuts par voie électronique en toute connaissance de la technologie utilisée et de ses conditions générales, et renonce</w:t>
      </w:r>
      <w:r>
        <w:rPr>
          <w:rFonts w:ascii="Raleway" w:hAnsi="Raleway"/>
          <w:bCs/>
          <w:sz w:val="22"/>
          <w:szCs w:val="22"/>
        </w:rPr>
        <w:t>nt</w:t>
      </w:r>
      <w:r w:rsidRPr="00F806EA">
        <w:rPr>
          <w:rFonts w:ascii="Raleway" w:hAnsi="Raleway"/>
          <w:bCs/>
          <w:sz w:val="22"/>
          <w:szCs w:val="22"/>
        </w:rPr>
        <w:t xml:space="preserve"> par conséquent à toute réclamation et/ou action en justice afin de remettre en cause la fiabilité de ce système de signature électronique et/ou </w:t>
      </w:r>
      <w:r>
        <w:rPr>
          <w:rFonts w:ascii="Raleway" w:hAnsi="Raleway"/>
          <w:bCs/>
          <w:sz w:val="22"/>
          <w:szCs w:val="22"/>
        </w:rPr>
        <w:t>leur</w:t>
      </w:r>
      <w:r w:rsidRPr="00F806EA">
        <w:rPr>
          <w:rFonts w:ascii="Raleway" w:hAnsi="Raleway"/>
          <w:bCs/>
          <w:sz w:val="22"/>
          <w:szCs w:val="22"/>
        </w:rPr>
        <w:t xml:space="preserve"> intention de signer les </w:t>
      </w:r>
      <w:r w:rsidR="0069727E">
        <w:rPr>
          <w:rFonts w:ascii="Raleway" w:hAnsi="Raleway"/>
          <w:bCs/>
          <w:sz w:val="22"/>
          <w:szCs w:val="22"/>
        </w:rPr>
        <w:t>s</w:t>
      </w:r>
      <w:r w:rsidRPr="00F806EA">
        <w:rPr>
          <w:rFonts w:ascii="Raleway" w:hAnsi="Raleway"/>
          <w:bCs/>
          <w:sz w:val="22"/>
          <w:szCs w:val="22"/>
        </w:rPr>
        <w:t xml:space="preserve">tatuts. </w:t>
      </w:r>
    </w:p>
    <w:p w14:paraId="4110646B" w14:textId="77777777" w:rsidR="00F806EA" w:rsidRPr="00F806EA" w:rsidRDefault="00F806EA" w:rsidP="00F806EA">
      <w:pPr>
        <w:jc w:val="both"/>
        <w:rPr>
          <w:rFonts w:ascii="Raleway" w:hAnsi="Raleway"/>
          <w:bCs/>
          <w:sz w:val="22"/>
          <w:szCs w:val="22"/>
        </w:rPr>
      </w:pPr>
    </w:p>
    <w:p w14:paraId="0BA5219E" w14:textId="77777777" w:rsidR="00F806EA" w:rsidRDefault="00F806EA" w:rsidP="00F806EA">
      <w:pPr>
        <w:jc w:val="both"/>
        <w:rPr>
          <w:rFonts w:ascii="Raleway" w:hAnsi="Raleway"/>
          <w:bCs/>
          <w:sz w:val="22"/>
          <w:szCs w:val="22"/>
        </w:rPr>
      </w:pPr>
      <w:r w:rsidRPr="00F806EA">
        <w:rPr>
          <w:rFonts w:ascii="Raleway" w:hAnsi="Raleway"/>
          <w:bCs/>
          <w:sz w:val="22"/>
          <w:szCs w:val="22"/>
        </w:rPr>
        <w:t xml:space="preserve">En outre, conformément aux dispositions de l’article 1375 du code civil, l’obligation de remise d’un exemplaire original papier à chacun des associés n’est pas nécessaire comme preuve des engagements et obligations de chaque associe à cet accord. </w:t>
      </w:r>
    </w:p>
    <w:p w14:paraId="2C7BC473" w14:textId="77777777" w:rsidR="00B14AFD" w:rsidRPr="00F806EA" w:rsidRDefault="00B14AFD" w:rsidP="00F806EA">
      <w:pPr>
        <w:jc w:val="both"/>
        <w:rPr>
          <w:rFonts w:ascii="Raleway" w:hAnsi="Raleway"/>
          <w:bCs/>
          <w:sz w:val="22"/>
          <w:szCs w:val="22"/>
        </w:rPr>
      </w:pPr>
    </w:p>
    <w:p w14:paraId="590766B7" w14:textId="034B7763" w:rsidR="00F806EA" w:rsidRDefault="00F806EA" w:rsidP="00F806EA">
      <w:pPr>
        <w:jc w:val="both"/>
        <w:rPr>
          <w:rFonts w:ascii="Raleway" w:hAnsi="Raleway"/>
          <w:bCs/>
          <w:sz w:val="22"/>
          <w:szCs w:val="22"/>
        </w:rPr>
      </w:pPr>
      <w:r w:rsidRPr="00F806EA">
        <w:rPr>
          <w:rFonts w:ascii="Raleway" w:hAnsi="Raleway"/>
          <w:bCs/>
          <w:sz w:val="22"/>
          <w:szCs w:val="22"/>
        </w:rPr>
        <w:t xml:space="preserve">La remise d’une copie électronique des </w:t>
      </w:r>
      <w:r w:rsidR="0069727E">
        <w:rPr>
          <w:rFonts w:ascii="Raleway" w:hAnsi="Raleway"/>
          <w:bCs/>
          <w:sz w:val="22"/>
          <w:szCs w:val="22"/>
        </w:rPr>
        <w:t>s</w:t>
      </w:r>
      <w:r w:rsidRPr="00F806EA">
        <w:rPr>
          <w:rFonts w:ascii="Raleway" w:hAnsi="Raleway"/>
          <w:bCs/>
          <w:sz w:val="22"/>
          <w:szCs w:val="22"/>
        </w:rPr>
        <w:t xml:space="preserve">tatuts directement par la plateforme « jesignexpert.com » </w:t>
      </w:r>
      <w:r>
        <w:rPr>
          <w:rFonts w:ascii="Raleway" w:hAnsi="Raleway"/>
          <w:bCs/>
          <w:sz w:val="22"/>
          <w:szCs w:val="22"/>
        </w:rPr>
        <w:t>aux associés</w:t>
      </w:r>
      <w:r w:rsidRPr="00F806EA">
        <w:rPr>
          <w:rFonts w:ascii="Raleway" w:hAnsi="Raleway"/>
          <w:bCs/>
          <w:sz w:val="22"/>
          <w:szCs w:val="22"/>
        </w:rPr>
        <w:t xml:space="preserve"> constitue une preuve suffisante et irréfutable des engagements et obligations </w:t>
      </w:r>
      <w:r>
        <w:rPr>
          <w:rFonts w:ascii="Raleway" w:hAnsi="Raleway"/>
          <w:bCs/>
          <w:sz w:val="22"/>
          <w:szCs w:val="22"/>
        </w:rPr>
        <w:t>des associés</w:t>
      </w:r>
      <w:r w:rsidRPr="00F806EA">
        <w:rPr>
          <w:rFonts w:ascii="Raleway" w:hAnsi="Raleway"/>
          <w:bCs/>
          <w:sz w:val="22"/>
          <w:szCs w:val="22"/>
        </w:rPr>
        <w:t xml:space="preserve"> aux </w:t>
      </w:r>
      <w:r w:rsidR="0069727E">
        <w:rPr>
          <w:rFonts w:ascii="Raleway" w:hAnsi="Raleway"/>
          <w:bCs/>
          <w:sz w:val="22"/>
          <w:szCs w:val="22"/>
        </w:rPr>
        <w:t>s</w:t>
      </w:r>
      <w:r w:rsidRPr="00F806EA">
        <w:rPr>
          <w:rFonts w:ascii="Raleway" w:hAnsi="Raleway"/>
          <w:bCs/>
          <w:sz w:val="22"/>
          <w:szCs w:val="22"/>
        </w:rPr>
        <w:t>tatuts.</w:t>
      </w:r>
    </w:p>
    <w:p w14:paraId="0A4AF0F2" w14:textId="77777777" w:rsidR="00255734" w:rsidRDefault="00255734" w:rsidP="00F806EA">
      <w:pPr>
        <w:jc w:val="both"/>
        <w:rPr>
          <w:rFonts w:ascii="Raleway" w:hAnsi="Raleway"/>
          <w:bCs/>
          <w:sz w:val="22"/>
          <w:szCs w:val="22"/>
        </w:rPr>
      </w:pPr>
    </w:p>
    <w:p w14:paraId="61082728" w14:textId="77777777" w:rsidR="00087736" w:rsidRDefault="00087736" w:rsidP="00087736">
      <w:pPr>
        <w:pStyle w:val="Corpsdetexte"/>
        <w:adjustRightInd w:val="0"/>
        <w:spacing w:after="0"/>
        <w:ind w:left="0"/>
        <w:jc w:val="both"/>
        <w:rPr>
          <w:rFonts w:ascii="Raleway" w:hAnsi="Raleway" w:cs="Times New Roman"/>
          <w:bCs/>
        </w:rPr>
      </w:pPr>
    </w:p>
    <w:p w14:paraId="6B1FFC47" w14:textId="77777777" w:rsidR="009D7925" w:rsidRPr="009D7925" w:rsidRDefault="009D7925" w:rsidP="009D7925">
      <w:pPr>
        <w:jc w:val="both"/>
        <w:rPr>
          <w:rFonts w:ascii="Raleway" w:hAnsi="Raleway"/>
          <w:bCs/>
          <w:sz w:val="22"/>
          <w:szCs w:val="22"/>
        </w:rPr>
      </w:pPr>
      <w:r w:rsidRPr="009D7925">
        <w:rPr>
          <w:rFonts w:ascii="Raleway" w:hAnsi="Raleway"/>
          <w:bCs/>
          <w:sz w:val="22"/>
          <w:szCs w:val="22"/>
        </w:rPr>
        <w:t>Fait en un (1) exemplaire,</w:t>
      </w:r>
    </w:p>
    <w:p w14:paraId="451E2FEC" w14:textId="0D109A61" w:rsidR="009D7925" w:rsidRPr="009D7925" w:rsidRDefault="009D7925" w:rsidP="009D7925">
      <w:pPr>
        <w:jc w:val="both"/>
        <w:rPr>
          <w:rFonts w:ascii="Raleway" w:hAnsi="Raleway"/>
          <w:bCs/>
          <w:sz w:val="22"/>
          <w:szCs w:val="22"/>
        </w:rPr>
      </w:pPr>
      <w:r w:rsidRPr="009D7925">
        <w:rPr>
          <w:rFonts w:ascii="Raleway" w:hAnsi="Raleway"/>
          <w:bCs/>
          <w:sz w:val="22"/>
          <w:szCs w:val="22"/>
        </w:rPr>
        <w:t>Le</w:t>
      </w:r>
      <w:r w:rsidR="00977198">
        <w:rPr>
          <w:rFonts w:ascii="Raleway" w:hAnsi="Raleway"/>
          <w:bCs/>
          <w:sz w:val="22"/>
          <w:szCs w:val="22"/>
        </w:rPr>
        <w:t xml:space="preserve"> 18 février 2025.</w:t>
      </w:r>
      <w:r w:rsidRPr="009D7925">
        <w:rPr>
          <w:rFonts w:ascii="Raleway" w:hAnsi="Raleway"/>
          <w:bCs/>
          <w:sz w:val="22"/>
          <w:szCs w:val="22"/>
        </w:rPr>
        <w:t xml:space="preserve"> </w:t>
      </w:r>
      <w:r w:rsidR="00FD0299">
        <w:rPr>
          <w:rFonts w:ascii="Raleway" w:hAnsi="Raleway"/>
          <w:bCs/>
          <w:sz w:val="22"/>
          <w:szCs w:val="22"/>
        </w:rPr>
        <w:tab/>
      </w:r>
    </w:p>
    <w:p w14:paraId="102EEF09" w14:textId="77777777" w:rsidR="00087736" w:rsidRPr="00473A1E" w:rsidRDefault="00087736" w:rsidP="009D7925">
      <w:pPr>
        <w:pStyle w:val="Signature"/>
        <w:spacing w:after="0"/>
        <w:ind w:left="0"/>
        <w:rPr>
          <w:rFonts w:ascii="Raleway" w:hAnsi="Raleway" w:cs="Times New Roman"/>
          <w:bCs/>
        </w:rPr>
      </w:pPr>
    </w:p>
    <w:p w14:paraId="7394DF38" w14:textId="77777777" w:rsidR="00610D55" w:rsidRDefault="00610D55">
      <w:pPr>
        <w:rPr>
          <w:rFonts w:ascii="Raleway" w:hAnsi="Raleway"/>
          <w:sz w:val="22"/>
          <w:szCs w:val="22"/>
        </w:rPr>
      </w:pPr>
    </w:p>
    <w:p w14:paraId="257C57AE" w14:textId="77777777" w:rsidR="00BF70E8" w:rsidRDefault="00BF70E8">
      <w:pPr>
        <w:rPr>
          <w:rFonts w:ascii="Raleway" w:hAnsi="Raleway"/>
          <w:sz w:val="22"/>
          <w:szCs w:val="22"/>
        </w:rPr>
      </w:pPr>
    </w:p>
    <w:p w14:paraId="6D36CEA9" w14:textId="77777777" w:rsidR="00977198" w:rsidRPr="00473A1E" w:rsidRDefault="00977198">
      <w:pPr>
        <w:rPr>
          <w:rFonts w:ascii="Raleway" w:hAnsi="Raleway"/>
          <w:sz w:val="22"/>
          <w:szCs w:val="22"/>
        </w:rPr>
      </w:pPr>
    </w:p>
    <w:p w14:paraId="2E3C80C9" w14:textId="77777777" w:rsidR="00BF70E8" w:rsidRPr="00473A1E" w:rsidRDefault="00BF70E8">
      <w:pPr>
        <w:rPr>
          <w:rFonts w:ascii="Raleway" w:hAnsi="Raleway"/>
          <w:sz w:val="22"/>
          <w:szCs w:val="22"/>
        </w:rPr>
      </w:pPr>
    </w:p>
    <w:p w14:paraId="622558F0" w14:textId="4DAC9B10" w:rsidR="00BF70E8" w:rsidRPr="00473A1E" w:rsidRDefault="002B3518" w:rsidP="00BF70E8">
      <w:pPr>
        <w:ind w:firstLine="708"/>
        <w:rPr>
          <w:rFonts w:ascii="Raleway" w:hAnsi="Raleway"/>
          <w:sz w:val="22"/>
          <w:szCs w:val="22"/>
        </w:rPr>
      </w:pPr>
      <w:r>
        <w:rPr>
          <w:rFonts w:ascii="Raleway" w:hAnsi="Raleway"/>
          <w:sz w:val="22"/>
          <w:szCs w:val="22"/>
        </w:rPr>
        <w:t>_____</w:t>
      </w:r>
      <w:r w:rsidR="00FD0299">
        <w:rPr>
          <w:rFonts w:ascii="Raleway" w:hAnsi="Raleway"/>
          <w:sz w:val="22"/>
          <w:szCs w:val="22"/>
        </w:rPr>
        <w:t>__</w:t>
      </w:r>
      <w:r>
        <w:rPr>
          <w:rFonts w:ascii="Raleway" w:hAnsi="Raleway"/>
          <w:sz w:val="22"/>
          <w:szCs w:val="22"/>
        </w:rPr>
        <w:t>___</w:t>
      </w:r>
      <w:r w:rsidR="001048B5">
        <w:rPr>
          <w:rFonts w:ascii="Raleway" w:hAnsi="Raleway"/>
          <w:sz w:val="22"/>
          <w:szCs w:val="22"/>
        </w:rPr>
        <w:t>__</w:t>
      </w:r>
      <w:r>
        <w:rPr>
          <w:rFonts w:ascii="Raleway" w:hAnsi="Raleway"/>
          <w:sz w:val="22"/>
          <w:szCs w:val="22"/>
        </w:rPr>
        <w:t>_______</w:t>
      </w:r>
      <w:r w:rsidR="00152B9B">
        <w:rPr>
          <w:rFonts w:ascii="Raleway" w:hAnsi="Raleway"/>
          <w:sz w:val="22"/>
          <w:szCs w:val="22"/>
        </w:rPr>
        <w:t>___</w:t>
      </w:r>
      <w:r>
        <w:rPr>
          <w:rFonts w:ascii="Raleway" w:hAnsi="Raleway"/>
          <w:sz w:val="22"/>
          <w:szCs w:val="22"/>
        </w:rPr>
        <w:t>_________</w:t>
      </w:r>
      <w:r w:rsidR="00BF70E8" w:rsidRPr="00473A1E">
        <w:rPr>
          <w:rFonts w:ascii="Raleway" w:hAnsi="Raleway"/>
          <w:sz w:val="22"/>
          <w:szCs w:val="22"/>
        </w:rPr>
        <w:tab/>
      </w:r>
      <w:r w:rsidR="00473A1E">
        <w:rPr>
          <w:rFonts w:ascii="Raleway" w:hAnsi="Raleway"/>
          <w:sz w:val="22"/>
          <w:szCs w:val="22"/>
        </w:rPr>
        <w:t xml:space="preserve">         </w:t>
      </w:r>
      <w:r>
        <w:rPr>
          <w:rFonts w:ascii="Raleway" w:hAnsi="Raleway"/>
          <w:sz w:val="22"/>
          <w:szCs w:val="22"/>
        </w:rPr>
        <w:t xml:space="preserve">     </w:t>
      </w:r>
      <w:r w:rsidR="00BF70E8" w:rsidRPr="00473A1E">
        <w:rPr>
          <w:rFonts w:ascii="Raleway" w:hAnsi="Raleway"/>
          <w:sz w:val="22"/>
          <w:szCs w:val="22"/>
        </w:rPr>
        <w:t>_________</w:t>
      </w:r>
      <w:r w:rsidR="00152B9B">
        <w:rPr>
          <w:rFonts w:ascii="Raleway" w:hAnsi="Raleway"/>
          <w:sz w:val="22"/>
          <w:szCs w:val="22"/>
        </w:rPr>
        <w:t>_</w:t>
      </w:r>
      <w:r w:rsidR="00FD0299">
        <w:rPr>
          <w:rFonts w:ascii="Raleway" w:hAnsi="Raleway"/>
          <w:sz w:val="22"/>
          <w:szCs w:val="22"/>
        </w:rPr>
        <w:t>_</w:t>
      </w:r>
      <w:r w:rsidR="00255734">
        <w:rPr>
          <w:rFonts w:ascii="Raleway" w:hAnsi="Raleway"/>
          <w:sz w:val="22"/>
          <w:szCs w:val="22"/>
        </w:rPr>
        <w:t>___</w:t>
      </w:r>
      <w:r w:rsidR="00FD0299">
        <w:rPr>
          <w:rFonts w:ascii="Raleway" w:hAnsi="Raleway"/>
          <w:sz w:val="22"/>
          <w:szCs w:val="22"/>
        </w:rPr>
        <w:t>_</w:t>
      </w:r>
      <w:r w:rsidR="00152B9B">
        <w:rPr>
          <w:rFonts w:ascii="Raleway" w:hAnsi="Raleway"/>
          <w:sz w:val="22"/>
          <w:szCs w:val="22"/>
        </w:rPr>
        <w:t>____</w:t>
      </w:r>
      <w:r w:rsidR="00BF70E8" w:rsidRPr="00473A1E">
        <w:rPr>
          <w:rFonts w:ascii="Raleway" w:hAnsi="Raleway"/>
          <w:sz w:val="22"/>
          <w:szCs w:val="22"/>
        </w:rPr>
        <w:t>______________</w:t>
      </w:r>
      <w:r w:rsidR="00473A1E">
        <w:rPr>
          <w:rFonts w:ascii="Raleway" w:hAnsi="Raleway"/>
          <w:sz w:val="22"/>
          <w:szCs w:val="22"/>
        </w:rPr>
        <w:t>__</w:t>
      </w:r>
    </w:p>
    <w:p w14:paraId="4DD1D8B0" w14:textId="41D93B88" w:rsidR="00956BF4" w:rsidRPr="00FD0299" w:rsidRDefault="002B3518" w:rsidP="00BF70E8">
      <w:pPr>
        <w:ind w:firstLine="708"/>
        <w:rPr>
          <w:rFonts w:ascii="Raleway" w:hAnsi="Raleway"/>
          <w:b/>
          <w:sz w:val="22"/>
          <w:szCs w:val="22"/>
        </w:rPr>
      </w:pPr>
      <w:r w:rsidRPr="00FD0299">
        <w:rPr>
          <w:rFonts w:ascii="Raleway" w:hAnsi="Raleway"/>
          <w:b/>
          <w:sz w:val="22"/>
          <w:szCs w:val="22"/>
        </w:rPr>
        <w:t xml:space="preserve"> </w:t>
      </w:r>
      <w:r w:rsidR="00BF70E8" w:rsidRPr="00FD0299">
        <w:rPr>
          <w:rFonts w:ascii="Raleway" w:hAnsi="Raleway"/>
          <w:b/>
          <w:sz w:val="22"/>
          <w:szCs w:val="22"/>
        </w:rPr>
        <w:t xml:space="preserve">Monsieur </w:t>
      </w:r>
      <w:r w:rsidR="00255734">
        <w:rPr>
          <w:rFonts w:ascii="Raleway" w:hAnsi="Raleway"/>
          <w:b/>
          <w:sz w:val="22"/>
          <w:szCs w:val="22"/>
        </w:rPr>
        <w:t>Jordan QUERTAINMONT</w:t>
      </w:r>
      <w:r w:rsidR="00BF70E8" w:rsidRPr="00FD0299">
        <w:rPr>
          <w:rFonts w:ascii="Raleway" w:hAnsi="Raleway"/>
          <w:b/>
          <w:sz w:val="22"/>
          <w:szCs w:val="22"/>
        </w:rPr>
        <w:tab/>
      </w:r>
      <w:r w:rsidR="001048B5" w:rsidRPr="00FD0299">
        <w:rPr>
          <w:rFonts w:ascii="Raleway" w:hAnsi="Raleway"/>
          <w:b/>
          <w:sz w:val="22"/>
          <w:szCs w:val="22"/>
        </w:rPr>
        <w:t xml:space="preserve">    </w:t>
      </w:r>
      <w:r w:rsidR="00255734">
        <w:rPr>
          <w:rFonts w:ascii="Raleway" w:hAnsi="Raleway"/>
          <w:b/>
          <w:sz w:val="22"/>
          <w:szCs w:val="22"/>
        </w:rPr>
        <w:t xml:space="preserve">  Madame Angélique DELEPIERRE</w:t>
      </w:r>
    </w:p>
    <w:p w14:paraId="0672A831" w14:textId="77777777" w:rsidR="00BF70E8" w:rsidRPr="00FD0299" w:rsidRDefault="00BF70E8">
      <w:pPr>
        <w:rPr>
          <w:rFonts w:ascii="Raleway" w:hAnsi="Raleway"/>
          <w:b/>
          <w:sz w:val="22"/>
          <w:szCs w:val="22"/>
        </w:rPr>
      </w:pPr>
    </w:p>
    <w:p w14:paraId="77AB0184" w14:textId="77777777" w:rsidR="002B3518" w:rsidRPr="00FD0299" w:rsidRDefault="002B3518" w:rsidP="00BF70E8">
      <w:pPr>
        <w:jc w:val="center"/>
        <w:rPr>
          <w:rFonts w:ascii="Raleway" w:hAnsi="Raleway"/>
          <w:b/>
          <w:sz w:val="22"/>
          <w:szCs w:val="22"/>
        </w:rPr>
      </w:pPr>
    </w:p>
    <w:p w14:paraId="76661B1D" w14:textId="77777777" w:rsidR="002B3518" w:rsidRDefault="002B3518" w:rsidP="00BF70E8">
      <w:pPr>
        <w:jc w:val="center"/>
        <w:rPr>
          <w:rFonts w:ascii="Raleway" w:hAnsi="Raleway"/>
          <w:b/>
          <w:sz w:val="22"/>
          <w:szCs w:val="22"/>
        </w:rPr>
      </w:pPr>
    </w:p>
    <w:p w14:paraId="170C4F05" w14:textId="77777777" w:rsidR="00706D7E" w:rsidRDefault="00706D7E" w:rsidP="00BF70E8">
      <w:pPr>
        <w:jc w:val="center"/>
        <w:rPr>
          <w:rFonts w:ascii="Raleway" w:hAnsi="Raleway"/>
          <w:b/>
          <w:sz w:val="22"/>
          <w:szCs w:val="22"/>
        </w:rPr>
      </w:pPr>
    </w:p>
    <w:p w14:paraId="0D1587EA" w14:textId="77777777" w:rsidR="00706D7E" w:rsidRDefault="00706D7E" w:rsidP="00BF70E8">
      <w:pPr>
        <w:jc w:val="center"/>
        <w:rPr>
          <w:rFonts w:ascii="Raleway" w:hAnsi="Raleway"/>
          <w:b/>
          <w:sz w:val="22"/>
          <w:szCs w:val="22"/>
        </w:rPr>
      </w:pPr>
    </w:p>
    <w:p w14:paraId="76D2F1D4" w14:textId="77777777" w:rsidR="00706D7E" w:rsidRDefault="00706D7E" w:rsidP="00BF70E8">
      <w:pPr>
        <w:jc w:val="center"/>
        <w:rPr>
          <w:rFonts w:ascii="Raleway" w:hAnsi="Raleway"/>
          <w:b/>
          <w:sz w:val="22"/>
          <w:szCs w:val="22"/>
        </w:rPr>
      </w:pPr>
    </w:p>
    <w:p w14:paraId="72E4458A" w14:textId="77777777" w:rsidR="00706D7E" w:rsidRDefault="00706D7E" w:rsidP="00BF70E8">
      <w:pPr>
        <w:jc w:val="center"/>
        <w:rPr>
          <w:rFonts w:ascii="Raleway" w:hAnsi="Raleway"/>
          <w:b/>
          <w:sz w:val="22"/>
          <w:szCs w:val="22"/>
        </w:rPr>
      </w:pPr>
    </w:p>
    <w:p w14:paraId="29DCE007" w14:textId="77777777" w:rsidR="00706D7E" w:rsidRDefault="00706D7E" w:rsidP="00BF70E8">
      <w:pPr>
        <w:jc w:val="center"/>
        <w:rPr>
          <w:rFonts w:ascii="Raleway" w:hAnsi="Raleway"/>
          <w:b/>
          <w:sz w:val="22"/>
          <w:szCs w:val="22"/>
        </w:rPr>
      </w:pPr>
    </w:p>
    <w:p w14:paraId="37669F7C" w14:textId="77777777" w:rsidR="00255734" w:rsidRDefault="00255734" w:rsidP="00BF70E8">
      <w:pPr>
        <w:jc w:val="center"/>
        <w:rPr>
          <w:rFonts w:ascii="Raleway" w:hAnsi="Raleway"/>
          <w:b/>
          <w:sz w:val="22"/>
          <w:szCs w:val="22"/>
        </w:rPr>
      </w:pPr>
    </w:p>
    <w:p w14:paraId="02A7715E" w14:textId="77777777" w:rsidR="00255734" w:rsidRDefault="00255734" w:rsidP="00BF70E8">
      <w:pPr>
        <w:jc w:val="center"/>
        <w:rPr>
          <w:rFonts w:ascii="Raleway" w:hAnsi="Raleway"/>
          <w:b/>
          <w:sz w:val="22"/>
          <w:szCs w:val="22"/>
        </w:rPr>
      </w:pPr>
    </w:p>
    <w:p w14:paraId="6F7B16BB" w14:textId="77777777" w:rsidR="00255734" w:rsidRDefault="00255734" w:rsidP="00BF70E8">
      <w:pPr>
        <w:jc w:val="center"/>
        <w:rPr>
          <w:rFonts w:ascii="Raleway" w:hAnsi="Raleway"/>
          <w:b/>
          <w:sz w:val="22"/>
          <w:szCs w:val="22"/>
        </w:rPr>
      </w:pPr>
    </w:p>
    <w:p w14:paraId="5CE870B1" w14:textId="77777777" w:rsidR="00255734" w:rsidRDefault="00255734" w:rsidP="00BF70E8">
      <w:pPr>
        <w:jc w:val="center"/>
        <w:rPr>
          <w:rFonts w:ascii="Raleway" w:hAnsi="Raleway"/>
          <w:b/>
          <w:sz w:val="22"/>
          <w:szCs w:val="22"/>
        </w:rPr>
      </w:pPr>
    </w:p>
    <w:p w14:paraId="6D48ECD3" w14:textId="77777777" w:rsidR="00255734" w:rsidRDefault="00255734" w:rsidP="00BF70E8">
      <w:pPr>
        <w:jc w:val="center"/>
        <w:rPr>
          <w:rFonts w:ascii="Raleway" w:hAnsi="Raleway"/>
          <w:b/>
          <w:sz w:val="22"/>
          <w:szCs w:val="22"/>
        </w:rPr>
      </w:pPr>
    </w:p>
    <w:p w14:paraId="7ADD3DA9" w14:textId="77777777" w:rsidR="00175AF1" w:rsidRDefault="00175AF1" w:rsidP="00BF70E8">
      <w:pPr>
        <w:jc w:val="center"/>
        <w:rPr>
          <w:rFonts w:ascii="Raleway" w:hAnsi="Raleway"/>
          <w:b/>
          <w:sz w:val="22"/>
          <w:szCs w:val="22"/>
        </w:rPr>
      </w:pPr>
    </w:p>
    <w:p w14:paraId="7A2DFF2B" w14:textId="77777777" w:rsidR="00175AF1" w:rsidRDefault="00175AF1" w:rsidP="00BF70E8">
      <w:pPr>
        <w:jc w:val="center"/>
        <w:rPr>
          <w:rFonts w:ascii="Raleway" w:hAnsi="Raleway"/>
          <w:b/>
          <w:sz w:val="22"/>
          <w:szCs w:val="22"/>
        </w:rPr>
      </w:pPr>
    </w:p>
    <w:p w14:paraId="78CD0F89" w14:textId="77777777" w:rsidR="00175AF1" w:rsidRDefault="00175AF1" w:rsidP="00BF70E8">
      <w:pPr>
        <w:jc w:val="center"/>
        <w:rPr>
          <w:rFonts w:ascii="Raleway" w:hAnsi="Raleway"/>
          <w:b/>
          <w:sz w:val="22"/>
          <w:szCs w:val="22"/>
        </w:rPr>
      </w:pPr>
    </w:p>
    <w:p w14:paraId="5E92135F" w14:textId="77777777" w:rsidR="00175AF1" w:rsidRDefault="00175AF1" w:rsidP="00BF70E8">
      <w:pPr>
        <w:jc w:val="center"/>
        <w:rPr>
          <w:rFonts w:ascii="Raleway" w:hAnsi="Raleway"/>
          <w:b/>
          <w:sz w:val="22"/>
          <w:szCs w:val="22"/>
        </w:rPr>
      </w:pPr>
    </w:p>
    <w:p w14:paraId="528AF2EC" w14:textId="77777777" w:rsidR="00255734" w:rsidRDefault="00255734" w:rsidP="00BF70E8">
      <w:pPr>
        <w:jc w:val="center"/>
        <w:rPr>
          <w:rFonts w:ascii="Raleway" w:hAnsi="Raleway"/>
          <w:b/>
          <w:sz w:val="22"/>
          <w:szCs w:val="22"/>
        </w:rPr>
      </w:pPr>
    </w:p>
    <w:p w14:paraId="42628F89" w14:textId="77777777" w:rsidR="00175AF1" w:rsidRDefault="00175AF1" w:rsidP="00BF70E8">
      <w:pPr>
        <w:jc w:val="center"/>
        <w:rPr>
          <w:rFonts w:ascii="Raleway" w:hAnsi="Raleway"/>
          <w:b/>
          <w:sz w:val="22"/>
          <w:szCs w:val="22"/>
        </w:rPr>
      </w:pPr>
    </w:p>
    <w:p w14:paraId="7E0FFCCE" w14:textId="77777777" w:rsidR="00175AF1" w:rsidRDefault="00175AF1" w:rsidP="00BF70E8">
      <w:pPr>
        <w:jc w:val="center"/>
        <w:rPr>
          <w:rFonts w:ascii="Raleway" w:hAnsi="Raleway"/>
          <w:b/>
          <w:sz w:val="22"/>
          <w:szCs w:val="22"/>
        </w:rPr>
      </w:pPr>
    </w:p>
    <w:p w14:paraId="4AC21895" w14:textId="77777777" w:rsidR="00175AF1" w:rsidRDefault="00175AF1" w:rsidP="00BF70E8">
      <w:pPr>
        <w:jc w:val="center"/>
        <w:rPr>
          <w:rFonts w:ascii="Raleway" w:hAnsi="Raleway"/>
          <w:b/>
          <w:sz w:val="22"/>
          <w:szCs w:val="22"/>
        </w:rPr>
      </w:pPr>
    </w:p>
    <w:p w14:paraId="181731FF" w14:textId="77777777" w:rsidR="00175AF1" w:rsidRDefault="00175AF1" w:rsidP="00BF70E8">
      <w:pPr>
        <w:jc w:val="center"/>
        <w:rPr>
          <w:rFonts w:ascii="Raleway" w:hAnsi="Raleway"/>
          <w:b/>
          <w:sz w:val="22"/>
          <w:szCs w:val="22"/>
        </w:rPr>
      </w:pPr>
    </w:p>
    <w:p w14:paraId="2801536B" w14:textId="77777777" w:rsidR="00175AF1" w:rsidRDefault="00175AF1" w:rsidP="00BF70E8">
      <w:pPr>
        <w:jc w:val="center"/>
        <w:rPr>
          <w:rFonts w:ascii="Raleway" w:hAnsi="Raleway"/>
          <w:b/>
          <w:sz w:val="22"/>
          <w:szCs w:val="22"/>
        </w:rPr>
      </w:pPr>
    </w:p>
    <w:p w14:paraId="0C64153C" w14:textId="77777777" w:rsidR="00175AF1" w:rsidRDefault="00175AF1" w:rsidP="00BF70E8">
      <w:pPr>
        <w:jc w:val="center"/>
        <w:rPr>
          <w:rFonts w:ascii="Raleway" w:hAnsi="Raleway"/>
          <w:b/>
          <w:sz w:val="22"/>
          <w:szCs w:val="22"/>
        </w:rPr>
      </w:pPr>
    </w:p>
    <w:p w14:paraId="750065D4" w14:textId="77777777" w:rsidR="00175AF1" w:rsidRDefault="00175AF1" w:rsidP="00BF70E8">
      <w:pPr>
        <w:jc w:val="center"/>
        <w:rPr>
          <w:rFonts w:ascii="Raleway" w:hAnsi="Raleway"/>
          <w:b/>
          <w:sz w:val="22"/>
          <w:szCs w:val="22"/>
        </w:rPr>
      </w:pPr>
    </w:p>
    <w:p w14:paraId="175BE184" w14:textId="77777777" w:rsidR="00255734" w:rsidRDefault="00255734" w:rsidP="00BF70E8">
      <w:pPr>
        <w:jc w:val="center"/>
        <w:rPr>
          <w:rFonts w:ascii="Raleway" w:hAnsi="Raleway"/>
          <w:b/>
          <w:sz w:val="22"/>
          <w:szCs w:val="22"/>
        </w:rPr>
      </w:pPr>
    </w:p>
    <w:p w14:paraId="52E58BB6" w14:textId="77777777" w:rsidR="00255734" w:rsidRDefault="00255734" w:rsidP="00BF70E8">
      <w:pPr>
        <w:jc w:val="center"/>
        <w:rPr>
          <w:rFonts w:ascii="Raleway" w:hAnsi="Raleway"/>
          <w:b/>
          <w:sz w:val="22"/>
          <w:szCs w:val="22"/>
        </w:rPr>
      </w:pPr>
    </w:p>
    <w:p w14:paraId="306E8C38" w14:textId="77777777" w:rsidR="00255734" w:rsidRDefault="00255734" w:rsidP="00BF70E8">
      <w:pPr>
        <w:jc w:val="center"/>
        <w:rPr>
          <w:rFonts w:ascii="Raleway" w:hAnsi="Raleway"/>
          <w:b/>
          <w:sz w:val="22"/>
          <w:szCs w:val="22"/>
        </w:rPr>
      </w:pPr>
    </w:p>
    <w:p w14:paraId="30D9B23D" w14:textId="77777777" w:rsidR="00255734" w:rsidRDefault="00255734" w:rsidP="00BF70E8">
      <w:pPr>
        <w:jc w:val="center"/>
        <w:rPr>
          <w:rFonts w:ascii="Raleway" w:hAnsi="Raleway"/>
          <w:b/>
          <w:sz w:val="22"/>
          <w:szCs w:val="22"/>
        </w:rPr>
      </w:pPr>
    </w:p>
    <w:p w14:paraId="1671010C" w14:textId="77777777" w:rsidR="00255734" w:rsidRDefault="00255734" w:rsidP="00BF70E8">
      <w:pPr>
        <w:jc w:val="center"/>
        <w:rPr>
          <w:rFonts w:ascii="Raleway" w:hAnsi="Raleway"/>
          <w:b/>
          <w:sz w:val="22"/>
          <w:szCs w:val="22"/>
        </w:rPr>
      </w:pPr>
    </w:p>
    <w:p w14:paraId="5C028667" w14:textId="717B5562" w:rsidR="00956BF4" w:rsidRPr="00473A1E" w:rsidRDefault="00956BF4" w:rsidP="00956BF4">
      <w:pPr>
        <w:jc w:val="center"/>
        <w:rPr>
          <w:rFonts w:ascii="Raleway" w:hAnsi="Raleway"/>
          <w:b/>
          <w:sz w:val="22"/>
          <w:szCs w:val="22"/>
        </w:rPr>
      </w:pPr>
      <w:r w:rsidRPr="00473A1E">
        <w:rPr>
          <w:rFonts w:ascii="Raleway" w:hAnsi="Raleway"/>
          <w:b/>
          <w:sz w:val="22"/>
          <w:szCs w:val="22"/>
        </w:rPr>
        <w:lastRenderedPageBreak/>
        <w:t>ANNEXE 1 : ETAT DES ACTES ACCOMPLIS POUR LE COMPTE DE LA SOCIETE EN FORMATION</w:t>
      </w:r>
    </w:p>
    <w:p w14:paraId="67EAFBE7" w14:textId="77777777" w:rsidR="00956BF4" w:rsidRPr="00473A1E" w:rsidRDefault="00956BF4" w:rsidP="00956BF4">
      <w:pPr>
        <w:jc w:val="center"/>
        <w:rPr>
          <w:rFonts w:ascii="Raleway" w:hAnsi="Raleway"/>
          <w:b/>
          <w:sz w:val="22"/>
          <w:szCs w:val="22"/>
        </w:rPr>
      </w:pPr>
    </w:p>
    <w:p w14:paraId="1ED10C77" w14:textId="60DE645F" w:rsidR="00701849" w:rsidRPr="00B14AFD" w:rsidRDefault="00956BF4" w:rsidP="00C554A2">
      <w:pPr>
        <w:pStyle w:val="Paragraphedeliste"/>
        <w:numPr>
          <w:ilvl w:val="0"/>
          <w:numId w:val="3"/>
        </w:numPr>
        <w:jc w:val="both"/>
        <w:rPr>
          <w:rFonts w:ascii="Raleway" w:hAnsi="Raleway"/>
          <w:sz w:val="22"/>
          <w:szCs w:val="22"/>
        </w:rPr>
      </w:pPr>
      <w:r w:rsidRPr="00A1458A">
        <w:rPr>
          <w:rFonts w:ascii="Raleway" w:hAnsi="Raleway"/>
          <w:sz w:val="22"/>
          <w:szCs w:val="22"/>
        </w:rPr>
        <w:t>Ouverture d’un compte bancaire auprès de</w:t>
      </w:r>
      <w:r w:rsidR="004652F6">
        <w:rPr>
          <w:rFonts w:ascii="Raleway" w:hAnsi="Raleway"/>
          <w:sz w:val="22"/>
          <w:szCs w:val="22"/>
        </w:rPr>
        <w:t xml:space="preserve"> la banque</w:t>
      </w:r>
      <w:r w:rsidRPr="00A1458A">
        <w:rPr>
          <w:rFonts w:ascii="Raleway" w:hAnsi="Raleway"/>
          <w:sz w:val="22"/>
          <w:szCs w:val="22"/>
        </w:rPr>
        <w:t xml:space="preserve"> </w:t>
      </w:r>
      <w:r w:rsidR="00A1458A">
        <w:rPr>
          <w:rFonts w:ascii="Raleway" w:hAnsi="Raleway"/>
          <w:bCs/>
          <w:sz w:val="22"/>
          <w:szCs w:val="22"/>
        </w:rPr>
        <w:t>« </w:t>
      </w:r>
      <w:r w:rsidR="006A7775">
        <w:rPr>
          <w:rFonts w:ascii="Raleway" w:hAnsi="Raleway"/>
          <w:bCs/>
          <w:sz w:val="22"/>
          <w:szCs w:val="22"/>
        </w:rPr>
        <w:t>BANQUE POPULAIRE DU NORD</w:t>
      </w:r>
      <w:r w:rsidR="00B00800">
        <w:rPr>
          <w:rFonts w:ascii="Raleway" w:hAnsi="Raleway"/>
          <w:bCs/>
          <w:sz w:val="22"/>
          <w:szCs w:val="22"/>
        </w:rPr>
        <w:t xml:space="preserve"> </w:t>
      </w:r>
      <w:r w:rsidR="00A1458A">
        <w:rPr>
          <w:rFonts w:ascii="Raleway" w:hAnsi="Raleway"/>
          <w:bCs/>
          <w:sz w:val="22"/>
          <w:szCs w:val="22"/>
        </w:rPr>
        <w:t xml:space="preserve">» </w:t>
      </w:r>
      <w:r w:rsidR="00B00800">
        <w:rPr>
          <w:rFonts w:ascii="Raleway" w:hAnsi="Raleway"/>
          <w:bCs/>
          <w:sz w:val="22"/>
          <w:szCs w:val="22"/>
        </w:rPr>
        <w:t>domiciliée</w:t>
      </w:r>
      <w:r w:rsidR="000A0F46">
        <w:rPr>
          <w:rFonts w:ascii="Raleway" w:hAnsi="Raleway"/>
          <w:bCs/>
          <w:sz w:val="22"/>
          <w:szCs w:val="22"/>
        </w:rPr>
        <w:t xml:space="preserve"> </w:t>
      </w:r>
      <w:r w:rsidR="006A7775">
        <w:rPr>
          <w:rFonts w:ascii="Raleway" w:hAnsi="Raleway"/>
          <w:bCs/>
          <w:sz w:val="22"/>
          <w:szCs w:val="22"/>
        </w:rPr>
        <w:t>68</w:t>
      </w:r>
      <w:r w:rsidR="00FD0299">
        <w:rPr>
          <w:rFonts w:ascii="Raleway" w:hAnsi="Raleway"/>
          <w:bCs/>
          <w:sz w:val="22"/>
          <w:szCs w:val="22"/>
        </w:rPr>
        <w:t>,</w:t>
      </w:r>
      <w:r w:rsidR="006A7775">
        <w:rPr>
          <w:rFonts w:ascii="Raleway" w:hAnsi="Raleway"/>
          <w:bCs/>
          <w:sz w:val="22"/>
          <w:szCs w:val="22"/>
        </w:rPr>
        <w:t xml:space="preserve"> rue de la République – 62700 BRUAY LA BUISSIERE</w:t>
      </w:r>
      <w:r w:rsidR="00FD0299" w:rsidRPr="00375F4B">
        <w:rPr>
          <w:rFonts w:ascii="Raleway" w:hAnsi="Raleway"/>
          <w:bCs/>
          <w:sz w:val="22"/>
          <w:szCs w:val="22"/>
        </w:rPr>
        <w:t xml:space="preserve"> </w:t>
      </w:r>
      <w:r w:rsidR="00B00800">
        <w:rPr>
          <w:rFonts w:ascii="Raleway" w:hAnsi="Raleway"/>
          <w:bCs/>
          <w:sz w:val="22"/>
          <w:szCs w:val="22"/>
        </w:rPr>
        <w:t>aux fins de dépôt du capital social d’un montant de 2 000,00 €</w:t>
      </w:r>
    </w:p>
    <w:p w14:paraId="52C4DF8B" w14:textId="77777777" w:rsidR="00B14AFD" w:rsidRPr="00B14AFD" w:rsidRDefault="00B14AFD" w:rsidP="00B14AFD">
      <w:pPr>
        <w:pStyle w:val="Paragraphedeliste"/>
        <w:jc w:val="both"/>
        <w:rPr>
          <w:rFonts w:ascii="Raleway" w:hAnsi="Raleway"/>
          <w:sz w:val="22"/>
          <w:szCs w:val="22"/>
        </w:rPr>
      </w:pPr>
    </w:p>
    <w:p w14:paraId="187D51E1" w14:textId="36FC5224" w:rsidR="00B14AFD" w:rsidRPr="00B14AFD" w:rsidRDefault="00B14AFD" w:rsidP="00C554A2">
      <w:pPr>
        <w:pStyle w:val="Paragraphedeliste"/>
        <w:numPr>
          <w:ilvl w:val="0"/>
          <w:numId w:val="3"/>
        </w:numPr>
        <w:jc w:val="both"/>
        <w:rPr>
          <w:rFonts w:ascii="Raleway" w:hAnsi="Raleway"/>
          <w:sz w:val="22"/>
          <w:szCs w:val="22"/>
        </w:rPr>
      </w:pPr>
      <w:r>
        <w:rPr>
          <w:rFonts w:ascii="Raleway" w:hAnsi="Raleway"/>
          <w:bCs/>
          <w:sz w:val="22"/>
          <w:szCs w:val="22"/>
        </w:rPr>
        <w:t xml:space="preserve">Signature d’un compromis de cession </w:t>
      </w:r>
      <w:r w:rsidR="007962AD">
        <w:rPr>
          <w:rFonts w:ascii="Raleway" w:hAnsi="Raleway"/>
          <w:bCs/>
          <w:sz w:val="22"/>
          <w:szCs w:val="22"/>
        </w:rPr>
        <w:t xml:space="preserve">sous seing privé concernant un immeuble en copropriété situé à LE CROTOY (80550), 7 rue George, villa </w:t>
      </w:r>
      <w:proofErr w:type="spellStart"/>
      <w:r w:rsidR="007962AD">
        <w:rPr>
          <w:rFonts w:ascii="Raleway" w:hAnsi="Raleway"/>
          <w:bCs/>
          <w:sz w:val="22"/>
          <w:szCs w:val="22"/>
        </w:rPr>
        <w:t>Chantebrise</w:t>
      </w:r>
      <w:proofErr w:type="spellEnd"/>
      <w:r w:rsidR="007962AD">
        <w:rPr>
          <w:rFonts w:ascii="Raleway" w:hAnsi="Raleway"/>
          <w:bCs/>
          <w:sz w:val="22"/>
          <w:szCs w:val="22"/>
        </w:rPr>
        <w:t xml:space="preserve"> pour un prix total de cent cinquante-cinq mille euros (155 000,00 €) et les frais d’acquisition en sus à la charge de l’acquéreur pour un montant estimé à 12 600 € sous la condition suspensive d’obtention d’un emprunt d’un montant de 210 000 € ;</w:t>
      </w:r>
    </w:p>
    <w:p w14:paraId="3555F022" w14:textId="77777777" w:rsidR="00B14AFD" w:rsidRPr="00B14AFD" w:rsidRDefault="00B14AFD" w:rsidP="00B14AFD">
      <w:pPr>
        <w:pStyle w:val="Paragraphedeliste"/>
        <w:rPr>
          <w:rFonts w:ascii="Raleway" w:hAnsi="Raleway"/>
          <w:sz w:val="22"/>
          <w:szCs w:val="22"/>
        </w:rPr>
      </w:pPr>
    </w:p>
    <w:p w14:paraId="2C182526" w14:textId="22D4BF4B" w:rsidR="00B14AFD" w:rsidRPr="001A7A6D" w:rsidRDefault="00B14AFD" w:rsidP="00C554A2">
      <w:pPr>
        <w:pStyle w:val="Paragraphedeliste"/>
        <w:numPr>
          <w:ilvl w:val="0"/>
          <w:numId w:val="3"/>
        </w:numPr>
        <w:jc w:val="both"/>
        <w:rPr>
          <w:rFonts w:ascii="Raleway" w:hAnsi="Raleway"/>
          <w:sz w:val="22"/>
          <w:szCs w:val="22"/>
        </w:rPr>
      </w:pPr>
      <w:r>
        <w:rPr>
          <w:rFonts w:ascii="Raleway" w:hAnsi="Raleway"/>
          <w:sz w:val="22"/>
          <w:szCs w:val="22"/>
        </w:rPr>
        <w:t xml:space="preserve">Dépôt d’un dossier de financement bancaire en vue de procéder à l’acquisition de l’ensemble immobilier situé sis </w:t>
      </w:r>
      <w:r w:rsidRPr="00B14AFD">
        <w:rPr>
          <w:rFonts w:ascii="Raleway" w:hAnsi="Raleway"/>
          <w:sz w:val="22"/>
          <w:szCs w:val="22"/>
        </w:rPr>
        <w:t>7 Rue Georges</w:t>
      </w:r>
      <w:r>
        <w:rPr>
          <w:rFonts w:ascii="Raleway" w:hAnsi="Raleway"/>
          <w:sz w:val="22"/>
          <w:szCs w:val="22"/>
        </w:rPr>
        <w:t xml:space="preserve"> - </w:t>
      </w:r>
      <w:r w:rsidRPr="00B14AFD">
        <w:rPr>
          <w:rFonts w:ascii="Raleway" w:hAnsi="Raleway"/>
          <w:sz w:val="22"/>
          <w:szCs w:val="22"/>
        </w:rPr>
        <w:t>80550</w:t>
      </w:r>
      <w:r>
        <w:rPr>
          <w:rFonts w:ascii="Raleway" w:hAnsi="Raleway"/>
          <w:sz w:val="22"/>
          <w:szCs w:val="22"/>
        </w:rPr>
        <w:t xml:space="preserve"> LE CROTOY</w:t>
      </w:r>
    </w:p>
    <w:p w14:paraId="138972E9" w14:textId="77777777" w:rsidR="001A7A6D" w:rsidRPr="001A7A6D" w:rsidRDefault="001A7A6D" w:rsidP="001A7A6D"/>
    <w:p w14:paraId="6BC694D8" w14:textId="77777777" w:rsidR="001A7A6D" w:rsidRPr="001A7A6D" w:rsidRDefault="001A7A6D" w:rsidP="001A7A6D"/>
    <w:p w14:paraId="5A850C18" w14:textId="77777777" w:rsidR="001A7A6D" w:rsidRPr="001A7A6D" w:rsidRDefault="001A7A6D" w:rsidP="001A7A6D"/>
    <w:p w14:paraId="251D0A4D" w14:textId="77777777" w:rsidR="001A7A6D" w:rsidRPr="001A7A6D" w:rsidRDefault="001A7A6D" w:rsidP="001A7A6D"/>
    <w:p w14:paraId="162BF053" w14:textId="77777777" w:rsidR="001A7A6D" w:rsidRPr="001A7A6D" w:rsidRDefault="001A7A6D" w:rsidP="001A7A6D"/>
    <w:p w14:paraId="1678C10D" w14:textId="77777777" w:rsidR="001A7A6D" w:rsidRPr="001A7A6D" w:rsidRDefault="001A7A6D" w:rsidP="001A7A6D"/>
    <w:p w14:paraId="69738960" w14:textId="77777777" w:rsidR="001A7A6D" w:rsidRPr="001A7A6D" w:rsidRDefault="001A7A6D" w:rsidP="001A7A6D"/>
    <w:p w14:paraId="4F26ABC3" w14:textId="77777777" w:rsidR="001A7A6D" w:rsidRDefault="001A7A6D" w:rsidP="001A7A6D">
      <w:pPr>
        <w:rPr>
          <w:rFonts w:ascii="Raleway" w:hAnsi="Raleway"/>
          <w:bCs/>
          <w:sz w:val="22"/>
          <w:szCs w:val="22"/>
        </w:rPr>
      </w:pPr>
    </w:p>
    <w:p w14:paraId="7FE4844D" w14:textId="77777777" w:rsidR="001A7A6D" w:rsidRDefault="001A7A6D" w:rsidP="001A7A6D">
      <w:pPr>
        <w:rPr>
          <w:rFonts w:ascii="Raleway" w:hAnsi="Raleway"/>
          <w:bCs/>
          <w:sz w:val="22"/>
          <w:szCs w:val="22"/>
        </w:rPr>
      </w:pPr>
    </w:p>
    <w:p w14:paraId="31AD0971" w14:textId="564FF550" w:rsidR="001A7A6D" w:rsidRPr="001A7A6D" w:rsidRDefault="001A7A6D" w:rsidP="001A7A6D">
      <w:pPr>
        <w:tabs>
          <w:tab w:val="left" w:pos="6246"/>
        </w:tabs>
      </w:pPr>
      <w:r>
        <w:tab/>
      </w:r>
    </w:p>
    <w:sectPr w:rsidR="001A7A6D" w:rsidRPr="001A7A6D" w:rsidSect="0013042C">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99F5AA" w14:textId="77777777" w:rsidR="00445792" w:rsidRDefault="00445792" w:rsidP="00087736">
      <w:r>
        <w:separator/>
      </w:r>
    </w:p>
  </w:endnote>
  <w:endnote w:type="continuationSeparator" w:id="0">
    <w:p w14:paraId="10F9FEC0" w14:textId="77777777" w:rsidR="00445792" w:rsidRDefault="00445792"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ACE05" w14:textId="3DCF92B3" w:rsidR="00DC3AFB" w:rsidRPr="00473A1E" w:rsidRDefault="00DC3AFB" w:rsidP="0013042C">
    <w:pPr>
      <w:pStyle w:val="Pieddepage"/>
      <w:framePr w:wrap="around" w:vAnchor="text" w:hAnchor="margin" w:xAlign="center" w:y="1"/>
      <w:rPr>
        <w:rStyle w:val="Numrodepage"/>
        <w:rFonts w:ascii="Raleway" w:hAnsi="Raleway"/>
        <w:sz w:val="22"/>
        <w:szCs w:val="22"/>
      </w:rPr>
    </w:pPr>
    <w:r w:rsidRPr="00473A1E">
      <w:rPr>
        <w:rStyle w:val="Numrodepage"/>
        <w:rFonts w:ascii="Raleway" w:hAnsi="Raleway"/>
        <w:sz w:val="22"/>
        <w:szCs w:val="22"/>
      </w:rPr>
      <w:t xml:space="preserve">Page </w:t>
    </w:r>
    <w:r w:rsidRPr="00473A1E">
      <w:rPr>
        <w:rStyle w:val="Numrodepage"/>
        <w:rFonts w:ascii="Raleway" w:hAnsi="Raleway"/>
        <w:sz w:val="22"/>
        <w:szCs w:val="22"/>
      </w:rPr>
      <w:fldChar w:fldCharType="begin"/>
    </w:r>
    <w:r w:rsidRPr="00473A1E">
      <w:rPr>
        <w:rStyle w:val="Numrodepage"/>
        <w:rFonts w:ascii="Raleway" w:hAnsi="Raleway"/>
        <w:sz w:val="22"/>
        <w:szCs w:val="22"/>
      </w:rPr>
      <w:instrText xml:space="preserve">PAGE  </w:instrText>
    </w:r>
    <w:r w:rsidRPr="00473A1E">
      <w:rPr>
        <w:rStyle w:val="Numrodepage"/>
        <w:rFonts w:ascii="Raleway" w:hAnsi="Raleway"/>
        <w:sz w:val="22"/>
        <w:szCs w:val="22"/>
      </w:rPr>
      <w:fldChar w:fldCharType="separate"/>
    </w:r>
    <w:r w:rsidR="00417206">
      <w:rPr>
        <w:rStyle w:val="Numrodepage"/>
        <w:rFonts w:ascii="Raleway" w:hAnsi="Raleway"/>
        <w:noProof/>
        <w:sz w:val="22"/>
        <w:szCs w:val="22"/>
      </w:rPr>
      <w:t>25</w:t>
    </w:r>
    <w:r w:rsidRPr="00473A1E">
      <w:rPr>
        <w:rStyle w:val="Numrodepage"/>
        <w:rFonts w:ascii="Raleway" w:hAnsi="Raleway"/>
        <w:sz w:val="22"/>
        <w:szCs w:val="22"/>
      </w:rPr>
      <w:fldChar w:fldCharType="end"/>
    </w:r>
    <w:r w:rsidR="001E7F3D">
      <w:rPr>
        <w:rStyle w:val="Numrodepage"/>
        <w:rFonts w:ascii="Raleway" w:hAnsi="Raleway"/>
        <w:sz w:val="22"/>
        <w:szCs w:val="22"/>
      </w:rPr>
      <w:t>/</w:t>
    </w:r>
    <w:r w:rsidR="00255734">
      <w:rPr>
        <w:rStyle w:val="Numrodepage"/>
        <w:rFonts w:ascii="Raleway" w:hAnsi="Raleway"/>
        <w:sz w:val="22"/>
        <w:szCs w:val="22"/>
      </w:rPr>
      <w:t>37</w:t>
    </w:r>
  </w:p>
  <w:p w14:paraId="135E513D" w14:textId="77777777" w:rsidR="00DC3AFB" w:rsidRDefault="00DC3AF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FB590" w14:textId="77777777" w:rsidR="00B14AFD" w:rsidRDefault="00B14AF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2D42B" w14:textId="77777777" w:rsidR="00445792" w:rsidRDefault="00445792" w:rsidP="00087736">
      <w:r>
        <w:separator/>
      </w:r>
    </w:p>
  </w:footnote>
  <w:footnote w:type="continuationSeparator" w:id="0">
    <w:p w14:paraId="4FD1359C" w14:textId="77777777" w:rsidR="00445792" w:rsidRDefault="00445792"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0002E" w14:textId="356A3E45" w:rsidR="00B14AFD" w:rsidRDefault="00B14AF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4AB01" w14:textId="47E3B0B0" w:rsidR="00DC3AFB" w:rsidRDefault="00DC3AFB">
    <w:pPr>
      <w:pStyle w:val="En-tte"/>
    </w:pPr>
  </w:p>
  <w:p w14:paraId="19311DB5" w14:textId="77777777" w:rsidR="00DC3AFB" w:rsidRDefault="00DC3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29AB5" w14:textId="5C048B8B" w:rsidR="00B14AFD" w:rsidRDefault="00B14AF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61C2215"/>
    <w:multiLevelType w:val="multilevel"/>
    <w:tmpl w:val="674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A08CA"/>
    <w:multiLevelType w:val="hybridMultilevel"/>
    <w:tmpl w:val="AD66CB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1C3660"/>
    <w:multiLevelType w:val="hybridMultilevel"/>
    <w:tmpl w:val="81446CD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8053A5D"/>
    <w:multiLevelType w:val="hybridMultilevel"/>
    <w:tmpl w:val="9A32FEB2"/>
    <w:lvl w:ilvl="0" w:tplc="4E2A30A2">
      <w:start w:val="1"/>
      <w:numFmt w:val="bullet"/>
      <w:lvlText w:val="-"/>
      <w:lvlJc w:val="left"/>
      <w:pPr>
        <w:ind w:left="720" w:hanging="360"/>
      </w:pPr>
      <w:rPr>
        <w:rFonts w:ascii="Raleway" w:eastAsia="Aptos"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F00E11"/>
    <w:multiLevelType w:val="hybridMultilevel"/>
    <w:tmpl w:val="3DA8ACC0"/>
    <w:lvl w:ilvl="0" w:tplc="3D8EEFEE">
      <w:start w:val="1"/>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312F0FFA"/>
    <w:multiLevelType w:val="hybridMultilevel"/>
    <w:tmpl w:val="26DAE954"/>
    <w:lvl w:ilvl="0" w:tplc="4E2A30A2">
      <w:start w:val="1"/>
      <w:numFmt w:val="bullet"/>
      <w:lvlText w:val="-"/>
      <w:lvlJc w:val="left"/>
      <w:pPr>
        <w:ind w:left="360" w:hanging="360"/>
      </w:pPr>
      <w:rPr>
        <w:rFonts w:ascii="Raleway" w:eastAsia="Aptos"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1595BB5"/>
    <w:multiLevelType w:val="hybridMultilevel"/>
    <w:tmpl w:val="D6FE7364"/>
    <w:lvl w:ilvl="0" w:tplc="2F3697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8B17327"/>
    <w:multiLevelType w:val="hybridMultilevel"/>
    <w:tmpl w:val="5B32094A"/>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E123E9D"/>
    <w:multiLevelType w:val="hybridMultilevel"/>
    <w:tmpl w:val="BD504380"/>
    <w:lvl w:ilvl="0" w:tplc="4E2A30A2">
      <w:start w:val="1"/>
      <w:numFmt w:val="bullet"/>
      <w:lvlText w:val="-"/>
      <w:lvlJc w:val="left"/>
      <w:pPr>
        <w:ind w:left="720" w:hanging="360"/>
      </w:pPr>
      <w:rPr>
        <w:rFonts w:ascii="Raleway" w:eastAsia="Aptos"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325B2C"/>
    <w:multiLevelType w:val="hybridMultilevel"/>
    <w:tmpl w:val="C30E8CC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701645E5"/>
    <w:multiLevelType w:val="hybridMultilevel"/>
    <w:tmpl w:val="6E228B50"/>
    <w:lvl w:ilvl="0" w:tplc="4E2A30A2">
      <w:start w:val="1"/>
      <w:numFmt w:val="bullet"/>
      <w:lvlText w:val="-"/>
      <w:lvlJc w:val="left"/>
      <w:pPr>
        <w:ind w:left="360" w:hanging="360"/>
      </w:pPr>
      <w:rPr>
        <w:rFonts w:ascii="Raleway" w:eastAsia="Aptos"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712C6C59"/>
    <w:multiLevelType w:val="hybridMultilevel"/>
    <w:tmpl w:val="9CA26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36133B2"/>
    <w:multiLevelType w:val="hybridMultilevel"/>
    <w:tmpl w:val="8BCEC12E"/>
    <w:lvl w:ilvl="0" w:tplc="4E2A30A2">
      <w:start w:val="1"/>
      <w:numFmt w:val="bullet"/>
      <w:lvlText w:val="-"/>
      <w:lvlJc w:val="left"/>
      <w:pPr>
        <w:ind w:left="720" w:hanging="360"/>
      </w:pPr>
      <w:rPr>
        <w:rFonts w:ascii="Raleway" w:eastAsia="Aptos"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22"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21"/>
  </w:num>
  <w:num w:numId="2" w16cid:durableId="1608460327">
    <w:abstractNumId w:val="10"/>
  </w:num>
  <w:num w:numId="3" w16cid:durableId="619065987">
    <w:abstractNumId w:val="16"/>
  </w:num>
  <w:num w:numId="4" w16cid:durableId="1511027331">
    <w:abstractNumId w:val="15"/>
  </w:num>
  <w:num w:numId="5" w16cid:durableId="2004240360">
    <w:abstractNumId w:val="22"/>
  </w:num>
  <w:num w:numId="6" w16cid:durableId="1773697722">
    <w:abstractNumId w:val="12"/>
  </w:num>
  <w:num w:numId="7" w16cid:durableId="797459121">
    <w:abstractNumId w:val="23"/>
  </w:num>
  <w:num w:numId="8" w16cid:durableId="1154420489">
    <w:abstractNumId w:val="13"/>
  </w:num>
  <w:num w:numId="9" w16cid:durableId="1157260774">
    <w:abstractNumId w:val="1"/>
  </w:num>
  <w:num w:numId="10" w16cid:durableId="761493765">
    <w:abstractNumId w:val="0"/>
  </w:num>
  <w:num w:numId="11" w16cid:durableId="70466262">
    <w:abstractNumId w:val="17"/>
  </w:num>
  <w:num w:numId="12" w16cid:durableId="1307129966">
    <w:abstractNumId w:val="4"/>
  </w:num>
  <w:num w:numId="13" w16cid:durableId="341932948">
    <w:abstractNumId w:val="8"/>
  </w:num>
  <w:num w:numId="14" w16cid:durableId="1052534906">
    <w:abstractNumId w:val="6"/>
  </w:num>
  <w:num w:numId="15" w16cid:durableId="2015955630">
    <w:abstractNumId w:val="19"/>
  </w:num>
  <w:num w:numId="16" w16cid:durableId="1859662445">
    <w:abstractNumId w:val="9"/>
  </w:num>
  <w:num w:numId="17" w16cid:durableId="933637317">
    <w:abstractNumId w:val="20"/>
  </w:num>
  <w:num w:numId="18" w16cid:durableId="150147292">
    <w:abstractNumId w:val="2"/>
  </w:num>
  <w:num w:numId="19" w16cid:durableId="2020966120">
    <w:abstractNumId w:val="14"/>
  </w:num>
  <w:num w:numId="20" w16cid:durableId="500703403">
    <w:abstractNumId w:val="3"/>
  </w:num>
  <w:num w:numId="21" w16cid:durableId="724455088">
    <w:abstractNumId w:val="7"/>
  </w:num>
  <w:num w:numId="22" w16cid:durableId="1991059037">
    <w:abstractNumId w:val="5"/>
  </w:num>
  <w:num w:numId="23" w16cid:durableId="2091851750">
    <w:abstractNumId w:val="11"/>
  </w:num>
  <w:num w:numId="24" w16cid:durableId="17947070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1270A"/>
    <w:rsid w:val="00030EF8"/>
    <w:rsid w:val="000322E1"/>
    <w:rsid w:val="00043744"/>
    <w:rsid w:val="00071A07"/>
    <w:rsid w:val="00087736"/>
    <w:rsid w:val="00096C69"/>
    <w:rsid w:val="000A0F46"/>
    <w:rsid w:val="000A5307"/>
    <w:rsid w:val="000B0D33"/>
    <w:rsid w:val="000B2234"/>
    <w:rsid w:val="000B5C92"/>
    <w:rsid w:val="000C689C"/>
    <w:rsid w:val="000F072D"/>
    <w:rsid w:val="00103B0B"/>
    <w:rsid w:val="001048B5"/>
    <w:rsid w:val="00104D5C"/>
    <w:rsid w:val="00120035"/>
    <w:rsid w:val="0012754C"/>
    <w:rsid w:val="0013042C"/>
    <w:rsid w:val="001439F7"/>
    <w:rsid w:val="001472F4"/>
    <w:rsid w:val="00152B9B"/>
    <w:rsid w:val="00153CA0"/>
    <w:rsid w:val="0015710F"/>
    <w:rsid w:val="00161AE0"/>
    <w:rsid w:val="001721F0"/>
    <w:rsid w:val="00175AF1"/>
    <w:rsid w:val="001878F7"/>
    <w:rsid w:val="00196A3C"/>
    <w:rsid w:val="001A7A6D"/>
    <w:rsid w:val="001B079F"/>
    <w:rsid w:val="001B12A8"/>
    <w:rsid w:val="001C47F0"/>
    <w:rsid w:val="001C4DCF"/>
    <w:rsid w:val="001D791D"/>
    <w:rsid w:val="001E7F3D"/>
    <w:rsid w:val="001F154A"/>
    <w:rsid w:val="0020501B"/>
    <w:rsid w:val="002134F4"/>
    <w:rsid w:val="002365A9"/>
    <w:rsid w:val="002473A7"/>
    <w:rsid w:val="00253BAA"/>
    <w:rsid w:val="00255734"/>
    <w:rsid w:val="00262EC9"/>
    <w:rsid w:val="00280549"/>
    <w:rsid w:val="0029096F"/>
    <w:rsid w:val="00295B3E"/>
    <w:rsid w:val="00297776"/>
    <w:rsid w:val="002A421B"/>
    <w:rsid w:val="002A66EA"/>
    <w:rsid w:val="002A79A2"/>
    <w:rsid w:val="002B3518"/>
    <w:rsid w:val="002B6534"/>
    <w:rsid w:val="002C2558"/>
    <w:rsid w:val="002E42E5"/>
    <w:rsid w:val="002F470B"/>
    <w:rsid w:val="00301FF6"/>
    <w:rsid w:val="00303683"/>
    <w:rsid w:val="00316D5D"/>
    <w:rsid w:val="00317891"/>
    <w:rsid w:val="00322016"/>
    <w:rsid w:val="00331142"/>
    <w:rsid w:val="003442F4"/>
    <w:rsid w:val="00351F97"/>
    <w:rsid w:val="00366D06"/>
    <w:rsid w:val="00375F4B"/>
    <w:rsid w:val="003809FB"/>
    <w:rsid w:val="00393664"/>
    <w:rsid w:val="003E2EE4"/>
    <w:rsid w:val="003E784F"/>
    <w:rsid w:val="00417206"/>
    <w:rsid w:val="0042007B"/>
    <w:rsid w:val="00444124"/>
    <w:rsid w:val="00445792"/>
    <w:rsid w:val="004652F6"/>
    <w:rsid w:val="00473A1E"/>
    <w:rsid w:val="00476C1C"/>
    <w:rsid w:val="004A3579"/>
    <w:rsid w:val="004D1208"/>
    <w:rsid w:val="004F4658"/>
    <w:rsid w:val="004F69BA"/>
    <w:rsid w:val="00514B2C"/>
    <w:rsid w:val="00534066"/>
    <w:rsid w:val="00547E22"/>
    <w:rsid w:val="00553F47"/>
    <w:rsid w:val="00561AE7"/>
    <w:rsid w:val="005901CD"/>
    <w:rsid w:val="005B2A1E"/>
    <w:rsid w:val="005B76B8"/>
    <w:rsid w:val="005D5529"/>
    <w:rsid w:val="005D6370"/>
    <w:rsid w:val="006007BC"/>
    <w:rsid w:val="00610D55"/>
    <w:rsid w:val="006448F8"/>
    <w:rsid w:val="00644F29"/>
    <w:rsid w:val="00650E5D"/>
    <w:rsid w:val="00686293"/>
    <w:rsid w:val="00691928"/>
    <w:rsid w:val="0069727E"/>
    <w:rsid w:val="006A0662"/>
    <w:rsid w:val="006A7775"/>
    <w:rsid w:val="007017DC"/>
    <w:rsid w:val="00701849"/>
    <w:rsid w:val="007055BB"/>
    <w:rsid w:val="00706D7E"/>
    <w:rsid w:val="00715C34"/>
    <w:rsid w:val="007171B1"/>
    <w:rsid w:val="007171C8"/>
    <w:rsid w:val="00726852"/>
    <w:rsid w:val="00734332"/>
    <w:rsid w:val="00740006"/>
    <w:rsid w:val="00746CEC"/>
    <w:rsid w:val="0076253A"/>
    <w:rsid w:val="00766BB6"/>
    <w:rsid w:val="00781430"/>
    <w:rsid w:val="007962AD"/>
    <w:rsid w:val="007B47D3"/>
    <w:rsid w:val="007B4EA5"/>
    <w:rsid w:val="007B5B1C"/>
    <w:rsid w:val="007D0587"/>
    <w:rsid w:val="007E29DB"/>
    <w:rsid w:val="007E4A03"/>
    <w:rsid w:val="007E72FB"/>
    <w:rsid w:val="007F03A2"/>
    <w:rsid w:val="008053EF"/>
    <w:rsid w:val="00820701"/>
    <w:rsid w:val="00821E91"/>
    <w:rsid w:val="00833B8A"/>
    <w:rsid w:val="00835907"/>
    <w:rsid w:val="00841887"/>
    <w:rsid w:val="00845120"/>
    <w:rsid w:val="00845235"/>
    <w:rsid w:val="0088644B"/>
    <w:rsid w:val="008B4625"/>
    <w:rsid w:val="008C2E4A"/>
    <w:rsid w:val="008D050A"/>
    <w:rsid w:val="008F3AAE"/>
    <w:rsid w:val="008F44FB"/>
    <w:rsid w:val="008F4833"/>
    <w:rsid w:val="00906198"/>
    <w:rsid w:val="00913F8F"/>
    <w:rsid w:val="00956BF4"/>
    <w:rsid w:val="00956DD7"/>
    <w:rsid w:val="00960F18"/>
    <w:rsid w:val="009624DC"/>
    <w:rsid w:val="00970F41"/>
    <w:rsid w:val="00971D1C"/>
    <w:rsid w:val="00977198"/>
    <w:rsid w:val="009C77CD"/>
    <w:rsid w:val="009D0B28"/>
    <w:rsid w:val="009D144E"/>
    <w:rsid w:val="009D37F7"/>
    <w:rsid w:val="009D4E66"/>
    <w:rsid w:val="009D7925"/>
    <w:rsid w:val="009F554F"/>
    <w:rsid w:val="009F56F0"/>
    <w:rsid w:val="00A0459E"/>
    <w:rsid w:val="00A04FBF"/>
    <w:rsid w:val="00A06F5A"/>
    <w:rsid w:val="00A1458A"/>
    <w:rsid w:val="00A21884"/>
    <w:rsid w:val="00A26310"/>
    <w:rsid w:val="00A61B3A"/>
    <w:rsid w:val="00A64ACC"/>
    <w:rsid w:val="00A73086"/>
    <w:rsid w:val="00AA0607"/>
    <w:rsid w:val="00AB6D79"/>
    <w:rsid w:val="00AB6DB5"/>
    <w:rsid w:val="00AC7645"/>
    <w:rsid w:val="00AF13D7"/>
    <w:rsid w:val="00AF6399"/>
    <w:rsid w:val="00B00800"/>
    <w:rsid w:val="00B01713"/>
    <w:rsid w:val="00B02AA7"/>
    <w:rsid w:val="00B14AFD"/>
    <w:rsid w:val="00B278C0"/>
    <w:rsid w:val="00B5757D"/>
    <w:rsid w:val="00B65969"/>
    <w:rsid w:val="00B669F6"/>
    <w:rsid w:val="00B80848"/>
    <w:rsid w:val="00B87BE9"/>
    <w:rsid w:val="00BB36A8"/>
    <w:rsid w:val="00BB4D47"/>
    <w:rsid w:val="00BC2F12"/>
    <w:rsid w:val="00BF074A"/>
    <w:rsid w:val="00BF39F5"/>
    <w:rsid w:val="00BF6C5A"/>
    <w:rsid w:val="00BF70E8"/>
    <w:rsid w:val="00C00C84"/>
    <w:rsid w:val="00C01B6E"/>
    <w:rsid w:val="00C2019E"/>
    <w:rsid w:val="00C272BE"/>
    <w:rsid w:val="00C3408A"/>
    <w:rsid w:val="00C37F70"/>
    <w:rsid w:val="00C42614"/>
    <w:rsid w:val="00C63A67"/>
    <w:rsid w:val="00C64E71"/>
    <w:rsid w:val="00C659A5"/>
    <w:rsid w:val="00C81CAE"/>
    <w:rsid w:val="00C95160"/>
    <w:rsid w:val="00D00B82"/>
    <w:rsid w:val="00D052B0"/>
    <w:rsid w:val="00D12AB2"/>
    <w:rsid w:val="00D50A54"/>
    <w:rsid w:val="00D55215"/>
    <w:rsid w:val="00D70053"/>
    <w:rsid w:val="00D71A6D"/>
    <w:rsid w:val="00D81350"/>
    <w:rsid w:val="00D9269A"/>
    <w:rsid w:val="00DA2B12"/>
    <w:rsid w:val="00DA7604"/>
    <w:rsid w:val="00DB0614"/>
    <w:rsid w:val="00DC0342"/>
    <w:rsid w:val="00DC3AFB"/>
    <w:rsid w:val="00DC4BAC"/>
    <w:rsid w:val="00DD0199"/>
    <w:rsid w:val="00DD0353"/>
    <w:rsid w:val="00DD65A1"/>
    <w:rsid w:val="00DE0F44"/>
    <w:rsid w:val="00DE1968"/>
    <w:rsid w:val="00E0226D"/>
    <w:rsid w:val="00E12471"/>
    <w:rsid w:val="00E140F6"/>
    <w:rsid w:val="00E232E2"/>
    <w:rsid w:val="00E243CF"/>
    <w:rsid w:val="00E27209"/>
    <w:rsid w:val="00E87D65"/>
    <w:rsid w:val="00E910A1"/>
    <w:rsid w:val="00EA53C4"/>
    <w:rsid w:val="00ED18B4"/>
    <w:rsid w:val="00EF1838"/>
    <w:rsid w:val="00EF1D83"/>
    <w:rsid w:val="00F071BD"/>
    <w:rsid w:val="00F23455"/>
    <w:rsid w:val="00F25954"/>
    <w:rsid w:val="00F32FDE"/>
    <w:rsid w:val="00F457C2"/>
    <w:rsid w:val="00F546C5"/>
    <w:rsid w:val="00F571A0"/>
    <w:rsid w:val="00F57A45"/>
    <w:rsid w:val="00F62313"/>
    <w:rsid w:val="00F806EA"/>
    <w:rsid w:val="00F973CE"/>
    <w:rsid w:val="00FC556D"/>
    <w:rsid w:val="00FC6594"/>
    <w:rsid w:val="00FD0299"/>
    <w:rsid w:val="00FD2AB7"/>
    <w:rsid w:val="00FD40C5"/>
    <w:rsid w:val="00FE135D"/>
    <w:rsid w:val="00FE1371"/>
    <w:rsid w:val="00FF32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ind w:left="1134"/>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styleId="NormalWeb">
    <w:name w:val="Normal (Web)"/>
    <w:basedOn w:val="Normal"/>
    <w:uiPriority w:val="99"/>
    <w:semiHidden/>
    <w:unhideWhenUsed/>
    <w:rsid w:val="00740006"/>
    <w:pPr>
      <w:autoSpaceDE/>
      <w:autoSpaceDN/>
      <w:spacing w:before="100" w:beforeAutospacing="1" w:after="100" w:afterAutospacing="1"/>
    </w:pPr>
    <w:rPr>
      <w:sz w:val="24"/>
      <w:szCs w:val="24"/>
    </w:rPr>
  </w:style>
  <w:style w:type="character" w:styleId="Accentuation">
    <w:name w:val="Emphasis"/>
    <w:basedOn w:val="Policepardfaut"/>
    <w:uiPriority w:val="20"/>
    <w:qFormat/>
    <w:rsid w:val="00103B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12333">
      <w:bodyDiv w:val="1"/>
      <w:marLeft w:val="0"/>
      <w:marRight w:val="0"/>
      <w:marTop w:val="0"/>
      <w:marBottom w:val="0"/>
      <w:divBdr>
        <w:top w:val="none" w:sz="0" w:space="0" w:color="auto"/>
        <w:left w:val="none" w:sz="0" w:space="0" w:color="auto"/>
        <w:bottom w:val="none" w:sz="0" w:space="0" w:color="auto"/>
        <w:right w:val="none" w:sz="0" w:space="0" w:color="auto"/>
      </w:divBdr>
    </w:div>
    <w:div w:id="209996816">
      <w:bodyDiv w:val="1"/>
      <w:marLeft w:val="0"/>
      <w:marRight w:val="0"/>
      <w:marTop w:val="0"/>
      <w:marBottom w:val="0"/>
      <w:divBdr>
        <w:top w:val="none" w:sz="0" w:space="0" w:color="auto"/>
        <w:left w:val="none" w:sz="0" w:space="0" w:color="auto"/>
        <w:bottom w:val="none" w:sz="0" w:space="0" w:color="auto"/>
        <w:right w:val="none" w:sz="0" w:space="0" w:color="auto"/>
      </w:divBdr>
    </w:div>
    <w:div w:id="242839768">
      <w:bodyDiv w:val="1"/>
      <w:marLeft w:val="0"/>
      <w:marRight w:val="0"/>
      <w:marTop w:val="0"/>
      <w:marBottom w:val="0"/>
      <w:divBdr>
        <w:top w:val="none" w:sz="0" w:space="0" w:color="auto"/>
        <w:left w:val="none" w:sz="0" w:space="0" w:color="auto"/>
        <w:bottom w:val="none" w:sz="0" w:space="0" w:color="auto"/>
        <w:right w:val="none" w:sz="0" w:space="0" w:color="auto"/>
      </w:divBdr>
    </w:div>
    <w:div w:id="873229670">
      <w:bodyDiv w:val="1"/>
      <w:marLeft w:val="0"/>
      <w:marRight w:val="0"/>
      <w:marTop w:val="0"/>
      <w:marBottom w:val="0"/>
      <w:divBdr>
        <w:top w:val="none" w:sz="0" w:space="0" w:color="auto"/>
        <w:left w:val="none" w:sz="0" w:space="0" w:color="auto"/>
        <w:bottom w:val="none" w:sz="0" w:space="0" w:color="auto"/>
        <w:right w:val="none" w:sz="0" w:space="0" w:color="auto"/>
      </w:divBdr>
    </w:div>
    <w:div w:id="888342544">
      <w:bodyDiv w:val="1"/>
      <w:marLeft w:val="0"/>
      <w:marRight w:val="0"/>
      <w:marTop w:val="0"/>
      <w:marBottom w:val="0"/>
      <w:divBdr>
        <w:top w:val="none" w:sz="0" w:space="0" w:color="auto"/>
        <w:left w:val="none" w:sz="0" w:space="0" w:color="auto"/>
        <w:bottom w:val="none" w:sz="0" w:space="0" w:color="auto"/>
        <w:right w:val="none" w:sz="0" w:space="0" w:color="auto"/>
      </w:divBdr>
    </w:div>
    <w:div w:id="1307855112">
      <w:bodyDiv w:val="1"/>
      <w:marLeft w:val="0"/>
      <w:marRight w:val="0"/>
      <w:marTop w:val="0"/>
      <w:marBottom w:val="0"/>
      <w:divBdr>
        <w:top w:val="none" w:sz="0" w:space="0" w:color="auto"/>
        <w:left w:val="none" w:sz="0" w:space="0" w:color="auto"/>
        <w:bottom w:val="none" w:sz="0" w:space="0" w:color="auto"/>
        <w:right w:val="none" w:sz="0" w:space="0" w:color="auto"/>
      </w:divBdr>
    </w:div>
    <w:div w:id="1703943585">
      <w:bodyDiv w:val="1"/>
      <w:marLeft w:val="0"/>
      <w:marRight w:val="0"/>
      <w:marTop w:val="0"/>
      <w:marBottom w:val="0"/>
      <w:divBdr>
        <w:top w:val="none" w:sz="0" w:space="0" w:color="auto"/>
        <w:left w:val="none" w:sz="0" w:space="0" w:color="auto"/>
        <w:bottom w:val="none" w:sz="0" w:space="0" w:color="auto"/>
        <w:right w:val="none" w:sz="0" w:space="0" w:color="auto"/>
      </w:divBdr>
    </w:div>
    <w:div w:id="178769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bonnes.efl.fr/EFL2/convert/id/?id=CCOM002138"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bonnes.efl.fr/EFL2/convert/id/?id=CCOM00212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onnes.efl.fr/EFL2/convert/id/?id=CCOM002119"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onnes.efl.fr/EFL2/convert/id/?id=CCOM002142"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D255A2-CDF3-4B92-B96F-D1FF147EEB57}">
  <ds:schemaRefs>
    <ds:schemaRef ds:uri="http://schemas.openxmlformats.org/officeDocument/2006/bibliography"/>
  </ds:schemaRefs>
</ds:datastoreItem>
</file>

<file path=customXml/itemProps2.xml><?xml version="1.0" encoding="utf-8"?>
<ds:datastoreItem xmlns:ds="http://schemas.openxmlformats.org/officeDocument/2006/customXml" ds:itemID="{5B4AF071-BDF1-4A2D-A548-5594782DD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4.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1</Pages>
  <Words>14454</Words>
  <Characters>79498</Characters>
  <Application>Microsoft Office Word</Application>
  <DocSecurity>0</DocSecurity>
  <Lines>662</Lines>
  <Paragraphs>187</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93765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182</cp:revision>
  <cp:lastPrinted>2025-02-18T15:00:00Z</cp:lastPrinted>
  <dcterms:created xsi:type="dcterms:W3CDTF">2021-03-18T10:17:00Z</dcterms:created>
  <dcterms:modified xsi:type="dcterms:W3CDTF">2026-02-03T14:35:00Z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